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53" w:rsidRPr="00352EFA" w:rsidRDefault="00EE6427" w:rsidP="00745B53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  <w:r w:rsidRPr="00352EFA">
        <w:rPr>
          <w:rFonts w:eastAsia="Calibri"/>
          <w:b/>
          <w:szCs w:val="24"/>
          <w:lang w:eastAsia="en-US"/>
        </w:rPr>
        <w:t xml:space="preserve">ДОГОВОР КУПЛИ-ПРОДАЖИ № </w:t>
      </w:r>
      <w:r w:rsidR="009501CB" w:rsidRPr="00352EFA">
        <w:rPr>
          <w:rFonts w:eastAsia="Calibri"/>
          <w:b/>
          <w:szCs w:val="24"/>
          <w:lang w:eastAsia="en-US"/>
        </w:rPr>
        <w:t>_____________</w:t>
      </w:r>
    </w:p>
    <w:p w:rsidR="00D544F0" w:rsidRPr="00352EFA" w:rsidRDefault="00D544F0" w:rsidP="00745B53">
      <w:pPr>
        <w:autoSpaceDE w:val="0"/>
        <w:autoSpaceDN w:val="0"/>
        <w:adjustRightInd w:val="0"/>
        <w:jc w:val="center"/>
        <w:rPr>
          <w:rFonts w:eastAsia="Calibri"/>
          <w:b/>
          <w:szCs w:val="24"/>
          <w:lang w:eastAsia="en-US"/>
        </w:rPr>
      </w:pPr>
    </w:p>
    <w:p w:rsidR="00745B53" w:rsidRPr="00352EFA" w:rsidRDefault="00AD1706" w:rsidP="00D544F0">
      <w:pPr>
        <w:autoSpaceDE w:val="0"/>
        <w:autoSpaceDN w:val="0"/>
        <w:adjustRightInd w:val="0"/>
        <w:ind w:firstLine="567"/>
        <w:rPr>
          <w:rFonts w:eastAsia="Calibri"/>
          <w:szCs w:val="24"/>
          <w:lang w:eastAsia="en-US"/>
        </w:rPr>
      </w:pPr>
      <w:r w:rsidRPr="00352EFA">
        <w:rPr>
          <w:rFonts w:eastAsia="Calibri"/>
          <w:szCs w:val="24"/>
          <w:lang w:eastAsia="en-US"/>
        </w:rPr>
        <w:t>__________</w:t>
      </w:r>
      <w:r w:rsidR="00D544F0" w:rsidRPr="00352EFA"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</w:t>
      </w:r>
      <w:r w:rsidR="009501CB" w:rsidRPr="00352EFA">
        <w:rPr>
          <w:rFonts w:eastAsia="Calibri"/>
          <w:szCs w:val="24"/>
          <w:lang w:eastAsia="en-US"/>
        </w:rPr>
        <w:t>«__» ___________</w:t>
      </w:r>
    </w:p>
    <w:p w:rsidR="00792637" w:rsidRPr="00352EFA" w:rsidRDefault="00792637" w:rsidP="00D544F0">
      <w:pPr>
        <w:autoSpaceDE w:val="0"/>
        <w:autoSpaceDN w:val="0"/>
        <w:adjustRightInd w:val="0"/>
        <w:ind w:firstLine="567"/>
        <w:rPr>
          <w:rFonts w:eastAsia="Calibri"/>
          <w:szCs w:val="24"/>
          <w:lang w:eastAsia="en-US"/>
        </w:rPr>
      </w:pPr>
    </w:p>
    <w:p w:rsidR="00745B53" w:rsidRPr="00352EFA" w:rsidRDefault="00674A9B" w:rsidP="00745B53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352EFA">
        <w:rPr>
          <w:b/>
          <w:szCs w:val="24"/>
        </w:rPr>
        <w:t>Общество с ограниченной ответственностью «</w:t>
      </w:r>
      <w:proofErr w:type="spellStart"/>
      <w:r w:rsidRPr="00352EFA">
        <w:rPr>
          <w:b/>
          <w:szCs w:val="24"/>
        </w:rPr>
        <w:t>ЛМКстрой</w:t>
      </w:r>
      <w:proofErr w:type="spellEnd"/>
      <w:r w:rsidRPr="00352EFA">
        <w:rPr>
          <w:b/>
          <w:szCs w:val="24"/>
        </w:rPr>
        <w:t>»</w:t>
      </w:r>
      <w:r w:rsidR="00745B53" w:rsidRPr="00352EFA">
        <w:rPr>
          <w:szCs w:val="24"/>
        </w:rPr>
        <w:t>, именуем</w:t>
      </w:r>
      <w:r w:rsidR="0010505A" w:rsidRPr="00352EFA">
        <w:rPr>
          <w:szCs w:val="24"/>
        </w:rPr>
        <w:t>ое</w:t>
      </w:r>
      <w:r w:rsidR="00745B53" w:rsidRPr="00352EFA">
        <w:rPr>
          <w:szCs w:val="24"/>
        </w:rPr>
        <w:t xml:space="preserve"> в дальнейшем «Продавец», в лице конкурсного управляющего </w:t>
      </w:r>
      <w:r w:rsidRPr="00352EFA">
        <w:rPr>
          <w:b/>
          <w:szCs w:val="24"/>
        </w:rPr>
        <w:t>Яковлева Павла Александровича</w:t>
      </w:r>
      <w:r w:rsidR="00745B53" w:rsidRPr="00352EFA">
        <w:rPr>
          <w:szCs w:val="24"/>
        </w:rPr>
        <w:t xml:space="preserve">, действующего на основании решения Арбитражного суда </w:t>
      </w:r>
      <w:r w:rsidRPr="00352EFA">
        <w:rPr>
          <w:szCs w:val="24"/>
        </w:rPr>
        <w:t>ХМАО-Югры</w:t>
      </w:r>
      <w:r w:rsidR="00745B53" w:rsidRPr="00352EFA">
        <w:rPr>
          <w:szCs w:val="24"/>
        </w:rPr>
        <w:t xml:space="preserve"> от 1</w:t>
      </w:r>
      <w:r w:rsidRPr="00352EFA">
        <w:rPr>
          <w:szCs w:val="24"/>
        </w:rPr>
        <w:t>8.05.2018</w:t>
      </w:r>
      <w:r w:rsidR="00745B53" w:rsidRPr="00352EFA">
        <w:rPr>
          <w:szCs w:val="24"/>
        </w:rPr>
        <w:t xml:space="preserve"> г. по делу № А</w:t>
      </w:r>
      <w:r w:rsidRPr="00352EFA">
        <w:rPr>
          <w:szCs w:val="24"/>
        </w:rPr>
        <w:t>75-15095/2017</w:t>
      </w:r>
      <w:r w:rsidR="00745B53" w:rsidRPr="00352EFA">
        <w:rPr>
          <w:szCs w:val="24"/>
        </w:rPr>
        <w:t>, с одной стороны,</w:t>
      </w:r>
    </w:p>
    <w:p w:rsidR="0010505A" w:rsidRPr="00352EFA" w:rsidRDefault="00D544F0" w:rsidP="00745B53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 w:rsidRPr="00352EFA">
        <w:rPr>
          <w:b/>
          <w:bCs/>
          <w:szCs w:val="24"/>
        </w:rPr>
        <w:t>И «ФИО ПОЛНОСТЬЮ ФИЗИЧЕСКОГО ЛИЦА – ПОКУПАТЕЛЯ, ЛИБО ПОЛНОЕ НАИМЕНОВАНИЕ ЮРИДИЧЕСКОГО ЛИЦА - ПОКУПАТЕЛЯ»</w:t>
      </w:r>
      <w:r w:rsidRPr="00352EFA">
        <w:rPr>
          <w:szCs w:val="24"/>
        </w:rPr>
        <w:t>, в лице _____________________</w:t>
      </w:r>
      <w:r w:rsidR="00EE6427" w:rsidRPr="00352EFA">
        <w:rPr>
          <w:rFonts w:eastAsia="Calibri"/>
          <w:szCs w:val="24"/>
          <w:lang w:eastAsia="en-US"/>
        </w:rPr>
        <w:t xml:space="preserve">, </w:t>
      </w:r>
      <w:r w:rsidR="00C36273" w:rsidRPr="00352EFA">
        <w:rPr>
          <w:rFonts w:eastAsia="Calibri"/>
          <w:szCs w:val="24"/>
          <w:lang w:eastAsia="en-US"/>
        </w:rPr>
        <w:t>действующий от своего имени и в своем интересе</w:t>
      </w:r>
      <w:r w:rsidR="0010505A" w:rsidRPr="00352EFA">
        <w:rPr>
          <w:rFonts w:eastAsia="Calibri"/>
          <w:szCs w:val="24"/>
          <w:lang w:eastAsia="en-US"/>
        </w:rPr>
        <w:t xml:space="preserve"> (для физ. лиц)</w:t>
      </w:r>
      <w:r w:rsidR="00C36273" w:rsidRPr="00352EFA">
        <w:rPr>
          <w:rFonts w:eastAsia="Calibri"/>
          <w:szCs w:val="24"/>
          <w:lang w:eastAsia="en-US"/>
        </w:rPr>
        <w:t>,</w:t>
      </w:r>
      <w:r w:rsidR="0010505A" w:rsidRPr="00352EFA">
        <w:rPr>
          <w:rFonts w:eastAsia="Calibri"/>
          <w:szCs w:val="24"/>
          <w:lang w:eastAsia="en-US"/>
        </w:rPr>
        <w:t xml:space="preserve"> действующий на основании______________________ (для юр. лиц)</w:t>
      </w:r>
      <w:r w:rsidR="00C36273" w:rsidRPr="00352EFA">
        <w:rPr>
          <w:rFonts w:eastAsia="Calibri"/>
          <w:szCs w:val="24"/>
          <w:lang w:eastAsia="en-US"/>
        </w:rPr>
        <w:t xml:space="preserve"> </w:t>
      </w:r>
      <w:r w:rsidR="00EE6427" w:rsidRPr="00352EFA">
        <w:rPr>
          <w:rFonts w:eastAsia="Calibri"/>
          <w:szCs w:val="24"/>
          <w:lang w:eastAsia="en-US"/>
        </w:rPr>
        <w:t>именуемый</w:t>
      </w:r>
      <w:r w:rsidR="00AD1706" w:rsidRPr="00352EFA">
        <w:rPr>
          <w:rFonts w:eastAsia="Calibri"/>
          <w:szCs w:val="24"/>
          <w:lang w:eastAsia="en-US"/>
        </w:rPr>
        <w:t xml:space="preserve"> в дальнейшем «</w:t>
      </w:r>
      <w:r w:rsidR="00745B53" w:rsidRPr="00352EFA">
        <w:rPr>
          <w:rFonts w:eastAsia="Calibri"/>
          <w:szCs w:val="24"/>
          <w:lang w:eastAsia="en-US"/>
        </w:rPr>
        <w:t>Покупатель</w:t>
      </w:r>
      <w:r w:rsidR="00AD1706" w:rsidRPr="00352EFA">
        <w:rPr>
          <w:rFonts w:eastAsia="Calibri"/>
          <w:szCs w:val="24"/>
          <w:lang w:eastAsia="en-US"/>
        </w:rPr>
        <w:t>»</w:t>
      </w:r>
      <w:r w:rsidR="00C36273" w:rsidRPr="00352EFA">
        <w:rPr>
          <w:rFonts w:eastAsia="Calibri"/>
          <w:szCs w:val="24"/>
          <w:lang w:eastAsia="en-US"/>
        </w:rPr>
        <w:t xml:space="preserve">, </w:t>
      </w:r>
      <w:r w:rsidR="00EE6427" w:rsidRPr="00352EFA">
        <w:rPr>
          <w:rFonts w:eastAsia="Calibri"/>
          <w:szCs w:val="24"/>
          <w:lang w:eastAsia="en-US"/>
        </w:rPr>
        <w:t>с другой стороны,</w:t>
      </w:r>
    </w:p>
    <w:p w:rsidR="00745B53" w:rsidRPr="00352EFA" w:rsidRDefault="0005260B" w:rsidP="00745B53">
      <w:pPr>
        <w:autoSpaceDE w:val="0"/>
        <w:autoSpaceDN w:val="0"/>
        <w:adjustRightInd w:val="0"/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по результатам</w:t>
      </w:r>
      <w:r>
        <w:rPr>
          <w:szCs w:val="24"/>
        </w:rPr>
        <w:t xml:space="preserve"> открытых электронных торгов в форме </w:t>
      </w:r>
      <w:r w:rsidR="00093D10">
        <w:rPr>
          <w:szCs w:val="24"/>
        </w:rPr>
        <w:t>публичного предложения</w:t>
      </w:r>
      <w:r>
        <w:rPr>
          <w:szCs w:val="24"/>
        </w:rPr>
        <w:t xml:space="preserve"> №_______________, </w:t>
      </w:r>
      <w:r w:rsidR="00745B53" w:rsidRPr="00352EFA">
        <w:rPr>
          <w:rFonts w:eastAsia="Calibri"/>
          <w:szCs w:val="24"/>
          <w:lang w:eastAsia="en-US"/>
        </w:rPr>
        <w:t xml:space="preserve">в соответствии с </w:t>
      </w:r>
      <w:r w:rsidR="00D544F0" w:rsidRPr="00352EFA">
        <w:rPr>
          <w:rFonts w:eastAsia="Calibri"/>
          <w:szCs w:val="24"/>
          <w:lang w:eastAsia="en-US"/>
        </w:rPr>
        <w:t>Протоколом № __</w:t>
      </w:r>
      <w:r w:rsidR="0071197F" w:rsidRPr="00352EFA">
        <w:rPr>
          <w:rFonts w:eastAsia="Calibri"/>
          <w:szCs w:val="24"/>
          <w:lang w:eastAsia="en-US"/>
        </w:rPr>
        <w:t xml:space="preserve"> </w:t>
      </w:r>
      <w:r w:rsidR="00745B53" w:rsidRPr="00352EFA">
        <w:rPr>
          <w:rFonts w:eastAsia="Calibri"/>
          <w:szCs w:val="24"/>
          <w:lang w:eastAsia="en-US"/>
        </w:rPr>
        <w:t xml:space="preserve">от </w:t>
      </w:r>
      <w:r w:rsidR="00AD1706" w:rsidRPr="00352EFA">
        <w:rPr>
          <w:rFonts w:eastAsia="Calibri"/>
          <w:szCs w:val="24"/>
          <w:lang w:eastAsia="en-US"/>
        </w:rPr>
        <w:t>_______,</w:t>
      </w:r>
      <w:r w:rsidR="00745B53" w:rsidRPr="00352EFA">
        <w:rPr>
          <w:rFonts w:eastAsia="Calibri"/>
          <w:szCs w:val="24"/>
          <w:lang w:eastAsia="en-US"/>
        </w:rPr>
        <w:t xml:space="preserve"> заключили настоящий договор о нижеследующем:</w:t>
      </w:r>
    </w:p>
    <w:p w:rsidR="00745B53" w:rsidRPr="00352EFA" w:rsidRDefault="00745B53" w:rsidP="00745B53">
      <w:pPr>
        <w:tabs>
          <w:tab w:val="left" w:pos="540"/>
        </w:tabs>
        <w:ind w:right="65" w:firstLine="567"/>
        <w:jc w:val="center"/>
        <w:rPr>
          <w:szCs w:val="24"/>
        </w:rPr>
      </w:pPr>
    </w:p>
    <w:p w:rsidR="00745B53" w:rsidRPr="00352EFA" w:rsidRDefault="00745B53" w:rsidP="00F767C4">
      <w:pPr>
        <w:pStyle w:val="aff5"/>
        <w:numPr>
          <w:ilvl w:val="0"/>
          <w:numId w:val="4"/>
        </w:numPr>
        <w:tabs>
          <w:tab w:val="left" w:pos="540"/>
        </w:tabs>
        <w:ind w:right="65"/>
        <w:jc w:val="center"/>
        <w:rPr>
          <w:b/>
          <w:szCs w:val="24"/>
        </w:rPr>
      </w:pPr>
      <w:r w:rsidRPr="00352EFA">
        <w:rPr>
          <w:b/>
          <w:szCs w:val="24"/>
        </w:rPr>
        <w:t>Предмет договора.</w:t>
      </w:r>
    </w:p>
    <w:p w:rsidR="0010505A" w:rsidRPr="006A7C4E" w:rsidRDefault="0010505A" w:rsidP="006E2F2C">
      <w:pPr>
        <w:pStyle w:val="aff5"/>
        <w:numPr>
          <w:ilvl w:val="1"/>
          <w:numId w:val="18"/>
        </w:numPr>
        <w:ind w:left="0" w:firstLine="567"/>
        <w:jc w:val="both"/>
        <w:rPr>
          <w:szCs w:val="24"/>
        </w:rPr>
      </w:pPr>
      <w:r w:rsidRPr="006A7C4E">
        <w:rPr>
          <w:szCs w:val="24"/>
        </w:rPr>
        <w:t xml:space="preserve">Продавец обязуется передать в собственность Покупателя, а Покупатель обязуется принять и оплатить на условиях настоящего </w:t>
      </w:r>
      <w:r w:rsidR="00706CB5" w:rsidRPr="006A7C4E">
        <w:rPr>
          <w:szCs w:val="24"/>
        </w:rPr>
        <w:t>договора следующее имущество, составляющее лот №29:</w:t>
      </w:r>
    </w:p>
    <w:p w:rsidR="00706CB5" w:rsidRPr="006A7C4E" w:rsidRDefault="00706CB5" w:rsidP="006E2F2C">
      <w:pPr>
        <w:spacing w:line="259" w:lineRule="auto"/>
        <w:ind w:firstLine="567"/>
        <w:jc w:val="both"/>
        <w:rPr>
          <w:szCs w:val="24"/>
        </w:rPr>
      </w:pPr>
      <w:r w:rsidRPr="006A7C4E">
        <w:rPr>
          <w:szCs w:val="24"/>
        </w:rPr>
        <w:t xml:space="preserve">- </w:t>
      </w:r>
      <w:r w:rsidR="0097402A" w:rsidRPr="006A7C4E">
        <w:rPr>
          <w:szCs w:val="24"/>
        </w:rPr>
        <w:t xml:space="preserve">Производственный корпус №1, площадью 1574,4 </w:t>
      </w:r>
      <w:proofErr w:type="spellStart"/>
      <w:r w:rsidR="0097402A" w:rsidRPr="006A7C4E">
        <w:rPr>
          <w:szCs w:val="24"/>
        </w:rPr>
        <w:t>кв.м</w:t>
      </w:r>
      <w:proofErr w:type="spellEnd"/>
      <w:r w:rsidR="0097402A" w:rsidRPr="006A7C4E">
        <w:rPr>
          <w:szCs w:val="24"/>
        </w:rPr>
        <w:t>., кадастровый номер 86:11:0301001:810</w:t>
      </w:r>
      <w:r w:rsidRPr="006A7C4E">
        <w:rPr>
          <w:szCs w:val="24"/>
        </w:rPr>
        <w:t>, адрес: ХМАО-Югра, г. Нижневартовск, ул. Индустриальная, 99;</w:t>
      </w:r>
    </w:p>
    <w:p w:rsidR="00706CB5" w:rsidRPr="006A7C4E" w:rsidRDefault="00706CB5" w:rsidP="006E2F2C">
      <w:pPr>
        <w:spacing w:line="259" w:lineRule="auto"/>
        <w:ind w:firstLine="567"/>
        <w:jc w:val="both"/>
        <w:rPr>
          <w:szCs w:val="24"/>
        </w:rPr>
      </w:pPr>
      <w:r w:rsidRPr="006A7C4E">
        <w:rPr>
          <w:szCs w:val="24"/>
        </w:rPr>
        <w:t xml:space="preserve">- Производственный корпус №2, площадью1015,7 </w:t>
      </w:r>
      <w:proofErr w:type="spellStart"/>
      <w:r w:rsidRPr="006A7C4E">
        <w:rPr>
          <w:szCs w:val="24"/>
        </w:rPr>
        <w:t>кв.м</w:t>
      </w:r>
      <w:proofErr w:type="spellEnd"/>
      <w:r w:rsidRPr="006A7C4E">
        <w:rPr>
          <w:szCs w:val="24"/>
        </w:rPr>
        <w:t>., кадастровый номер 86:03:11:00087:009:0000, адрес: ХМАО-Югра, г. Нижневартовск, ул. Индустриальная, 99;</w:t>
      </w:r>
    </w:p>
    <w:p w:rsidR="00706CB5" w:rsidRPr="006A7C4E" w:rsidRDefault="00706CB5" w:rsidP="006E2F2C">
      <w:pPr>
        <w:spacing w:line="259" w:lineRule="auto"/>
        <w:ind w:firstLine="567"/>
        <w:jc w:val="both"/>
        <w:rPr>
          <w:szCs w:val="24"/>
        </w:rPr>
      </w:pPr>
      <w:r w:rsidRPr="006A7C4E">
        <w:rPr>
          <w:szCs w:val="24"/>
        </w:rPr>
        <w:t xml:space="preserve">- Здание бытовых помещений (общ.), площадью 386,6 </w:t>
      </w:r>
      <w:proofErr w:type="spellStart"/>
      <w:r w:rsidRPr="006A7C4E">
        <w:rPr>
          <w:szCs w:val="24"/>
        </w:rPr>
        <w:t>кв.м</w:t>
      </w:r>
      <w:proofErr w:type="spellEnd"/>
      <w:r w:rsidRPr="006A7C4E">
        <w:rPr>
          <w:szCs w:val="24"/>
        </w:rPr>
        <w:t>., кадастровый (или условный) номер 86-72-16/026/2008-187, адрес: ХМАО-Югра, г. Нижневартовск, ул. Индустриальная, 99;</w:t>
      </w:r>
    </w:p>
    <w:p w:rsidR="006A7C4E" w:rsidRDefault="00706CB5" w:rsidP="006E2F2C">
      <w:pPr>
        <w:spacing w:line="259" w:lineRule="auto"/>
        <w:ind w:firstLine="567"/>
        <w:jc w:val="both"/>
        <w:rPr>
          <w:szCs w:val="24"/>
        </w:rPr>
      </w:pPr>
      <w:r w:rsidRPr="006A7C4E">
        <w:rPr>
          <w:szCs w:val="24"/>
        </w:rPr>
        <w:t xml:space="preserve">- право аренды на земельный участок, площадью 1,7832 га, категория земель: земли населенных пунктов, кадастровый номер 86:11:0301003:26, адрес: ХМАО-Югра, г. Нижневартовск, ул. Индустриальная, 99; </w:t>
      </w:r>
    </w:p>
    <w:p w:rsidR="006E2F2C" w:rsidRPr="0097402A" w:rsidRDefault="00A41F58" w:rsidP="006E2F2C">
      <w:pPr>
        <w:spacing w:line="259" w:lineRule="auto"/>
        <w:jc w:val="both"/>
        <w:rPr>
          <w:szCs w:val="24"/>
        </w:rPr>
      </w:pPr>
      <w:r w:rsidRPr="0097402A">
        <w:rPr>
          <w:szCs w:val="24"/>
        </w:rPr>
        <w:tab/>
      </w:r>
      <w:r w:rsidR="00352EFA" w:rsidRPr="0097402A">
        <w:rPr>
          <w:szCs w:val="24"/>
        </w:rPr>
        <w:t>1.2</w:t>
      </w:r>
      <w:r w:rsidR="0010505A" w:rsidRPr="0097402A">
        <w:rPr>
          <w:szCs w:val="24"/>
        </w:rPr>
        <w:t>.</w:t>
      </w:r>
      <w:r w:rsidR="00C92E63" w:rsidRPr="00C92E63">
        <w:rPr>
          <w:szCs w:val="24"/>
        </w:rPr>
        <w:t>1</w:t>
      </w:r>
      <w:r w:rsidR="0010505A" w:rsidRPr="0097402A">
        <w:rPr>
          <w:szCs w:val="24"/>
        </w:rPr>
        <w:tab/>
      </w:r>
      <w:r w:rsidR="0097402A" w:rsidRPr="0097402A">
        <w:rPr>
          <w:szCs w:val="24"/>
        </w:rPr>
        <w:t>Указанное имущество принадлежит ООО «</w:t>
      </w:r>
      <w:proofErr w:type="spellStart"/>
      <w:r w:rsidR="0097402A" w:rsidRPr="0097402A">
        <w:rPr>
          <w:szCs w:val="24"/>
        </w:rPr>
        <w:t>ЛМкстрой</w:t>
      </w:r>
      <w:proofErr w:type="spellEnd"/>
      <w:r w:rsidR="0097402A" w:rsidRPr="0097402A">
        <w:rPr>
          <w:szCs w:val="24"/>
        </w:rPr>
        <w:t>» на праве собственности:</w:t>
      </w:r>
    </w:p>
    <w:p w:rsidR="0097402A" w:rsidRDefault="0097402A" w:rsidP="0097402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Cs w:val="24"/>
        </w:rPr>
      </w:pPr>
      <w:r w:rsidRPr="0097402A">
        <w:rPr>
          <w:szCs w:val="24"/>
        </w:rPr>
        <w:t xml:space="preserve">- Производственный корпус №1, площадью 1574,4 </w:t>
      </w:r>
      <w:proofErr w:type="spellStart"/>
      <w:r w:rsidRPr="0097402A">
        <w:rPr>
          <w:szCs w:val="24"/>
        </w:rPr>
        <w:t>кв.м</w:t>
      </w:r>
      <w:proofErr w:type="spellEnd"/>
      <w:r w:rsidRPr="0097402A">
        <w:rPr>
          <w:szCs w:val="24"/>
        </w:rPr>
        <w:t xml:space="preserve">., кадастровый номер 86:11:0301001:810 </w:t>
      </w:r>
      <w:r w:rsidRPr="0097402A">
        <w:rPr>
          <w:bCs/>
          <w:szCs w:val="24"/>
        </w:rPr>
        <w:t>о чем в ЕГРН «22» февраля 2012г. сделана запись регистрации № 23-23-21/005/2012-301, что подтверждается Выпиской из ЕГРН №23/193/002/2019-3543 от 15.04.2019г.</w:t>
      </w:r>
    </w:p>
    <w:p w:rsidR="0097402A" w:rsidRDefault="0097402A" w:rsidP="0097402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6A7C4E">
        <w:rPr>
          <w:szCs w:val="24"/>
        </w:rPr>
        <w:t xml:space="preserve">Производственный корпус №2, площадью1015,7 </w:t>
      </w:r>
      <w:proofErr w:type="spellStart"/>
      <w:r w:rsidRPr="006A7C4E">
        <w:rPr>
          <w:szCs w:val="24"/>
        </w:rPr>
        <w:t>кв.м</w:t>
      </w:r>
      <w:proofErr w:type="spellEnd"/>
      <w:r w:rsidRPr="006A7C4E">
        <w:rPr>
          <w:szCs w:val="24"/>
        </w:rPr>
        <w:t>., кадастровый номер 86:03:11:00087:009:0000</w:t>
      </w:r>
      <w:r>
        <w:rPr>
          <w:szCs w:val="24"/>
        </w:rPr>
        <w:t xml:space="preserve"> </w:t>
      </w:r>
      <w:r w:rsidRPr="0097402A">
        <w:rPr>
          <w:bCs/>
          <w:szCs w:val="24"/>
        </w:rPr>
        <w:t>о чем в ЕГРН «22» февраля 2012г. сделана запись регистрации № 23-23-21/005/2012-301, что подтверждается Выпиской из ЕГРН №23/193/002/2019-3543 от 15.04.2019г.</w:t>
      </w:r>
    </w:p>
    <w:p w:rsidR="00C92E63" w:rsidRDefault="0097402A" w:rsidP="00C92E6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6A7C4E">
        <w:rPr>
          <w:szCs w:val="24"/>
        </w:rPr>
        <w:t xml:space="preserve">Здание бытовых помещений (общ.), площадью 386,6 </w:t>
      </w:r>
      <w:proofErr w:type="spellStart"/>
      <w:r w:rsidRPr="006A7C4E">
        <w:rPr>
          <w:szCs w:val="24"/>
        </w:rPr>
        <w:t>кв.м</w:t>
      </w:r>
      <w:proofErr w:type="spellEnd"/>
      <w:r w:rsidRPr="006A7C4E">
        <w:rPr>
          <w:szCs w:val="24"/>
        </w:rPr>
        <w:t>., кадастровый (или условный) номер 86-72-16/026/2008-187</w:t>
      </w:r>
      <w:r w:rsidR="00C92E63" w:rsidRPr="00C92E63">
        <w:rPr>
          <w:bCs/>
          <w:szCs w:val="24"/>
        </w:rPr>
        <w:t xml:space="preserve"> </w:t>
      </w:r>
      <w:r w:rsidR="00C92E63" w:rsidRPr="0097402A">
        <w:rPr>
          <w:bCs/>
          <w:szCs w:val="24"/>
        </w:rPr>
        <w:t>о чем в ЕГРН «22» февраля 2012г. сделана запись регистрации № 23-23-21/005/2012-301, что подтверждается Выпиской из ЕГРН №23/193/002/2019-3543 от 15.04.2019г.</w:t>
      </w:r>
    </w:p>
    <w:p w:rsidR="0097402A" w:rsidRPr="00C92E63" w:rsidRDefault="00C92E63" w:rsidP="0097402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bCs/>
          <w:szCs w:val="24"/>
        </w:rPr>
      </w:pPr>
      <w:r w:rsidRPr="00C92E63">
        <w:rPr>
          <w:bCs/>
          <w:szCs w:val="24"/>
        </w:rPr>
        <w:t>1</w:t>
      </w:r>
      <w:r>
        <w:rPr>
          <w:bCs/>
          <w:szCs w:val="24"/>
        </w:rPr>
        <w:t xml:space="preserve">.2.2. </w:t>
      </w:r>
      <w:r w:rsidRPr="006A7C4E">
        <w:rPr>
          <w:szCs w:val="24"/>
        </w:rPr>
        <w:t>право аренды на земельный участок, площадью 1,7832 га, категория земель: земли населенных пунктов, кадастровый номер 86:11:0301003:26, адрес: ХМАО-Югра, г. Нижневартовск, ул. Индустриальная, 99</w:t>
      </w:r>
      <w:r>
        <w:rPr>
          <w:szCs w:val="24"/>
        </w:rPr>
        <w:t xml:space="preserve"> подтверждается договором аренды </w:t>
      </w:r>
    </w:p>
    <w:p w:rsidR="0097402A" w:rsidRDefault="0097402A" w:rsidP="006E2F2C">
      <w:pPr>
        <w:spacing w:line="259" w:lineRule="auto"/>
        <w:jc w:val="both"/>
        <w:rPr>
          <w:szCs w:val="24"/>
        </w:rPr>
      </w:pPr>
    </w:p>
    <w:p w:rsidR="006E2F2C" w:rsidRDefault="006E2F2C" w:rsidP="006E2F2C">
      <w:pPr>
        <w:spacing w:line="259" w:lineRule="auto"/>
        <w:jc w:val="both"/>
        <w:rPr>
          <w:szCs w:val="24"/>
        </w:rPr>
      </w:pPr>
    </w:p>
    <w:p w:rsidR="0010505A" w:rsidRDefault="006E2F2C" w:rsidP="006E2F2C">
      <w:pPr>
        <w:spacing w:line="259" w:lineRule="auto"/>
        <w:ind w:firstLine="708"/>
        <w:jc w:val="both"/>
        <w:rPr>
          <w:szCs w:val="24"/>
        </w:rPr>
      </w:pPr>
      <w:r>
        <w:rPr>
          <w:szCs w:val="24"/>
        </w:rPr>
        <w:t xml:space="preserve">1.3 </w:t>
      </w:r>
      <w:r w:rsidR="0010505A" w:rsidRPr="006A7C4E">
        <w:rPr>
          <w:szCs w:val="24"/>
        </w:rPr>
        <w:t>На момент заключения настоящего договора отчуждаемое Продавцом по настоящему договору имущество свободно от прав третьих лиц, не является предметом имущественных споров</w:t>
      </w:r>
      <w:r w:rsidR="00D325A8" w:rsidRPr="006A7C4E">
        <w:rPr>
          <w:szCs w:val="24"/>
        </w:rPr>
        <w:t>. Имущество обеспечивает требования залогового кредитора АО «Банк Ермак».</w:t>
      </w:r>
      <w:r w:rsidR="0010505A" w:rsidRPr="006A7C4E">
        <w:rPr>
          <w:szCs w:val="24"/>
        </w:rPr>
        <w:t xml:space="preserve"> </w:t>
      </w:r>
    </w:p>
    <w:p w:rsidR="0005260B" w:rsidRPr="005A1808" w:rsidRDefault="0005260B" w:rsidP="0005260B">
      <w:pPr>
        <w:ind w:firstLine="709"/>
        <w:jc w:val="both"/>
        <w:rPr>
          <w:szCs w:val="24"/>
        </w:rPr>
      </w:pPr>
      <w:r w:rsidRPr="005A1808">
        <w:rPr>
          <w:szCs w:val="24"/>
          <w:shd w:val="clear" w:color="auto" w:fill="FEFEFE"/>
        </w:rPr>
        <w:lastRenderedPageBreak/>
        <w:t>Продажа заложенного имущества в порядке, предусмотренном Законом о банкротстве (пунктами 4, 5, 8 - 19 статьи 110, пунктом 3 статьи 111, абзацем третьим пункта 41 статьи 138), приводит к прекращению права залога в силу закона применительно к подпункту 4 пункта 1 статьи 352 ГК РФ, абзацу шестому пункта 5 статьи 18.1 Закона о банкротстве.</w:t>
      </w:r>
    </w:p>
    <w:p w:rsidR="0010505A" w:rsidRPr="006A7C4E" w:rsidRDefault="00352EFA" w:rsidP="0010505A">
      <w:pPr>
        <w:ind w:firstLine="720"/>
        <w:jc w:val="both"/>
        <w:rPr>
          <w:szCs w:val="24"/>
        </w:rPr>
      </w:pPr>
      <w:r>
        <w:rPr>
          <w:szCs w:val="24"/>
        </w:rPr>
        <w:t>1.</w:t>
      </w:r>
      <w:r w:rsidR="006E2F2C">
        <w:rPr>
          <w:szCs w:val="24"/>
        </w:rPr>
        <w:t>4</w:t>
      </w:r>
      <w:r w:rsidR="0010505A" w:rsidRPr="006A7C4E">
        <w:rPr>
          <w:szCs w:val="24"/>
        </w:rPr>
        <w:t>.</w:t>
      </w:r>
      <w:r w:rsidR="0010505A" w:rsidRPr="006A7C4E">
        <w:rPr>
          <w:szCs w:val="24"/>
        </w:rPr>
        <w:tab/>
        <w:t>Состояние Имущества проверены Покупателем до подписания настоящего Договора. Покупатель уведомлен о том, что имущество продается в рамках процедуры банкротства и согласен с тем, что при продаже действует принцип «осмотрено-одобрено». Конкурсный управляющий не несет ответственности за качество продаваемого имущества.</w:t>
      </w:r>
    </w:p>
    <w:p w:rsidR="0010505A" w:rsidRPr="006A7C4E" w:rsidRDefault="0010505A" w:rsidP="0010505A">
      <w:pPr>
        <w:ind w:firstLine="720"/>
        <w:jc w:val="both"/>
        <w:rPr>
          <w:szCs w:val="24"/>
        </w:rPr>
      </w:pPr>
      <w:r w:rsidRPr="006A7C4E">
        <w:rPr>
          <w:szCs w:val="24"/>
        </w:rPr>
        <w:t>1.</w:t>
      </w:r>
      <w:r w:rsidR="006E2F2C">
        <w:rPr>
          <w:szCs w:val="24"/>
        </w:rPr>
        <w:t>5</w:t>
      </w:r>
      <w:r w:rsidRPr="006A7C4E">
        <w:rPr>
          <w:szCs w:val="24"/>
        </w:rPr>
        <w:t>.</w:t>
      </w:r>
      <w:r w:rsidRPr="006A7C4E">
        <w:rPr>
          <w:szCs w:val="24"/>
        </w:rPr>
        <w:tab/>
        <w:t xml:space="preserve">Продажа имущества производится в рамках </w:t>
      </w:r>
      <w:r w:rsidR="00D325A8" w:rsidRPr="006A7C4E">
        <w:rPr>
          <w:szCs w:val="24"/>
        </w:rPr>
        <w:t xml:space="preserve">Положения о порядке, сроках и условиях реализации залогового имущества </w:t>
      </w:r>
      <w:r w:rsidR="00565EBF" w:rsidRPr="006A7C4E">
        <w:rPr>
          <w:szCs w:val="24"/>
        </w:rPr>
        <w:t>ООО</w:t>
      </w:r>
      <w:r w:rsidR="00D325A8" w:rsidRPr="006A7C4E">
        <w:rPr>
          <w:szCs w:val="24"/>
        </w:rPr>
        <w:t xml:space="preserve"> «</w:t>
      </w:r>
      <w:proofErr w:type="spellStart"/>
      <w:r w:rsidR="00D325A8" w:rsidRPr="006A7C4E">
        <w:rPr>
          <w:szCs w:val="24"/>
        </w:rPr>
        <w:t>ЛМКстрой</w:t>
      </w:r>
      <w:proofErr w:type="spellEnd"/>
      <w:r w:rsidR="00D325A8" w:rsidRPr="006A7C4E">
        <w:rPr>
          <w:szCs w:val="24"/>
        </w:rPr>
        <w:t>» в редакции, предложенной конкурсным управляющим Яковлевым П.А.,</w:t>
      </w:r>
      <w:r w:rsidRPr="006A7C4E">
        <w:rPr>
          <w:szCs w:val="24"/>
        </w:rPr>
        <w:t xml:space="preserve"> утвержденного</w:t>
      </w:r>
      <w:r w:rsidR="00D325A8" w:rsidRPr="006A7C4E">
        <w:rPr>
          <w:szCs w:val="24"/>
        </w:rPr>
        <w:t xml:space="preserve"> Определением Арбитражного суда Ханты-Мансийского автономного округа от 05.06.2019г. по делу №А75-15095/2017.</w:t>
      </w:r>
    </w:p>
    <w:p w:rsidR="00745B53" w:rsidRPr="006A7C4E" w:rsidRDefault="00745B53" w:rsidP="00745B53">
      <w:pPr>
        <w:tabs>
          <w:tab w:val="left" w:pos="540"/>
        </w:tabs>
        <w:ind w:right="65" w:firstLine="567"/>
        <w:rPr>
          <w:szCs w:val="24"/>
        </w:rPr>
      </w:pPr>
    </w:p>
    <w:p w:rsidR="00745B53" w:rsidRPr="006A7C4E" w:rsidRDefault="00745B53" w:rsidP="00745B53">
      <w:pPr>
        <w:numPr>
          <w:ilvl w:val="0"/>
          <w:numId w:val="2"/>
        </w:numPr>
        <w:tabs>
          <w:tab w:val="left" w:pos="540"/>
        </w:tabs>
        <w:ind w:left="0" w:right="65" w:firstLine="567"/>
        <w:jc w:val="center"/>
        <w:rPr>
          <w:b/>
          <w:szCs w:val="24"/>
        </w:rPr>
      </w:pPr>
      <w:r w:rsidRPr="006A7C4E">
        <w:rPr>
          <w:b/>
          <w:szCs w:val="24"/>
        </w:rPr>
        <w:t>Цена договора.</w:t>
      </w:r>
    </w:p>
    <w:p w:rsidR="0010505A" w:rsidRPr="006A7C4E" w:rsidRDefault="0010505A" w:rsidP="0010505A">
      <w:pPr>
        <w:ind w:firstLine="720"/>
        <w:jc w:val="both"/>
        <w:rPr>
          <w:szCs w:val="24"/>
        </w:rPr>
      </w:pPr>
      <w:r w:rsidRPr="006A7C4E">
        <w:rPr>
          <w:szCs w:val="24"/>
        </w:rPr>
        <w:t>2.1.</w:t>
      </w:r>
      <w:r w:rsidRPr="006A7C4E">
        <w:rPr>
          <w:szCs w:val="24"/>
        </w:rPr>
        <w:tab/>
        <w:t xml:space="preserve">Цена, Имущества, указанного в п. 1.1 настоящего Договора, составляет </w:t>
      </w:r>
      <w:r w:rsidR="00093D10">
        <w:rPr>
          <w:szCs w:val="24"/>
        </w:rPr>
        <w:t>____________</w:t>
      </w:r>
      <w:proofErr w:type="gramStart"/>
      <w:r w:rsidR="00093D10">
        <w:rPr>
          <w:szCs w:val="24"/>
        </w:rPr>
        <w:t>_</w:t>
      </w:r>
      <w:r w:rsidR="00A41F58" w:rsidRPr="006A7C4E">
        <w:rPr>
          <w:szCs w:val="24"/>
        </w:rPr>
        <w:t>(</w:t>
      </w:r>
      <w:proofErr w:type="gramEnd"/>
      <w:r w:rsidR="00093D10">
        <w:rPr>
          <w:szCs w:val="24"/>
        </w:rPr>
        <w:t>_________________________________</w:t>
      </w:r>
      <w:r w:rsidR="00A41F58" w:rsidRPr="006A7C4E">
        <w:rPr>
          <w:szCs w:val="24"/>
        </w:rPr>
        <w:t xml:space="preserve">) </w:t>
      </w:r>
      <w:r w:rsidRPr="006A7C4E">
        <w:rPr>
          <w:szCs w:val="24"/>
        </w:rPr>
        <w:t>руб. 00 коп. (НДС не облагается).</w:t>
      </w:r>
    </w:p>
    <w:p w:rsidR="0010505A" w:rsidRPr="006A7C4E" w:rsidRDefault="0010505A" w:rsidP="0010505A">
      <w:pPr>
        <w:ind w:firstLine="708"/>
        <w:jc w:val="both"/>
        <w:rPr>
          <w:szCs w:val="24"/>
        </w:rPr>
      </w:pPr>
      <w:r w:rsidRPr="006A7C4E">
        <w:rPr>
          <w:szCs w:val="24"/>
        </w:rPr>
        <w:t>2.2.</w:t>
      </w:r>
      <w:r w:rsidRPr="006A7C4E">
        <w:rPr>
          <w:szCs w:val="24"/>
        </w:rPr>
        <w:tab/>
        <w:t>Оплата определенной в п.2.1. настоящего договора стоимости имущества осуществляется Покупателем путем перечисления денежных средств в валюте РФ на счет Продавца (</w:t>
      </w:r>
      <w:r w:rsidR="00565EBF" w:rsidRPr="006A7C4E">
        <w:rPr>
          <w:szCs w:val="24"/>
        </w:rPr>
        <w:t>расчетный счет №40702810700000006206 в АО БАНК «Ермак» г. Нижневартовск, к/с № 30101810000000000742, БИК 047169742</w:t>
      </w:r>
      <w:r w:rsidRPr="006A7C4E">
        <w:rPr>
          <w:szCs w:val="24"/>
        </w:rPr>
        <w:t>) в течении 30 календарных дней со дня заключения Договора.</w:t>
      </w:r>
    </w:p>
    <w:p w:rsidR="0010505A" w:rsidRPr="006A7C4E" w:rsidRDefault="0010505A" w:rsidP="0010505A">
      <w:pPr>
        <w:ind w:firstLine="708"/>
        <w:jc w:val="both"/>
        <w:rPr>
          <w:szCs w:val="24"/>
        </w:rPr>
      </w:pPr>
      <w:r w:rsidRPr="006A7C4E">
        <w:rPr>
          <w:szCs w:val="24"/>
        </w:rPr>
        <w:t>2.3.</w:t>
      </w:r>
      <w:r w:rsidRPr="006A7C4E">
        <w:rPr>
          <w:szCs w:val="24"/>
        </w:rPr>
        <w:tab/>
        <w:t xml:space="preserve">Задаток, внесенный </w:t>
      </w:r>
      <w:r w:rsidRPr="00352EFA">
        <w:rPr>
          <w:szCs w:val="24"/>
        </w:rPr>
        <w:t>Покупателем за Лот №</w:t>
      </w:r>
      <w:r w:rsidR="00A41F58" w:rsidRPr="00352EFA">
        <w:rPr>
          <w:szCs w:val="24"/>
        </w:rPr>
        <w:t>29</w:t>
      </w:r>
      <w:r w:rsidRPr="00352EFA">
        <w:rPr>
          <w:szCs w:val="24"/>
        </w:rPr>
        <w:t xml:space="preserve"> в размере </w:t>
      </w:r>
      <w:r w:rsidR="00093D10">
        <w:rPr>
          <w:szCs w:val="24"/>
        </w:rPr>
        <w:t xml:space="preserve">4 741 650 </w:t>
      </w:r>
      <w:r w:rsidR="00A41F58" w:rsidRPr="00352EFA">
        <w:rPr>
          <w:szCs w:val="24"/>
        </w:rPr>
        <w:t>(</w:t>
      </w:r>
      <w:r w:rsidR="00093D10">
        <w:rPr>
          <w:szCs w:val="24"/>
        </w:rPr>
        <w:t>четыре миллиона семьсот сорок одна тысяча шестьсот пятьдесят</w:t>
      </w:r>
      <w:bookmarkStart w:id="0" w:name="_GoBack"/>
      <w:bookmarkEnd w:id="0"/>
      <w:r w:rsidR="00A41F58" w:rsidRPr="00352EFA">
        <w:rPr>
          <w:szCs w:val="24"/>
        </w:rPr>
        <w:t>)</w:t>
      </w:r>
      <w:r w:rsidRPr="00352EFA">
        <w:rPr>
          <w:szCs w:val="24"/>
        </w:rPr>
        <w:t xml:space="preserve"> рублей, на специальный счет ООО «</w:t>
      </w:r>
      <w:proofErr w:type="spellStart"/>
      <w:r w:rsidRPr="00352EFA">
        <w:rPr>
          <w:szCs w:val="24"/>
        </w:rPr>
        <w:t>ЛМКстрой</w:t>
      </w:r>
      <w:proofErr w:type="spellEnd"/>
      <w:r w:rsidRPr="00352EFA">
        <w:rPr>
          <w:szCs w:val="24"/>
        </w:rPr>
        <w:t>», засчитывается в счет оплаты</w:t>
      </w:r>
      <w:r w:rsidRPr="006A7C4E">
        <w:rPr>
          <w:szCs w:val="24"/>
        </w:rPr>
        <w:t xml:space="preserve"> приобретаемого имущества.</w:t>
      </w:r>
    </w:p>
    <w:p w:rsidR="00A41F58" w:rsidRPr="006A7C4E" w:rsidRDefault="00A41F58" w:rsidP="00A41F58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6A7C4E">
        <w:rPr>
          <w:szCs w:val="24"/>
        </w:rPr>
        <w:t>2.4. Расходы по государственной регистрации перехода права собственности несет Покупатель.</w:t>
      </w:r>
    </w:p>
    <w:p w:rsidR="00A41F58" w:rsidRPr="006A7C4E" w:rsidRDefault="00A41F58" w:rsidP="0010505A">
      <w:pPr>
        <w:ind w:firstLine="708"/>
        <w:jc w:val="both"/>
        <w:rPr>
          <w:szCs w:val="24"/>
        </w:rPr>
      </w:pPr>
    </w:p>
    <w:p w:rsidR="00E82042" w:rsidRPr="006A7C4E" w:rsidRDefault="00E82042" w:rsidP="0071197F">
      <w:pPr>
        <w:pStyle w:val="21"/>
        <w:tabs>
          <w:tab w:val="left" w:pos="540"/>
        </w:tabs>
        <w:rPr>
          <w:szCs w:val="24"/>
        </w:rPr>
      </w:pPr>
    </w:p>
    <w:p w:rsidR="0010505A" w:rsidRPr="006A7C4E" w:rsidRDefault="0010505A" w:rsidP="0010505A">
      <w:pPr>
        <w:jc w:val="center"/>
        <w:rPr>
          <w:b/>
          <w:szCs w:val="24"/>
        </w:rPr>
      </w:pPr>
      <w:r w:rsidRPr="006A7C4E">
        <w:rPr>
          <w:b/>
          <w:szCs w:val="24"/>
        </w:rPr>
        <w:t>3.</w:t>
      </w:r>
      <w:r w:rsidRPr="006A7C4E">
        <w:rPr>
          <w:b/>
          <w:szCs w:val="24"/>
        </w:rPr>
        <w:tab/>
        <w:t>Порядок приема-передачи имущества и переход права собственности</w:t>
      </w:r>
    </w:p>
    <w:p w:rsidR="0010505A" w:rsidRPr="006A7C4E" w:rsidRDefault="0010505A" w:rsidP="0010505A">
      <w:pPr>
        <w:ind w:firstLine="709"/>
        <w:jc w:val="both"/>
        <w:rPr>
          <w:szCs w:val="24"/>
        </w:rPr>
      </w:pPr>
      <w:r w:rsidRPr="006A7C4E">
        <w:rPr>
          <w:szCs w:val="24"/>
        </w:rPr>
        <w:t>3.1.</w:t>
      </w:r>
      <w:r w:rsidRPr="006A7C4E">
        <w:rPr>
          <w:szCs w:val="24"/>
        </w:rPr>
        <w:tab/>
        <w:t xml:space="preserve">Продавец передает, а Покупатель принимает имущество по акту приема-передачи в течение пяти дней с момента исполнения последним обязательств по оплате приобретенного имущества в полном объеме. </w:t>
      </w:r>
    </w:p>
    <w:p w:rsidR="0010505A" w:rsidRPr="006A7C4E" w:rsidRDefault="00F9371B" w:rsidP="00E72C5B">
      <w:pPr>
        <w:ind w:firstLine="709"/>
        <w:jc w:val="both"/>
        <w:rPr>
          <w:szCs w:val="24"/>
        </w:rPr>
      </w:pPr>
      <w:r w:rsidRPr="006A7C4E">
        <w:rPr>
          <w:szCs w:val="24"/>
        </w:rPr>
        <w:t xml:space="preserve">3.2. </w:t>
      </w:r>
      <w:r w:rsidR="0010505A" w:rsidRPr="006A7C4E">
        <w:rPr>
          <w:szCs w:val="24"/>
        </w:rPr>
        <w:t>Акт приема-передачи имущества подписывается уполномоченными представителями сторон и является неотъемлемой частью настоящего Договора.</w:t>
      </w:r>
    </w:p>
    <w:p w:rsidR="00E72C5B" w:rsidRPr="006A7C4E" w:rsidRDefault="0010505A" w:rsidP="00E72C5B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6A7C4E">
        <w:rPr>
          <w:szCs w:val="24"/>
        </w:rPr>
        <w:t xml:space="preserve">3.4.      </w:t>
      </w:r>
      <w:r w:rsidR="00E72C5B" w:rsidRPr="006A7C4E">
        <w:rPr>
          <w:szCs w:val="24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в органе, осуществляющем государственную регистрацию прав.</w:t>
      </w:r>
    </w:p>
    <w:p w:rsidR="00E72C5B" w:rsidRPr="006A7C4E" w:rsidRDefault="00E72C5B" w:rsidP="00E72C5B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4"/>
        </w:rPr>
      </w:pPr>
      <w:r w:rsidRPr="006A7C4E">
        <w:rPr>
          <w:szCs w:val="24"/>
        </w:rPr>
        <w:t xml:space="preserve">3.5. </w:t>
      </w:r>
      <w:r w:rsidR="00352EFA">
        <w:rPr>
          <w:szCs w:val="24"/>
        </w:rPr>
        <w:t>Н</w:t>
      </w:r>
      <w:r w:rsidR="0005260B">
        <w:rPr>
          <w:szCs w:val="24"/>
        </w:rPr>
        <w:t>е позднее 5</w:t>
      </w:r>
      <w:r w:rsidRPr="006A7C4E">
        <w:rPr>
          <w:szCs w:val="24"/>
        </w:rPr>
        <w:t xml:space="preserve"> (</w:t>
      </w:r>
      <w:r w:rsidR="0005260B">
        <w:rPr>
          <w:szCs w:val="24"/>
        </w:rPr>
        <w:t>пяти</w:t>
      </w:r>
      <w:r w:rsidRPr="006A7C4E">
        <w:rPr>
          <w:szCs w:val="24"/>
        </w:rPr>
        <w:t xml:space="preserve">) рабочих дней с даты </w:t>
      </w:r>
      <w:r w:rsidR="00352EFA">
        <w:rPr>
          <w:szCs w:val="24"/>
        </w:rPr>
        <w:t>подписания акта приема-передачи</w:t>
      </w:r>
      <w:r w:rsidRPr="006A7C4E">
        <w:rPr>
          <w:szCs w:val="24"/>
        </w:rPr>
        <w:t xml:space="preserve"> </w:t>
      </w:r>
      <w:r w:rsidR="00352EFA">
        <w:rPr>
          <w:szCs w:val="24"/>
        </w:rPr>
        <w:t xml:space="preserve">имущества </w:t>
      </w:r>
      <w:r w:rsidRPr="006A7C4E">
        <w:rPr>
          <w:szCs w:val="24"/>
        </w:rPr>
        <w:t xml:space="preserve">Стороны обязуются предоставить в орган, осуществляющий государственную регистрацию прав, Документы на государственную регистрацию перехода права собственности на Объекты недвижимости. </w:t>
      </w:r>
    </w:p>
    <w:p w:rsidR="0010505A" w:rsidRPr="006A7C4E" w:rsidRDefault="0010505A" w:rsidP="00E72C5B">
      <w:pPr>
        <w:ind w:firstLine="709"/>
        <w:jc w:val="both"/>
        <w:rPr>
          <w:szCs w:val="24"/>
        </w:rPr>
      </w:pPr>
    </w:p>
    <w:p w:rsidR="0010505A" w:rsidRPr="006A7C4E" w:rsidRDefault="0010505A" w:rsidP="0010505A">
      <w:pPr>
        <w:ind w:firstLine="720"/>
        <w:jc w:val="both"/>
        <w:rPr>
          <w:szCs w:val="24"/>
        </w:rPr>
      </w:pPr>
    </w:p>
    <w:p w:rsidR="0010505A" w:rsidRPr="006A7C4E" w:rsidRDefault="0010505A" w:rsidP="0010505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C4E">
        <w:rPr>
          <w:rFonts w:ascii="Times New Roman" w:hAnsi="Times New Roman" w:cs="Times New Roman"/>
          <w:b/>
          <w:sz w:val="24"/>
          <w:szCs w:val="24"/>
        </w:rPr>
        <w:t>4.</w:t>
      </w:r>
      <w:r w:rsidRPr="006A7C4E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 и порядок разрешения споров</w:t>
      </w:r>
    </w:p>
    <w:p w:rsidR="0010505A" w:rsidRPr="006A7C4E" w:rsidRDefault="0010505A" w:rsidP="0010505A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C4E">
        <w:rPr>
          <w:rFonts w:ascii="Times New Roman" w:hAnsi="Times New Roman" w:cs="Times New Roman"/>
          <w:sz w:val="24"/>
          <w:szCs w:val="24"/>
        </w:rPr>
        <w:t>4.1.</w:t>
      </w:r>
      <w:r w:rsidRPr="006A7C4E">
        <w:rPr>
          <w:rFonts w:ascii="Times New Roman" w:hAnsi="Times New Roman" w:cs="Times New Roman"/>
          <w:sz w:val="24"/>
          <w:szCs w:val="24"/>
        </w:rPr>
        <w:tab/>
        <w:t>В случае неисполнения или просрочки исполнения Покупателем обязанности по оплате, предусмотренной п. 2.1 настоящего договора, Продавец оставляет за собой право в одностороннем порядке расторгнуть договор купли-продажи, сумма внесенного Покупателем задатка не возвращается, имущество остается в распоряжении Продавца.</w:t>
      </w:r>
    </w:p>
    <w:p w:rsidR="008065E3" w:rsidRPr="006A7C4E" w:rsidRDefault="008065E3" w:rsidP="008065E3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4"/>
        </w:rPr>
      </w:pPr>
      <w:r w:rsidRPr="006A7C4E">
        <w:rPr>
          <w:szCs w:val="24"/>
        </w:rPr>
        <w:t>Предоставленное настоящим пунктом право на односторонний отказ от договора может быть осуществлено ООО «</w:t>
      </w:r>
      <w:proofErr w:type="spellStart"/>
      <w:r w:rsidRPr="006A7C4E">
        <w:rPr>
          <w:szCs w:val="24"/>
        </w:rPr>
        <w:t>ЛМКстрой</w:t>
      </w:r>
      <w:proofErr w:type="spellEnd"/>
      <w:r w:rsidRPr="006A7C4E">
        <w:rPr>
          <w:szCs w:val="24"/>
        </w:rPr>
        <w:t xml:space="preserve">» путем направления в адрес Покупателя заказным письмом с уведомлением о вручении, уведомления об отказе Продавца от исполнения настоящего договора. Договор прекращает свое действие с момента получения уведомления Покупателем. При этом Стороны согласовали, что вышеназванное уведомление об отказе от </w:t>
      </w:r>
      <w:r w:rsidRPr="006A7C4E">
        <w:rPr>
          <w:szCs w:val="24"/>
        </w:rPr>
        <w:lastRenderedPageBreak/>
        <w:t>исполнения договора считается полученным по истечении 2 (двух) дней с момента его поступления в почтовое отделение адресата.</w:t>
      </w:r>
    </w:p>
    <w:p w:rsidR="0010505A" w:rsidRPr="006A7C4E" w:rsidRDefault="00352EFA" w:rsidP="0010505A">
      <w:pPr>
        <w:pStyle w:val="Con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0505A" w:rsidRPr="006A7C4E">
        <w:rPr>
          <w:rFonts w:ascii="Times New Roman" w:hAnsi="Times New Roman" w:cs="Times New Roman"/>
          <w:sz w:val="24"/>
          <w:szCs w:val="24"/>
        </w:rPr>
        <w:t>.</w:t>
      </w:r>
      <w:r w:rsidR="0010505A" w:rsidRPr="006A7C4E">
        <w:rPr>
          <w:rFonts w:ascii="Times New Roman" w:hAnsi="Times New Roman" w:cs="Times New Roman"/>
          <w:sz w:val="24"/>
          <w:szCs w:val="24"/>
        </w:rPr>
        <w:tab/>
        <w:t xml:space="preserve">Все споры и (или) разногласия, возникающие у Сторон из настоящего договора, разрешаются в соответствии с действующим законодательством Российской Федерации </w:t>
      </w:r>
      <w:r w:rsidR="0010505A" w:rsidRPr="006A7C4E">
        <w:rPr>
          <w:rFonts w:ascii="Times New Roman" w:hAnsi="Times New Roman" w:cs="Times New Roman"/>
          <w:sz w:val="24"/>
          <w:szCs w:val="24"/>
          <w:highlight w:val="yellow"/>
        </w:rPr>
        <w:t xml:space="preserve">в арбитражном суде г. Москва </w:t>
      </w:r>
      <w:r w:rsidR="0010505A" w:rsidRPr="006A7C4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(в случае заключения договора с юр. лицом) / </w:t>
      </w:r>
      <w:r w:rsidR="0010505A" w:rsidRPr="006A7C4E">
        <w:rPr>
          <w:rFonts w:ascii="Times New Roman" w:hAnsi="Times New Roman" w:cs="Times New Roman"/>
          <w:sz w:val="24"/>
          <w:szCs w:val="24"/>
          <w:highlight w:val="yellow"/>
        </w:rPr>
        <w:t>в Измайловском районном суде г. Москвы</w:t>
      </w:r>
      <w:r w:rsidR="0010505A" w:rsidRPr="006A7C4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(в случае заключения договора купли-продажи с физ. лицом).</w:t>
      </w:r>
    </w:p>
    <w:p w:rsidR="0010505A" w:rsidRPr="006A7C4E" w:rsidRDefault="0010505A" w:rsidP="0010505A">
      <w:pPr>
        <w:ind w:firstLine="709"/>
        <w:jc w:val="both"/>
        <w:rPr>
          <w:szCs w:val="24"/>
        </w:rPr>
      </w:pPr>
    </w:p>
    <w:p w:rsidR="0010505A" w:rsidRPr="006E2F2C" w:rsidRDefault="0010505A" w:rsidP="0010505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F2C">
        <w:rPr>
          <w:rFonts w:ascii="Times New Roman" w:hAnsi="Times New Roman" w:cs="Times New Roman"/>
          <w:b/>
          <w:sz w:val="24"/>
          <w:szCs w:val="24"/>
        </w:rPr>
        <w:t>5.</w:t>
      </w:r>
      <w:r w:rsidRPr="006E2F2C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10505A" w:rsidRPr="006E2F2C" w:rsidRDefault="0010505A" w:rsidP="0010505A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F2C">
        <w:rPr>
          <w:rFonts w:ascii="Times New Roman" w:hAnsi="Times New Roman" w:cs="Times New Roman"/>
          <w:sz w:val="24"/>
          <w:szCs w:val="24"/>
        </w:rPr>
        <w:t>5.1.     Настоящий договор вступает в силу с момента его подписания Сторонами и действует до полного исполнения Сторонами принятых на себя обязательств по настоящему договору.</w:t>
      </w:r>
    </w:p>
    <w:p w:rsidR="0010505A" w:rsidRPr="006E2F2C" w:rsidRDefault="0010505A" w:rsidP="0010505A">
      <w:pPr>
        <w:ind w:firstLine="709"/>
        <w:jc w:val="both"/>
        <w:rPr>
          <w:szCs w:val="24"/>
        </w:rPr>
      </w:pPr>
      <w:r w:rsidRPr="006E2F2C">
        <w:rPr>
          <w:szCs w:val="24"/>
        </w:rPr>
        <w:t>5.2.   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10505A" w:rsidRPr="006E2F2C" w:rsidRDefault="0010505A" w:rsidP="0010505A">
      <w:pPr>
        <w:ind w:firstLine="709"/>
        <w:jc w:val="both"/>
        <w:rPr>
          <w:szCs w:val="24"/>
        </w:rPr>
      </w:pPr>
      <w:r w:rsidRPr="006E2F2C">
        <w:rPr>
          <w:szCs w:val="24"/>
        </w:rPr>
        <w:t>5.3.</w:t>
      </w:r>
      <w:r w:rsidRPr="006E2F2C">
        <w:rPr>
          <w:szCs w:val="24"/>
        </w:rPr>
        <w:tab/>
      </w:r>
      <w:r w:rsidR="006E2F2C" w:rsidRPr="006E2F2C">
        <w:rPr>
          <w:szCs w:val="24"/>
        </w:rPr>
        <w:t>Договор составлен на русском языке в 3 экземплярах, имеющих одинаковую юридическую силу, по одному экземпляру для каждой из сторон и один – для органа, осуществляющего государственную регистрацию прав на недвижимое имущество.</w:t>
      </w:r>
    </w:p>
    <w:p w:rsidR="0010505A" w:rsidRPr="006A7C4E" w:rsidRDefault="0010505A" w:rsidP="0010505A">
      <w:pPr>
        <w:pStyle w:val="afb"/>
        <w:ind w:firstLine="709"/>
      </w:pPr>
    </w:p>
    <w:p w:rsidR="007C2F22" w:rsidRPr="006A7C4E" w:rsidRDefault="00565EBF" w:rsidP="007C2F22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C4E">
        <w:rPr>
          <w:rFonts w:ascii="Times New Roman" w:hAnsi="Times New Roman" w:cs="Times New Roman"/>
          <w:b/>
          <w:sz w:val="24"/>
          <w:szCs w:val="24"/>
        </w:rPr>
        <w:t>6</w:t>
      </w:r>
      <w:r w:rsidR="007C2F22" w:rsidRPr="006A7C4E">
        <w:rPr>
          <w:rFonts w:ascii="Times New Roman" w:hAnsi="Times New Roman" w:cs="Times New Roman"/>
          <w:b/>
          <w:sz w:val="24"/>
          <w:szCs w:val="24"/>
        </w:rPr>
        <w:t>.</w:t>
      </w:r>
      <w:r w:rsidR="007C2F22" w:rsidRPr="006A7C4E">
        <w:rPr>
          <w:rFonts w:ascii="Times New Roman" w:hAnsi="Times New Roman" w:cs="Times New Roman"/>
          <w:b/>
          <w:sz w:val="24"/>
          <w:szCs w:val="24"/>
        </w:rPr>
        <w:tab/>
        <w:t>Реквизиты сторон</w:t>
      </w:r>
    </w:p>
    <w:p w:rsidR="007C2F22" w:rsidRPr="006A7C4E" w:rsidRDefault="007C2F22" w:rsidP="0010505A">
      <w:pPr>
        <w:pStyle w:val="afb"/>
        <w:ind w:firstLine="709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068"/>
      </w:tblGrid>
      <w:tr w:rsidR="00C36273" w:rsidRPr="006A7C4E" w:rsidTr="00C36273">
        <w:tc>
          <w:tcPr>
            <w:tcW w:w="4928" w:type="dxa"/>
          </w:tcPr>
          <w:p w:rsidR="00C36273" w:rsidRPr="006A7C4E" w:rsidRDefault="00C36273" w:rsidP="00C36273">
            <w:pPr>
              <w:pStyle w:val="a3"/>
              <w:ind w:right="317"/>
              <w:rPr>
                <w:b/>
                <w:szCs w:val="24"/>
                <w:highlight w:val="yellow"/>
              </w:rPr>
            </w:pPr>
            <w:r w:rsidRPr="006A7C4E">
              <w:rPr>
                <w:szCs w:val="24"/>
                <w:highlight w:val="yellow"/>
              </w:rPr>
              <w:t>Покупатель:</w:t>
            </w:r>
          </w:p>
          <w:p w:rsidR="00D544F0" w:rsidRPr="006A7C4E" w:rsidRDefault="00D544F0" w:rsidP="00D544F0">
            <w:pPr>
              <w:pStyle w:val="a3"/>
              <w:ind w:right="317"/>
              <w:rPr>
                <w:szCs w:val="24"/>
                <w:highlight w:val="yellow"/>
              </w:rPr>
            </w:pPr>
            <w:r w:rsidRPr="006A7C4E">
              <w:rPr>
                <w:szCs w:val="24"/>
                <w:highlight w:val="yellow"/>
              </w:rPr>
              <w:t>_________________________________</w:t>
            </w:r>
          </w:p>
          <w:p w:rsidR="00D544F0" w:rsidRPr="006A7C4E" w:rsidRDefault="00D544F0" w:rsidP="00D544F0">
            <w:pPr>
              <w:pStyle w:val="a3"/>
              <w:ind w:right="317"/>
              <w:rPr>
                <w:szCs w:val="24"/>
                <w:highlight w:val="yellow"/>
              </w:rPr>
            </w:pPr>
            <w:r w:rsidRPr="006A7C4E">
              <w:rPr>
                <w:szCs w:val="24"/>
                <w:highlight w:val="yellow"/>
              </w:rPr>
              <w:t>Адрес: ___________________________</w:t>
            </w:r>
          </w:p>
          <w:p w:rsidR="00D544F0" w:rsidRPr="006A7C4E" w:rsidRDefault="00D544F0" w:rsidP="00D544F0">
            <w:pPr>
              <w:pStyle w:val="a3"/>
              <w:ind w:right="317"/>
              <w:rPr>
                <w:szCs w:val="24"/>
                <w:highlight w:val="yellow"/>
              </w:rPr>
            </w:pPr>
            <w:r w:rsidRPr="006A7C4E">
              <w:rPr>
                <w:szCs w:val="24"/>
                <w:highlight w:val="yellow"/>
              </w:rPr>
              <w:t>_________________________________</w:t>
            </w:r>
          </w:p>
          <w:p w:rsidR="00D544F0" w:rsidRPr="006A7C4E" w:rsidRDefault="00D544F0" w:rsidP="00D544F0">
            <w:pPr>
              <w:pStyle w:val="a3"/>
              <w:ind w:right="317"/>
              <w:rPr>
                <w:szCs w:val="24"/>
                <w:highlight w:val="yellow"/>
              </w:rPr>
            </w:pPr>
            <w:r w:rsidRPr="006A7C4E">
              <w:rPr>
                <w:szCs w:val="24"/>
                <w:highlight w:val="yellow"/>
              </w:rPr>
              <w:t>Почтовый адрес: __________________</w:t>
            </w:r>
          </w:p>
          <w:p w:rsidR="00D544F0" w:rsidRPr="006A7C4E" w:rsidRDefault="00D544F0" w:rsidP="00D544F0">
            <w:pPr>
              <w:pStyle w:val="a3"/>
              <w:ind w:right="317"/>
              <w:rPr>
                <w:szCs w:val="24"/>
                <w:highlight w:val="yellow"/>
              </w:rPr>
            </w:pPr>
            <w:r w:rsidRPr="006A7C4E">
              <w:rPr>
                <w:szCs w:val="24"/>
                <w:highlight w:val="yellow"/>
              </w:rPr>
              <w:t>_________________________________</w:t>
            </w:r>
          </w:p>
          <w:p w:rsidR="00D544F0" w:rsidRPr="006A7C4E" w:rsidRDefault="00D544F0" w:rsidP="00D544F0">
            <w:pPr>
              <w:pStyle w:val="a3"/>
              <w:ind w:right="317"/>
              <w:rPr>
                <w:szCs w:val="24"/>
                <w:highlight w:val="yellow"/>
              </w:rPr>
            </w:pPr>
            <w:r w:rsidRPr="006A7C4E">
              <w:rPr>
                <w:szCs w:val="24"/>
                <w:highlight w:val="yellow"/>
              </w:rPr>
              <w:t xml:space="preserve">Р/с № _________________________ в _________________________, </w:t>
            </w:r>
          </w:p>
          <w:p w:rsidR="00D544F0" w:rsidRPr="006A7C4E" w:rsidRDefault="00D544F0" w:rsidP="00D544F0">
            <w:pPr>
              <w:pStyle w:val="a3"/>
              <w:ind w:right="317"/>
              <w:rPr>
                <w:szCs w:val="24"/>
                <w:highlight w:val="yellow"/>
              </w:rPr>
            </w:pPr>
            <w:r w:rsidRPr="006A7C4E">
              <w:rPr>
                <w:szCs w:val="24"/>
                <w:highlight w:val="yellow"/>
              </w:rPr>
              <w:t>БИК ____________________,</w:t>
            </w:r>
          </w:p>
          <w:p w:rsidR="00D544F0" w:rsidRPr="006A7C4E" w:rsidRDefault="00D544F0" w:rsidP="00D544F0">
            <w:pPr>
              <w:pStyle w:val="a3"/>
              <w:ind w:right="317"/>
              <w:rPr>
                <w:szCs w:val="24"/>
                <w:highlight w:val="yellow"/>
              </w:rPr>
            </w:pPr>
            <w:r w:rsidRPr="006A7C4E">
              <w:rPr>
                <w:szCs w:val="24"/>
                <w:highlight w:val="yellow"/>
              </w:rPr>
              <w:t>ИНН ___________________,</w:t>
            </w:r>
          </w:p>
          <w:p w:rsidR="00D544F0" w:rsidRPr="006A7C4E" w:rsidRDefault="00D544F0" w:rsidP="00D544F0">
            <w:pPr>
              <w:pStyle w:val="a3"/>
              <w:ind w:right="317"/>
              <w:rPr>
                <w:szCs w:val="24"/>
              </w:rPr>
            </w:pPr>
            <w:r w:rsidRPr="006A7C4E">
              <w:rPr>
                <w:szCs w:val="24"/>
                <w:highlight w:val="yellow"/>
              </w:rPr>
              <w:t>КПП___________________</w:t>
            </w:r>
          </w:p>
          <w:p w:rsidR="00D544F0" w:rsidRPr="006A7C4E" w:rsidRDefault="00D544F0" w:rsidP="00D544F0">
            <w:pPr>
              <w:pStyle w:val="a3"/>
              <w:rPr>
                <w:szCs w:val="24"/>
              </w:rPr>
            </w:pPr>
          </w:p>
          <w:p w:rsidR="00C36273" w:rsidRPr="006A7C4E" w:rsidRDefault="00C36273" w:rsidP="00C36273">
            <w:pPr>
              <w:pStyle w:val="a3"/>
              <w:rPr>
                <w:b/>
                <w:color w:val="000000"/>
                <w:szCs w:val="24"/>
                <w:shd w:val="clear" w:color="auto" w:fill="FFFFFF"/>
              </w:rPr>
            </w:pPr>
          </w:p>
          <w:p w:rsidR="00C36273" w:rsidRPr="006A7C4E" w:rsidRDefault="00C36273" w:rsidP="00C36273">
            <w:pPr>
              <w:pStyle w:val="a3"/>
              <w:rPr>
                <w:b/>
                <w:color w:val="000000"/>
                <w:szCs w:val="24"/>
                <w:shd w:val="clear" w:color="auto" w:fill="FFFFFF"/>
              </w:rPr>
            </w:pPr>
          </w:p>
          <w:p w:rsidR="00C36273" w:rsidRPr="006A7C4E" w:rsidRDefault="00C36273" w:rsidP="00D544F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A7C4E">
              <w:rPr>
                <w:szCs w:val="24"/>
              </w:rPr>
              <w:t>______________________/</w:t>
            </w:r>
            <w:r w:rsidR="00D544F0" w:rsidRPr="006A7C4E">
              <w:rPr>
                <w:szCs w:val="24"/>
              </w:rPr>
              <w:t>ФИО</w:t>
            </w:r>
          </w:p>
        </w:tc>
        <w:tc>
          <w:tcPr>
            <w:tcW w:w="5068" w:type="dxa"/>
          </w:tcPr>
          <w:p w:rsidR="00C36273" w:rsidRPr="006A7C4E" w:rsidRDefault="00C36273" w:rsidP="00C36273">
            <w:pPr>
              <w:rPr>
                <w:szCs w:val="24"/>
              </w:rPr>
            </w:pPr>
            <w:r w:rsidRPr="006A7C4E">
              <w:rPr>
                <w:szCs w:val="24"/>
              </w:rPr>
              <w:t>Продавец:</w:t>
            </w:r>
          </w:p>
          <w:p w:rsidR="00C36273" w:rsidRPr="006A7C4E" w:rsidRDefault="007420C6" w:rsidP="00C36273">
            <w:pPr>
              <w:rPr>
                <w:szCs w:val="24"/>
              </w:rPr>
            </w:pPr>
            <w:r w:rsidRPr="006A7C4E">
              <w:rPr>
                <w:szCs w:val="24"/>
              </w:rPr>
              <w:t>ООО «</w:t>
            </w:r>
            <w:proofErr w:type="spellStart"/>
            <w:r w:rsidRPr="006A7C4E">
              <w:rPr>
                <w:szCs w:val="24"/>
              </w:rPr>
              <w:t>ЛМК</w:t>
            </w:r>
            <w:r w:rsidR="00674A9B" w:rsidRPr="006A7C4E">
              <w:rPr>
                <w:szCs w:val="24"/>
              </w:rPr>
              <w:t>строй</w:t>
            </w:r>
            <w:proofErr w:type="spellEnd"/>
            <w:r w:rsidR="00C36273" w:rsidRPr="006A7C4E">
              <w:rPr>
                <w:szCs w:val="24"/>
              </w:rPr>
              <w:t>»</w:t>
            </w:r>
          </w:p>
          <w:p w:rsidR="00C36273" w:rsidRPr="006A7C4E" w:rsidRDefault="00C36273" w:rsidP="00674A9B">
            <w:pPr>
              <w:rPr>
                <w:szCs w:val="24"/>
              </w:rPr>
            </w:pPr>
            <w:r w:rsidRPr="006A7C4E">
              <w:rPr>
                <w:szCs w:val="24"/>
              </w:rPr>
              <w:t xml:space="preserve"> </w:t>
            </w:r>
            <w:r w:rsidR="00674A9B" w:rsidRPr="006A7C4E">
              <w:rPr>
                <w:szCs w:val="24"/>
              </w:rPr>
              <w:t>ИНН 8603086740, КПП 860301001,</w:t>
            </w:r>
          </w:p>
          <w:p w:rsidR="00674A9B" w:rsidRPr="006A7C4E" w:rsidRDefault="00674A9B" w:rsidP="00674A9B">
            <w:pPr>
              <w:rPr>
                <w:szCs w:val="24"/>
              </w:rPr>
            </w:pPr>
            <w:r w:rsidRPr="006A7C4E">
              <w:rPr>
                <w:szCs w:val="24"/>
              </w:rPr>
              <w:t xml:space="preserve">ОГРН </w:t>
            </w:r>
            <w:r w:rsidR="0059591E" w:rsidRPr="006A7C4E">
              <w:rPr>
                <w:szCs w:val="24"/>
              </w:rPr>
              <w:t>1028600968351</w:t>
            </w:r>
          </w:p>
          <w:p w:rsidR="00674A9B" w:rsidRPr="006A7C4E" w:rsidRDefault="00674A9B" w:rsidP="00674A9B">
            <w:pPr>
              <w:rPr>
                <w:szCs w:val="24"/>
              </w:rPr>
            </w:pPr>
            <w:r w:rsidRPr="006A7C4E">
              <w:rPr>
                <w:szCs w:val="24"/>
              </w:rPr>
              <w:t>ХМАО-Югра, г. Нижневартовск, ул. Индустриальная, д. 99</w:t>
            </w:r>
          </w:p>
          <w:p w:rsidR="00C36273" w:rsidRPr="006A7C4E" w:rsidRDefault="00565EBF" w:rsidP="00C36273">
            <w:pPr>
              <w:rPr>
                <w:szCs w:val="24"/>
              </w:rPr>
            </w:pPr>
            <w:r w:rsidRPr="006A7C4E">
              <w:rPr>
                <w:szCs w:val="24"/>
              </w:rPr>
              <w:t>расчетный счет №40702810700000006206 в АО БАНК «Ермак» г. Нижневартовск, к/с № 30101810000000000742, БИК 047169742</w:t>
            </w:r>
          </w:p>
          <w:p w:rsidR="00674A9B" w:rsidRDefault="00674A9B" w:rsidP="00C36273">
            <w:pPr>
              <w:rPr>
                <w:szCs w:val="24"/>
              </w:rPr>
            </w:pPr>
          </w:p>
          <w:p w:rsidR="006E2F2C" w:rsidRPr="006A7C4E" w:rsidRDefault="006E2F2C" w:rsidP="00C36273">
            <w:pPr>
              <w:rPr>
                <w:szCs w:val="24"/>
              </w:rPr>
            </w:pPr>
          </w:p>
          <w:p w:rsidR="00C36273" w:rsidRPr="006A7C4E" w:rsidRDefault="00C36273" w:rsidP="00C36273">
            <w:pPr>
              <w:rPr>
                <w:szCs w:val="24"/>
              </w:rPr>
            </w:pPr>
            <w:r w:rsidRPr="006A7C4E">
              <w:rPr>
                <w:szCs w:val="24"/>
              </w:rPr>
              <w:t>Конкурсный управляющий</w:t>
            </w:r>
          </w:p>
          <w:p w:rsidR="00C36273" w:rsidRPr="006A7C4E" w:rsidRDefault="00C36273" w:rsidP="00C36273">
            <w:pPr>
              <w:rPr>
                <w:szCs w:val="24"/>
              </w:rPr>
            </w:pPr>
          </w:p>
          <w:p w:rsidR="00C36273" w:rsidRPr="006A7C4E" w:rsidRDefault="00C36273" w:rsidP="00C36273">
            <w:pPr>
              <w:rPr>
                <w:szCs w:val="24"/>
              </w:rPr>
            </w:pPr>
            <w:r w:rsidRPr="006A7C4E">
              <w:rPr>
                <w:szCs w:val="24"/>
              </w:rPr>
              <w:t>___</w:t>
            </w:r>
            <w:r w:rsidR="00674A9B" w:rsidRPr="006A7C4E">
              <w:rPr>
                <w:szCs w:val="24"/>
              </w:rPr>
              <w:t>___________________/П.А. Яковлев</w:t>
            </w:r>
            <w:r w:rsidRPr="006A7C4E">
              <w:rPr>
                <w:szCs w:val="24"/>
              </w:rPr>
              <w:t>/</w:t>
            </w:r>
          </w:p>
          <w:p w:rsidR="00C36273" w:rsidRPr="006A7C4E" w:rsidRDefault="00C36273" w:rsidP="00C3627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A7C4E">
              <w:rPr>
                <w:szCs w:val="24"/>
              </w:rPr>
              <w:t xml:space="preserve">                                   </w:t>
            </w:r>
            <w:proofErr w:type="spellStart"/>
            <w:r w:rsidRPr="006A7C4E">
              <w:rPr>
                <w:szCs w:val="24"/>
              </w:rPr>
              <w:t>м.п</w:t>
            </w:r>
            <w:proofErr w:type="spellEnd"/>
            <w:r w:rsidRPr="006A7C4E">
              <w:rPr>
                <w:szCs w:val="24"/>
              </w:rPr>
              <w:t>.</w:t>
            </w:r>
          </w:p>
        </w:tc>
      </w:tr>
    </w:tbl>
    <w:p w:rsidR="00C36273" w:rsidRDefault="00C36273" w:rsidP="00E82042">
      <w:pPr>
        <w:autoSpaceDE w:val="0"/>
        <w:autoSpaceDN w:val="0"/>
        <w:adjustRightInd w:val="0"/>
        <w:jc w:val="both"/>
        <w:rPr>
          <w:szCs w:val="24"/>
        </w:rPr>
      </w:pPr>
    </w:p>
    <w:p w:rsidR="00706CB5" w:rsidRDefault="00706CB5" w:rsidP="00E82042">
      <w:pPr>
        <w:autoSpaceDE w:val="0"/>
        <w:autoSpaceDN w:val="0"/>
        <w:adjustRightInd w:val="0"/>
        <w:jc w:val="both"/>
        <w:rPr>
          <w:szCs w:val="24"/>
        </w:rPr>
      </w:pPr>
    </w:p>
    <w:p w:rsidR="00706CB5" w:rsidRDefault="00706CB5" w:rsidP="00706C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7C4E" w:rsidRDefault="006A7C4E" w:rsidP="00706C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7C4E" w:rsidRDefault="006A7C4E" w:rsidP="00706C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7C4E" w:rsidRDefault="006A7C4E" w:rsidP="00706C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7C4E" w:rsidRDefault="006A7C4E" w:rsidP="00706C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6A7C4E" w:rsidSect="00C0655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9EB"/>
    <w:multiLevelType w:val="hybridMultilevel"/>
    <w:tmpl w:val="759E8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8340F"/>
    <w:multiLevelType w:val="hybridMultilevel"/>
    <w:tmpl w:val="222A2680"/>
    <w:lvl w:ilvl="0" w:tplc="70BEB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88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565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94F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B4F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F07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DAA45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746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AC6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BE75016"/>
    <w:multiLevelType w:val="hybridMultilevel"/>
    <w:tmpl w:val="36FA9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1E36E9"/>
    <w:multiLevelType w:val="multilevel"/>
    <w:tmpl w:val="B4B65EC0"/>
    <w:lvl w:ilvl="0">
      <w:start w:val="1"/>
      <w:numFmt w:val="decimal"/>
      <w:pStyle w:val="-"/>
      <w:lvlText w:val="%1."/>
      <w:lvlJc w:val="left"/>
      <w:pPr>
        <w:tabs>
          <w:tab w:val="num" w:pos="5966"/>
        </w:tabs>
        <w:ind w:left="560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D347EAC"/>
    <w:multiLevelType w:val="multilevel"/>
    <w:tmpl w:val="2794BA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57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214B715F"/>
    <w:multiLevelType w:val="multilevel"/>
    <w:tmpl w:val="14D80CD4"/>
    <w:lvl w:ilvl="0">
      <w:start w:val="3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6" w15:restartNumberingAfterBreak="0">
    <w:nsid w:val="292D4D6F"/>
    <w:multiLevelType w:val="hybridMultilevel"/>
    <w:tmpl w:val="FA16A198"/>
    <w:lvl w:ilvl="0" w:tplc="54D60762">
      <w:start w:val="1"/>
      <w:numFmt w:val="decimal"/>
      <w:lvlText w:val="%1."/>
      <w:lvlJc w:val="left"/>
      <w:pPr>
        <w:ind w:left="828" w:hanging="46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58FF"/>
    <w:multiLevelType w:val="hybridMultilevel"/>
    <w:tmpl w:val="4A9A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305ED"/>
    <w:multiLevelType w:val="multilevel"/>
    <w:tmpl w:val="77F212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511746"/>
    <w:multiLevelType w:val="multilevel"/>
    <w:tmpl w:val="0C2431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26B0E69"/>
    <w:multiLevelType w:val="multilevel"/>
    <w:tmpl w:val="00669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11" w15:restartNumberingAfterBreak="0">
    <w:nsid w:val="5C9B7C4D"/>
    <w:multiLevelType w:val="hybridMultilevel"/>
    <w:tmpl w:val="1C6E11A8"/>
    <w:lvl w:ilvl="0" w:tplc="8A0EA3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624C3E68"/>
    <w:multiLevelType w:val="multilevel"/>
    <w:tmpl w:val="CFB29274"/>
    <w:styleLink w:val="SRGList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FF00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FF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43667"/>
    <w:multiLevelType w:val="hybridMultilevel"/>
    <w:tmpl w:val="B53AF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D24650"/>
    <w:multiLevelType w:val="multilevel"/>
    <w:tmpl w:val="D3C8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5" w15:restartNumberingAfterBreak="0">
    <w:nsid w:val="74181F5F"/>
    <w:multiLevelType w:val="multilevel"/>
    <w:tmpl w:val="9210ED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50517F2"/>
    <w:multiLevelType w:val="multilevel"/>
    <w:tmpl w:val="4CA274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B5D6E28"/>
    <w:multiLevelType w:val="multilevel"/>
    <w:tmpl w:val="CD0822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13"/>
  </w:num>
  <w:num w:numId="17">
    <w:abstractNumId w:val="2"/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B53"/>
    <w:rsid w:val="0005260B"/>
    <w:rsid w:val="00080212"/>
    <w:rsid w:val="00093D10"/>
    <w:rsid w:val="0009773E"/>
    <w:rsid w:val="000B304E"/>
    <w:rsid w:val="000E2145"/>
    <w:rsid w:val="000E5E08"/>
    <w:rsid w:val="000E6B17"/>
    <w:rsid w:val="0010505A"/>
    <w:rsid w:val="00123451"/>
    <w:rsid w:val="002635B0"/>
    <w:rsid w:val="00293EB8"/>
    <w:rsid w:val="00324189"/>
    <w:rsid w:val="00352EFA"/>
    <w:rsid w:val="004976E7"/>
    <w:rsid w:val="0051380F"/>
    <w:rsid w:val="005159A8"/>
    <w:rsid w:val="00523A59"/>
    <w:rsid w:val="00565EBF"/>
    <w:rsid w:val="005901F9"/>
    <w:rsid w:val="005911CD"/>
    <w:rsid w:val="0059591E"/>
    <w:rsid w:val="005D5209"/>
    <w:rsid w:val="0067428D"/>
    <w:rsid w:val="00674A9B"/>
    <w:rsid w:val="00696DE3"/>
    <w:rsid w:val="006A7C4E"/>
    <w:rsid w:val="006E2F2C"/>
    <w:rsid w:val="00706CB5"/>
    <w:rsid w:val="0071197F"/>
    <w:rsid w:val="0073170A"/>
    <w:rsid w:val="007420C6"/>
    <w:rsid w:val="00745B53"/>
    <w:rsid w:val="00753EB3"/>
    <w:rsid w:val="007603A1"/>
    <w:rsid w:val="00792637"/>
    <w:rsid w:val="007B5004"/>
    <w:rsid w:val="007C2F22"/>
    <w:rsid w:val="007C63C5"/>
    <w:rsid w:val="008065E3"/>
    <w:rsid w:val="008348CD"/>
    <w:rsid w:val="00893C3E"/>
    <w:rsid w:val="00907471"/>
    <w:rsid w:val="00917DEF"/>
    <w:rsid w:val="009501CB"/>
    <w:rsid w:val="0097402A"/>
    <w:rsid w:val="00A41F58"/>
    <w:rsid w:val="00A81145"/>
    <w:rsid w:val="00A95D0B"/>
    <w:rsid w:val="00AD1706"/>
    <w:rsid w:val="00B67CC6"/>
    <w:rsid w:val="00B956CC"/>
    <w:rsid w:val="00C0655A"/>
    <w:rsid w:val="00C36273"/>
    <w:rsid w:val="00C4270D"/>
    <w:rsid w:val="00C7447A"/>
    <w:rsid w:val="00C92E63"/>
    <w:rsid w:val="00CC61D0"/>
    <w:rsid w:val="00CE3CEA"/>
    <w:rsid w:val="00D14D36"/>
    <w:rsid w:val="00D325A8"/>
    <w:rsid w:val="00D544F0"/>
    <w:rsid w:val="00D8572C"/>
    <w:rsid w:val="00DB75C9"/>
    <w:rsid w:val="00E50BE9"/>
    <w:rsid w:val="00E6516A"/>
    <w:rsid w:val="00E72C5B"/>
    <w:rsid w:val="00E82042"/>
    <w:rsid w:val="00EB2820"/>
    <w:rsid w:val="00ED3E4D"/>
    <w:rsid w:val="00ED4C42"/>
    <w:rsid w:val="00EE6427"/>
    <w:rsid w:val="00F767C4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B52"/>
  <w15:docId w15:val="{EAA2E7DF-CF1F-4EB6-BF90-A49A061D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0802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80212"/>
    <w:pPr>
      <w:keepNext/>
      <w:spacing w:before="240" w:after="60" w:line="312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0212"/>
    <w:pPr>
      <w:keepNext/>
      <w:spacing w:before="240" w:after="60" w:line="312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45B53"/>
    <w:pPr>
      <w:ind w:right="-58"/>
      <w:jc w:val="both"/>
    </w:pPr>
  </w:style>
  <w:style w:type="character" w:customStyle="1" w:styleId="22">
    <w:name w:val="Основной текст 2 Знак"/>
    <w:basedOn w:val="a0"/>
    <w:link w:val="21"/>
    <w:rsid w:val="00745B5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45B53"/>
    <w:pPr>
      <w:ind w:right="5952"/>
      <w:jc w:val="both"/>
    </w:pPr>
  </w:style>
  <w:style w:type="character" w:customStyle="1" w:styleId="a4">
    <w:name w:val="Основной текст Знак"/>
    <w:basedOn w:val="a0"/>
    <w:link w:val="a3"/>
    <w:rsid w:val="00745B5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Стиль1"/>
    <w:basedOn w:val="a"/>
    <w:rsid w:val="00745B53"/>
    <w:pPr>
      <w:jc w:val="both"/>
    </w:pPr>
    <w:rPr>
      <w:sz w:val="20"/>
    </w:rPr>
  </w:style>
  <w:style w:type="character" w:customStyle="1" w:styleId="10">
    <w:name w:val="Заголовок 1 Знак"/>
    <w:basedOn w:val="a0"/>
    <w:link w:val="1"/>
    <w:rsid w:val="000802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802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802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rsid w:val="00080212"/>
    <w:pPr>
      <w:tabs>
        <w:tab w:val="center" w:pos="4153"/>
        <w:tab w:val="right" w:pos="8306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08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80212"/>
    <w:pPr>
      <w:ind w:firstLine="540"/>
      <w:jc w:val="both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080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80212"/>
    <w:rPr>
      <w:rFonts w:cs="Times New Roman"/>
    </w:rPr>
  </w:style>
  <w:style w:type="paragraph" w:styleId="a8">
    <w:name w:val="Title"/>
    <w:basedOn w:val="a"/>
    <w:link w:val="a9"/>
    <w:qFormat/>
    <w:rsid w:val="00080212"/>
    <w:pPr>
      <w:jc w:val="center"/>
    </w:pPr>
    <w:rPr>
      <w:sz w:val="28"/>
      <w:szCs w:val="28"/>
    </w:rPr>
  </w:style>
  <w:style w:type="character" w:customStyle="1" w:styleId="a9">
    <w:name w:val="Заголовок Знак"/>
    <w:basedOn w:val="a0"/>
    <w:link w:val="a8"/>
    <w:rsid w:val="000802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0802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2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0802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3">
    <w:name w:val="Body Text 3"/>
    <w:basedOn w:val="a"/>
    <w:link w:val="34"/>
    <w:rsid w:val="000802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80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rsid w:val="00080212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Нижний колонтитул Знак"/>
    <w:basedOn w:val="a0"/>
    <w:link w:val="ac"/>
    <w:rsid w:val="0008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80212"/>
    <w:pPr>
      <w:spacing w:after="120" w:line="480" w:lineRule="auto"/>
      <w:ind w:left="283" w:right="-360"/>
    </w:pPr>
    <w:rPr>
      <w:sz w:val="20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08021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Без интервала1"/>
    <w:rsid w:val="000802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-">
    <w:name w:val="стиль - заголовок"/>
    <w:basedOn w:val="1"/>
    <w:next w:val="2"/>
    <w:rsid w:val="00080212"/>
    <w:pPr>
      <w:numPr>
        <w:numId w:val="7"/>
      </w:numPr>
      <w:jc w:val="center"/>
    </w:pPr>
    <w:rPr>
      <w:rFonts w:ascii="Arial" w:hAnsi="Arial" w:cs="Arial"/>
      <w:sz w:val="28"/>
      <w:szCs w:val="28"/>
    </w:rPr>
  </w:style>
  <w:style w:type="character" w:styleId="ae">
    <w:name w:val="Hyperlink"/>
    <w:basedOn w:val="a0"/>
    <w:rsid w:val="00080212"/>
    <w:rPr>
      <w:rFonts w:ascii="Tahoma" w:hAnsi="Tahoma" w:cs="Tahoma"/>
      <w:color w:val="000000"/>
      <w:sz w:val="18"/>
      <w:szCs w:val="18"/>
      <w:u w:val="none"/>
    </w:rPr>
  </w:style>
  <w:style w:type="table" w:styleId="af">
    <w:name w:val="Table Grid"/>
    <w:basedOn w:val="a1"/>
    <w:rsid w:val="00080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semiHidden/>
    <w:rsid w:val="00080212"/>
    <w:pPr>
      <w:spacing w:before="360" w:line="312" w:lineRule="auto"/>
    </w:pPr>
    <w:rPr>
      <w:rFonts w:ascii="Arial" w:hAnsi="Arial" w:cs="Arial"/>
      <w:b/>
      <w:bCs/>
      <w:caps/>
      <w:szCs w:val="24"/>
    </w:rPr>
  </w:style>
  <w:style w:type="paragraph" w:styleId="af0">
    <w:name w:val="footnote text"/>
    <w:basedOn w:val="a"/>
    <w:link w:val="af1"/>
    <w:semiHidden/>
    <w:rsid w:val="00080212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0802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semiHidden/>
    <w:rsid w:val="00080212"/>
    <w:rPr>
      <w:rFonts w:cs="Times New Roman"/>
      <w:vertAlign w:val="superscript"/>
    </w:rPr>
  </w:style>
  <w:style w:type="character" w:styleId="af3">
    <w:name w:val="Emphasis"/>
    <w:basedOn w:val="a0"/>
    <w:qFormat/>
    <w:rsid w:val="00080212"/>
    <w:rPr>
      <w:rFonts w:cs="Times New Roman"/>
      <w:b/>
      <w:bCs/>
    </w:rPr>
  </w:style>
  <w:style w:type="character" w:styleId="af4">
    <w:name w:val="Strong"/>
    <w:basedOn w:val="a0"/>
    <w:qFormat/>
    <w:rsid w:val="00080212"/>
    <w:rPr>
      <w:rFonts w:cs="Times New Roman"/>
      <w:b/>
      <w:bCs/>
    </w:rPr>
  </w:style>
  <w:style w:type="paragraph" w:styleId="af5">
    <w:name w:val="Normal (Web)"/>
    <w:basedOn w:val="a"/>
    <w:rsid w:val="00080212"/>
    <w:pPr>
      <w:spacing w:before="100" w:beforeAutospacing="1" w:after="100" w:afterAutospacing="1"/>
    </w:pPr>
    <w:rPr>
      <w:szCs w:val="24"/>
    </w:rPr>
  </w:style>
  <w:style w:type="paragraph" w:styleId="af6">
    <w:name w:val="Document Map"/>
    <w:basedOn w:val="a"/>
    <w:link w:val="af7"/>
    <w:semiHidden/>
    <w:rsid w:val="00080212"/>
    <w:pPr>
      <w:shd w:val="clear" w:color="auto" w:fill="000080"/>
      <w:spacing w:line="312" w:lineRule="auto"/>
      <w:jc w:val="both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semiHidden/>
    <w:rsid w:val="000802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-2">
    <w:name w:val="Стиль- заголовок 2"/>
    <w:basedOn w:val="2"/>
    <w:next w:val="3"/>
    <w:rsid w:val="00080212"/>
    <w:pPr>
      <w:jc w:val="center"/>
    </w:pPr>
    <w:rPr>
      <w:i w:val="0"/>
      <w:iCs w:val="0"/>
      <w:sz w:val="22"/>
      <w:szCs w:val="22"/>
    </w:rPr>
  </w:style>
  <w:style w:type="paragraph" w:customStyle="1" w:styleId="15">
    <w:name w:val="Знак1 Знак"/>
    <w:basedOn w:val="a"/>
    <w:rsid w:val="0008021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с отступом 21"/>
    <w:basedOn w:val="a"/>
    <w:rsid w:val="00080212"/>
    <w:pPr>
      <w:ind w:firstLine="709"/>
      <w:jc w:val="both"/>
    </w:pPr>
    <w:rPr>
      <w:sz w:val="28"/>
      <w:szCs w:val="28"/>
    </w:rPr>
  </w:style>
  <w:style w:type="paragraph" w:customStyle="1" w:styleId="16">
    <w:name w:val="Обычный1"/>
    <w:rsid w:val="00080212"/>
    <w:pPr>
      <w:spacing w:after="0" w:line="240" w:lineRule="auto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080212"/>
    <w:pPr>
      <w:ind w:left="840" w:right="-360" w:firstLine="720"/>
      <w:jc w:val="both"/>
    </w:pPr>
    <w:rPr>
      <w:szCs w:val="24"/>
      <w:lang w:eastAsia="en-US"/>
    </w:rPr>
  </w:style>
  <w:style w:type="paragraph" w:customStyle="1" w:styleId="af8">
    <w:name w:val="Знак"/>
    <w:basedOn w:val="a"/>
    <w:rsid w:val="00080212"/>
    <w:pPr>
      <w:spacing w:after="160" w:line="240" w:lineRule="exact"/>
    </w:pPr>
    <w:rPr>
      <w:sz w:val="20"/>
    </w:rPr>
  </w:style>
  <w:style w:type="paragraph" w:customStyle="1" w:styleId="310">
    <w:name w:val="Основной текст 31"/>
    <w:basedOn w:val="a"/>
    <w:rsid w:val="00080212"/>
    <w:pPr>
      <w:ind w:left="840" w:right="-360"/>
      <w:jc w:val="both"/>
    </w:pPr>
    <w:rPr>
      <w:szCs w:val="24"/>
      <w:lang w:eastAsia="en-US"/>
    </w:rPr>
  </w:style>
  <w:style w:type="paragraph" w:customStyle="1" w:styleId="25">
    <w:name w:val="Обычный2"/>
    <w:rsid w:val="0008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Стиль ТЕКСТА"/>
    <w:basedOn w:val="a"/>
    <w:rsid w:val="00080212"/>
    <w:pPr>
      <w:spacing w:before="120"/>
      <w:ind w:firstLine="709"/>
      <w:jc w:val="both"/>
    </w:pPr>
    <w:rPr>
      <w:szCs w:val="24"/>
    </w:rPr>
  </w:style>
  <w:style w:type="paragraph" w:styleId="26">
    <w:name w:val="toc 2"/>
    <w:basedOn w:val="a"/>
    <w:next w:val="a"/>
    <w:autoRedefine/>
    <w:semiHidden/>
    <w:rsid w:val="00080212"/>
    <w:pPr>
      <w:spacing w:before="240" w:line="312" w:lineRule="auto"/>
    </w:pPr>
    <w:rPr>
      <w:b/>
      <w:bCs/>
      <w:sz w:val="20"/>
    </w:rPr>
  </w:style>
  <w:style w:type="paragraph" w:styleId="35">
    <w:name w:val="toc 3"/>
    <w:basedOn w:val="a"/>
    <w:next w:val="a"/>
    <w:autoRedefine/>
    <w:semiHidden/>
    <w:rsid w:val="00080212"/>
    <w:pPr>
      <w:spacing w:line="312" w:lineRule="auto"/>
      <w:ind w:left="240"/>
    </w:pPr>
    <w:rPr>
      <w:sz w:val="20"/>
    </w:rPr>
  </w:style>
  <w:style w:type="paragraph" w:styleId="4">
    <w:name w:val="toc 4"/>
    <w:basedOn w:val="a"/>
    <w:next w:val="a"/>
    <w:autoRedefine/>
    <w:semiHidden/>
    <w:rsid w:val="00080212"/>
    <w:pPr>
      <w:spacing w:line="312" w:lineRule="auto"/>
      <w:ind w:left="480"/>
    </w:pPr>
    <w:rPr>
      <w:sz w:val="20"/>
    </w:rPr>
  </w:style>
  <w:style w:type="paragraph" w:styleId="5">
    <w:name w:val="toc 5"/>
    <w:basedOn w:val="a"/>
    <w:next w:val="a"/>
    <w:autoRedefine/>
    <w:semiHidden/>
    <w:rsid w:val="00080212"/>
    <w:pPr>
      <w:spacing w:line="312" w:lineRule="auto"/>
      <w:ind w:left="720"/>
    </w:pPr>
    <w:rPr>
      <w:sz w:val="20"/>
    </w:rPr>
  </w:style>
  <w:style w:type="paragraph" w:styleId="6">
    <w:name w:val="toc 6"/>
    <w:basedOn w:val="a"/>
    <w:next w:val="a"/>
    <w:autoRedefine/>
    <w:semiHidden/>
    <w:rsid w:val="00080212"/>
    <w:pPr>
      <w:spacing w:line="312" w:lineRule="auto"/>
      <w:ind w:left="960"/>
    </w:pPr>
    <w:rPr>
      <w:sz w:val="20"/>
    </w:rPr>
  </w:style>
  <w:style w:type="paragraph" w:styleId="7">
    <w:name w:val="toc 7"/>
    <w:basedOn w:val="a"/>
    <w:next w:val="a"/>
    <w:autoRedefine/>
    <w:semiHidden/>
    <w:rsid w:val="00080212"/>
    <w:pPr>
      <w:spacing w:line="312" w:lineRule="auto"/>
      <w:ind w:left="1200"/>
    </w:pPr>
    <w:rPr>
      <w:sz w:val="20"/>
    </w:rPr>
  </w:style>
  <w:style w:type="paragraph" w:styleId="8">
    <w:name w:val="toc 8"/>
    <w:basedOn w:val="a"/>
    <w:next w:val="a"/>
    <w:autoRedefine/>
    <w:semiHidden/>
    <w:rsid w:val="00080212"/>
    <w:pPr>
      <w:spacing w:line="312" w:lineRule="auto"/>
      <w:ind w:left="1440"/>
    </w:pPr>
    <w:rPr>
      <w:sz w:val="20"/>
    </w:rPr>
  </w:style>
  <w:style w:type="paragraph" w:styleId="9">
    <w:name w:val="toc 9"/>
    <w:basedOn w:val="a"/>
    <w:next w:val="a"/>
    <w:autoRedefine/>
    <w:semiHidden/>
    <w:rsid w:val="00080212"/>
    <w:pPr>
      <w:spacing w:line="312" w:lineRule="auto"/>
      <w:ind w:left="1680"/>
    </w:pPr>
    <w:rPr>
      <w:sz w:val="20"/>
    </w:rPr>
  </w:style>
  <w:style w:type="paragraph" w:customStyle="1" w:styleId="afa">
    <w:name w:val="Таблица"/>
    <w:basedOn w:val="a"/>
    <w:rsid w:val="00080212"/>
    <w:pPr>
      <w:spacing w:line="220" w:lineRule="atLeast"/>
    </w:pPr>
    <w:rPr>
      <w:rFonts w:ascii="Arial" w:eastAsia="Arial Unicode MS" w:hAnsi="Arial" w:cs="Arial"/>
      <w:sz w:val="20"/>
    </w:rPr>
  </w:style>
  <w:style w:type="paragraph" w:styleId="afb">
    <w:name w:val="Body Text Indent"/>
    <w:basedOn w:val="a"/>
    <w:link w:val="afc"/>
    <w:rsid w:val="00080212"/>
    <w:pPr>
      <w:spacing w:after="120"/>
      <w:ind w:left="283"/>
    </w:pPr>
    <w:rPr>
      <w:szCs w:val="24"/>
    </w:rPr>
  </w:style>
  <w:style w:type="character" w:customStyle="1" w:styleId="afc">
    <w:name w:val="Основной текст с отступом Знак"/>
    <w:basedOn w:val="a0"/>
    <w:link w:val="afb"/>
    <w:rsid w:val="00080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Стиль4"/>
    <w:basedOn w:val="a"/>
    <w:rsid w:val="00080212"/>
    <w:pPr>
      <w:jc w:val="center"/>
    </w:pPr>
    <w:rPr>
      <w:rFonts w:eastAsia="Arial Unicode MS"/>
      <w:sz w:val="20"/>
    </w:rPr>
  </w:style>
  <w:style w:type="paragraph" w:customStyle="1" w:styleId="afd">
    <w:name w:val="Обычный_табл"/>
    <w:basedOn w:val="a"/>
    <w:rsid w:val="00080212"/>
    <w:pPr>
      <w:jc w:val="both"/>
    </w:pPr>
    <w:rPr>
      <w:rFonts w:ascii="Arial" w:hAnsi="Arial" w:cs="Arial"/>
      <w:sz w:val="20"/>
    </w:rPr>
  </w:style>
  <w:style w:type="paragraph" w:customStyle="1" w:styleId="Style6">
    <w:name w:val="Style6"/>
    <w:basedOn w:val="a"/>
    <w:rsid w:val="00080212"/>
    <w:pPr>
      <w:widowControl w:val="0"/>
      <w:autoSpaceDE w:val="0"/>
      <w:autoSpaceDN w:val="0"/>
      <w:adjustRightInd w:val="0"/>
      <w:spacing w:line="358" w:lineRule="exact"/>
      <w:jc w:val="center"/>
    </w:pPr>
    <w:rPr>
      <w:rFonts w:ascii="Bookman Old Style" w:hAnsi="Bookman Old Style" w:cs="Bookman Old Style"/>
      <w:szCs w:val="24"/>
    </w:rPr>
  </w:style>
  <w:style w:type="character" w:customStyle="1" w:styleId="FontStyle194">
    <w:name w:val="Font Style194"/>
    <w:rsid w:val="00080212"/>
    <w:rPr>
      <w:rFonts w:ascii="Times New Roman" w:hAnsi="Times New Roman"/>
      <w:sz w:val="28"/>
    </w:rPr>
  </w:style>
  <w:style w:type="character" w:customStyle="1" w:styleId="FontStyle271">
    <w:name w:val="Font Style271"/>
    <w:rsid w:val="00080212"/>
    <w:rPr>
      <w:rFonts w:ascii="Times New Roman" w:hAnsi="Times New Roman"/>
      <w:sz w:val="20"/>
    </w:rPr>
  </w:style>
  <w:style w:type="paragraph" w:customStyle="1" w:styleId="Style24">
    <w:name w:val="Style24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character" w:customStyle="1" w:styleId="FontStyle267">
    <w:name w:val="Font Style267"/>
    <w:rsid w:val="00080212"/>
    <w:rPr>
      <w:rFonts w:ascii="Times New Roman" w:hAnsi="Times New Roman"/>
      <w:i/>
      <w:sz w:val="26"/>
    </w:rPr>
  </w:style>
  <w:style w:type="paragraph" w:customStyle="1" w:styleId="Style14">
    <w:name w:val="Style14"/>
    <w:basedOn w:val="a"/>
    <w:rsid w:val="00080212"/>
    <w:pPr>
      <w:widowControl w:val="0"/>
      <w:autoSpaceDE w:val="0"/>
      <w:autoSpaceDN w:val="0"/>
      <w:adjustRightInd w:val="0"/>
      <w:spacing w:line="253" w:lineRule="exact"/>
      <w:ind w:firstLine="355"/>
      <w:jc w:val="both"/>
    </w:pPr>
    <w:rPr>
      <w:rFonts w:ascii="Bookman Old Style" w:hAnsi="Bookman Old Style" w:cs="Bookman Old Style"/>
      <w:szCs w:val="24"/>
    </w:rPr>
  </w:style>
  <w:style w:type="paragraph" w:customStyle="1" w:styleId="Style15">
    <w:name w:val="Style15"/>
    <w:basedOn w:val="a"/>
    <w:rsid w:val="00080212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Bookman Old Style" w:hAnsi="Bookman Old Style" w:cs="Bookman Old Style"/>
      <w:szCs w:val="24"/>
    </w:rPr>
  </w:style>
  <w:style w:type="paragraph" w:customStyle="1" w:styleId="Style20">
    <w:name w:val="Style20"/>
    <w:basedOn w:val="a"/>
    <w:rsid w:val="00080212"/>
    <w:pPr>
      <w:widowControl w:val="0"/>
      <w:autoSpaceDE w:val="0"/>
      <w:autoSpaceDN w:val="0"/>
      <w:adjustRightInd w:val="0"/>
      <w:spacing w:line="254" w:lineRule="exact"/>
      <w:ind w:firstLine="706"/>
      <w:jc w:val="both"/>
    </w:pPr>
    <w:rPr>
      <w:rFonts w:ascii="Bookman Old Style" w:hAnsi="Bookman Old Style" w:cs="Bookman Old Style"/>
      <w:szCs w:val="24"/>
    </w:rPr>
  </w:style>
  <w:style w:type="paragraph" w:customStyle="1" w:styleId="Style183">
    <w:name w:val="Style183"/>
    <w:basedOn w:val="a"/>
    <w:rsid w:val="00080212"/>
    <w:pPr>
      <w:widowControl w:val="0"/>
      <w:autoSpaceDE w:val="0"/>
      <w:autoSpaceDN w:val="0"/>
      <w:adjustRightInd w:val="0"/>
      <w:spacing w:line="277" w:lineRule="exact"/>
      <w:ind w:firstLine="2064"/>
      <w:jc w:val="both"/>
    </w:pPr>
    <w:rPr>
      <w:rFonts w:ascii="Bookman Old Style" w:hAnsi="Bookman Old Style" w:cs="Bookman Old Style"/>
      <w:szCs w:val="24"/>
    </w:rPr>
  </w:style>
  <w:style w:type="character" w:customStyle="1" w:styleId="FontStyle268">
    <w:name w:val="Font Style268"/>
    <w:rsid w:val="00080212"/>
    <w:rPr>
      <w:rFonts w:ascii="Times New Roman" w:hAnsi="Times New Roman"/>
      <w:i/>
      <w:sz w:val="20"/>
    </w:rPr>
  </w:style>
  <w:style w:type="character" w:customStyle="1" w:styleId="FontStyle264">
    <w:name w:val="Font Style264"/>
    <w:rsid w:val="00080212"/>
    <w:rPr>
      <w:rFonts w:ascii="Times New Roman" w:hAnsi="Times New Roman"/>
      <w:b/>
      <w:sz w:val="20"/>
    </w:rPr>
  </w:style>
  <w:style w:type="paragraph" w:customStyle="1" w:styleId="Style57">
    <w:name w:val="Style57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67">
    <w:name w:val="Style67"/>
    <w:basedOn w:val="a"/>
    <w:rsid w:val="00080212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rFonts w:ascii="Bookman Old Style" w:hAnsi="Bookman Old Style" w:cs="Bookman Old Style"/>
      <w:szCs w:val="24"/>
    </w:rPr>
  </w:style>
  <w:style w:type="character" w:customStyle="1" w:styleId="FontStyle270">
    <w:name w:val="Font Style270"/>
    <w:rsid w:val="00080212"/>
    <w:rPr>
      <w:rFonts w:ascii="Times New Roman" w:hAnsi="Times New Roman"/>
      <w:b/>
      <w:i/>
      <w:sz w:val="20"/>
    </w:rPr>
  </w:style>
  <w:style w:type="paragraph" w:customStyle="1" w:styleId="Style27">
    <w:name w:val="Style27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88">
    <w:name w:val="Style88"/>
    <w:basedOn w:val="a"/>
    <w:rsid w:val="00080212"/>
    <w:pPr>
      <w:widowControl w:val="0"/>
      <w:autoSpaceDE w:val="0"/>
      <w:autoSpaceDN w:val="0"/>
      <w:adjustRightInd w:val="0"/>
      <w:spacing w:line="278" w:lineRule="exact"/>
      <w:ind w:firstLine="360"/>
    </w:pPr>
    <w:rPr>
      <w:rFonts w:ascii="Bookman Old Style" w:hAnsi="Bookman Old Style" w:cs="Bookman Old Style"/>
      <w:szCs w:val="24"/>
    </w:rPr>
  </w:style>
  <w:style w:type="paragraph" w:customStyle="1" w:styleId="Style10">
    <w:name w:val="Style10"/>
    <w:basedOn w:val="a"/>
    <w:rsid w:val="00080212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 w:cs="Bookman Old Style"/>
      <w:szCs w:val="24"/>
    </w:rPr>
  </w:style>
  <w:style w:type="paragraph" w:customStyle="1" w:styleId="Style11">
    <w:name w:val="Style11"/>
    <w:basedOn w:val="a"/>
    <w:rsid w:val="00080212"/>
    <w:pPr>
      <w:widowControl w:val="0"/>
      <w:autoSpaceDE w:val="0"/>
      <w:autoSpaceDN w:val="0"/>
      <w:adjustRightInd w:val="0"/>
      <w:spacing w:line="826" w:lineRule="exact"/>
    </w:pPr>
    <w:rPr>
      <w:rFonts w:ascii="Bookman Old Style" w:hAnsi="Bookman Old Style" w:cs="Bookman Old Style"/>
      <w:szCs w:val="24"/>
    </w:rPr>
  </w:style>
  <w:style w:type="paragraph" w:customStyle="1" w:styleId="Style80">
    <w:name w:val="Style80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101">
    <w:name w:val="Style101"/>
    <w:basedOn w:val="a"/>
    <w:rsid w:val="00080212"/>
    <w:pPr>
      <w:widowControl w:val="0"/>
      <w:autoSpaceDE w:val="0"/>
      <w:autoSpaceDN w:val="0"/>
      <w:adjustRightInd w:val="0"/>
      <w:spacing w:line="317" w:lineRule="exact"/>
      <w:ind w:firstLine="1709"/>
    </w:pPr>
    <w:rPr>
      <w:rFonts w:ascii="Bookman Old Style" w:hAnsi="Bookman Old Style" w:cs="Bookman Old Style"/>
      <w:szCs w:val="24"/>
    </w:rPr>
  </w:style>
  <w:style w:type="paragraph" w:customStyle="1" w:styleId="Style135">
    <w:name w:val="Style135"/>
    <w:basedOn w:val="a"/>
    <w:rsid w:val="00080212"/>
    <w:pPr>
      <w:widowControl w:val="0"/>
      <w:autoSpaceDE w:val="0"/>
      <w:autoSpaceDN w:val="0"/>
      <w:adjustRightInd w:val="0"/>
      <w:spacing w:line="315" w:lineRule="exact"/>
      <w:jc w:val="center"/>
    </w:pPr>
    <w:rPr>
      <w:rFonts w:ascii="Bookman Old Style" w:hAnsi="Bookman Old Style" w:cs="Bookman Old Style"/>
      <w:szCs w:val="24"/>
    </w:rPr>
  </w:style>
  <w:style w:type="character" w:customStyle="1" w:styleId="FontStyle236">
    <w:name w:val="Font Style236"/>
    <w:rsid w:val="00080212"/>
    <w:rPr>
      <w:rFonts w:ascii="Arial" w:hAnsi="Arial"/>
      <w:b/>
      <w:sz w:val="22"/>
    </w:rPr>
  </w:style>
  <w:style w:type="character" w:customStyle="1" w:styleId="FontStyle237">
    <w:name w:val="Font Style237"/>
    <w:rsid w:val="00080212"/>
    <w:rPr>
      <w:rFonts w:ascii="Times New Roman" w:hAnsi="Times New Roman"/>
      <w:sz w:val="24"/>
    </w:rPr>
  </w:style>
  <w:style w:type="paragraph" w:customStyle="1" w:styleId="Style33">
    <w:name w:val="Style33"/>
    <w:basedOn w:val="a"/>
    <w:rsid w:val="00080212"/>
    <w:pPr>
      <w:widowControl w:val="0"/>
      <w:autoSpaceDE w:val="0"/>
      <w:autoSpaceDN w:val="0"/>
      <w:adjustRightInd w:val="0"/>
      <w:spacing w:line="278" w:lineRule="exact"/>
      <w:ind w:firstLine="178"/>
      <w:jc w:val="both"/>
    </w:pPr>
    <w:rPr>
      <w:rFonts w:ascii="Bookman Old Style" w:hAnsi="Bookman Old Style" w:cs="Bookman Old Style"/>
      <w:szCs w:val="24"/>
    </w:rPr>
  </w:style>
  <w:style w:type="paragraph" w:customStyle="1" w:styleId="Style19">
    <w:name w:val="Style19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108">
    <w:name w:val="Style108"/>
    <w:basedOn w:val="a"/>
    <w:rsid w:val="00080212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 w:cs="Bookman Old Style"/>
      <w:szCs w:val="24"/>
    </w:rPr>
  </w:style>
  <w:style w:type="paragraph" w:customStyle="1" w:styleId="Style30">
    <w:name w:val="Style30"/>
    <w:basedOn w:val="a"/>
    <w:rsid w:val="00080212"/>
    <w:pPr>
      <w:widowControl w:val="0"/>
      <w:autoSpaceDE w:val="0"/>
      <w:autoSpaceDN w:val="0"/>
      <w:adjustRightInd w:val="0"/>
      <w:spacing w:line="278" w:lineRule="exact"/>
      <w:ind w:firstLine="706"/>
    </w:pPr>
    <w:rPr>
      <w:rFonts w:ascii="Bookman Old Style" w:hAnsi="Bookman Old Style" w:cs="Bookman Old Style"/>
      <w:szCs w:val="24"/>
    </w:rPr>
  </w:style>
  <w:style w:type="paragraph" w:customStyle="1" w:styleId="Style71">
    <w:name w:val="Style71"/>
    <w:basedOn w:val="a"/>
    <w:rsid w:val="00080212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Bookman Old Style" w:hAnsi="Bookman Old Style" w:cs="Bookman Old Style"/>
      <w:szCs w:val="24"/>
    </w:rPr>
  </w:style>
  <w:style w:type="paragraph" w:customStyle="1" w:styleId="Style128">
    <w:name w:val="Style128"/>
    <w:basedOn w:val="a"/>
    <w:rsid w:val="00080212"/>
    <w:pPr>
      <w:widowControl w:val="0"/>
      <w:autoSpaceDE w:val="0"/>
      <w:autoSpaceDN w:val="0"/>
      <w:adjustRightInd w:val="0"/>
      <w:spacing w:line="276" w:lineRule="exact"/>
      <w:ind w:firstLine="850"/>
      <w:jc w:val="both"/>
    </w:pPr>
    <w:rPr>
      <w:rFonts w:ascii="Bookman Old Style" w:hAnsi="Bookman Old Style" w:cs="Bookman Old Style"/>
      <w:szCs w:val="24"/>
    </w:rPr>
  </w:style>
  <w:style w:type="paragraph" w:customStyle="1" w:styleId="Style137">
    <w:name w:val="Style137"/>
    <w:basedOn w:val="a"/>
    <w:rsid w:val="00080212"/>
    <w:pPr>
      <w:widowControl w:val="0"/>
      <w:autoSpaceDE w:val="0"/>
      <w:autoSpaceDN w:val="0"/>
      <w:adjustRightInd w:val="0"/>
      <w:spacing w:line="283" w:lineRule="exact"/>
      <w:ind w:firstLine="850"/>
    </w:pPr>
    <w:rPr>
      <w:rFonts w:ascii="Bookman Old Style" w:hAnsi="Bookman Old Style" w:cs="Bookman Old Style"/>
      <w:szCs w:val="24"/>
    </w:rPr>
  </w:style>
  <w:style w:type="paragraph" w:customStyle="1" w:styleId="Style138">
    <w:name w:val="Style138"/>
    <w:basedOn w:val="a"/>
    <w:rsid w:val="00080212"/>
    <w:pPr>
      <w:widowControl w:val="0"/>
      <w:autoSpaceDE w:val="0"/>
      <w:autoSpaceDN w:val="0"/>
      <w:adjustRightInd w:val="0"/>
      <w:spacing w:line="278" w:lineRule="exact"/>
      <w:ind w:firstLine="2755"/>
    </w:pPr>
    <w:rPr>
      <w:rFonts w:ascii="Bookman Old Style" w:hAnsi="Bookman Old Style" w:cs="Bookman Old Style"/>
      <w:szCs w:val="24"/>
    </w:rPr>
  </w:style>
  <w:style w:type="paragraph" w:customStyle="1" w:styleId="Style139">
    <w:name w:val="Style139"/>
    <w:basedOn w:val="a"/>
    <w:rsid w:val="00080212"/>
    <w:pPr>
      <w:widowControl w:val="0"/>
      <w:autoSpaceDE w:val="0"/>
      <w:autoSpaceDN w:val="0"/>
      <w:adjustRightInd w:val="0"/>
      <w:spacing w:line="278" w:lineRule="exact"/>
      <w:ind w:hanging="734"/>
    </w:pPr>
    <w:rPr>
      <w:rFonts w:ascii="Bookman Old Style" w:hAnsi="Bookman Old Style" w:cs="Bookman Old Style"/>
      <w:szCs w:val="24"/>
    </w:rPr>
  </w:style>
  <w:style w:type="paragraph" w:customStyle="1" w:styleId="Style39">
    <w:name w:val="Style39"/>
    <w:basedOn w:val="a"/>
    <w:rsid w:val="00080212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 w:cs="Bookman Old Style"/>
      <w:szCs w:val="24"/>
    </w:rPr>
  </w:style>
  <w:style w:type="paragraph" w:customStyle="1" w:styleId="Style40">
    <w:name w:val="Style40"/>
    <w:basedOn w:val="a"/>
    <w:rsid w:val="00080212"/>
    <w:pPr>
      <w:widowControl w:val="0"/>
      <w:autoSpaceDE w:val="0"/>
      <w:autoSpaceDN w:val="0"/>
      <w:adjustRightInd w:val="0"/>
      <w:spacing w:line="276" w:lineRule="exact"/>
    </w:pPr>
    <w:rPr>
      <w:rFonts w:ascii="Bookman Old Style" w:hAnsi="Bookman Old Style" w:cs="Bookman Old Style"/>
      <w:szCs w:val="24"/>
    </w:rPr>
  </w:style>
  <w:style w:type="character" w:customStyle="1" w:styleId="FontStyle240">
    <w:name w:val="Font Style240"/>
    <w:rsid w:val="00080212"/>
    <w:rPr>
      <w:rFonts w:ascii="Times New Roman" w:hAnsi="Times New Roman"/>
      <w:i/>
      <w:sz w:val="16"/>
    </w:rPr>
  </w:style>
  <w:style w:type="paragraph" w:customStyle="1" w:styleId="Style21">
    <w:name w:val="Style21"/>
    <w:basedOn w:val="a"/>
    <w:rsid w:val="00080212"/>
    <w:pPr>
      <w:widowControl w:val="0"/>
      <w:autoSpaceDE w:val="0"/>
      <w:autoSpaceDN w:val="0"/>
      <w:adjustRightInd w:val="0"/>
      <w:spacing w:line="230" w:lineRule="exact"/>
    </w:pPr>
    <w:rPr>
      <w:rFonts w:ascii="Bookman Old Style" w:hAnsi="Bookman Old Style" w:cs="Bookman Old Style"/>
      <w:szCs w:val="24"/>
    </w:rPr>
  </w:style>
  <w:style w:type="paragraph" w:customStyle="1" w:styleId="Style22">
    <w:name w:val="Style22"/>
    <w:basedOn w:val="a"/>
    <w:rsid w:val="00080212"/>
    <w:pPr>
      <w:widowControl w:val="0"/>
      <w:autoSpaceDE w:val="0"/>
      <w:autoSpaceDN w:val="0"/>
      <w:adjustRightInd w:val="0"/>
      <w:spacing w:line="226" w:lineRule="exact"/>
    </w:pPr>
    <w:rPr>
      <w:rFonts w:ascii="Bookman Old Style" w:hAnsi="Bookman Old Style" w:cs="Bookman Old Style"/>
      <w:szCs w:val="24"/>
    </w:rPr>
  </w:style>
  <w:style w:type="paragraph" w:customStyle="1" w:styleId="Style165">
    <w:name w:val="Style165"/>
    <w:basedOn w:val="a"/>
    <w:rsid w:val="00080212"/>
    <w:pPr>
      <w:widowControl w:val="0"/>
      <w:autoSpaceDE w:val="0"/>
      <w:autoSpaceDN w:val="0"/>
      <w:adjustRightInd w:val="0"/>
      <w:jc w:val="center"/>
    </w:pPr>
    <w:rPr>
      <w:rFonts w:ascii="Bookman Old Style" w:hAnsi="Bookman Old Style" w:cs="Bookman Old Style"/>
      <w:szCs w:val="24"/>
    </w:rPr>
  </w:style>
  <w:style w:type="character" w:customStyle="1" w:styleId="FontStyle261">
    <w:name w:val="Font Style261"/>
    <w:rsid w:val="00080212"/>
    <w:rPr>
      <w:rFonts w:ascii="Times New Roman" w:hAnsi="Times New Roman"/>
      <w:b/>
      <w:sz w:val="20"/>
    </w:rPr>
  </w:style>
  <w:style w:type="character" w:customStyle="1" w:styleId="FontStyle262">
    <w:name w:val="Font Style262"/>
    <w:rsid w:val="00080212"/>
    <w:rPr>
      <w:rFonts w:ascii="Times New Roman" w:hAnsi="Times New Roman"/>
      <w:i/>
      <w:sz w:val="18"/>
    </w:rPr>
  </w:style>
  <w:style w:type="character" w:customStyle="1" w:styleId="FontStyle269">
    <w:name w:val="Font Style269"/>
    <w:rsid w:val="00080212"/>
    <w:rPr>
      <w:rFonts w:ascii="Times New Roman" w:hAnsi="Times New Roman"/>
      <w:sz w:val="18"/>
    </w:rPr>
  </w:style>
  <w:style w:type="paragraph" w:customStyle="1" w:styleId="Style154">
    <w:name w:val="Style154"/>
    <w:basedOn w:val="a"/>
    <w:rsid w:val="00080212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Bookman Old Style" w:hAnsi="Bookman Old Style" w:cs="Bookman Old Style"/>
      <w:szCs w:val="24"/>
    </w:rPr>
  </w:style>
  <w:style w:type="paragraph" w:customStyle="1" w:styleId="Style155">
    <w:name w:val="Style155"/>
    <w:basedOn w:val="a"/>
    <w:rsid w:val="00080212"/>
    <w:pPr>
      <w:widowControl w:val="0"/>
      <w:autoSpaceDE w:val="0"/>
      <w:autoSpaceDN w:val="0"/>
      <w:adjustRightInd w:val="0"/>
      <w:spacing w:line="187" w:lineRule="exact"/>
      <w:ind w:firstLine="72"/>
    </w:pPr>
    <w:rPr>
      <w:rFonts w:ascii="Bookman Old Style" w:hAnsi="Bookman Old Style" w:cs="Bookman Old Style"/>
      <w:szCs w:val="24"/>
    </w:rPr>
  </w:style>
  <w:style w:type="paragraph" w:customStyle="1" w:styleId="Style157">
    <w:name w:val="Style157"/>
    <w:basedOn w:val="a"/>
    <w:rsid w:val="00080212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Bookman Old Style" w:hAnsi="Bookman Old Style" w:cs="Bookman Old Style"/>
      <w:szCs w:val="24"/>
    </w:rPr>
  </w:style>
  <w:style w:type="paragraph" w:customStyle="1" w:styleId="Style158">
    <w:name w:val="Style158"/>
    <w:basedOn w:val="a"/>
    <w:rsid w:val="00080212"/>
    <w:pPr>
      <w:widowControl w:val="0"/>
      <w:autoSpaceDE w:val="0"/>
      <w:autoSpaceDN w:val="0"/>
      <w:adjustRightInd w:val="0"/>
      <w:spacing w:line="101" w:lineRule="exact"/>
    </w:pPr>
    <w:rPr>
      <w:rFonts w:ascii="Bookman Old Style" w:hAnsi="Bookman Old Style" w:cs="Bookman Old Style"/>
      <w:szCs w:val="24"/>
    </w:rPr>
  </w:style>
  <w:style w:type="paragraph" w:customStyle="1" w:styleId="Style162">
    <w:name w:val="Style162"/>
    <w:basedOn w:val="a"/>
    <w:rsid w:val="00080212"/>
    <w:pPr>
      <w:widowControl w:val="0"/>
      <w:autoSpaceDE w:val="0"/>
      <w:autoSpaceDN w:val="0"/>
      <w:adjustRightInd w:val="0"/>
      <w:spacing w:line="182" w:lineRule="exact"/>
    </w:pPr>
    <w:rPr>
      <w:rFonts w:ascii="Bookman Old Style" w:hAnsi="Bookman Old Style" w:cs="Bookman Old Style"/>
      <w:szCs w:val="24"/>
    </w:rPr>
  </w:style>
  <w:style w:type="character" w:customStyle="1" w:styleId="FontStyle215">
    <w:name w:val="Font Style215"/>
    <w:rsid w:val="00080212"/>
    <w:rPr>
      <w:rFonts w:ascii="Times New Roman" w:hAnsi="Times New Roman"/>
      <w:i/>
      <w:sz w:val="14"/>
    </w:rPr>
  </w:style>
  <w:style w:type="character" w:customStyle="1" w:styleId="FontStyle216">
    <w:name w:val="Font Style216"/>
    <w:rsid w:val="00080212"/>
    <w:rPr>
      <w:rFonts w:ascii="Times New Roman" w:hAnsi="Times New Roman"/>
      <w:b/>
      <w:i/>
      <w:sz w:val="14"/>
    </w:rPr>
  </w:style>
  <w:style w:type="character" w:customStyle="1" w:styleId="FontStyle265">
    <w:name w:val="Font Style265"/>
    <w:rsid w:val="00080212"/>
    <w:rPr>
      <w:rFonts w:ascii="Times New Roman" w:hAnsi="Times New Roman"/>
      <w:sz w:val="14"/>
    </w:rPr>
  </w:style>
  <w:style w:type="paragraph" w:customStyle="1" w:styleId="Style174">
    <w:name w:val="Style174"/>
    <w:basedOn w:val="a"/>
    <w:rsid w:val="00080212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Bookman Old Style" w:hAnsi="Bookman Old Style" w:cs="Bookman Old Style"/>
      <w:szCs w:val="24"/>
    </w:rPr>
  </w:style>
  <w:style w:type="character" w:customStyle="1" w:styleId="FontStyle266">
    <w:name w:val="Font Style266"/>
    <w:rsid w:val="00080212"/>
    <w:rPr>
      <w:rFonts w:ascii="Times New Roman" w:hAnsi="Times New Roman"/>
      <w:b/>
      <w:sz w:val="14"/>
    </w:rPr>
  </w:style>
  <w:style w:type="paragraph" w:customStyle="1" w:styleId="Style61">
    <w:name w:val="Style61"/>
    <w:basedOn w:val="a"/>
    <w:rsid w:val="00080212"/>
    <w:pPr>
      <w:widowControl w:val="0"/>
      <w:autoSpaceDE w:val="0"/>
      <w:autoSpaceDN w:val="0"/>
      <w:adjustRightInd w:val="0"/>
      <w:spacing w:line="298" w:lineRule="exact"/>
      <w:ind w:hanging="240"/>
    </w:pPr>
    <w:rPr>
      <w:rFonts w:ascii="Bookman Old Style" w:hAnsi="Bookman Old Style" w:cs="Bookman Old Style"/>
      <w:szCs w:val="24"/>
    </w:rPr>
  </w:style>
  <w:style w:type="paragraph" w:customStyle="1" w:styleId="Style107">
    <w:name w:val="Style107"/>
    <w:basedOn w:val="a"/>
    <w:rsid w:val="00080212"/>
    <w:pPr>
      <w:widowControl w:val="0"/>
      <w:autoSpaceDE w:val="0"/>
      <w:autoSpaceDN w:val="0"/>
      <w:adjustRightInd w:val="0"/>
      <w:spacing w:line="276" w:lineRule="exact"/>
      <w:ind w:firstLine="691"/>
      <w:jc w:val="both"/>
    </w:pPr>
    <w:rPr>
      <w:rFonts w:ascii="Bookman Old Style" w:hAnsi="Bookman Old Style" w:cs="Bookman Old Style"/>
      <w:szCs w:val="24"/>
    </w:rPr>
  </w:style>
  <w:style w:type="paragraph" w:customStyle="1" w:styleId="Style121">
    <w:name w:val="Style121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18">
    <w:name w:val="Style18"/>
    <w:basedOn w:val="a"/>
    <w:rsid w:val="0008021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Cs w:val="24"/>
    </w:rPr>
  </w:style>
  <w:style w:type="paragraph" w:customStyle="1" w:styleId="Style86">
    <w:name w:val="Style86"/>
    <w:basedOn w:val="a"/>
    <w:rsid w:val="00080212"/>
    <w:pPr>
      <w:widowControl w:val="0"/>
      <w:autoSpaceDE w:val="0"/>
      <w:autoSpaceDN w:val="0"/>
      <w:adjustRightInd w:val="0"/>
      <w:spacing w:line="185" w:lineRule="exact"/>
      <w:ind w:firstLine="62"/>
    </w:pPr>
    <w:rPr>
      <w:rFonts w:ascii="Bookman Old Style" w:hAnsi="Bookman Old Style" w:cs="Bookman Old Style"/>
      <w:szCs w:val="24"/>
    </w:rPr>
  </w:style>
  <w:style w:type="character" w:customStyle="1" w:styleId="afe">
    <w:name w:val="Колонтитул_"/>
    <w:link w:val="aff"/>
    <w:locked/>
    <w:rsid w:val="00080212"/>
    <w:rPr>
      <w:shd w:val="clear" w:color="auto" w:fill="FFFFFF"/>
    </w:rPr>
  </w:style>
  <w:style w:type="character" w:customStyle="1" w:styleId="aff0">
    <w:name w:val="Основной текст_"/>
    <w:link w:val="36"/>
    <w:locked/>
    <w:rsid w:val="00080212"/>
    <w:rPr>
      <w:spacing w:val="10"/>
      <w:sz w:val="19"/>
      <w:shd w:val="clear" w:color="auto" w:fill="FFFFFF"/>
    </w:rPr>
  </w:style>
  <w:style w:type="character" w:customStyle="1" w:styleId="90">
    <w:name w:val="Колонтитул + 9"/>
    <w:aliases w:val="5 pt,Интервал 0 pt"/>
    <w:rsid w:val="00080212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17">
    <w:name w:val="Основной текст1"/>
    <w:rsid w:val="00080212"/>
  </w:style>
  <w:style w:type="paragraph" w:customStyle="1" w:styleId="aff">
    <w:name w:val="Колонтитул"/>
    <w:basedOn w:val="a"/>
    <w:link w:val="afe"/>
    <w:rsid w:val="00080212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6">
    <w:name w:val="Основной текст3"/>
    <w:basedOn w:val="a"/>
    <w:link w:val="aff0"/>
    <w:rsid w:val="00080212"/>
    <w:pPr>
      <w:shd w:val="clear" w:color="auto" w:fill="FFFFFF"/>
      <w:spacing w:before="480" w:line="259" w:lineRule="exact"/>
      <w:jc w:val="both"/>
    </w:pPr>
    <w:rPr>
      <w:rFonts w:asciiTheme="minorHAnsi" w:eastAsiaTheme="minorHAnsi" w:hAnsiTheme="minorHAnsi" w:cstheme="minorBidi"/>
      <w:spacing w:val="10"/>
      <w:sz w:val="19"/>
      <w:szCs w:val="22"/>
      <w:lang w:eastAsia="en-US"/>
    </w:rPr>
  </w:style>
  <w:style w:type="character" w:customStyle="1" w:styleId="10pt">
    <w:name w:val="Основной текст + 10 pt"/>
    <w:aliases w:val="Полужирный4,Интервал 0 pt5,Основной текст (3) + Не полужирный,Интервал 0 pt3"/>
    <w:rsid w:val="00080212"/>
    <w:rPr>
      <w:rFonts w:ascii="Times New Roman" w:hAnsi="Times New Roman"/>
      <w:b/>
      <w:spacing w:val="0"/>
      <w:sz w:val="20"/>
    </w:rPr>
  </w:style>
  <w:style w:type="character" w:customStyle="1" w:styleId="27">
    <w:name w:val="Основной текст (2)_"/>
    <w:link w:val="212"/>
    <w:locked/>
    <w:rsid w:val="00080212"/>
    <w:rPr>
      <w:b/>
      <w:i/>
      <w:sz w:val="15"/>
      <w:shd w:val="clear" w:color="auto" w:fill="FFFFFF"/>
    </w:rPr>
  </w:style>
  <w:style w:type="character" w:customStyle="1" w:styleId="10pt3">
    <w:name w:val="Основной текст + 10 pt3"/>
    <w:aliases w:val="Полужирный3,Интервал 0 pt4,Основной текст + 8,5 pt3,Полужирный"/>
    <w:rsid w:val="00080212"/>
    <w:rPr>
      <w:rFonts w:ascii="Times New Roman" w:hAnsi="Times New Roman"/>
      <w:b/>
      <w:spacing w:val="0"/>
      <w:sz w:val="20"/>
    </w:rPr>
  </w:style>
  <w:style w:type="character" w:customStyle="1" w:styleId="220">
    <w:name w:val="Основной текст (2)2"/>
    <w:rsid w:val="00080212"/>
  </w:style>
  <w:style w:type="paragraph" w:customStyle="1" w:styleId="212">
    <w:name w:val="Основной текст (2)1"/>
    <w:basedOn w:val="a"/>
    <w:link w:val="27"/>
    <w:rsid w:val="00080212"/>
    <w:pPr>
      <w:shd w:val="clear" w:color="auto" w:fill="FFFFFF"/>
      <w:spacing w:after="480" w:line="240" w:lineRule="atLeast"/>
    </w:pPr>
    <w:rPr>
      <w:rFonts w:asciiTheme="minorHAnsi" w:eastAsiaTheme="minorHAnsi" w:hAnsiTheme="minorHAnsi" w:cstheme="minorBidi"/>
      <w:b/>
      <w:i/>
      <w:sz w:val="15"/>
      <w:szCs w:val="22"/>
      <w:lang w:eastAsia="en-US"/>
    </w:rPr>
  </w:style>
  <w:style w:type="character" w:customStyle="1" w:styleId="10pt1">
    <w:name w:val="Основной текст + 10 pt1"/>
    <w:aliases w:val="Полужирный1,Интервал 0 pt1,Основной текст + Полужирный1,Основной текст (6) + 7,5 pt1,Курсив1,Основной текст + Impact,7 pt,Интервал 1 pt,Основной текст (3) + 8"/>
    <w:rsid w:val="00080212"/>
    <w:rPr>
      <w:rFonts w:ascii="Times New Roman" w:hAnsi="Times New Roman"/>
      <w:b/>
      <w:spacing w:val="0"/>
      <w:sz w:val="20"/>
    </w:rPr>
  </w:style>
  <w:style w:type="character" w:customStyle="1" w:styleId="18">
    <w:name w:val="Заголовок №1_"/>
    <w:link w:val="110"/>
    <w:locked/>
    <w:rsid w:val="00080212"/>
    <w:rPr>
      <w:b/>
      <w:shd w:val="clear" w:color="auto" w:fill="FFFFFF"/>
    </w:rPr>
  </w:style>
  <w:style w:type="character" w:customStyle="1" w:styleId="19">
    <w:name w:val="Заголовок №1"/>
    <w:rsid w:val="00080212"/>
  </w:style>
  <w:style w:type="paragraph" w:customStyle="1" w:styleId="110">
    <w:name w:val="Заголовок №11"/>
    <w:basedOn w:val="a"/>
    <w:link w:val="18"/>
    <w:rsid w:val="00080212"/>
    <w:pPr>
      <w:shd w:val="clear" w:color="auto" w:fill="FFFFFF"/>
      <w:spacing w:before="60" w:after="180" w:line="259" w:lineRule="exact"/>
      <w:ind w:firstLine="66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styleId="aff1">
    <w:name w:val="FollowedHyperlink"/>
    <w:basedOn w:val="a0"/>
    <w:rsid w:val="00080212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080212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a"/>
    <w:rsid w:val="00080212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a"/>
    <w:rsid w:val="00080212"/>
    <w:pP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66">
    <w:name w:val="xl66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67">
    <w:name w:val="xl67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</w:rPr>
  </w:style>
  <w:style w:type="paragraph" w:customStyle="1" w:styleId="xl69">
    <w:name w:val="xl69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70">
    <w:name w:val="xl70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71">
    <w:name w:val="xl71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3">
    <w:name w:val="xl73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74">
    <w:name w:val="xl74"/>
    <w:basedOn w:val="a"/>
    <w:rsid w:val="000802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080212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7">
    <w:name w:val="xl77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79">
    <w:name w:val="xl79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0">
    <w:name w:val="xl80"/>
    <w:basedOn w:val="a"/>
    <w:rsid w:val="00080212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81">
    <w:name w:val="xl81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2">
    <w:name w:val="xl82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3">
    <w:name w:val="xl83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4">
    <w:name w:val="xl84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85">
    <w:name w:val="xl85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86">
    <w:name w:val="xl86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7">
    <w:name w:val="xl87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88">
    <w:name w:val="xl88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89">
    <w:name w:val="xl89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0">
    <w:name w:val="xl90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1">
    <w:name w:val="xl91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2">
    <w:name w:val="xl92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3">
    <w:name w:val="xl93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5">
    <w:name w:val="xl95"/>
    <w:basedOn w:val="a"/>
    <w:rsid w:val="00080212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96">
    <w:name w:val="xl96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97">
    <w:name w:val="xl97"/>
    <w:basedOn w:val="a"/>
    <w:rsid w:val="00080212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character" w:customStyle="1" w:styleId="9pt">
    <w:name w:val="Колонтитул + 9 pt"/>
    <w:aliases w:val="Интервал 0 pt8"/>
    <w:rsid w:val="00080212"/>
    <w:rPr>
      <w:rFonts w:ascii="Times New Roman" w:hAnsi="Times New Roman"/>
      <w:spacing w:val="10"/>
      <w:sz w:val="18"/>
      <w:shd w:val="clear" w:color="auto" w:fill="FFFFFF"/>
    </w:rPr>
  </w:style>
  <w:style w:type="character" w:customStyle="1" w:styleId="aff2">
    <w:name w:val="Основной текст + Полужирный"/>
    <w:aliases w:val="Интервал 0 pt7"/>
    <w:rsid w:val="00080212"/>
    <w:rPr>
      <w:rFonts w:ascii="Times New Roman" w:hAnsi="Times New Roman"/>
      <w:b/>
      <w:spacing w:val="0"/>
      <w:sz w:val="20"/>
    </w:rPr>
  </w:style>
  <w:style w:type="character" w:customStyle="1" w:styleId="37">
    <w:name w:val="Основной текст + Полужирный3"/>
    <w:aliases w:val="Интервал 0 pt6"/>
    <w:rsid w:val="00080212"/>
    <w:rPr>
      <w:rFonts w:ascii="Times New Roman" w:hAnsi="Times New Roman"/>
      <w:b/>
      <w:spacing w:val="0"/>
      <w:sz w:val="20"/>
    </w:rPr>
  </w:style>
  <w:style w:type="character" w:customStyle="1" w:styleId="38">
    <w:name w:val="Основной текст (3)_"/>
    <w:link w:val="311"/>
    <w:locked/>
    <w:rsid w:val="00080212"/>
    <w:rPr>
      <w:b/>
      <w:shd w:val="clear" w:color="auto" w:fill="FFFFFF"/>
    </w:rPr>
  </w:style>
  <w:style w:type="character" w:customStyle="1" w:styleId="39">
    <w:name w:val="Основной текст (3) + 9"/>
    <w:aliases w:val="5 pt2,Не полужирный,Курсив"/>
    <w:rsid w:val="00080212"/>
    <w:rPr>
      <w:rFonts w:ascii="Times New Roman" w:hAnsi="Times New Roman"/>
      <w:b/>
      <w:i/>
      <w:sz w:val="19"/>
      <w:shd w:val="clear" w:color="auto" w:fill="FFFFFF"/>
    </w:rPr>
  </w:style>
  <w:style w:type="character" w:customStyle="1" w:styleId="3a">
    <w:name w:val="Основной текст (3)"/>
    <w:rsid w:val="00080212"/>
  </w:style>
  <w:style w:type="character" w:customStyle="1" w:styleId="41">
    <w:name w:val="Основной текст (4)_"/>
    <w:link w:val="410"/>
    <w:locked/>
    <w:rsid w:val="00080212"/>
    <w:rPr>
      <w:rFonts w:ascii="Tahoma" w:hAnsi="Tahoma"/>
      <w:sz w:val="8"/>
      <w:shd w:val="clear" w:color="auto" w:fill="FFFFFF"/>
    </w:rPr>
  </w:style>
  <w:style w:type="paragraph" w:customStyle="1" w:styleId="311">
    <w:name w:val="Основной текст (3)1"/>
    <w:basedOn w:val="a"/>
    <w:link w:val="38"/>
    <w:rsid w:val="00080212"/>
    <w:pPr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410">
    <w:name w:val="Основной текст (4)1"/>
    <w:basedOn w:val="a"/>
    <w:link w:val="41"/>
    <w:rsid w:val="00080212"/>
    <w:pPr>
      <w:shd w:val="clear" w:color="auto" w:fill="FFFFFF"/>
      <w:spacing w:after="300" w:line="240" w:lineRule="atLeast"/>
    </w:pPr>
    <w:rPr>
      <w:rFonts w:ascii="Tahoma" w:eastAsiaTheme="minorHAnsi" w:hAnsi="Tahoma" w:cstheme="minorBidi"/>
      <w:sz w:val="8"/>
      <w:szCs w:val="22"/>
      <w:lang w:eastAsia="en-US"/>
    </w:rPr>
  </w:style>
  <w:style w:type="character" w:customStyle="1" w:styleId="9pt1">
    <w:name w:val="Колонтитул + 9 pt1"/>
    <w:aliases w:val="Интервал 0 pt2"/>
    <w:rsid w:val="00080212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8">
    <w:name w:val="Заголовок №2_"/>
    <w:link w:val="213"/>
    <w:locked/>
    <w:rsid w:val="00080212"/>
    <w:rPr>
      <w:b/>
      <w:shd w:val="clear" w:color="auto" w:fill="FFFFFF"/>
    </w:rPr>
  </w:style>
  <w:style w:type="character" w:customStyle="1" w:styleId="29">
    <w:name w:val="Заголовок №2"/>
    <w:rsid w:val="00080212"/>
  </w:style>
  <w:style w:type="character" w:customStyle="1" w:styleId="320">
    <w:name w:val="Основной текст (3)2"/>
    <w:rsid w:val="00080212"/>
  </w:style>
  <w:style w:type="character" w:customStyle="1" w:styleId="120">
    <w:name w:val="Заголовок №1 (2)_"/>
    <w:link w:val="121"/>
    <w:locked/>
    <w:rsid w:val="00080212"/>
    <w:rPr>
      <w:spacing w:val="10"/>
      <w:shd w:val="clear" w:color="auto" w:fill="FFFFFF"/>
    </w:rPr>
  </w:style>
  <w:style w:type="character" w:customStyle="1" w:styleId="122">
    <w:name w:val="Заголовок №1 (2)"/>
    <w:rsid w:val="00080212"/>
  </w:style>
  <w:style w:type="character" w:customStyle="1" w:styleId="50">
    <w:name w:val="Основной текст (5)_"/>
    <w:link w:val="51"/>
    <w:locked/>
    <w:rsid w:val="00080212"/>
    <w:rPr>
      <w:sz w:val="47"/>
      <w:shd w:val="clear" w:color="auto" w:fill="FFFFFF"/>
    </w:rPr>
  </w:style>
  <w:style w:type="character" w:customStyle="1" w:styleId="511pt">
    <w:name w:val="Основной текст (5) + 11 pt"/>
    <w:aliases w:val="Курсив2"/>
    <w:rsid w:val="00080212"/>
    <w:rPr>
      <w:rFonts w:ascii="Times New Roman" w:hAnsi="Times New Roman"/>
      <w:i/>
      <w:noProof/>
      <w:sz w:val="22"/>
      <w:shd w:val="clear" w:color="auto" w:fill="FFFFFF"/>
    </w:rPr>
  </w:style>
  <w:style w:type="character" w:customStyle="1" w:styleId="60">
    <w:name w:val="Основной текст (6)_"/>
    <w:link w:val="61"/>
    <w:locked/>
    <w:rsid w:val="00080212"/>
    <w:rPr>
      <w:sz w:val="14"/>
      <w:shd w:val="clear" w:color="auto" w:fill="FFFFFF"/>
    </w:rPr>
  </w:style>
  <w:style w:type="character" w:customStyle="1" w:styleId="70">
    <w:name w:val="Основной текст (7)_"/>
    <w:link w:val="71"/>
    <w:locked/>
    <w:rsid w:val="00080212"/>
    <w:rPr>
      <w:i/>
      <w:noProof/>
      <w:sz w:val="33"/>
      <w:shd w:val="clear" w:color="auto" w:fill="FFFFFF"/>
    </w:rPr>
  </w:style>
  <w:style w:type="character" w:customStyle="1" w:styleId="21pt">
    <w:name w:val="Основной текст (2) + Интервал 1 pt"/>
    <w:rsid w:val="00080212"/>
    <w:rPr>
      <w:rFonts w:ascii="Times New Roman" w:hAnsi="Times New Roman"/>
      <w:b/>
      <w:i/>
      <w:spacing w:val="30"/>
      <w:sz w:val="15"/>
      <w:shd w:val="clear" w:color="auto" w:fill="FFFFFF"/>
      <w:lang w:val="en-US" w:eastAsia="en-US"/>
    </w:rPr>
  </w:style>
  <w:style w:type="paragraph" w:customStyle="1" w:styleId="2a">
    <w:name w:val="Основной текст (2)"/>
    <w:basedOn w:val="a"/>
    <w:rsid w:val="00080212"/>
    <w:pPr>
      <w:shd w:val="clear" w:color="auto" w:fill="FFFFFF"/>
      <w:spacing w:after="480" w:line="240" w:lineRule="atLeast"/>
      <w:ind w:firstLine="2620"/>
    </w:pPr>
    <w:rPr>
      <w:rFonts w:eastAsia="Arial Unicode MS"/>
      <w:b/>
      <w:bCs/>
      <w:i/>
      <w:iCs/>
      <w:sz w:val="15"/>
      <w:szCs w:val="15"/>
    </w:rPr>
  </w:style>
  <w:style w:type="paragraph" w:customStyle="1" w:styleId="213">
    <w:name w:val="Заголовок №21"/>
    <w:basedOn w:val="a"/>
    <w:link w:val="28"/>
    <w:rsid w:val="00080212"/>
    <w:pPr>
      <w:shd w:val="clear" w:color="auto" w:fill="FFFFFF"/>
      <w:spacing w:before="480" w:line="259" w:lineRule="exact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121">
    <w:name w:val="Заголовок №1 (2)1"/>
    <w:basedOn w:val="a"/>
    <w:link w:val="120"/>
    <w:rsid w:val="00080212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51">
    <w:name w:val="Основной текст (5)"/>
    <w:basedOn w:val="a"/>
    <w:link w:val="50"/>
    <w:rsid w:val="0008021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47"/>
      <w:szCs w:val="22"/>
      <w:lang w:eastAsia="en-US"/>
    </w:rPr>
  </w:style>
  <w:style w:type="paragraph" w:customStyle="1" w:styleId="61">
    <w:name w:val="Основной текст (6)"/>
    <w:basedOn w:val="a"/>
    <w:link w:val="60"/>
    <w:rsid w:val="00080212"/>
    <w:pPr>
      <w:shd w:val="clear" w:color="auto" w:fill="FFFFFF"/>
      <w:spacing w:after="180"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71">
    <w:name w:val="Основной текст (7)"/>
    <w:basedOn w:val="a"/>
    <w:link w:val="70"/>
    <w:rsid w:val="0008021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noProof/>
      <w:sz w:val="33"/>
      <w:szCs w:val="22"/>
      <w:lang w:eastAsia="en-US"/>
    </w:rPr>
  </w:style>
  <w:style w:type="character" w:customStyle="1" w:styleId="11pt">
    <w:name w:val="Заголовок №1 + Интервал 1 pt"/>
    <w:rsid w:val="00080212"/>
    <w:rPr>
      <w:rFonts w:ascii="Times New Roman" w:hAnsi="Times New Roman"/>
      <w:b/>
      <w:spacing w:val="30"/>
      <w:sz w:val="20"/>
      <w:shd w:val="clear" w:color="auto" w:fill="FFFFFF"/>
    </w:rPr>
  </w:style>
  <w:style w:type="character" w:customStyle="1" w:styleId="42">
    <w:name w:val="Основной текст (4)"/>
    <w:rsid w:val="00080212"/>
    <w:rPr>
      <w:rFonts w:ascii="Tahoma" w:hAnsi="Tahoma"/>
      <w:noProof/>
      <w:spacing w:val="0"/>
      <w:w w:val="100"/>
      <w:sz w:val="8"/>
      <w:shd w:val="clear" w:color="auto" w:fill="FFFFFF"/>
    </w:rPr>
  </w:style>
  <w:style w:type="character" w:customStyle="1" w:styleId="aff3">
    <w:name w:val="Подпись к таблице_"/>
    <w:link w:val="1a"/>
    <w:locked/>
    <w:rsid w:val="00080212"/>
    <w:rPr>
      <w:b/>
      <w:shd w:val="clear" w:color="auto" w:fill="FFFFFF"/>
    </w:rPr>
  </w:style>
  <w:style w:type="character" w:customStyle="1" w:styleId="aff4">
    <w:name w:val="Подпись к таблице"/>
    <w:rsid w:val="00080212"/>
  </w:style>
  <w:style w:type="character" w:customStyle="1" w:styleId="80">
    <w:name w:val="Основной текст (8)_"/>
    <w:link w:val="81"/>
    <w:locked/>
    <w:rsid w:val="00080212"/>
    <w:rPr>
      <w:b/>
      <w:sz w:val="14"/>
      <w:shd w:val="clear" w:color="auto" w:fill="FFFFFF"/>
    </w:rPr>
  </w:style>
  <w:style w:type="character" w:customStyle="1" w:styleId="91">
    <w:name w:val="Основной текст (9)_"/>
    <w:link w:val="92"/>
    <w:locked/>
    <w:rsid w:val="00080212"/>
    <w:rPr>
      <w:sz w:val="14"/>
      <w:shd w:val="clear" w:color="auto" w:fill="FFFFFF"/>
    </w:rPr>
  </w:style>
  <w:style w:type="paragraph" w:customStyle="1" w:styleId="1a">
    <w:name w:val="Подпись к таблице1"/>
    <w:basedOn w:val="a"/>
    <w:link w:val="aff3"/>
    <w:rsid w:val="0008021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81">
    <w:name w:val="Основной текст (8)"/>
    <w:basedOn w:val="a"/>
    <w:link w:val="80"/>
    <w:rsid w:val="0008021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4"/>
      <w:szCs w:val="22"/>
      <w:lang w:eastAsia="en-US"/>
    </w:rPr>
  </w:style>
  <w:style w:type="paragraph" w:customStyle="1" w:styleId="92">
    <w:name w:val="Основной текст (9)"/>
    <w:basedOn w:val="a"/>
    <w:link w:val="91"/>
    <w:rsid w:val="0008021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4"/>
      <w:szCs w:val="22"/>
      <w:lang w:eastAsia="en-US"/>
    </w:rPr>
  </w:style>
  <w:style w:type="paragraph" w:customStyle="1" w:styleId="xl98">
    <w:name w:val="xl98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Cs w:val="24"/>
    </w:rPr>
  </w:style>
  <w:style w:type="paragraph" w:customStyle="1" w:styleId="xl99">
    <w:name w:val="xl99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0802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character" w:customStyle="1" w:styleId="grame">
    <w:name w:val="grame"/>
    <w:rsid w:val="00080212"/>
  </w:style>
  <w:style w:type="character" w:customStyle="1" w:styleId="spelle">
    <w:name w:val="spelle"/>
    <w:rsid w:val="00080212"/>
  </w:style>
  <w:style w:type="paragraph" w:customStyle="1" w:styleId="font5">
    <w:name w:val="font5"/>
    <w:basedOn w:val="a"/>
    <w:rsid w:val="00080212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ont6">
    <w:name w:val="font6"/>
    <w:basedOn w:val="a"/>
    <w:rsid w:val="00080212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font7">
    <w:name w:val="font7"/>
    <w:basedOn w:val="a"/>
    <w:rsid w:val="00080212"/>
    <w:pPr>
      <w:spacing w:before="100" w:beforeAutospacing="1" w:after="100" w:afterAutospacing="1"/>
    </w:pPr>
    <w:rPr>
      <w:rFonts w:ascii="Arial" w:hAnsi="Arial" w:cs="Arial"/>
      <w:b/>
      <w:bCs/>
      <w:sz w:val="15"/>
      <w:szCs w:val="15"/>
    </w:rPr>
  </w:style>
  <w:style w:type="paragraph" w:customStyle="1" w:styleId="font8">
    <w:name w:val="font8"/>
    <w:basedOn w:val="a"/>
    <w:rsid w:val="00080212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9">
    <w:name w:val="font9"/>
    <w:basedOn w:val="a"/>
    <w:rsid w:val="0008021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10">
    <w:name w:val="font10"/>
    <w:basedOn w:val="a"/>
    <w:rsid w:val="00080212"/>
    <w:pPr>
      <w:spacing w:before="100" w:beforeAutospacing="1" w:after="100" w:afterAutospacing="1"/>
    </w:pPr>
    <w:rPr>
      <w:rFonts w:ascii="Trebuchet MS" w:hAnsi="Trebuchet MS" w:cs="Trebuchet MS"/>
      <w:sz w:val="15"/>
      <w:szCs w:val="15"/>
    </w:rPr>
  </w:style>
  <w:style w:type="character" w:customStyle="1" w:styleId="paragraph">
    <w:name w:val="paragraph"/>
    <w:rsid w:val="00080212"/>
  </w:style>
  <w:style w:type="paragraph" w:customStyle="1" w:styleId="3b">
    <w:name w:val="Обычный3"/>
    <w:rsid w:val="0008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080212"/>
    <w:pPr>
      <w:ind w:left="840" w:right="-360" w:firstLine="720"/>
      <w:jc w:val="both"/>
    </w:pPr>
    <w:rPr>
      <w:szCs w:val="24"/>
      <w:lang w:eastAsia="en-US"/>
    </w:rPr>
  </w:style>
  <w:style w:type="table" w:customStyle="1" w:styleId="1b">
    <w:name w:val="Сетка таблицы1"/>
    <w:rsid w:val="00080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0212"/>
    <w:rPr>
      <w:rFonts w:cs="Times New Roman"/>
    </w:rPr>
  </w:style>
  <w:style w:type="numbering" w:customStyle="1" w:styleId="SRGListMultilevel">
    <w:name w:val="SRG List Multilevel"/>
    <w:rsid w:val="00080212"/>
    <w:pPr>
      <w:numPr>
        <w:numId w:val="8"/>
      </w:numPr>
    </w:pPr>
  </w:style>
  <w:style w:type="paragraph" w:styleId="aff5">
    <w:name w:val="List Paragraph"/>
    <w:basedOn w:val="a"/>
    <w:qFormat/>
    <w:rsid w:val="007B5004"/>
    <w:pPr>
      <w:ind w:left="720"/>
      <w:contextualSpacing/>
    </w:pPr>
  </w:style>
  <w:style w:type="paragraph" w:styleId="aff6">
    <w:name w:val="No Spacing"/>
    <w:uiPriority w:val="1"/>
    <w:qFormat/>
    <w:rsid w:val="00C362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050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06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02ACD-AEAC-4788-A5D8-934B5BFC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magasumova</dc:creator>
  <cp:lastModifiedBy>Пользователь Windows</cp:lastModifiedBy>
  <cp:revision>32</cp:revision>
  <cp:lastPrinted>2018-12-07T08:46:00Z</cp:lastPrinted>
  <dcterms:created xsi:type="dcterms:W3CDTF">2012-09-24T04:05:00Z</dcterms:created>
  <dcterms:modified xsi:type="dcterms:W3CDTF">2019-11-28T08:42:00Z</dcterms:modified>
</cp:coreProperties>
</file>