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02" w:rsidRDefault="00737B02" w:rsidP="00737B02">
      <w:pPr>
        <w:jc w:val="both"/>
        <w:outlineLvl w:val="0"/>
        <w:rPr>
          <w:sz w:val="20"/>
          <w:szCs w:val="20"/>
        </w:rPr>
      </w:pPr>
    </w:p>
    <w:p w:rsidR="00737B02" w:rsidRPr="009B180B" w:rsidRDefault="00737B02" w:rsidP="00737B02">
      <w:pPr>
        <w:ind w:left="7090"/>
        <w:jc w:val="right"/>
        <w:rPr>
          <w:rFonts w:eastAsia="MS Mincho"/>
          <w:sz w:val="18"/>
          <w:szCs w:val="18"/>
        </w:rPr>
      </w:pPr>
      <w:r w:rsidRPr="009B180B">
        <w:rPr>
          <w:rFonts w:eastAsia="MS Mincho"/>
          <w:sz w:val="18"/>
          <w:szCs w:val="18"/>
        </w:rPr>
        <w:t>Приложение № 1</w:t>
      </w:r>
    </w:p>
    <w:p w:rsidR="00737B02" w:rsidRDefault="00737B02" w:rsidP="00737B02">
      <w:pPr>
        <w:ind w:left="7090"/>
        <w:jc w:val="right"/>
        <w:rPr>
          <w:rFonts w:eastAsia="MS Mincho"/>
          <w:sz w:val="22"/>
          <w:szCs w:val="22"/>
        </w:rPr>
      </w:pPr>
    </w:p>
    <w:p w:rsidR="00737B02" w:rsidRDefault="00737B02" w:rsidP="00737B02">
      <w:pPr>
        <w:jc w:val="center"/>
        <w:outlineLvl w:val="0"/>
        <w:rPr>
          <w:b/>
          <w:sz w:val="26"/>
          <w:szCs w:val="26"/>
        </w:rPr>
      </w:pPr>
      <w:r w:rsidRPr="002D2C6A">
        <w:rPr>
          <w:b/>
          <w:sz w:val="26"/>
          <w:szCs w:val="26"/>
        </w:rPr>
        <w:t>РЕКОМЕНДУЕМЫЕ ФОРМЫ</w:t>
      </w:r>
    </w:p>
    <w:p w:rsidR="00737B02" w:rsidRDefault="00737B02" w:rsidP="00737B02">
      <w:pPr>
        <w:jc w:val="center"/>
        <w:outlineLvl w:val="0"/>
        <w:rPr>
          <w:b/>
          <w:sz w:val="26"/>
          <w:szCs w:val="26"/>
        </w:rPr>
      </w:pPr>
    </w:p>
    <w:p w:rsidR="00737B02" w:rsidRDefault="00737B02" w:rsidP="00737B02">
      <w:pPr>
        <w:spacing w:before="240" w:after="240"/>
        <w:jc w:val="both"/>
        <w:outlineLvl w:val="0"/>
        <w:rPr>
          <w:b/>
        </w:rPr>
      </w:pPr>
      <w:r>
        <w:rPr>
          <w:b/>
        </w:rPr>
        <w:t>1. Сведения об участнике размещения заказа:</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4258"/>
      </w:tblGrid>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Место нахождения участника размещения заказа (для юридического лица)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Почтовый адрес участника размещения заказа (для юридического лица) с указанием контактного телефона, адреса электронной почты</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Место жительства (для физического лица) с указанием контактного телефона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jc w:val="both"/>
              <w:rPr>
                <w:sz w:val="22"/>
                <w:szCs w:val="22"/>
              </w:rPr>
            </w:pPr>
            <w:r w:rsidRPr="007B3A82">
              <w:rPr>
                <w:sz w:val="22"/>
                <w:szCs w:val="22"/>
              </w:rPr>
              <w:t xml:space="preserve">Фамилия, имя, отчество (полностью) руководителя </w:t>
            </w:r>
          </w:p>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Наименование учредительного документа, на основании которого действует участник размещения заказа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jc w:val="both"/>
              <w:rPr>
                <w:sz w:val="22"/>
                <w:szCs w:val="22"/>
              </w:rPr>
            </w:pPr>
            <w:r w:rsidRPr="007B3A82">
              <w:rPr>
                <w:sz w:val="22"/>
                <w:szCs w:val="22"/>
              </w:rPr>
              <w:t>Регистрационные данные:</w:t>
            </w:r>
          </w:p>
          <w:p w:rsidR="00737B02" w:rsidRPr="007B3A82" w:rsidRDefault="00737B02" w:rsidP="00213129">
            <w:pPr>
              <w:jc w:val="both"/>
              <w:rPr>
                <w:sz w:val="22"/>
                <w:szCs w:val="22"/>
              </w:rPr>
            </w:pPr>
            <w:r w:rsidRPr="007B3A82">
              <w:rPr>
                <w:sz w:val="22"/>
                <w:szCs w:val="22"/>
              </w:rPr>
              <w:t>Дата, место и орган регистрации</w:t>
            </w:r>
          </w:p>
          <w:p w:rsidR="00737B02" w:rsidRPr="007B3A82" w:rsidRDefault="00737B02" w:rsidP="00213129">
            <w:pPr>
              <w:jc w:val="both"/>
              <w:rPr>
                <w:sz w:val="22"/>
                <w:szCs w:val="22"/>
              </w:rPr>
            </w:pPr>
            <w:r w:rsidRPr="007B3A82">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ИНН, КПП, ОГРН, ОКПО участника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tcPr>
          <w:p w:rsidR="00737B02" w:rsidRPr="007B3A82" w:rsidRDefault="00737B02" w:rsidP="00213129">
            <w:pPr>
              <w:tabs>
                <w:tab w:val="left" w:pos="318"/>
              </w:tabs>
              <w:jc w:val="both"/>
              <w:rPr>
                <w:sz w:val="22"/>
                <w:szCs w:val="22"/>
              </w:rPr>
            </w:pPr>
            <w:r w:rsidRPr="007B3A82">
              <w:rPr>
                <w:sz w:val="22"/>
                <w:szCs w:val="22"/>
              </w:rPr>
              <w:t xml:space="preserve">Банковские реквизиты </w:t>
            </w:r>
            <w:r w:rsidRPr="007B3A82">
              <w:rPr>
                <w:i/>
                <w:sz w:val="22"/>
                <w:szCs w:val="22"/>
              </w:rPr>
              <w:t>(может быть несколько):</w:t>
            </w:r>
          </w:p>
          <w:p w:rsidR="00737B02" w:rsidRPr="007B3A82" w:rsidRDefault="00737B02" w:rsidP="00213129">
            <w:pPr>
              <w:jc w:val="both"/>
              <w:rPr>
                <w:sz w:val="22"/>
                <w:szCs w:val="22"/>
              </w:rPr>
            </w:pPr>
            <w:r w:rsidRPr="007B3A82">
              <w:rPr>
                <w:sz w:val="22"/>
                <w:szCs w:val="22"/>
              </w:rPr>
              <w:t>Наименование обслуживающего банка</w:t>
            </w:r>
          </w:p>
          <w:p w:rsidR="00737B02" w:rsidRPr="007B3A82" w:rsidRDefault="00737B02" w:rsidP="00213129">
            <w:pPr>
              <w:jc w:val="both"/>
              <w:rPr>
                <w:sz w:val="22"/>
                <w:szCs w:val="22"/>
              </w:rPr>
            </w:pPr>
            <w:r w:rsidRPr="007B3A82">
              <w:rPr>
                <w:sz w:val="22"/>
                <w:szCs w:val="22"/>
              </w:rPr>
              <w:t>Расчетный счет</w:t>
            </w:r>
          </w:p>
          <w:p w:rsidR="00737B02" w:rsidRPr="007B3A82" w:rsidRDefault="00737B02" w:rsidP="00213129">
            <w:pPr>
              <w:jc w:val="both"/>
              <w:rPr>
                <w:sz w:val="22"/>
                <w:szCs w:val="22"/>
              </w:rPr>
            </w:pPr>
            <w:r w:rsidRPr="007B3A82">
              <w:rPr>
                <w:sz w:val="22"/>
                <w:szCs w:val="22"/>
              </w:rPr>
              <w:t>Корреспондентский счет</w:t>
            </w:r>
          </w:p>
          <w:p w:rsidR="00737B02" w:rsidRPr="007B3A82" w:rsidRDefault="00737B02" w:rsidP="00213129">
            <w:pPr>
              <w:jc w:val="both"/>
              <w:rPr>
                <w:sz w:val="22"/>
                <w:szCs w:val="22"/>
              </w:rPr>
            </w:pPr>
            <w:r w:rsidRPr="007B3A82">
              <w:rPr>
                <w:sz w:val="22"/>
                <w:szCs w:val="22"/>
              </w:rPr>
              <w:t xml:space="preserve">Код БИК </w:t>
            </w:r>
          </w:p>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ИНН/КПП банка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pStyle w:val="ConsPlusCell"/>
              <w:widowControl/>
              <w:rPr>
                <w:rFonts w:ascii="Times New Roman" w:hAnsi="Times New Roman" w:cs="Times New Roman"/>
                <w:sz w:val="22"/>
                <w:szCs w:val="22"/>
              </w:rPr>
            </w:pPr>
            <w:r w:rsidRPr="007B3A82">
              <w:rPr>
                <w:rFonts w:ascii="Times New Roman" w:hAnsi="Times New Roman" w:cs="Times New Roman"/>
                <w:sz w:val="22"/>
                <w:szCs w:val="22"/>
              </w:rPr>
              <w:t>Номер контактного телефона</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r w:rsidR="00737B02" w:rsidRPr="00562279" w:rsidTr="00213129">
        <w:tc>
          <w:tcPr>
            <w:tcW w:w="2856" w:type="pct"/>
            <w:tcBorders>
              <w:top w:val="single" w:sz="4" w:space="0" w:color="auto"/>
              <w:left w:val="single" w:sz="4" w:space="0" w:color="auto"/>
              <w:bottom w:val="single" w:sz="4" w:space="0" w:color="auto"/>
              <w:right w:val="single" w:sz="4" w:space="0" w:color="auto"/>
            </w:tcBorders>
            <w:hideMark/>
          </w:tcPr>
          <w:p w:rsidR="00737B02" w:rsidRPr="007B3A82" w:rsidRDefault="00737B02" w:rsidP="00213129">
            <w:pPr>
              <w:pStyle w:val="ConsPlusCell"/>
              <w:widowControl/>
              <w:rPr>
                <w:rFonts w:ascii="Times New Roman" w:hAnsi="Times New Roman" w:cs="Times New Roman"/>
                <w:sz w:val="22"/>
                <w:szCs w:val="22"/>
              </w:rPr>
            </w:pPr>
            <w:proofErr w:type="gramStart"/>
            <w:r w:rsidRPr="007B3A82">
              <w:rPr>
                <w:rFonts w:ascii="Times New Roman" w:hAnsi="Times New Roman" w:cs="Times New Roman"/>
                <w:sz w:val="22"/>
                <w:szCs w:val="22"/>
              </w:rPr>
              <w:t>Е</w:t>
            </w:r>
            <w:proofErr w:type="gramEnd"/>
            <w:r w:rsidRPr="007B3A82">
              <w:rPr>
                <w:rFonts w:ascii="Times New Roman" w:hAnsi="Times New Roman" w:cs="Times New Roman"/>
                <w:sz w:val="22"/>
                <w:szCs w:val="22"/>
                <w:lang w:val="en-US"/>
              </w:rPr>
              <w:t>-mail</w:t>
            </w:r>
          </w:p>
        </w:tc>
        <w:tc>
          <w:tcPr>
            <w:tcW w:w="2144" w:type="pct"/>
            <w:tcBorders>
              <w:top w:val="single" w:sz="4" w:space="0" w:color="auto"/>
              <w:left w:val="single" w:sz="4" w:space="0" w:color="auto"/>
              <w:bottom w:val="single" w:sz="4" w:space="0" w:color="auto"/>
              <w:right w:val="single" w:sz="4" w:space="0" w:color="auto"/>
            </w:tcBorders>
          </w:tcPr>
          <w:p w:rsidR="00737B02" w:rsidRPr="00562279" w:rsidRDefault="00737B02" w:rsidP="00213129">
            <w:pPr>
              <w:pStyle w:val="ConsPlusCell"/>
              <w:widowControl/>
              <w:rPr>
                <w:rFonts w:ascii="Times New Roman" w:hAnsi="Times New Roman" w:cs="Times New Roman"/>
                <w:sz w:val="22"/>
                <w:szCs w:val="22"/>
              </w:rPr>
            </w:pPr>
          </w:p>
        </w:tc>
      </w:tr>
    </w:tbl>
    <w:p w:rsidR="00737B02" w:rsidRDefault="00737B02" w:rsidP="00737B02">
      <w:pPr>
        <w:rPr>
          <w:b/>
        </w:rPr>
      </w:pPr>
    </w:p>
    <w:p w:rsidR="00737B02" w:rsidRPr="00DA5CC1" w:rsidRDefault="00737B02" w:rsidP="00737B02">
      <w:pPr>
        <w:rPr>
          <w:b/>
        </w:rPr>
      </w:pPr>
      <w:r w:rsidRPr="00DA5CC1">
        <w:rPr>
          <w:b/>
        </w:rPr>
        <w:t>_____________________________________             ______________       ___________________</w:t>
      </w:r>
    </w:p>
    <w:p w:rsidR="00737B02" w:rsidRDefault="00737B02" w:rsidP="00737B02">
      <w:pPr>
        <w:ind w:left="284"/>
        <w:rPr>
          <w:i/>
          <w:sz w:val="16"/>
          <w:szCs w:val="16"/>
        </w:rPr>
      </w:pPr>
      <w:r w:rsidRPr="00DA5CC1">
        <w:rPr>
          <w:i/>
        </w:rPr>
        <w:t xml:space="preserve"> </w:t>
      </w:r>
      <w:r w:rsidRPr="000D6744">
        <w:rPr>
          <w:i/>
          <w:sz w:val="16"/>
          <w:szCs w:val="16"/>
        </w:rPr>
        <w:t xml:space="preserve">Должность руководителя (уполномоченного лица)              </w:t>
      </w:r>
      <w:r>
        <w:rPr>
          <w:i/>
          <w:sz w:val="16"/>
          <w:szCs w:val="16"/>
        </w:rPr>
        <w:t xml:space="preserve">         </w:t>
      </w:r>
      <w:r w:rsidRPr="000D6744">
        <w:rPr>
          <w:i/>
          <w:sz w:val="16"/>
          <w:szCs w:val="16"/>
        </w:rPr>
        <w:t xml:space="preserve">                         (подпись)</w:t>
      </w:r>
      <w:r w:rsidRPr="000D6744">
        <w:rPr>
          <w:b/>
          <w:sz w:val="16"/>
          <w:szCs w:val="16"/>
        </w:rPr>
        <w:t xml:space="preserve">                                </w:t>
      </w:r>
      <w:r>
        <w:rPr>
          <w:b/>
          <w:sz w:val="16"/>
          <w:szCs w:val="16"/>
        </w:rPr>
        <w:t xml:space="preserve">   </w:t>
      </w:r>
      <w:r w:rsidRPr="000D6744">
        <w:rPr>
          <w:b/>
          <w:sz w:val="16"/>
          <w:szCs w:val="16"/>
        </w:rPr>
        <w:t xml:space="preserve">    </w:t>
      </w:r>
      <w:r w:rsidRPr="000D6744">
        <w:rPr>
          <w:i/>
          <w:sz w:val="16"/>
          <w:szCs w:val="16"/>
        </w:rPr>
        <w:t>(Ф.И.О.)</w:t>
      </w:r>
      <w:r>
        <w:rPr>
          <w:i/>
          <w:sz w:val="16"/>
          <w:szCs w:val="16"/>
        </w:rPr>
        <w:t xml:space="preserve">                                 </w:t>
      </w:r>
      <w:r w:rsidRPr="000D6744">
        <w:rPr>
          <w:i/>
          <w:sz w:val="16"/>
          <w:szCs w:val="16"/>
        </w:rPr>
        <w:t xml:space="preserve">                     </w:t>
      </w:r>
      <w:r>
        <w:rPr>
          <w:i/>
          <w:sz w:val="16"/>
          <w:szCs w:val="16"/>
        </w:rPr>
        <w:t xml:space="preserve">                        </w:t>
      </w:r>
    </w:p>
    <w:p w:rsidR="00737B02" w:rsidRDefault="00737B02" w:rsidP="00737B02">
      <w:pPr>
        <w:ind w:left="284"/>
        <w:rPr>
          <w:b/>
        </w:rPr>
      </w:pPr>
      <w:r>
        <w:rPr>
          <w:i/>
          <w:sz w:val="16"/>
          <w:szCs w:val="16"/>
        </w:rPr>
        <w:t xml:space="preserve">                 </w:t>
      </w:r>
      <w:r w:rsidRPr="000D6744">
        <w:rPr>
          <w:i/>
          <w:sz w:val="16"/>
          <w:szCs w:val="16"/>
        </w:rPr>
        <w:t>участника размещения заказа</w:t>
      </w:r>
      <w:r w:rsidRPr="00DA5CC1">
        <w:rPr>
          <w:b/>
        </w:rPr>
        <w:t xml:space="preserve">  </w:t>
      </w:r>
    </w:p>
    <w:p w:rsidR="00737B02" w:rsidRDefault="00737B02" w:rsidP="00737B02">
      <w:pPr>
        <w:rPr>
          <w:b/>
        </w:rPr>
      </w:pPr>
      <w:r w:rsidRPr="0073549C">
        <w:t>МП</w:t>
      </w:r>
      <w:r w:rsidRPr="00DA5CC1">
        <w:rPr>
          <w:b/>
        </w:rPr>
        <w:t xml:space="preserve"> </w:t>
      </w:r>
    </w:p>
    <w:p w:rsidR="00737B02" w:rsidRPr="00DA5CC1" w:rsidRDefault="00737B02" w:rsidP="00737B02">
      <w:pPr>
        <w:spacing w:before="240" w:after="240"/>
        <w:outlineLvl w:val="0"/>
        <w:rPr>
          <w:b/>
        </w:rPr>
      </w:pPr>
      <w:r w:rsidRPr="00DA5CC1">
        <w:rPr>
          <w:b/>
        </w:rPr>
        <w:t xml:space="preserve">2. </w:t>
      </w:r>
      <w:r>
        <w:rPr>
          <w:b/>
        </w:rPr>
        <w:t>Ценовое п</w:t>
      </w:r>
      <w:r w:rsidRPr="00DA5CC1">
        <w:rPr>
          <w:b/>
        </w:rPr>
        <w:t xml:space="preserve">редложение участника закупки </w:t>
      </w:r>
    </w:p>
    <w:p w:rsidR="00737B02" w:rsidRDefault="00737B02" w:rsidP="00737B02">
      <w:pPr>
        <w:jc w:val="both"/>
        <w:rPr>
          <w:snapToGrid w:val="0"/>
        </w:rPr>
      </w:pPr>
      <w:r>
        <w:rPr>
          <w:snapToGrid w:val="0"/>
        </w:rPr>
        <w:t>Я</w:t>
      </w:r>
      <w:r w:rsidRPr="00DA5CC1">
        <w:rPr>
          <w:snapToGrid w:val="0"/>
        </w:rPr>
        <w:t xml:space="preserve">,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w:t>
      </w:r>
      <w:r>
        <w:rPr>
          <w:snapToGrid w:val="0"/>
        </w:rPr>
        <w:t>Д</w:t>
      </w:r>
      <w:r w:rsidRPr="00DA5CC1">
        <w:rPr>
          <w:snapToGrid w:val="0"/>
        </w:rPr>
        <w:t xml:space="preserve">оговора, указанные в извещении о проведении запроса котировок в электронной форме, и предлагаю </w:t>
      </w:r>
      <w:r>
        <w:rPr>
          <w:snapToGrid w:val="0"/>
        </w:rPr>
        <w:t>поставить товар/выполнить работы/оказать услуги</w:t>
      </w:r>
      <w:r w:rsidRPr="00DA5CC1">
        <w:rPr>
          <w:snapToGrid w:val="0"/>
        </w:rPr>
        <w:t xml:space="preserve"> на условиях, указанных в извещении о проведении запроса котировок</w:t>
      </w:r>
      <w:r>
        <w:rPr>
          <w:snapToGrid w:val="0"/>
        </w:rPr>
        <w:t xml:space="preserve"> в электронной форме</w:t>
      </w:r>
      <w:r w:rsidRPr="00DA5CC1">
        <w:rPr>
          <w:snapToGrid w:val="0"/>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300"/>
        <w:gridCol w:w="2268"/>
        <w:gridCol w:w="708"/>
        <w:gridCol w:w="851"/>
        <w:gridCol w:w="1843"/>
        <w:gridCol w:w="1701"/>
      </w:tblGrid>
      <w:tr w:rsidR="00737B02" w:rsidTr="00213129">
        <w:tc>
          <w:tcPr>
            <w:tcW w:w="528" w:type="dxa"/>
            <w:tcBorders>
              <w:top w:val="single" w:sz="4" w:space="0" w:color="auto"/>
              <w:left w:val="single" w:sz="4" w:space="0" w:color="auto"/>
              <w:bottom w:val="single" w:sz="4" w:space="0" w:color="auto"/>
              <w:right w:val="single" w:sz="4" w:space="0" w:color="auto"/>
            </w:tcBorders>
            <w:vAlign w:val="center"/>
            <w:hideMark/>
          </w:tcPr>
          <w:p w:rsidR="00737B02" w:rsidRPr="00ED6772" w:rsidRDefault="00737B02" w:rsidP="00213129">
            <w:pPr>
              <w:jc w:val="center"/>
              <w:rPr>
                <w:sz w:val="20"/>
                <w:szCs w:val="20"/>
              </w:rPr>
            </w:pPr>
            <w:r w:rsidRPr="00ED6772">
              <w:rPr>
                <w:sz w:val="20"/>
                <w:szCs w:val="20"/>
              </w:rPr>
              <w:t xml:space="preserve">№ </w:t>
            </w:r>
            <w:proofErr w:type="gramStart"/>
            <w:r w:rsidRPr="00ED6772">
              <w:rPr>
                <w:sz w:val="20"/>
                <w:szCs w:val="20"/>
              </w:rPr>
              <w:t>п</w:t>
            </w:r>
            <w:proofErr w:type="gramEnd"/>
            <w:r w:rsidRPr="00ED6772">
              <w:rPr>
                <w:sz w:val="20"/>
                <w:szCs w:val="20"/>
              </w:rPr>
              <w:t>/п</w:t>
            </w:r>
          </w:p>
        </w:tc>
        <w:tc>
          <w:tcPr>
            <w:tcW w:w="3300" w:type="dxa"/>
            <w:tcBorders>
              <w:top w:val="single" w:sz="4" w:space="0" w:color="auto"/>
              <w:left w:val="single" w:sz="4" w:space="0" w:color="auto"/>
              <w:bottom w:val="single" w:sz="4" w:space="0" w:color="auto"/>
              <w:right w:val="single" w:sz="4" w:space="0" w:color="auto"/>
            </w:tcBorders>
            <w:vAlign w:val="center"/>
            <w:hideMark/>
          </w:tcPr>
          <w:p w:rsidR="00737B02" w:rsidRPr="00ED6772" w:rsidRDefault="00737B02" w:rsidP="00213129">
            <w:pPr>
              <w:ind w:right="-4"/>
              <w:jc w:val="center"/>
              <w:rPr>
                <w:sz w:val="20"/>
                <w:szCs w:val="20"/>
              </w:rPr>
            </w:pPr>
            <w:r w:rsidRPr="00ED6772">
              <w:rPr>
                <w:sz w:val="20"/>
                <w:szCs w:val="20"/>
              </w:rPr>
              <w:t>Наименование товара</w:t>
            </w:r>
          </w:p>
        </w:tc>
        <w:tc>
          <w:tcPr>
            <w:tcW w:w="2268" w:type="dxa"/>
            <w:tcBorders>
              <w:top w:val="single" w:sz="4" w:space="0" w:color="auto"/>
              <w:left w:val="single" w:sz="4" w:space="0" w:color="auto"/>
              <w:bottom w:val="single" w:sz="4" w:space="0" w:color="auto"/>
              <w:right w:val="single" w:sz="4" w:space="0" w:color="auto"/>
            </w:tcBorders>
          </w:tcPr>
          <w:p w:rsidR="00737B02" w:rsidRPr="00ED6772" w:rsidRDefault="00737B02" w:rsidP="00213129">
            <w:pPr>
              <w:widowControl w:val="0"/>
              <w:jc w:val="center"/>
              <w:rPr>
                <w:snapToGrid w:val="0"/>
                <w:sz w:val="20"/>
                <w:szCs w:val="20"/>
              </w:rPr>
            </w:pPr>
            <w:r w:rsidRPr="009C1EFA">
              <w:rPr>
                <w:sz w:val="20"/>
                <w:szCs w:val="20"/>
              </w:rPr>
              <w:t>Технические, функциональные характеристики това</w:t>
            </w:r>
            <w:r>
              <w:rPr>
                <w:sz w:val="20"/>
                <w:szCs w:val="20"/>
              </w:rPr>
              <w:t>ра</w:t>
            </w:r>
          </w:p>
        </w:tc>
        <w:tc>
          <w:tcPr>
            <w:tcW w:w="708" w:type="dxa"/>
            <w:tcBorders>
              <w:top w:val="single" w:sz="4" w:space="0" w:color="auto"/>
              <w:left w:val="single" w:sz="4" w:space="0" w:color="auto"/>
              <w:bottom w:val="single" w:sz="4" w:space="0" w:color="auto"/>
              <w:right w:val="single" w:sz="4" w:space="0" w:color="auto"/>
            </w:tcBorders>
            <w:vAlign w:val="center"/>
          </w:tcPr>
          <w:p w:rsidR="00737B02" w:rsidRPr="00ED6772" w:rsidRDefault="00737B02" w:rsidP="00213129">
            <w:pPr>
              <w:widowControl w:val="0"/>
              <w:jc w:val="center"/>
              <w:rPr>
                <w:snapToGrid w:val="0"/>
                <w:sz w:val="20"/>
                <w:szCs w:val="20"/>
              </w:rPr>
            </w:pPr>
            <w:r w:rsidRPr="00ED6772">
              <w:rPr>
                <w:snapToGrid w:val="0"/>
                <w:sz w:val="20"/>
                <w:szCs w:val="20"/>
              </w:rPr>
              <w:t>Ед</w:t>
            </w:r>
            <w:r>
              <w:rPr>
                <w:snapToGrid w:val="0"/>
                <w:sz w:val="20"/>
                <w:szCs w:val="20"/>
              </w:rPr>
              <w:t xml:space="preserve">. </w:t>
            </w:r>
            <w:r w:rsidRPr="00ED6772">
              <w:rPr>
                <w:snapToGrid w:val="0"/>
                <w:sz w:val="20"/>
                <w:szCs w:val="20"/>
              </w:rPr>
              <w:t xml:space="preserve"> изм</w:t>
            </w:r>
            <w:r>
              <w:rPr>
                <w:snapToGrid w:val="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02" w:rsidRPr="00ED6772" w:rsidRDefault="00737B02" w:rsidP="00213129">
            <w:pPr>
              <w:widowControl w:val="0"/>
              <w:jc w:val="center"/>
              <w:rPr>
                <w:snapToGrid w:val="0"/>
                <w:sz w:val="20"/>
                <w:szCs w:val="20"/>
              </w:rPr>
            </w:pPr>
          </w:p>
          <w:p w:rsidR="00737B02" w:rsidRPr="00ED6772" w:rsidRDefault="00737B02" w:rsidP="00213129">
            <w:pPr>
              <w:widowControl w:val="0"/>
              <w:jc w:val="center"/>
              <w:rPr>
                <w:snapToGrid w:val="0"/>
                <w:sz w:val="20"/>
                <w:szCs w:val="20"/>
              </w:rPr>
            </w:pPr>
            <w:r w:rsidRPr="00ED6772">
              <w:rPr>
                <w:snapToGrid w:val="0"/>
                <w:sz w:val="20"/>
                <w:szCs w:val="20"/>
              </w:rPr>
              <w:t>Кол</w:t>
            </w:r>
            <w:r>
              <w:rPr>
                <w:snapToGrid w:val="0"/>
                <w:sz w:val="20"/>
                <w:szCs w:val="20"/>
              </w:rPr>
              <w:t>-</w:t>
            </w:r>
            <w:r w:rsidRPr="00ED6772">
              <w:rPr>
                <w:snapToGrid w:val="0"/>
                <w:sz w:val="20"/>
                <w:szCs w:val="20"/>
              </w:rPr>
              <w:t>во</w:t>
            </w:r>
          </w:p>
          <w:p w:rsidR="00737B02" w:rsidRPr="00ED6772" w:rsidRDefault="00737B02" w:rsidP="00213129">
            <w:pPr>
              <w:widowControl w:val="0"/>
              <w:jc w:val="center"/>
              <w:rPr>
                <w:snapToGrid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37B02" w:rsidRPr="00ED6772" w:rsidRDefault="00737B02" w:rsidP="00213129">
            <w:pPr>
              <w:widowControl w:val="0"/>
              <w:jc w:val="center"/>
              <w:rPr>
                <w:snapToGrid w:val="0"/>
                <w:sz w:val="20"/>
                <w:szCs w:val="20"/>
              </w:rPr>
            </w:pPr>
            <w:r w:rsidRPr="00ED6772">
              <w:rPr>
                <w:snapToGrid w:val="0"/>
                <w:sz w:val="20"/>
                <w:szCs w:val="20"/>
              </w:rPr>
              <w:t xml:space="preserve">Цена ед. товара, в </w:t>
            </w:r>
            <w:proofErr w:type="spellStart"/>
            <w:r w:rsidRPr="00ED6772">
              <w:rPr>
                <w:snapToGrid w:val="0"/>
                <w:sz w:val="20"/>
                <w:szCs w:val="20"/>
              </w:rPr>
              <w:t>т.ч</w:t>
            </w:r>
            <w:proofErr w:type="spellEnd"/>
            <w:r w:rsidRPr="00ED6772">
              <w:rPr>
                <w:snapToGrid w:val="0"/>
                <w:sz w:val="20"/>
                <w:szCs w:val="20"/>
              </w:rPr>
              <w:t>. с НДС</w:t>
            </w:r>
          </w:p>
        </w:tc>
        <w:tc>
          <w:tcPr>
            <w:tcW w:w="1701" w:type="dxa"/>
            <w:tcBorders>
              <w:top w:val="single" w:sz="4" w:space="0" w:color="auto"/>
              <w:left w:val="single" w:sz="4" w:space="0" w:color="auto"/>
              <w:bottom w:val="single" w:sz="4" w:space="0" w:color="auto"/>
              <w:right w:val="single" w:sz="4" w:space="0" w:color="auto"/>
            </w:tcBorders>
          </w:tcPr>
          <w:p w:rsidR="00737B02" w:rsidRPr="00ED6772" w:rsidRDefault="00737B02" w:rsidP="00213129">
            <w:pPr>
              <w:widowControl w:val="0"/>
              <w:jc w:val="center"/>
              <w:rPr>
                <w:i/>
                <w:snapToGrid w:val="0"/>
                <w:sz w:val="20"/>
                <w:szCs w:val="20"/>
              </w:rPr>
            </w:pPr>
            <w:r w:rsidRPr="00ED6772">
              <w:rPr>
                <w:i/>
                <w:iCs/>
                <w:snapToGrid w:val="0"/>
                <w:sz w:val="20"/>
                <w:szCs w:val="20"/>
              </w:rPr>
              <w:t>Страна происхождения товара</w:t>
            </w:r>
          </w:p>
        </w:tc>
      </w:tr>
      <w:tr w:rsidR="00737B02" w:rsidTr="00213129">
        <w:tc>
          <w:tcPr>
            <w:tcW w:w="528" w:type="dxa"/>
            <w:tcBorders>
              <w:top w:val="single" w:sz="4" w:space="0" w:color="auto"/>
              <w:left w:val="single" w:sz="4" w:space="0" w:color="auto"/>
              <w:bottom w:val="single" w:sz="4" w:space="0" w:color="auto"/>
              <w:right w:val="single" w:sz="4" w:space="0" w:color="auto"/>
            </w:tcBorders>
            <w:hideMark/>
          </w:tcPr>
          <w:p w:rsidR="00737B02" w:rsidRDefault="00737B02" w:rsidP="00213129">
            <w:pPr>
              <w:widowControl w:val="0"/>
              <w:jc w:val="both"/>
              <w:rPr>
                <w:snapToGrid w:val="0"/>
                <w:sz w:val="22"/>
                <w:szCs w:val="22"/>
              </w:rPr>
            </w:pPr>
            <w:r>
              <w:rPr>
                <w:snapToGrid w:val="0"/>
                <w:sz w:val="22"/>
                <w:szCs w:val="22"/>
              </w:rPr>
              <w:t>1.</w:t>
            </w:r>
          </w:p>
        </w:tc>
        <w:tc>
          <w:tcPr>
            <w:tcW w:w="3300"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708"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r>
      <w:tr w:rsidR="00737B02" w:rsidTr="00213129">
        <w:tc>
          <w:tcPr>
            <w:tcW w:w="528" w:type="dxa"/>
            <w:tcBorders>
              <w:top w:val="single" w:sz="4" w:space="0" w:color="auto"/>
              <w:left w:val="single" w:sz="4" w:space="0" w:color="auto"/>
              <w:bottom w:val="single" w:sz="4" w:space="0" w:color="auto"/>
              <w:right w:val="single" w:sz="4" w:space="0" w:color="auto"/>
            </w:tcBorders>
            <w:hideMark/>
          </w:tcPr>
          <w:p w:rsidR="00737B02" w:rsidRDefault="00737B02" w:rsidP="00213129">
            <w:pPr>
              <w:widowControl w:val="0"/>
              <w:jc w:val="both"/>
              <w:rPr>
                <w:snapToGrid w:val="0"/>
                <w:sz w:val="22"/>
                <w:szCs w:val="22"/>
              </w:rPr>
            </w:pPr>
            <w:r>
              <w:rPr>
                <w:snapToGrid w:val="0"/>
                <w:sz w:val="22"/>
                <w:szCs w:val="22"/>
              </w:rPr>
              <w:t>…</w:t>
            </w:r>
          </w:p>
        </w:tc>
        <w:tc>
          <w:tcPr>
            <w:tcW w:w="3300"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708"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7B02" w:rsidRDefault="00737B02" w:rsidP="00213129">
            <w:pPr>
              <w:widowControl w:val="0"/>
              <w:jc w:val="both"/>
              <w:rPr>
                <w:snapToGrid w:val="0"/>
                <w:sz w:val="22"/>
                <w:szCs w:val="22"/>
              </w:rPr>
            </w:pPr>
          </w:p>
        </w:tc>
      </w:tr>
    </w:tbl>
    <w:p w:rsidR="00737B02" w:rsidRPr="00DA5CC1" w:rsidRDefault="00737B02" w:rsidP="00737B02">
      <w:pPr>
        <w:spacing w:before="240"/>
        <w:jc w:val="both"/>
      </w:pPr>
      <w:r w:rsidRPr="00DA5CC1">
        <w:lastRenderedPageBreak/>
        <w:t>Цена предлагаемого</w:t>
      </w:r>
      <w:r>
        <w:t xml:space="preserve"> к поставке</w:t>
      </w:r>
      <w:r w:rsidRPr="00DA5CC1">
        <w:t xml:space="preserve"> </w:t>
      </w:r>
      <w:r>
        <w:t>товара</w:t>
      </w:r>
      <w:r w:rsidRPr="00DA5CC1">
        <w:t xml:space="preserve"> (цена </w:t>
      </w:r>
      <w:r>
        <w:t>Д</w:t>
      </w:r>
      <w:r w:rsidRPr="00DA5CC1">
        <w:t xml:space="preserve">оговора) </w:t>
      </w:r>
      <w:r w:rsidRPr="00DA5CC1">
        <w:rPr>
          <w:b/>
        </w:rPr>
        <w:t>составляет:</w:t>
      </w:r>
      <w:r w:rsidRPr="00DA5CC1">
        <w:t xml:space="preserve"> _______________________ (сумма прописью)__________________ рублей, в </w:t>
      </w:r>
      <w:r>
        <w:rPr>
          <w:bCs/>
        </w:rPr>
        <w:t xml:space="preserve">том числе </w:t>
      </w:r>
      <w:r w:rsidRPr="007D7DF4">
        <w:rPr>
          <w:bCs/>
        </w:rPr>
        <w:t xml:space="preserve"> НДС </w:t>
      </w:r>
      <w:r w:rsidRPr="007D7DF4">
        <w:t>(НДС не облагается)</w:t>
      </w:r>
      <w:r w:rsidRPr="007D7DF4">
        <w:rPr>
          <w:vertAlign w:val="superscript"/>
        </w:rPr>
        <w:footnoteReference w:id="1"/>
      </w:r>
      <w:r>
        <w:t>____ рублей ___ копеек</w:t>
      </w:r>
      <w:r w:rsidRPr="00DA5CC1">
        <w:t xml:space="preserve">.                                                                                                   </w:t>
      </w:r>
    </w:p>
    <w:p w:rsidR="00737B02" w:rsidRPr="00410F24" w:rsidRDefault="00737B02" w:rsidP="00737B02">
      <w:pPr>
        <w:spacing w:before="240"/>
        <w:jc w:val="both"/>
        <w:rPr>
          <w:noProof/>
          <w:sz w:val="18"/>
          <w:szCs w:val="18"/>
        </w:rPr>
      </w:pPr>
      <w:r w:rsidRPr="00410F24">
        <w:rPr>
          <w:sz w:val="18"/>
          <w:szCs w:val="18"/>
        </w:rPr>
        <w:t xml:space="preserve">Цена  включает в себя </w:t>
      </w:r>
      <w:r w:rsidRPr="00410F24">
        <w:rPr>
          <w:noProof/>
          <w:sz w:val="18"/>
          <w:szCs w:val="18"/>
        </w:rPr>
        <w:t xml:space="preserve">все затраты </w:t>
      </w:r>
      <w:r>
        <w:rPr>
          <w:noProof/>
          <w:sz w:val="18"/>
          <w:szCs w:val="18"/>
        </w:rPr>
        <w:t>Поставщика (Подрядчика, Исполнителя)</w:t>
      </w:r>
      <w:r w:rsidRPr="00410F24">
        <w:rPr>
          <w:noProof/>
          <w:sz w:val="18"/>
          <w:szCs w:val="18"/>
        </w:rPr>
        <w:t>, в том числе на транспортировку, включая погрузочно-разгрузочные работы, страхование, уплату всех налогов, таможенных пошлин, сборов и других обязательных платежей, установленных законодательством Российской Федерации, а также любые другие расходы по исполнению  договора.</w:t>
      </w:r>
    </w:p>
    <w:p w:rsidR="00737B02" w:rsidRPr="00DA5CC1" w:rsidRDefault="00737B02" w:rsidP="00737B02">
      <w:pPr>
        <w:tabs>
          <w:tab w:val="num" w:pos="1418"/>
        </w:tabs>
        <w:autoSpaceDE w:val="0"/>
        <w:autoSpaceDN w:val="0"/>
        <w:adjustRightInd w:val="0"/>
        <w:jc w:val="both"/>
        <w:outlineLvl w:val="1"/>
        <w:rPr>
          <w:b/>
          <w:noProof/>
        </w:rPr>
      </w:pPr>
    </w:p>
    <w:p w:rsidR="00737B02" w:rsidRPr="00DA5CC1" w:rsidRDefault="00737B02" w:rsidP="00737B02">
      <w:pPr>
        <w:rPr>
          <w:b/>
        </w:rPr>
      </w:pPr>
      <w:r w:rsidRPr="00DA5CC1">
        <w:rPr>
          <w:b/>
        </w:rPr>
        <w:t>_____________________________________             ______________       ___________________</w:t>
      </w:r>
    </w:p>
    <w:p w:rsidR="00737B02" w:rsidRDefault="00737B02" w:rsidP="00737B02">
      <w:pPr>
        <w:rPr>
          <w:b/>
        </w:rPr>
      </w:pPr>
      <w:r w:rsidRPr="00DA5CC1">
        <w:rPr>
          <w:i/>
        </w:rPr>
        <w:t xml:space="preserve">    </w:t>
      </w:r>
      <w:r w:rsidRPr="000D6744">
        <w:rPr>
          <w:i/>
          <w:sz w:val="16"/>
          <w:szCs w:val="16"/>
        </w:rPr>
        <w:t xml:space="preserve">Должность руководителя (уполномоченного лица)              </w:t>
      </w:r>
      <w:r>
        <w:rPr>
          <w:i/>
          <w:sz w:val="16"/>
          <w:szCs w:val="16"/>
        </w:rPr>
        <w:t xml:space="preserve">         </w:t>
      </w:r>
      <w:r w:rsidRPr="000D6744">
        <w:rPr>
          <w:i/>
          <w:sz w:val="16"/>
          <w:szCs w:val="16"/>
        </w:rPr>
        <w:t xml:space="preserve">                         (подпись)</w:t>
      </w:r>
      <w:r w:rsidRPr="000D6744">
        <w:rPr>
          <w:b/>
          <w:sz w:val="16"/>
          <w:szCs w:val="16"/>
        </w:rPr>
        <w:t xml:space="preserve">                                </w:t>
      </w:r>
      <w:r>
        <w:rPr>
          <w:b/>
          <w:sz w:val="16"/>
          <w:szCs w:val="16"/>
        </w:rPr>
        <w:t xml:space="preserve">   </w:t>
      </w:r>
      <w:r w:rsidRPr="000D6744">
        <w:rPr>
          <w:b/>
          <w:sz w:val="16"/>
          <w:szCs w:val="16"/>
        </w:rPr>
        <w:t xml:space="preserve">    </w:t>
      </w:r>
      <w:r w:rsidRPr="000D6744">
        <w:rPr>
          <w:i/>
          <w:sz w:val="16"/>
          <w:szCs w:val="16"/>
        </w:rPr>
        <w:t>(Ф.И.О.)</w:t>
      </w:r>
      <w:r>
        <w:rPr>
          <w:i/>
          <w:sz w:val="16"/>
          <w:szCs w:val="16"/>
        </w:rPr>
        <w:t xml:space="preserve">                                 </w:t>
      </w:r>
      <w:r w:rsidRPr="000D6744">
        <w:rPr>
          <w:i/>
          <w:sz w:val="16"/>
          <w:szCs w:val="16"/>
        </w:rPr>
        <w:t xml:space="preserve">                     участника размещения заказа</w:t>
      </w:r>
      <w:r w:rsidRPr="00DA5CC1">
        <w:rPr>
          <w:b/>
        </w:rPr>
        <w:t xml:space="preserve">  </w:t>
      </w:r>
    </w:p>
    <w:p w:rsidR="00737B02" w:rsidRDefault="00737B02" w:rsidP="00737B02">
      <w:pPr>
        <w:rPr>
          <w:b/>
        </w:rPr>
      </w:pPr>
      <w:r w:rsidRPr="0073549C">
        <w:t>МП</w:t>
      </w:r>
      <w:r w:rsidRPr="00DA5CC1">
        <w:rPr>
          <w:b/>
        </w:rPr>
        <w:t xml:space="preserve"> </w:t>
      </w:r>
    </w:p>
    <w:p w:rsidR="00737B02" w:rsidRDefault="00737B02" w:rsidP="00737B02">
      <w:pPr>
        <w:rPr>
          <w:b/>
        </w:rPr>
      </w:pPr>
    </w:p>
    <w:p w:rsidR="00737B02" w:rsidRDefault="00737B02" w:rsidP="00737B02">
      <w:pPr>
        <w:rPr>
          <w:b/>
        </w:rPr>
      </w:pPr>
      <w:r>
        <w:rPr>
          <w:b/>
        </w:rPr>
        <w:t>3</w:t>
      </w:r>
      <w:r w:rsidRPr="00F731D7">
        <w:rPr>
          <w:b/>
        </w:rPr>
        <w:t xml:space="preserve">. Декларация о соответствии </w:t>
      </w:r>
      <w:r w:rsidRPr="00C22681">
        <w:rPr>
          <w:b/>
        </w:rPr>
        <w:t>участника требованиям, установленным в извещении</w:t>
      </w:r>
      <w:r>
        <w:rPr>
          <w:b/>
        </w:rPr>
        <w:t xml:space="preserve"> </w:t>
      </w:r>
    </w:p>
    <w:p w:rsidR="00737B02" w:rsidRDefault="00737B02" w:rsidP="00737B02">
      <w:pPr>
        <w:ind w:firstLine="567"/>
        <w:rPr>
          <w:sz w:val="23"/>
          <w:szCs w:val="23"/>
        </w:rPr>
      </w:pPr>
    </w:p>
    <w:p w:rsidR="00737B02" w:rsidRPr="004B3790" w:rsidRDefault="00737B02" w:rsidP="00737B02">
      <w:pPr>
        <w:ind w:firstLine="567"/>
        <w:rPr>
          <w:sz w:val="23"/>
          <w:szCs w:val="23"/>
        </w:rPr>
      </w:pPr>
      <w:r w:rsidRPr="004B3790">
        <w:rPr>
          <w:sz w:val="23"/>
          <w:szCs w:val="23"/>
        </w:rPr>
        <w:t>Мы (Я</w:t>
      </w:r>
      <w:proofErr w:type="gramStart"/>
      <w:r w:rsidRPr="004B3790">
        <w:rPr>
          <w:sz w:val="23"/>
          <w:szCs w:val="23"/>
        </w:rPr>
        <w:t xml:space="preserve">) - ____________________________ (___________________) </w:t>
      </w:r>
      <w:proofErr w:type="gramEnd"/>
      <w:r w:rsidRPr="004B3790">
        <w:rPr>
          <w:sz w:val="23"/>
          <w:szCs w:val="23"/>
        </w:rPr>
        <w:t>подтверждаем:</w:t>
      </w:r>
    </w:p>
    <w:p w:rsidR="00737B02" w:rsidRPr="004B3790" w:rsidRDefault="00737B02" w:rsidP="00737B02">
      <w:pPr>
        <w:tabs>
          <w:tab w:val="left" w:pos="284"/>
        </w:tabs>
        <w:ind w:firstLine="567"/>
        <w:jc w:val="both"/>
        <w:rPr>
          <w:sz w:val="23"/>
          <w:szCs w:val="23"/>
        </w:rPr>
      </w:pPr>
      <w:r w:rsidRPr="004B3790">
        <w:rPr>
          <w:sz w:val="23"/>
          <w:szCs w:val="23"/>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3790">
        <w:rPr>
          <w:sz w:val="23"/>
          <w:szCs w:val="23"/>
        </w:rPr>
        <w:t>являющихся</w:t>
      </w:r>
      <w:proofErr w:type="gramEnd"/>
      <w:r w:rsidRPr="004B3790">
        <w:rPr>
          <w:sz w:val="23"/>
          <w:szCs w:val="23"/>
        </w:rPr>
        <w:t xml:space="preserve"> предметом закупки, в случае если это предусмотрено законом.</w:t>
      </w:r>
    </w:p>
    <w:p w:rsidR="00737B02" w:rsidRPr="004B3790" w:rsidRDefault="00737B02" w:rsidP="00737B02">
      <w:pPr>
        <w:tabs>
          <w:tab w:val="left" w:pos="284"/>
        </w:tabs>
        <w:ind w:firstLine="567"/>
        <w:jc w:val="both"/>
        <w:rPr>
          <w:sz w:val="23"/>
          <w:szCs w:val="23"/>
        </w:rPr>
      </w:pPr>
      <w:r w:rsidRPr="004B3790">
        <w:rPr>
          <w:sz w:val="23"/>
          <w:szCs w:val="23"/>
        </w:rPr>
        <w:t xml:space="preserve">2.  </w:t>
      </w:r>
      <w:proofErr w:type="spellStart"/>
      <w:r w:rsidRPr="004B3790">
        <w:rPr>
          <w:sz w:val="23"/>
          <w:szCs w:val="23"/>
        </w:rPr>
        <w:t>Непроведение</w:t>
      </w:r>
      <w:proofErr w:type="spellEnd"/>
      <w:r w:rsidRPr="004B3790">
        <w:rPr>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7B02" w:rsidRPr="004B3790" w:rsidRDefault="00737B02" w:rsidP="00737B02">
      <w:pPr>
        <w:tabs>
          <w:tab w:val="left" w:pos="284"/>
        </w:tabs>
        <w:ind w:firstLine="567"/>
        <w:jc w:val="both"/>
        <w:rPr>
          <w:sz w:val="23"/>
          <w:szCs w:val="23"/>
        </w:rPr>
      </w:pPr>
      <w:r w:rsidRPr="004B3790">
        <w:rPr>
          <w:sz w:val="23"/>
          <w:szCs w:val="23"/>
        </w:rPr>
        <w:t xml:space="preserve">3.  </w:t>
      </w:r>
      <w:proofErr w:type="spellStart"/>
      <w:r w:rsidRPr="004B3790">
        <w:rPr>
          <w:sz w:val="23"/>
          <w:szCs w:val="23"/>
        </w:rPr>
        <w:t>Неприостановление</w:t>
      </w:r>
      <w:proofErr w:type="spellEnd"/>
      <w:r w:rsidRPr="004B3790">
        <w:rPr>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7B02" w:rsidRPr="004B3790" w:rsidRDefault="00737B02" w:rsidP="00737B02">
      <w:pPr>
        <w:tabs>
          <w:tab w:val="left" w:pos="284"/>
        </w:tabs>
        <w:ind w:firstLine="567"/>
        <w:jc w:val="both"/>
        <w:rPr>
          <w:sz w:val="23"/>
          <w:szCs w:val="23"/>
        </w:rPr>
      </w:pPr>
      <w:r w:rsidRPr="004B3790">
        <w:rPr>
          <w:sz w:val="23"/>
          <w:szCs w:val="23"/>
        </w:rPr>
        <w:t xml:space="preserve">4. </w:t>
      </w:r>
      <w:proofErr w:type="gramStart"/>
      <w:r w:rsidRPr="004B3790">
        <w:rPr>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790">
        <w:rPr>
          <w:sz w:val="23"/>
          <w:szCs w:val="23"/>
        </w:rPr>
        <w:t xml:space="preserve"> </w:t>
      </w:r>
      <w:proofErr w:type="gramStart"/>
      <w:r w:rsidRPr="004B3790">
        <w:rPr>
          <w:sz w:val="23"/>
          <w:szCs w:val="23"/>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B3790">
        <w:rPr>
          <w:sz w:val="23"/>
          <w:szCs w:val="2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790">
        <w:rPr>
          <w:sz w:val="23"/>
          <w:szCs w:val="23"/>
        </w:rPr>
        <w:t>указанных</w:t>
      </w:r>
      <w:proofErr w:type="gramEnd"/>
      <w:r w:rsidRPr="004B3790">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7B02" w:rsidRPr="004B3790" w:rsidRDefault="00737B02" w:rsidP="00737B02">
      <w:pPr>
        <w:tabs>
          <w:tab w:val="left" w:pos="284"/>
        </w:tabs>
        <w:ind w:firstLine="567"/>
        <w:jc w:val="both"/>
        <w:rPr>
          <w:sz w:val="23"/>
          <w:szCs w:val="23"/>
        </w:rPr>
      </w:pPr>
      <w:r w:rsidRPr="004B3790">
        <w:rPr>
          <w:sz w:val="23"/>
          <w:szCs w:val="23"/>
        </w:rPr>
        <w:t xml:space="preserve">5. </w:t>
      </w:r>
      <w:proofErr w:type="gramStart"/>
      <w:r w:rsidRPr="004B3790">
        <w:rPr>
          <w:sz w:val="23"/>
          <w:szCs w:val="23"/>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3790">
        <w:rPr>
          <w:sz w:val="23"/>
          <w:szCs w:val="23"/>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7B02" w:rsidRPr="004B3790" w:rsidRDefault="00737B02" w:rsidP="00737B02">
      <w:pPr>
        <w:tabs>
          <w:tab w:val="left" w:pos="284"/>
        </w:tabs>
        <w:ind w:firstLine="567"/>
        <w:jc w:val="both"/>
        <w:rPr>
          <w:sz w:val="23"/>
          <w:szCs w:val="23"/>
        </w:rPr>
      </w:pPr>
      <w:r w:rsidRPr="004B3790">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7B02" w:rsidRPr="004B3790" w:rsidRDefault="00737B02" w:rsidP="00737B02">
      <w:pPr>
        <w:tabs>
          <w:tab w:val="left" w:pos="284"/>
        </w:tabs>
        <w:ind w:firstLine="567"/>
        <w:jc w:val="both"/>
        <w:rPr>
          <w:sz w:val="23"/>
          <w:szCs w:val="23"/>
        </w:rPr>
      </w:pPr>
      <w:r w:rsidRPr="004B3790">
        <w:rPr>
          <w:sz w:val="23"/>
          <w:szCs w:val="23"/>
        </w:rPr>
        <w:t xml:space="preserve">7. </w:t>
      </w:r>
      <w:proofErr w:type="gramStart"/>
      <w:r w:rsidRPr="004B3790">
        <w:rPr>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4B3790">
        <w:rPr>
          <w:sz w:val="23"/>
          <w:szCs w:val="23"/>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B3790">
        <w:rPr>
          <w:sz w:val="23"/>
          <w:szCs w:val="23"/>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3790">
        <w:rPr>
          <w:sz w:val="23"/>
          <w:szCs w:val="23"/>
        </w:rPr>
        <w:t>неполнородными</w:t>
      </w:r>
      <w:proofErr w:type="spellEnd"/>
      <w:r w:rsidRPr="004B3790">
        <w:rPr>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7B02" w:rsidRPr="004B3790" w:rsidRDefault="00737B02" w:rsidP="00737B02">
      <w:pPr>
        <w:autoSpaceDE w:val="0"/>
        <w:autoSpaceDN w:val="0"/>
        <w:adjustRightInd w:val="0"/>
        <w:ind w:firstLine="567"/>
        <w:jc w:val="both"/>
        <w:outlineLvl w:val="1"/>
        <w:rPr>
          <w:sz w:val="23"/>
          <w:szCs w:val="23"/>
        </w:rPr>
      </w:pPr>
      <w:r w:rsidRPr="004B3790">
        <w:rPr>
          <w:sz w:val="23"/>
          <w:szCs w:val="23"/>
        </w:rPr>
        <w:t>8. Отсутствие сведений об участнике закупки в реестре недобросовестных поставщиков, предусмотренных:</w:t>
      </w:r>
    </w:p>
    <w:p w:rsidR="00737B02" w:rsidRPr="004B3790" w:rsidRDefault="00737B02" w:rsidP="00737B02">
      <w:pPr>
        <w:autoSpaceDE w:val="0"/>
        <w:autoSpaceDN w:val="0"/>
        <w:adjustRightInd w:val="0"/>
        <w:ind w:firstLine="567"/>
        <w:jc w:val="both"/>
        <w:outlineLvl w:val="1"/>
        <w:rPr>
          <w:sz w:val="23"/>
          <w:szCs w:val="23"/>
        </w:rPr>
      </w:pPr>
      <w:r w:rsidRPr="004B3790">
        <w:rPr>
          <w:sz w:val="23"/>
          <w:szCs w:val="23"/>
        </w:rPr>
        <w:t xml:space="preserve"> - ст. 5 Федерального закона от 18.07.2011г. № 223-ФЗ «О закупках товаров, работ, услуг отдельными видами юридических лиц»;</w:t>
      </w:r>
    </w:p>
    <w:p w:rsidR="00737B02" w:rsidRPr="004B3790" w:rsidRDefault="00737B02" w:rsidP="00737B02">
      <w:pPr>
        <w:pStyle w:val="a9"/>
        <w:tabs>
          <w:tab w:val="left" w:pos="993"/>
          <w:tab w:val="left" w:pos="1560"/>
        </w:tabs>
        <w:ind w:left="0" w:firstLine="567"/>
        <w:jc w:val="both"/>
        <w:rPr>
          <w:sz w:val="23"/>
          <w:szCs w:val="23"/>
        </w:rPr>
      </w:pPr>
      <w:r w:rsidRPr="004B3790">
        <w:rPr>
          <w:sz w:val="23"/>
          <w:szCs w:val="23"/>
        </w:rPr>
        <w:t>- ст.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37B02" w:rsidRPr="00DA5CC1" w:rsidRDefault="00737B02" w:rsidP="00737B02">
      <w:pPr>
        <w:rPr>
          <w:b/>
        </w:rPr>
      </w:pPr>
      <w:r w:rsidRPr="00DA5CC1">
        <w:rPr>
          <w:b/>
        </w:rPr>
        <w:t>_____________________________________             ______________       ___________________</w:t>
      </w:r>
    </w:p>
    <w:p w:rsidR="00737B02" w:rsidRPr="000D6744" w:rsidRDefault="00737B02" w:rsidP="00737B02">
      <w:pPr>
        <w:rPr>
          <w:i/>
          <w:sz w:val="16"/>
          <w:szCs w:val="16"/>
        </w:rPr>
      </w:pPr>
      <w:r w:rsidRPr="00DA5CC1">
        <w:rPr>
          <w:i/>
        </w:rPr>
        <w:t xml:space="preserve">    </w:t>
      </w:r>
      <w:r w:rsidRPr="000D6744">
        <w:rPr>
          <w:i/>
          <w:sz w:val="16"/>
          <w:szCs w:val="16"/>
        </w:rPr>
        <w:t xml:space="preserve">Должность руководителя (уполномоченного лица)              </w:t>
      </w:r>
      <w:r>
        <w:rPr>
          <w:i/>
          <w:sz w:val="16"/>
          <w:szCs w:val="16"/>
        </w:rPr>
        <w:t xml:space="preserve">         </w:t>
      </w:r>
      <w:r w:rsidRPr="000D6744">
        <w:rPr>
          <w:i/>
          <w:sz w:val="16"/>
          <w:szCs w:val="16"/>
        </w:rPr>
        <w:t xml:space="preserve">                         (подпись)</w:t>
      </w:r>
      <w:r w:rsidRPr="000D6744">
        <w:rPr>
          <w:b/>
          <w:sz w:val="16"/>
          <w:szCs w:val="16"/>
        </w:rPr>
        <w:t xml:space="preserve">                                </w:t>
      </w:r>
      <w:r>
        <w:rPr>
          <w:b/>
          <w:sz w:val="16"/>
          <w:szCs w:val="16"/>
        </w:rPr>
        <w:t xml:space="preserve">   </w:t>
      </w:r>
      <w:r w:rsidRPr="000D6744">
        <w:rPr>
          <w:b/>
          <w:sz w:val="16"/>
          <w:szCs w:val="16"/>
        </w:rPr>
        <w:t xml:space="preserve">    </w:t>
      </w:r>
      <w:r w:rsidRPr="000D6744">
        <w:rPr>
          <w:i/>
          <w:sz w:val="16"/>
          <w:szCs w:val="16"/>
        </w:rPr>
        <w:t>(Ф.И.О.)</w:t>
      </w:r>
    </w:p>
    <w:p w:rsidR="00737B02" w:rsidRDefault="00737B02" w:rsidP="00737B02">
      <w:pPr>
        <w:rPr>
          <w:b/>
        </w:rPr>
      </w:pPr>
      <w:r w:rsidRPr="000D6744">
        <w:rPr>
          <w:i/>
          <w:sz w:val="16"/>
          <w:szCs w:val="16"/>
        </w:rPr>
        <w:t xml:space="preserve">                   участника размещения заказа</w:t>
      </w:r>
      <w:r w:rsidRPr="00DA5CC1">
        <w:rPr>
          <w:b/>
        </w:rPr>
        <w:t xml:space="preserve">    </w:t>
      </w:r>
    </w:p>
    <w:p w:rsidR="00737B02" w:rsidRPr="00707341" w:rsidRDefault="00737B02" w:rsidP="00737B02">
      <w:r w:rsidRPr="00707341">
        <w:t xml:space="preserve">МП                                    </w:t>
      </w:r>
    </w:p>
    <w:p w:rsidR="0033650C" w:rsidRDefault="0033650C">
      <w:bookmarkStart w:id="0" w:name="_GoBack"/>
      <w:bookmarkEnd w:id="0"/>
    </w:p>
    <w:sectPr w:rsidR="0033650C" w:rsidSect="00F86020">
      <w:headerReference w:type="even" r:id="rId7"/>
      <w:pgSz w:w="11906" w:h="16838"/>
      <w:pgMar w:top="709" w:right="851" w:bottom="568"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4A" w:rsidRDefault="007F154A" w:rsidP="00737B02">
      <w:r>
        <w:separator/>
      </w:r>
    </w:p>
  </w:endnote>
  <w:endnote w:type="continuationSeparator" w:id="0">
    <w:p w:rsidR="007F154A" w:rsidRDefault="007F154A" w:rsidP="0073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4A" w:rsidRDefault="007F154A" w:rsidP="00737B02">
      <w:r>
        <w:separator/>
      </w:r>
    </w:p>
  </w:footnote>
  <w:footnote w:type="continuationSeparator" w:id="0">
    <w:p w:rsidR="007F154A" w:rsidRDefault="007F154A" w:rsidP="00737B02">
      <w:r>
        <w:continuationSeparator/>
      </w:r>
    </w:p>
  </w:footnote>
  <w:footnote w:id="1">
    <w:p w:rsidR="00737B02" w:rsidRPr="00084D93" w:rsidRDefault="00737B02" w:rsidP="00737B02">
      <w:pPr>
        <w:pStyle w:val="a7"/>
        <w:ind w:firstLine="567"/>
        <w:jc w:val="both"/>
        <w:rPr>
          <w:rFonts w:ascii="Times New Roman" w:hAnsi="Times New Roman"/>
          <w:sz w:val="18"/>
          <w:szCs w:val="18"/>
        </w:rPr>
      </w:pPr>
      <w:r w:rsidRPr="00084D93">
        <w:rPr>
          <w:rStyle w:val="a6"/>
          <w:rFonts w:ascii="Times New Roman" w:hAnsi="Times New Roman"/>
          <w:sz w:val="18"/>
          <w:szCs w:val="18"/>
        </w:rPr>
        <w:footnoteRef/>
      </w:r>
      <w:r w:rsidRPr="00084D93">
        <w:rPr>
          <w:rFonts w:ascii="Times New Roman" w:hAnsi="Times New Roman"/>
          <w:sz w:val="18"/>
          <w:szCs w:val="18"/>
        </w:rPr>
        <w:t xml:space="preserve"> Слова «НДС не облагается» указываются в случае предоставления победителем торгов на стадии заключения контракта документа, подтверждающего применение упрощенной системы налогообложения (УСН).</w:t>
      </w:r>
    </w:p>
    <w:p w:rsidR="00737B02" w:rsidRPr="0071594F" w:rsidRDefault="00737B02" w:rsidP="00737B02">
      <w:pPr>
        <w:pStyle w:val="a7"/>
        <w:ind w:firstLine="567"/>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46" w:rsidRDefault="007F154A" w:rsidP="00237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6B46" w:rsidRDefault="007F15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02"/>
    <w:rsid w:val="0033650C"/>
    <w:rsid w:val="00737B02"/>
    <w:rsid w:val="007F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7B02"/>
    <w:pPr>
      <w:tabs>
        <w:tab w:val="center" w:pos="4677"/>
        <w:tab w:val="right" w:pos="9355"/>
      </w:tabs>
    </w:pPr>
  </w:style>
  <w:style w:type="character" w:customStyle="1" w:styleId="a4">
    <w:name w:val="Верхний колонтитул Знак"/>
    <w:basedOn w:val="a0"/>
    <w:link w:val="a3"/>
    <w:uiPriority w:val="99"/>
    <w:rsid w:val="00737B02"/>
    <w:rPr>
      <w:rFonts w:ascii="Times New Roman" w:eastAsia="Times New Roman" w:hAnsi="Times New Roman" w:cs="Times New Roman"/>
      <w:sz w:val="24"/>
      <w:szCs w:val="24"/>
      <w:lang w:eastAsia="ru-RU"/>
    </w:rPr>
  </w:style>
  <w:style w:type="character" w:styleId="a5">
    <w:name w:val="page number"/>
    <w:basedOn w:val="a0"/>
    <w:rsid w:val="00737B02"/>
  </w:style>
  <w:style w:type="character" w:styleId="a6">
    <w:name w:val="footnote reference"/>
    <w:aliases w:val="Ciae niinee 1,Знак сноски-FN,SUPERS,Знак сноски 1,Ciae niinee-FN"/>
    <w:uiPriority w:val="99"/>
    <w:rsid w:val="00737B02"/>
    <w:rPr>
      <w:vertAlign w:val="superscript"/>
    </w:rPr>
  </w:style>
  <w:style w:type="paragraph" w:styleId="a7">
    <w:name w:val="No Spacing"/>
    <w:aliases w:val="Бес интервала"/>
    <w:link w:val="a8"/>
    <w:qFormat/>
    <w:rsid w:val="00737B02"/>
    <w:pPr>
      <w:spacing w:after="0" w:line="240" w:lineRule="auto"/>
    </w:pPr>
    <w:rPr>
      <w:rFonts w:ascii="Calibri" w:eastAsia="Times New Roman" w:hAnsi="Calibri" w:cs="Times New Roman"/>
      <w:lang w:eastAsia="ru-RU"/>
    </w:rPr>
  </w:style>
  <w:style w:type="paragraph" w:styleId="a9">
    <w:name w:val="List Paragraph"/>
    <w:basedOn w:val="a"/>
    <w:link w:val="aa"/>
    <w:uiPriority w:val="34"/>
    <w:qFormat/>
    <w:rsid w:val="00737B02"/>
    <w:pPr>
      <w:widowControl w:val="0"/>
      <w:autoSpaceDE w:val="0"/>
      <w:autoSpaceDN w:val="0"/>
      <w:adjustRightInd w:val="0"/>
      <w:ind w:left="720"/>
      <w:contextualSpacing/>
    </w:pPr>
    <w:rPr>
      <w:sz w:val="20"/>
      <w:szCs w:val="20"/>
    </w:rPr>
  </w:style>
  <w:style w:type="paragraph" w:customStyle="1" w:styleId="ConsPlusCell">
    <w:name w:val="ConsPlusCell"/>
    <w:link w:val="ConsPlusCell0"/>
    <w:qFormat/>
    <w:rsid w:val="00737B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Без интервала Знак"/>
    <w:aliases w:val="Бес интервала Знак"/>
    <w:link w:val="a7"/>
    <w:rsid w:val="00737B02"/>
    <w:rPr>
      <w:rFonts w:ascii="Calibri" w:eastAsia="Times New Roman" w:hAnsi="Calibri" w:cs="Times New Roman"/>
      <w:lang w:eastAsia="ru-RU"/>
    </w:rPr>
  </w:style>
  <w:style w:type="character" w:customStyle="1" w:styleId="aa">
    <w:name w:val="Абзац списка Знак"/>
    <w:link w:val="a9"/>
    <w:uiPriority w:val="34"/>
    <w:locked/>
    <w:rsid w:val="00737B02"/>
    <w:rPr>
      <w:rFonts w:ascii="Times New Roman" w:eastAsia="Times New Roman" w:hAnsi="Times New Roman" w:cs="Times New Roman"/>
      <w:sz w:val="20"/>
      <w:szCs w:val="20"/>
      <w:lang w:eastAsia="ru-RU"/>
    </w:rPr>
  </w:style>
  <w:style w:type="character" w:customStyle="1" w:styleId="ConsPlusCell0">
    <w:name w:val="ConsPlusCell Знак"/>
    <w:link w:val="ConsPlusCell"/>
    <w:locked/>
    <w:rsid w:val="00737B0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7B02"/>
    <w:pPr>
      <w:tabs>
        <w:tab w:val="center" w:pos="4677"/>
        <w:tab w:val="right" w:pos="9355"/>
      </w:tabs>
    </w:pPr>
  </w:style>
  <w:style w:type="character" w:customStyle="1" w:styleId="a4">
    <w:name w:val="Верхний колонтитул Знак"/>
    <w:basedOn w:val="a0"/>
    <w:link w:val="a3"/>
    <w:uiPriority w:val="99"/>
    <w:rsid w:val="00737B02"/>
    <w:rPr>
      <w:rFonts w:ascii="Times New Roman" w:eastAsia="Times New Roman" w:hAnsi="Times New Roman" w:cs="Times New Roman"/>
      <w:sz w:val="24"/>
      <w:szCs w:val="24"/>
      <w:lang w:eastAsia="ru-RU"/>
    </w:rPr>
  </w:style>
  <w:style w:type="character" w:styleId="a5">
    <w:name w:val="page number"/>
    <w:basedOn w:val="a0"/>
    <w:rsid w:val="00737B02"/>
  </w:style>
  <w:style w:type="character" w:styleId="a6">
    <w:name w:val="footnote reference"/>
    <w:aliases w:val="Ciae niinee 1,Знак сноски-FN,SUPERS,Знак сноски 1,Ciae niinee-FN"/>
    <w:uiPriority w:val="99"/>
    <w:rsid w:val="00737B02"/>
    <w:rPr>
      <w:vertAlign w:val="superscript"/>
    </w:rPr>
  </w:style>
  <w:style w:type="paragraph" w:styleId="a7">
    <w:name w:val="No Spacing"/>
    <w:aliases w:val="Бес интервала"/>
    <w:link w:val="a8"/>
    <w:qFormat/>
    <w:rsid w:val="00737B02"/>
    <w:pPr>
      <w:spacing w:after="0" w:line="240" w:lineRule="auto"/>
    </w:pPr>
    <w:rPr>
      <w:rFonts w:ascii="Calibri" w:eastAsia="Times New Roman" w:hAnsi="Calibri" w:cs="Times New Roman"/>
      <w:lang w:eastAsia="ru-RU"/>
    </w:rPr>
  </w:style>
  <w:style w:type="paragraph" w:styleId="a9">
    <w:name w:val="List Paragraph"/>
    <w:basedOn w:val="a"/>
    <w:link w:val="aa"/>
    <w:uiPriority w:val="34"/>
    <w:qFormat/>
    <w:rsid w:val="00737B02"/>
    <w:pPr>
      <w:widowControl w:val="0"/>
      <w:autoSpaceDE w:val="0"/>
      <w:autoSpaceDN w:val="0"/>
      <w:adjustRightInd w:val="0"/>
      <w:ind w:left="720"/>
      <w:contextualSpacing/>
    </w:pPr>
    <w:rPr>
      <w:sz w:val="20"/>
      <w:szCs w:val="20"/>
    </w:rPr>
  </w:style>
  <w:style w:type="paragraph" w:customStyle="1" w:styleId="ConsPlusCell">
    <w:name w:val="ConsPlusCell"/>
    <w:link w:val="ConsPlusCell0"/>
    <w:qFormat/>
    <w:rsid w:val="00737B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Без интервала Знак"/>
    <w:aliases w:val="Бес интервала Знак"/>
    <w:link w:val="a7"/>
    <w:rsid w:val="00737B02"/>
    <w:rPr>
      <w:rFonts w:ascii="Calibri" w:eastAsia="Times New Roman" w:hAnsi="Calibri" w:cs="Times New Roman"/>
      <w:lang w:eastAsia="ru-RU"/>
    </w:rPr>
  </w:style>
  <w:style w:type="character" w:customStyle="1" w:styleId="aa">
    <w:name w:val="Абзац списка Знак"/>
    <w:link w:val="a9"/>
    <w:uiPriority w:val="34"/>
    <w:locked/>
    <w:rsid w:val="00737B02"/>
    <w:rPr>
      <w:rFonts w:ascii="Times New Roman" w:eastAsia="Times New Roman" w:hAnsi="Times New Roman" w:cs="Times New Roman"/>
      <w:sz w:val="20"/>
      <w:szCs w:val="20"/>
      <w:lang w:eastAsia="ru-RU"/>
    </w:rPr>
  </w:style>
  <w:style w:type="character" w:customStyle="1" w:styleId="ConsPlusCell0">
    <w:name w:val="ConsPlusCell Знак"/>
    <w:link w:val="ConsPlusCell"/>
    <w:locked/>
    <w:rsid w:val="00737B0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2021-05-17T09:16:00Z</dcterms:created>
  <dcterms:modified xsi:type="dcterms:W3CDTF">2021-05-17T09:16:00Z</dcterms:modified>
</cp:coreProperties>
</file>