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D1" w:rsidRDefault="00D642D1" w:rsidP="0089576D">
      <w:pPr>
        <w:pStyle w:val="1"/>
        <w:ind w:firstLine="0"/>
        <w:jc w:val="center"/>
        <w:rPr>
          <w:rFonts w:eastAsia="MS Mincho"/>
          <w:b/>
          <w:szCs w:val="28"/>
        </w:rPr>
      </w:pPr>
    </w:p>
    <w:p w:rsidR="00D642D1" w:rsidRDefault="00D642D1" w:rsidP="0089576D">
      <w:pPr>
        <w:pStyle w:val="1"/>
        <w:ind w:firstLine="0"/>
        <w:jc w:val="center"/>
        <w:rPr>
          <w:rFonts w:eastAsia="MS Mincho"/>
          <w:b/>
          <w:szCs w:val="28"/>
        </w:rPr>
      </w:pPr>
    </w:p>
    <w:tbl>
      <w:tblPr>
        <w:tblStyle w:val="af2"/>
        <w:tblW w:w="5811"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tblGrid>
      <w:tr w:rsidR="0009226C" w:rsidTr="007E720E">
        <w:trPr>
          <w:trHeight w:val="681"/>
        </w:trPr>
        <w:tc>
          <w:tcPr>
            <w:tcW w:w="5811" w:type="dxa"/>
          </w:tcPr>
          <w:p w:rsidR="0009226C" w:rsidRPr="0009226C" w:rsidRDefault="0009226C" w:rsidP="0009226C">
            <w:pPr>
              <w:pStyle w:val="1"/>
              <w:ind w:firstLine="0"/>
              <w:jc w:val="left"/>
              <w:rPr>
                <w:rFonts w:eastAsia="MS Mincho"/>
                <w:szCs w:val="28"/>
              </w:rPr>
            </w:pPr>
            <w:r w:rsidRPr="0009226C">
              <w:rPr>
                <w:rFonts w:eastAsia="MS Mincho"/>
                <w:szCs w:val="28"/>
              </w:rPr>
              <w:t>УТВЕРЖДАЮ:</w:t>
            </w:r>
          </w:p>
          <w:p w:rsidR="003D4F9D" w:rsidRDefault="00E444F0" w:rsidP="0009226C">
            <w:pPr>
              <w:pStyle w:val="1"/>
              <w:ind w:firstLine="0"/>
              <w:jc w:val="left"/>
              <w:rPr>
                <w:rFonts w:eastAsia="MS Mincho"/>
                <w:szCs w:val="28"/>
              </w:rPr>
            </w:pPr>
            <w:r>
              <w:rPr>
                <w:rFonts w:eastAsia="MS Mincho"/>
                <w:szCs w:val="28"/>
              </w:rPr>
              <w:t>Заместитель п</w:t>
            </w:r>
            <w:r w:rsidR="0009226C" w:rsidRPr="0009226C">
              <w:rPr>
                <w:rFonts w:eastAsia="MS Mincho"/>
                <w:szCs w:val="28"/>
              </w:rPr>
              <w:t>редседател</w:t>
            </w:r>
            <w:r>
              <w:rPr>
                <w:rFonts w:eastAsia="MS Mincho"/>
                <w:szCs w:val="28"/>
              </w:rPr>
              <w:t>я</w:t>
            </w:r>
            <w:r w:rsidR="0009226C" w:rsidRPr="0009226C">
              <w:rPr>
                <w:rFonts w:eastAsia="MS Mincho"/>
                <w:szCs w:val="28"/>
              </w:rPr>
              <w:t xml:space="preserve"> </w:t>
            </w:r>
            <w:r w:rsidR="003D4F9D">
              <w:rPr>
                <w:rFonts w:eastAsia="MS Mincho"/>
                <w:szCs w:val="28"/>
              </w:rPr>
              <w:t>к</w:t>
            </w:r>
            <w:r w:rsidR="0009226C" w:rsidRPr="0009226C">
              <w:rPr>
                <w:rFonts w:eastAsia="MS Mincho"/>
                <w:szCs w:val="28"/>
              </w:rPr>
              <w:t>омиссии</w:t>
            </w:r>
          </w:p>
          <w:p w:rsidR="003D4F9D" w:rsidRDefault="003D4F9D" w:rsidP="0009226C">
            <w:pPr>
              <w:pStyle w:val="1"/>
              <w:ind w:firstLine="0"/>
              <w:jc w:val="left"/>
              <w:rPr>
                <w:rFonts w:eastAsia="MS Mincho"/>
                <w:szCs w:val="28"/>
              </w:rPr>
            </w:pPr>
            <w:r>
              <w:rPr>
                <w:rFonts w:eastAsia="MS Mincho"/>
                <w:szCs w:val="28"/>
              </w:rPr>
              <w:t>по осуществлению закупок</w:t>
            </w:r>
            <w:r w:rsidR="0009226C">
              <w:rPr>
                <w:rFonts w:eastAsia="MS Mincho"/>
                <w:szCs w:val="28"/>
              </w:rPr>
              <w:t xml:space="preserve"> </w:t>
            </w:r>
          </w:p>
          <w:p w:rsidR="0009226C" w:rsidRPr="0009226C" w:rsidRDefault="0009226C" w:rsidP="0009226C">
            <w:pPr>
              <w:pStyle w:val="1"/>
              <w:ind w:firstLine="0"/>
              <w:jc w:val="left"/>
              <w:rPr>
                <w:rFonts w:eastAsia="MS Mincho"/>
                <w:szCs w:val="28"/>
              </w:rPr>
            </w:pPr>
            <w:r w:rsidRPr="0009226C">
              <w:rPr>
                <w:rFonts w:eastAsia="MS Mincho"/>
                <w:szCs w:val="28"/>
              </w:rPr>
              <w:t xml:space="preserve">Ростовского филиала </w:t>
            </w:r>
          </w:p>
          <w:p w:rsidR="0009226C" w:rsidRPr="0009226C" w:rsidRDefault="0009226C" w:rsidP="0009226C">
            <w:pPr>
              <w:pStyle w:val="1"/>
              <w:ind w:firstLine="0"/>
              <w:jc w:val="left"/>
              <w:rPr>
                <w:rFonts w:eastAsia="MS Mincho"/>
                <w:szCs w:val="28"/>
              </w:rPr>
            </w:pPr>
            <w:r w:rsidRPr="0009226C">
              <w:rPr>
                <w:rFonts w:eastAsia="MS Mincho"/>
                <w:szCs w:val="28"/>
              </w:rPr>
              <w:t>АО «Железнодорожная торговая компания»</w:t>
            </w:r>
          </w:p>
          <w:p w:rsidR="0009226C" w:rsidRDefault="0009226C" w:rsidP="0009226C">
            <w:pPr>
              <w:pStyle w:val="1"/>
              <w:ind w:firstLine="0"/>
              <w:jc w:val="left"/>
              <w:rPr>
                <w:rFonts w:eastAsia="MS Mincho"/>
                <w:szCs w:val="28"/>
              </w:rPr>
            </w:pPr>
          </w:p>
          <w:p w:rsidR="0009226C" w:rsidRPr="0009226C" w:rsidRDefault="0009226C" w:rsidP="0009226C">
            <w:pPr>
              <w:pStyle w:val="1"/>
              <w:ind w:firstLine="0"/>
              <w:jc w:val="left"/>
              <w:rPr>
                <w:rFonts w:eastAsia="MS Mincho"/>
                <w:szCs w:val="28"/>
              </w:rPr>
            </w:pPr>
            <w:r w:rsidRPr="0009226C">
              <w:rPr>
                <w:rFonts w:eastAsia="MS Mincho"/>
                <w:szCs w:val="28"/>
              </w:rPr>
              <w:t xml:space="preserve">___________________ </w:t>
            </w:r>
            <w:r w:rsidR="00E444F0">
              <w:rPr>
                <w:rFonts w:eastAsia="MS Mincho"/>
                <w:szCs w:val="28"/>
              </w:rPr>
              <w:t>С.В. Григорьев</w:t>
            </w:r>
          </w:p>
          <w:p w:rsidR="0009226C" w:rsidRPr="0009226C" w:rsidRDefault="0009226C" w:rsidP="0009226C">
            <w:pPr>
              <w:pStyle w:val="1"/>
              <w:ind w:firstLine="0"/>
              <w:jc w:val="left"/>
              <w:rPr>
                <w:rFonts w:eastAsia="MS Mincho"/>
                <w:szCs w:val="28"/>
              </w:rPr>
            </w:pPr>
            <w:r w:rsidRPr="0009226C">
              <w:rPr>
                <w:rFonts w:eastAsia="MS Mincho"/>
                <w:szCs w:val="28"/>
              </w:rPr>
              <w:t>«______»__________________201</w:t>
            </w:r>
            <w:r w:rsidR="009E62B0">
              <w:rPr>
                <w:rFonts w:eastAsia="MS Mincho"/>
                <w:szCs w:val="28"/>
              </w:rPr>
              <w:t>8</w:t>
            </w:r>
            <w:r w:rsidRPr="0009226C">
              <w:rPr>
                <w:rFonts w:eastAsia="MS Mincho"/>
                <w:szCs w:val="28"/>
              </w:rPr>
              <w:t xml:space="preserve"> г. </w:t>
            </w:r>
          </w:p>
          <w:p w:rsidR="0009226C" w:rsidRDefault="0009226C" w:rsidP="0009226C">
            <w:pPr>
              <w:pStyle w:val="1"/>
              <w:ind w:firstLine="0"/>
              <w:jc w:val="right"/>
              <w:rPr>
                <w:rFonts w:eastAsia="MS Mincho"/>
                <w:b/>
                <w:szCs w:val="28"/>
              </w:rPr>
            </w:pPr>
          </w:p>
        </w:tc>
      </w:tr>
    </w:tbl>
    <w:p w:rsidR="00D642D1" w:rsidRDefault="00D642D1" w:rsidP="0089576D">
      <w:pPr>
        <w:pStyle w:val="1"/>
        <w:ind w:firstLine="0"/>
        <w:jc w:val="center"/>
        <w:rPr>
          <w:rFonts w:eastAsia="MS Mincho"/>
          <w:b/>
          <w:szCs w:val="28"/>
        </w:rPr>
      </w:pPr>
    </w:p>
    <w:p w:rsidR="00E102D1" w:rsidRDefault="00E102D1" w:rsidP="0089576D">
      <w:pPr>
        <w:pStyle w:val="1"/>
        <w:ind w:firstLine="0"/>
        <w:jc w:val="center"/>
        <w:rPr>
          <w:rFonts w:eastAsia="MS Mincho"/>
          <w:b/>
          <w:szCs w:val="28"/>
        </w:rPr>
      </w:pPr>
    </w:p>
    <w:p w:rsidR="0089576D" w:rsidRDefault="0089576D" w:rsidP="0089576D">
      <w:pPr>
        <w:pStyle w:val="1"/>
        <w:ind w:firstLine="0"/>
        <w:jc w:val="center"/>
        <w:rPr>
          <w:rFonts w:eastAsia="MS Mincho"/>
          <w:b/>
          <w:szCs w:val="28"/>
        </w:rPr>
      </w:pPr>
      <w:r w:rsidRPr="00435D98">
        <w:rPr>
          <w:rFonts w:eastAsia="MS Mincho"/>
          <w:b/>
          <w:szCs w:val="28"/>
        </w:rPr>
        <w:t>Извещение о проведении</w:t>
      </w:r>
    </w:p>
    <w:p w:rsidR="0089576D" w:rsidRPr="00CC1BF3" w:rsidRDefault="00312F9E" w:rsidP="00312F9E">
      <w:pPr>
        <w:pStyle w:val="a4"/>
        <w:widowControl w:val="0"/>
        <w:autoSpaceDE w:val="0"/>
        <w:autoSpaceDN w:val="0"/>
        <w:adjustRightInd w:val="0"/>
        <w:ind w:left="0" w:firstLine="709"/>
        <w:jc w:val="center"/>
        <w:rPr>
          <w:bCs/>
          <w:sz w:val="28"/>
          <w:szCs w:val="28"/>
        </w:rPr>
      </w:pPr>
      <w:r>
        <w:rPr>
          <w:rFonts w:eastAsia="MS Mincho"/>
          <w:sz w:val="28"/>
          <w:szCs w:val="28"/>
        </w:rPr>
        <w:t>Конкурентного</w:t>
      </w:r>
      <w:r w:rsidR="00AC105E" w:rsidRPr="00AC105E">
        <w:rPr>
          <w:rFonts w:eastAsia="MS Mincho"/>
          <w:sz w:val="28"/>
          <w:szCs w:val="28"/>
        </w:rPr>
        <w:t xml:space="preserve"> отбор</w:t>
      </w:r>
      <w:r>
        <w:rPr>
          <w:rFonts w:eastAsia="MS Mincho"/>
          <w:sz w:val="28"/>
          <w:szCs w:val="28"/>
        </w:rPr>
        <w:t xml:space="preserve">а </w:t>
      </w:r>
      <w:r w:rsidRPr="00312F9E">
        <w:rPr>
          <w:rFonts w:eastAsia="MS Mincho"/>
          <w:b/>
          <w:sz w:val="28"/>
          <w:szCs w:val="28"/>
        </w:rPr>
        <w:t>сре</w:t>
      </w:r>
      <w:r>
        <w:rPr>
          <w:rFonts w:eastAsia="MS Mincho"/>
          <w:b/>
          <w:sz w:val="28"/>
          <w:szCs w:val="28"/>
        </w:rPr>
        <w:t xml:space="preserve">ди субъектов малого и среднего </w:t>
      </w:r>
      <w:r w:rsidRPr="00312F9E">
        <w:rPr>
          <w:rFonts w:eastAsia="MS Mincho"/>
          <w:b/>
          <w:sz w:val="28"/>
          <w:szCs w:val="28"/>
        </w:rPr>
        <w:t>п</w:t>
      </w:r>
      <w:r>
        <w:rPr>
          <w:rFonts w:eastAsia="MS Mincho"/>
          <w:b/>
          <w:sz w:val="28"/>
          <w:szCs w:val="28"/>
        </w:rPr>
        <w:t>р</w:t>
      </w:r>
      <w:r w:rsidRPr="00312F9E">
        <w:rPr>
          <w:rFonts w:eastAsia="MS Mincho"/>
          <w:b/>
          <w:sz w:val="28"/>
          <w:szCs w:val="28"/>
        </w:rPr>
        <w:t>едпринимательства</w:t>
      </w:r>
      <w:r w:rsidR="00AC105E" w:rsidRPr="00AC105E">
        <w:rPr>
          <w:rFonts w:eastAsia="MS Mincho"/>
          <w:sz w:val="28"/>
          <w:szCs w:val="28"/>
        </w:rPr>
        <w:t xml:space="preserve"> в электронной форме </w:t>
      </w:r>
      <w:r w:rsidR="00AC105E" w:rsidRPr="00312F9E">
        <w:rPr>
          <w:rFonts w:eastAsia="MS Mincho"/>
          <w:b/>
          <w:sz w:val="28"/>
          <w:szCs w:val="28"/>
        </w:rPr>
        <w:t xml:space="preserve">№ </w:t>
      </w:r>
      <w:r w:rsidR="00CC1BF3">
        <w:rPr>
          <w:rFonts w:eastAsia="MS Mincho"/>
          <w:b/>
          <w:sz w:val="28"/>
          <w:szCs w:val="28"/>
        </w:rPr>
        <w:t>10</w:t>
      </w:r>
      <w:r w:rsidR="007848BA">
        <w:rPr>
          <w:rFonts w:eastAsia="MS Mincho"/>
          <w:b/>
          <w:sz w:val="28"/>
          <w:szCs w:val="28"/>
        </w:rPr>
        <w:t>/1</w:t>
      </w:r>
      <w:r w:rsidR="009E62B0">
        <w:rPr>
          <w:rFonts w:eastAsia="MS Mincho"/>
          <w:b/>
          <w:sz w:val="28"/>
          <w:szCs w:val="28"/>
        </w:rPr>
        <w:t>8</w:t>
      </w:r>
      <w:r w:rsidR="00AC105E">
        <w:rPr>
          <w:rFonts w:eastAsia="MS Mincho"/>
          <w:sz w:val="28"/>
          <w:szCs w:val="28"/>
        </w:rPr>
        <w:t xml:space="preserve"> </w:t>
      </w:r>
      <w:r w:rsidR="00AC105E" w:rsidRPr="00AC105E">
        <w:rPr>
          <w:rFonts w:eastAsia="MS Mincho"/>
          <w:sz w:val="28"/>
          <w:szCs w:val="28"/>
        </w:rPr>
        <w:t xml:space="preserve">на право заключения </w:t>
      </w:r>
      <w:r w:rsidR="00AC105E" w:rsidRPr="00CC1BF3">
        <w:rPr>
          <w:rFonts w:eastAsia="MS Mincho"/>
          <w:sz w:val="28"/>
          <w:szCs w:val="28"/>
        </w:rPr>
        <w:t xml:space="preserve">договора </w:t>
      </w:r>
      <w:r w:rsidR="001A513D" w:rsidRPr="00CC1BF3">
        <w:rPr>
          <w:bCs/>
          <w:sz w:val="28"/>
          <w:szCs w:val="28"/>
        </w:rPr>
        <w:t xml:space="preserve">поставки </w:t>
      </w:r>
      <w:r w:rsidR="00CC1BF3" w:rsidRPr="00CC1BF3">
        <w:rPr>
          <w:bCs/>
          <w:sz w:val="28"/>
          <w:szCs w:val="28"/>
        </w:rPr>
        <w:t xml:space="preserve">масла растительного для хлебопечения </w:t>
      </w:r>
      <w:proofErr w:type="spellStart"/>
      <w:r w:rsidR="00CC1BF3" w:rsidRPr="00CC1BF3">
        <w:rPr>
          <w:bCs/>
          <w:sz w:val="28"/>
          <w:szCs w:val="28"/>
        </w:rPr>
        <w:t>Белореченского</w:t>
      </w:r>
      <w:proofErr w:type="spellEnd"/>
      <w:r w:rsidR="00CC1BF3" w:rsidRPr="00CC1BF3">
        <w:rPr>
          <w:bCs/>
          <w:sz w:val="28"/>
          <w:szCs w:val="28"/>
        </w:rPr>
        <w:t xml:space="preserve"> хлебозавода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7066"/>
      </w:tblGrid>
      <w:tr w:rsidR="0089576D" w:rsidRPr="00E444F0" w:rsidTr="00681149">
        <w:trPr>
          <w:trHeight w:val="1117"/>
        </w:trPr>
        <w:tc>
          <w:tcPr>
            <w:tcW w:w="3140" w:type="dxa"/>
            <w:vAlign w:val="center"/>
          </w:tcPr>
          <w:p w:rsidR="0089576D" w:rsidRPr="00E444F0" w:rsidRDefault="0089576D" w:rsidP="00681149">
            <w:pPr>
              <w:jc w:val="center"/>
              <w:rPr>
                <w:b/>
                <w:bCs/>
                <w:sz w:val="27"/>
                <w:szCs w:val="27"/>
              </w:rPr>
            </w:pPr>
            <w:r w:rsidRPr="00E444F0">
              <w:rPr>
                <w:b/>
                <w:bCs/>
                <w:sz w:val="27"/>
                <w:szCs w:val="27"/>
              </w:rPr>
              <w:t>Параметры процедуры закупки</w:t>
            </w:r>
          </w:p>
        </w:tc>
        <w:tc>
          <w:tcPr>
            <w:tcW w:w="7066" w:type="dxa"/>
            <w:vAlign w:val="center"/>
          </w:tcPr>
          <w:p w:rsidR="0089576D" w:rsidRPr="00E444F0" w:rsidRDefault="0089576D" w:rsidP="00681149">
            <w:pPr>
              <w:jc w:val="center"/>
              <w:rPr>
                <w:b/>
                <w:bCs/>
                <w:sz w:val="27"/>
                <w:szCs w:val="27"/>
              </w:rPr>
            </w:pPr>
            <w:r w:rsidRPr="00E444F0">
              <w:rPr>
                <w:b/>
                <w:bCs/>
                <w:sz w:val="27"/>
                <w:szCs w:val="27"/>
              </w:rPr>
              <w:t>Условия проводимой закупки</w:t>
            </w:r>
          </w:p>
        </w:tc>
      </w:tr>
      <w:tr w:rsidR="0089576D" w:rsidRPr="00E444F0" w:rsidTr="00681149">
        <w:tc>
          <w:tcPr>
            <w:tcW w:w="3140" w:type="dxa"/>
            <w:vAlign w:val="center"/>
          </w:tcPr>
          <w:p w:rsidR="0089576D" w:rsidRPr="00E444F0" w:rsidRDefault="0089576D" w:rsidP="00681149">
            <w:pPr>
              <w:jc w:val="center"/>
              <w:rPr>
                <w:b/>
                <w:bCs/>
                <w:sz w:val="27"/>
                <w:szCs w:val="27"/>
              </w:rPr>
            </w:pPr>
            <w:r w:rsidRPr="00E444F0">
              <w:rPr>
                <w:b/>
                <w:bCs/>
                <w:sz w:val="27"/>
                <w:szCs w:val="27"/>
              </w:rPr>
              <w:t>Дата публикации и адреса сайтов в сети Интернет</w:t>
            </w:r>
          </w:p>
        </w:tc>
        <w:tc>
          <w:tcPr>
            <w:tcW w:w="7066" w:type="dxa"/>
            <w:vAlign w:val="center"/>
          </w:tcPr>
          <w:p w:rsidR="00E444F0" w:rsidRPr="00E102D1" w:rsidRDefault="00AC105E" w:rsidP="00E444F0">
            <w:pPr>
              <w:jc w:val="center"/>
              <w:rPr>
                <w:bCs/>
                <w:sz w:val="28"/>
                <w:szCs w:val="28"/>
              </w:rPr>
            </w:pPr>
            <w:r w:rsidRPr="00E102D1">
              <w:rPr>
                <w:bCs/>
                <w:sz w:val="28"/>
                <w:szCs w:val="28"/>
              </w:rPr>
              <w:t xml:space="preserve">Настоящее извещение и документация конкурентного отбора размещены в Единой информационной системе в сфере закупок (далее – единая информационная система), на сайте www.rwtk.ru (раздел «Тендеры») и на сайте ЭТС-Фабрикант www.fabrikant.ru (далее – сайты)  </w:t>
            </w:r>
          </w:p>
          <w:p w:rsidR="0089576D" w:rsidRPr="00E102D1" w:rsidRDefault="00AC105E" w:rsidP="00203462">
            <w:pPr>
              <w:jc w:val="center"/>
              <w:rPr>
                <w:bCs/>
                <w:sz w:val="28"/>
                <w:szCs w:val="28"/>
              </w:rPr>
            </w:pPr>
            <w:r w:rsidRPr="00E102D1">
              <w:rPr>
                <w:b/>
                <w:bCs/>
                <w:sz w:val="28"/>
                <w:szCs w:val="28"/>
              </w:rPr>
              <w:t>«</w:t>
            </w:r>
            <w:r w:rsidR="00203462">
              <w:rPr>
                <w:b/>
                <w:bCs/>
                <w:sz w:val="28"/>
                <w:szCs w:val="28"/>
              </w:rPr>
              <w:t>23</w:t>
            </w:r>
            <w:r w:rsidR="007848BA" w:rsidRPr="00E102D1">
              <w:rPr>
                <w:b/>
                <w:bCs/>
                <w:sz w:val="28"/>
                <w:szCs w:val="28"/>
              </w:rPr>
              <w:t xml:space="preserve">» </w:t>
            </w:r>
            <w:r w:rsidR="009E62B0" w:rsidRPr="00E102D1">
              <w:rPr>
                <w:b/>
                <w:bCs/>
                <w:sz w:val="28"/>
                <w:szCs w:val="28"/>
              </w:rPr>
              <w:t>января</w:t>
            </w:r>
            <w:r w:rsidRPr="00E102D1">
              <w:rPr>
                <w:b/>
                <w:bCs/>
                <w:sz w:val="28"/>
                <w:szCs w:val="28"/>
              </w:rPr>
              <w:t xml:space="preserve"> 201</w:t>
            </w:r>
            <w:r w:rsidR="009E62B0" w:rsidRPr="00E102D1">
              <w:rPr>
                <w:b/>
                <w:bCs/>
                <w:sz w:val="28"/>
                <w:szCs w:val="28"/>
              </w:rPr>
              <w:t>8</w:t>
            </w:r>
            <w:r w:rsidRPr="00E102D1">
              <w:rPr>
                <w:b/>
                <w:bCs/>
                <w:sz w:val="28"/>
                <w:szCs w:val="28"/>
              </w:rPr>
              <w:t xml:space="preserve"> г.</w:t>
            </w:r>
          </w:p>
        </w:tc>
      </w:tr>
      <w:tr w:rsidR="0089576D" w:rsidRPr="00CC1BF3" w:rsidTr="00681149">
        <w:trPr>
          <w:trHeight w:val="560"/>
        </w:trPr>
        <w:tc>
          <w:tcPr>
            <w:tcW w:w="3140" w:type="dxa"/>
            <w:vAlign w:val="center"/>
          </w:tcPr>
          <w:p w:rsidR="0089576D" w:rsidRPr="00CC1BF3" w:rsidRDefault="0089576D" w:rsidP="00681149">
            <w:pPr>
              <w:jc w:val="center"/>
              <w:rPr>
                <w:b/>
                <w:bCs/>
                <w:sz w:val="28"/>
                <w:szCs w:val="28"/>
              </w:rPr>
            </w:pPr>
            <w:r w:rsidRPr="00CC1BF3">
              <w:rPr>
                <w:b/>
                <w:bCs/>
                <w:sz w:val="28"/>
                <w:szCs w:val="28"/>
              </w:rPr>
              <w:t>Вид процедуры</w:t>
            </w:r>
          </w:p>
        </w:tc>
        <w:tc>
          <w:tcPr>
            <w:tcW w:w="7066" w:type="dxa"/>
            <w:vAlign w:val="center"/>
          </w:tcPr>
          <w:p w:rsidR="0089576D" w:rsidRPr="00CC1BF3" w:rsidRDefault="00AC105E" w:rsidP="00681149">
            <w:pPr>
              <w:jc w:val="center"/>
              <w:rPr>
                <w:bCs/>
                <w:sz w:val="28"/>
                <w:szCs w:val="28"/>
              </w:rPr>
            </w:pPr>
            <w:r w:rsidRPr="00CC1BF3">
              <w:rPr>
                <w:bCs/>
                <w:sz w:val="28"/>
                <w:szCs w:val="28"/>
              </w:rPr>
              <w:t>Конкурентный отбор в электронной форме</w:t>
            </w:r>
          </w:p>
        </w:tc>
      </w:tr>
      <w:tr w:rsidR="0089576D" w:rsidRPr="00CC1BF3" w:rsidTr="00681149">
        <w:tc>
          <w:tcPr>
            <w:tcW w:w="3140" w:type="dxa"/>
            <w:vAlign w:val="center"/>
          </w:tcPr>
          <w:p w:rsidR="0089576D" w:rsidRPr="00CC1BF3" w:rsidRDefault="0089576D" w:rsidP="00681149">
            <w:pPr>
              <w:jc w:val="center"/>
              <w:rPr>
                <w:b/>
                <w:bCs/>
                <w:sz w:val="28"/>
                <w:szCs w:val="28"/>
              </w:rPr>
            </w:pPr>
            <w:r w:rsidRPr="00CC1BF3">
              <w:rPr>
                <w:b/>
                <w:bCs/>
                <w:sz w:val="28"/>
                <w:szCs w:val="28"/>
              </w:rPr>
              <w:t>Электронная торгово-закупочная площадка</w:t>
            </w:r>
          </w:p>
        </w:tc>
        <w:tc>
          <w:tcPr>
            <w:tcW w:w="7066" w:type="dxa"/>
            <w:vAlign w:val="center"/>
          </w:tcPr>
          <w:p w:rsidR="0089576D" w:rsidRPr="00CC1BF3" w:rsidRDefault="00AC105E" w:rsidP="00681149">
            <w:pPr>
              <w:jc w:val="center"/>
              <w:rPr>
                <w:bCs/>
                <w:i/>
                <w:sz w:val="28"/>
                <w:szCs w:val="28"/>
              </w:rPr>
            </w:pPr>
            <w:r w:rsidRPr="00CC1BF3">
              <w:rPr>
                <w:sz w:val="28"/>
                <w:szCs w:val="28"/>
                <w:shd w:val="clear" w:color="auto" w:fill="FFFFFF"/>
              </w:rPr>
              <w:t xml:space="preserve">«ЭТС-Фабрикант», адрес в сети интернет: </w:t>
            </w:r>
            <w:hyperlink r:id="rId6" w:history="1">
              <w:r w:rsidRPr="00CC1BF3">
                <w:rPr>
                  <w:rStyle w:val="a3"/>
                  <w:sz w:val="28"/>
                  <w:szCs w:val="28"/>
                  <w:shd w:val="clear" w:color="auto" w:fill="FFFFFF"/>
                </w:rPr>
                <w:t>www.fabrikant.ru</w:t>
              </w:r>
            </w:hyperlink>
          </w:p>
        </w:tc>
      </w:tr>
      <w:tr w:rsidR="00C25FF0" w:rsidRPr="00CC1BF3" w:rsidTr="00681149">
        <w:trPr>
          <w:trHeight w:val="345"/>
        </w:trPr>
        <w:tc>
          <w:tcPr>
            <w:tcW w:w="3140" w:type="dxa"/>
            <w:vAlign w:val="center"/>
          </w:tcPr>
          <w:p w:rsidR="00C25FF0" w:rsidRPr="00CC1BF3" w:rsidRDefault="00C25FF0" w:rsidP="00681149">
            <w:pPr>
              <w:jc w:val="center"/>
              <w:rPr>
                <w:b/>
                <w:sz w:val="28"/>
                <w:szCs w:val="28"/>
              </w:rPr>
            </w:pPr>
            <w:r w:rsidRPr="00CC1BF3">
              <w:rPr>
                <w:b/>
                <w:sz w:val="28"/>
                <w:szCs w:val="28"/>
              </w:rPr>
              <w:t>Участники</w:t>
            </w:r>
          </w:p>
        </w:tc>
        <w:tc>
          <w:tcPr>
            <w:tcW w:w="7066" w:type="dxa"/>
            <w:vAlign w:val="center"/>
          </w:tcPr>
          <w:p w:rsidR="00C25FF0" w:rsidRPr="00CC1BF3" w:rsidRDefault="00C61ADD" w:rsidP="00681149">
            <w:pPr>
              <w:jc w:val="center"/>
              <w:rPr>
                <w:bCs/>
                <w:sz w:val="28"/>
                <w:szCs w:val="28"/>
              </w:rPr>
            </w:pPr>
            <w:r w:rsidRPr="00CC1BF3">
              <w:rPr>
                <w:bCs/>
                <w:sz w:val="28"/>
                <w:szCs w:val="28"/>
              </w:rPr>
              <w:t>Процедура закупки осуществляется среди субъектов малого и среднего предпринимательства</w:t>
            </w:r>
          </w:p>
        </w:tc>
      </w:tr>
      <w:tr w:rsidR="0089576D" w:rsidRPr="00E444F0" w:rsidTr="00681149">
        <w:tc>
          <w:tcPr>
            <w:tcW w:w="3140" w:type="dxa"/>
            <w:vAlign w:val="center"/>
          </w:tcPr>
          <w:p w:rsidR="0089576D" w:rsidRPr="00E444F0" w:rsidRDefault="0089576D" w:rsidP="00681149">
            <w:pPr>
              <w:jc w:val="center"/>
              <w:rPr>
                <w:b/>
                <w:bCs/>
                <w:sz w:val="27"/>
                <w:szCs w:val="27"/>
              </w:rPr>
            </w:pPr>
            <w:r w:rsidRPr="00E444F0">
              <w:rPr>
                <w:b/>
                <w:bCs/>
                <w:sz w:val="27"/>
                <w:szCs w:val="27"/>
              </w:rPr>
              <w:t>Заказчик</w:t>
            </w:r>
          </w:p>
        </w:tc>
        <w:tc>
          <w:tcPr>
            <w:tcW w:w="7066" w:type="dxa"/>
            <w:vAlign w:val="center"/>
          </w:tcPr>
          <w:p w:rsidR="0089576D" w:rsidRPr="003D4F9D" w:rsidRDefault="0089576D" w:rsidP="00681149">
            <w:pPr>
              <w:jc w:val="center"/>
              <w:rPr>
                <w:b/>
                <w:bCs/>
                <w:sz w:val="27"/>
                <w:szCs w:val="27"/>
              </w:rPr>
            </w:pPr>
            <w:r w:rsidRPr="003D4F9D">
              <w:rPr>
                <w:b/>
                <w:bCs/>
                <w:sz w:val="27"/>
                <w:szCs w:val="27"/>
              </w:rPr>
              <w:t xml:space="preserve">Заказчик – </w:t>
            </w:r>
            <w:r w:rsidR="00BC6C9B" w:rsidRPr="003D4F9D">
              <w:rPr>
                <w:bCs/>
                <w:sz w:val="27"/>
                <w:szCs w:val="27"/>
              </w:rPr>
              <w:t>Ростовский филиал</w:t>
            </w:r>
            <w:r w:rsidR="00BC6C9B" w:rsidRPr="003D4F9D">
              <w:rPr>
                <w:b/>
                <w:bCs/>
                <w:sz w:val="27"/>
                <w:szCs w:val="27"/>
              </w:rPr>
              <w:t xml:space="preserve"> </w:t>
            </w:r>
            <w:r w:rsidRPr="003D4F9D">
              <w:rPr>
                <w:bCs/>
                <w:sz w:val="27"/>
                <w:szCs w:val="27"/>
              </w:rPr>
              <w:t>АО «ЖТК»</w:t>
            </w:r>
          </w:p>
          <w:p w:rsidR="0089576D" w:rsidRPr="003D4F9D" w:rsidRDefault="0089576D" w:rsidP="00681149">
            <w:pPr>
              <w:jc w:val="center"/>
              <w:rPr>
                <w:bCs/>
                <w:sz w:val="27"/>
                <w:szCs w:val="27"/>
              </w:rPr>
            </w:pPr>
            <w:r w:rsidRPr="003D4F9D">
              <w:rPr>
                <w:b/>
                <w:bCs/>
                <w:sz w:val="27"/>
                <w:szCs w:val="27"/>
              </w:rPr>
              <w:t>Закупка осуществляется для нужд</w:t>
            </w:r>
            <w:r w:rsidR="00681149" w:rsidRPr="003D4F9D">
              <w:rPr>
                <w:bCs/>
                <w:sz w:val="27"/>
                <w:szCs w:val="27"/>
              </w:rPr>
              <w:t xml:space="preserve"> </w:t>
            </w:r>
            <w:r w:rsidR="007848BA" w:rsidRPr="003D4F9D">
              <w:rPr>
                <w:bCs/>
                <w:sz w:val="27"/>
                <w:szCs w:val="27"/>
              </w:rPr>
              <w:t xml:space="preserve"> Ростовского филиала АО «ЖТК»</w:t>
            </w:r>
          </w:p>
          <w:p w:rsidR="007848BA" w:rsidRPr="003D4F9D" w:rsidRDefault="0089576D" w:rsidP="00E444F0">
            <w:pPr>
              <w:jc w:val="center"/>
              <w:rPr>
                <w:bCs/>
                <w:sz w:val="27"/>
                <w:szCs w:val="27"/>
              </w:rPr>
            </w:pPr>
            <w:r w:rsidRPr="003D4F9D">
              <w:rPr>
                <w:b/>
                <w:bCs/>
                <w:sz w:val="27"/>
                <w:szCs w:val="27"/>
              </w:rPr>
              <w:t xml:space="preserve">Место нахождения: </w:t>
            </w:r>
            <w:r w:rsidR="007848BA" w:rsidRPr="003D4F9D">
              <w:rPr>
                <w:bCs/>
                <w:sz w:val="27"/>
                <w:szCs w:val="27"/>
              </w:rPr>
              <w:t>344001, Ростовская область, г. Ростов-на-Дону, пл. Восстания, 1</w:t>
            </w:r>
          </w:p>
          <w:p w:rsidR="007848BA" w:rsidRPr="003D4F9D" w:rsidRDefault="0089576D" w:rsidP="00681149">
            <w:pPr>
              <w:pStyle w:val="1"/>
              <w:ind w:firstLine="0"/>
              <w:jc w:val="center"/>
              <w:rPr>
                <w:bCs/>
                <w:sz w:val="27"/>
                <w:szCs w:val="27"/>
              </w:rPr>
            </w:pPr>
            <w:r w:rsidRPr="003D4F9D">
              <w:rPr>
                <w:b/>
                <w:bCs/>
                <w:sz w:val="27"/>
                <w:szCs w:val="27"/>
              </w:rPr>
              <w:t xml:space="preserve">Почтовый адрес: </w:t>
            </w:r>
            <w:r w:rsidR="007848BA" w:rsidRPr="003D4F9D">
              <w:rPr>
                <w:bCs/>
                <w:sz w:val="27"/>
                <w:szCs w:val="27"/>
              </w:rPr>
              <w:t>344001, Ростовская область, г. Ростов-на-Дону, пл. Восстания, 1</w:t>
            </w:r>
          </w:p>
          <w:p w:rsidR="0089576D" w:rsidRPr="003D4F9D" w:rsidRDefault="0089576D" w:rsidP="00681149">
            <w:pPr>
              <w:pStyle w:val="1"/>
              <w:ind w:firstLine="0"/>
              <w:jc w:val="center"/>
              <w:rPr>
                <w:bCs/>
                <w:i/>
                <w:sz w:val="27"/>
                <w:szCs w:val="27"/>
              </w:rPr>
            </w:pPr>
            <w:r w:rsidRPr="003D4F9D">
              <w:rPr>
                <w:b/>
                <w:bCs/>
                <w:sz w:val="27"/>
                <w:szCs w:val="27"/>
              </w:rPr>
              <w:t>Контактное лицо:</w:t>
            </w:r>
            <w:r w:rsidRPr="003D4F9D">
              <w:rPr>
                <w:bCs/>
                <w:i/>
                <w:sz w:val="27"/>
                <w:szCs w:val="27"/>
              </w:rPr>
              <w:t xml:space="preserve"> </w:t>
            </w:r>
            <w:r w:rsidR="007848BA" w:rsidRPr="003D4F9D">
              <w:rPr>
                <w:bCs/>
                <w:sz w:val="27"/>
                <w:szCs w:val="27"/>
              </w:rPr>
              <w:t>заместитель начальника отдела торговли и общественного питания Ростовского филиала АО «ЖТК» Токарев Андрей Викторович</w:t>
            </w:r>
          </w:p>
          <w:p w:rsidR="0089576D" w:rsidRPr="003D4F9D" w:rsidRDefault="0089576D" w:rsidP="00681149">
            <w:pPr>
              <w:jc w:val="center"/>
              <w:rPr>
                <w:bCs/>
                <w:sz w:val="27"/>
                <w:szCs w:val="27"/>
              </w:rPr>
            </w:pPr>
            <w:r w:rsidRPr="003D4F9D">
              <w:rPr>
                <w:b/>
                <w:bCs/>
                <w:sz w:val="27"/>
                <w:szCs w:val="27"/>
              </w:rPr>
              <w:t xml:space="preserve">Адрес электронной почты: </w:t>
            </w:r>
            <w:r w:rsidR="007848BA" w:rsidRPr="003D4F9D">
              <w:rPr>
                <w:bCs/>
                <w:sz w:val="27"/>
                <w:szCs w:val="27"/>
                <w:lang w:val="en-US"/>
              </w:rPr>
              <w:t>a</w:t>
            </w:r>
            <w:r w:rsidR="007848BA" w:rsidRPr="003D4F9D">
              <w:rPr>
                <w:bCs/>
                <w:sz w:val="27"/>
                <w:szCs w:val="27"/>
              </w:rPr>
              <w:t>.</w:t>
            </w:r>
            <w:proofErr w:type="spellStart"/>
            <w:r w:rsidR="007848BA" w:rsidRPr="003D4F9D">
              <w:rPr>
                <w:bCs/>
                <w:sz w:val="27"/>
                <w:szCs w:val="27"/>
                <w:lang w:val="en-US"/>
              </w:rPr>
              <w:t>tokarev</w:t>
            </w:r>
            <w:proofErr w:type="spellEnd"/>
            <w:r w:rsidR="007848BA" w:rsidRPr="003D4F9D">
              <w:rPr>
                <w:bCs/>
                <w:sz w:val="27"/>
                <w:szCs w:val="27"/>
              </w:rPr>
              <w:t>@</w:t>
            </w:r>
            <w:proofErr w:type="spellStart"/>
            <w:r w:rsidR="007848BA" w:rsidRPr="003D4F9D">
              <w:rPr>
                <w:bCs/>
                <w:sz w:val="27"/>
                <w:szCs w:val="27"/>
                <w:lang w:val="en-US"/>
              </w:rPr>
              <w:t>ros</w:t>
            </w:r>
            <w:proofErr w:type="spellEnd"/>
            <w:r w:rsidR="007848BA" w:rsidRPr="003D4F9D">
              <w:rPr>
                <w:bCs/>
                <w:sz w:val="27"/>
                <w:szCs w:val="27"/>
              </w:rPr>
              <w:t>.</w:t>
            </w:r>
            <w:proofErr w:type="spellStart"/>
            <w:r w:rsidR="007848BA" w:rsidRPr="003D4F9D">
              <w:rPr>
                <w:bCs/>
                <w:sz w:val="27"/>
                <w:szCs w:val="27"/>
                <w:lang w:val="en-US"/>
              </w:rPr>
              <w:t>rwtk</w:t>
            </w:r>
            <w:proofErr w:type="spellEnd"/>
            <w:r w:rsidR="007848BA" w:rsidRPr="003D4F9D">
              <w:rPr>
                <w:bCs/>
                <w:sz w:val="27"/>
                <w:szCs w:val="27"/>
              </w:rPr>
              <w:t>.</w:t>
            </w:r>
            <w:proofErr w:type="spellStart"/>
            <w:r w:rsidR="007848BA" w:rsidRPr="003D4F9D">
              <w:rPr>
                <w:bCs/>
                <w:sz w:val="27"/>
                <w:szCs w:val="27"/>
                <w:lang w:val="en-US"/>
              </w:rPr>
              <w:t>ru</w:t>
            </w:r>
            <w:proofErr w:type="spellEnd"/>
          </w:p>
          <w:p w:rsidR="0089576D" w:rsidRPr="003D4F9D" w:rsidRDefault="0089576D" w:rsidP="00E444F0">
            <w:pPr>
              <w:jc w:val="center"/>
              <w:rPr>
                <w:bCs/>
                <w:sz w:val="27"/>
                <w:szCs w:val="27"/>
              </w:rPr>
            </w:pPr>
            <w:r w:rsidRPr="003D4F9D">
              <w:rPr>
                <w:b/>
                <w:bCs/>
                <w:sz w:val="27"/>
                <w:szCs w:val="27"/>
              </w:rPr>
              <w:t xml:space="preserve">Номер телефона: </w:t>
            </w:r>
            <w:r w:rsidR="007848BA" w:rsidRPr="003D4F9D">
              <w:rPr>
                <w:bCs/>
                <w:sz w:val="27"/>
                <w:szCs w:val="27"/>
              </w:rPr>
              <w:t>8 (863)</w:t>
            </w:r>
            <w:r w:rsidR="00465396" w:rsidRPr="003D4F9D">
              <w:rPr>
                <w:bCs/>
                <w:sz w:val="27"/>
                <w:szCs w:val="27"/>
              </w:rPr>
              <w:t xml:space="preserve"> </w:t>
            </w:r>
            <w:r w:rsidR="007848BA" w:rsidRPr="003D4F9D">
              <w:rPr>
                <w:bCs/>
                <w:sz w:val="27"/>
                <w:szCs w:val="27"/>
              </w:rPr>
              <w:t>259-56-28</w:t>
            </w:r>
          </w:p>
        </w:tc>
      </w:tr>
      <w:tr w:rsidR="0089576D" w:rsidRPr="009E62B0" w:rsidTr="00681149">
        <w:tc>
          <w:tcPr>
            <w:tcW w:w="3140" w:type="dxa"/>
            <w:vAlign w:val="center"/>
          </w:tcPr>
          <w:p w:rsidR="0089576D" w:rsidRPr="009E62B0" w:rsidRDefault="0089576D" w:rsidP="00681149">
            <w:pPr>
              <w:jc w:val="center"/>
              <w:rPr>
                <w:b/>
                <w:bCs/>
                <w:sz w:val="28"/>
                <w:szCs w:val="28"/>
              </w:rPr>
            </w:pPr>
            <w:r w:rsidRPr="009E62B0">
              <w:rPr>
                <w:b/>
                <w:bCs/>
                <w:sz w:val="28"/>
                <w:szCs w:val="28"/>
              </w:rPr>
              <w:lastRenderedPageBreak/>
              <w:t>Предмет процедуры закупки</w:t>
            </w:r>
          </w:p>
        </w:tc>
        <w:tc>
          <w:tcPr>
            <w:tcW w:w="7066" w:type="dxa"/>
            <w:vAlign w:val="center"/>
          </w:tcPr>
          <w:p w:rsidR="00723E15" w:rsidRPr="00CC1BF3" w:rsidRDefault="00AE7514" w:rsidP="00723E15">
            <w:pPr>
              <w:pStyle w:val="a4"/>
              <w:widowControl w:val="0"/>
              <w:autoSpaceDE w:val="0"/>
              <w:autoSpaceDN w:val="0"/>
              <w:adjustRightInd w:val="0"/>
              <w:ind w:left="0" w:firstLine="709"/>
              <w:jc w:val="center"/>
              <w:rPr>
                <w:bCs/>
                <w:sz w:val="28"/>
                <w:szCs w:val="28"/>
              </w:rPr>
            </w:pPr>
            <w:r w:rsidRPr="00CC1BF3">
              <w:rPr>
                <w:color w:val="000000"/>
                <w:sz w:val="28"/>
                <w:szCs w:val="28"/>
              </w:rPr>
              <w:t>На п</w:t>
            </w:r>
            <w:r w:rsidR="00B958D0" w:rsidRPr="00CC1BF3">
              <w:rPr>
                <w:color w:val="000000"/>
                <w:sz w:val="28"/>
                <w:szCs w:val="28"/>
              </w:rPr>
              <w:t>раво заключени</w:t>
            </w:r>
            <w:r w:rsidRPr="00CC1BF3">
              <w:rPr>
                <w:color w:val="000000"/>
                <w:sz w:val="28"/>
                <w:szCs w:val="28"/>
              </w:rPr>
              <w:t>я</w:t>
            </w:r>
            <w:r w:rsidR="0089576D" w:rsidRPr="00CC1BF3">
              <w:rPr>
                <w:color w:val="000000"/>
                <w:sz w:val="28"/>
                <w:szCs w:val="28"/>
              </w:rPr>
              <w:t xml:space="preserve"> договора </w:t>
            </w:r>
            <w:r w:rsidR="001A513D" w:rsidRPr="00CC1BF3">
              <w:rPr>
                <w:color w:val="000000"/>
                <w:sz w:val="28"/>
                <w:szCs w:val="28"/>
              </w:rPr>
              <w:t xml:space="preserve">поставки </w:t>
            </w:r>
            <w:r w:rsidR="00CC1BF3" w:rsidRPr="00CC1BF3">
              <w:rPr>
                <w:bCs/>
                <w:sz w:val="28"/>
                <w:szCs w:val="28"/>
              </w:rPr>
              <w:t xml:space="preserve">масла растительного для хлебопечения </w:t>
            </w:r>
            <w:proofErr w:type="spellStart"/>
            <w:r w:rsidR="00CC1BF3" w:rsidRPr="00CC1BF3">
              <w:rPr>
                <w:bCs/>
                <w:sz w:val="28"/>
                <w:szCs w:val="28"/>
              </w:rPr>
              <w:t>Белореченского</w:t>
            </w:r>
            <w:proofErr w:type="spellEnd"/>
            <w:r w:rsidR="00CC1BF3" w:rsidRPr="00CC1BF3">
              <w:rPr>
                <w:bCs/>
                <w:sz w:val="28"/>
                <w:szCs w:val="28"/>
              </w:rPr>
              <w:t xml:space="preserve"> хлебозавода</w:t>
            </w:r>
            <w:r w:rsidR="00465396" w:rsidRPr="00CC1BF3">
              <w:rPr>
                <w:bCs/>
                <w:sz w:val="28"/>
                <w:szCs w:val="28"/>
              </w:rPr>
              <w:t>.</w:t>
            </w:r>
            <w:r w:rsidR="00E444F0" w:rsidRPr="00CC1BF3">
              <w:rPr>
                <w:bCs/>
                <w:sz w:val="28"/>
                <w:szCs w:val="28"/>
              </w:rPr>
              <w:t xml:space="preserve"> </w:t>
            </w:r>
          </w:p>
          <w:p w:rsidR="0089576D" w:rsidRPr="00CC1BF3" w:rsidRDefault="005B36B3" w:rsidP="00723E15">
            <w:pPr>
              <w:pStyle w:val="a4"/>
              <w:widowControl w:val="0"/>
              <w:autoSpaceDE w:val="0"/>
              <w:autoSpaceDN w:val="0"/>
              <w:adjustRightInd w:val="0"/>
              <w:ind w:left="0" w:firstLine="709"/>
              <w:jc w:val="center"/>
              <w:rPr>
                <w:bCs/>
                <w:sz w:val="28"/>
                <w:szCs w:val="28"/>
              </w:rPr>
            </w:pPr>
            <w:r w:rsidRPr="00CC1BF3">
              <w:rPr>
                <w:color w:val="000000"/>
                <w:sz w:val="28"/>
                <w:szCs w:val="28"/>
              </w:rPr>
              <w:t>Объемы товаров указаны в</w:t>
            </w:r>
            <w:r w:rsidR="00E50B79" w:rsidRPr="00CC1BF3">
              <w:rPr>
                <w:color w:val="000000"/>
                <w:sz w:val="28"/>
                <w:szCs w:val="28"/>
              </w:rPr>
              <w:t xml:space="preserve"> </w:t>
            </w:r>
            <w:r w:rsidR="001A513D" w:rsidRPr="00CC1BF3">
              <w:rPr>
                <w:color w:val="000000"/>
                <w:sz w:val="28"/>
                <w:szCs w:val="28"/>
              </w:rPr>
              <w:t>Приложении №1</w:t>
            </w:r>
            <w:r w:rsidR="00E50B79" w:rsidRPr="00CC1BF3">
              <w:rPr>
                <w:color w:val="000000"/>
                <w:sz w:val="28"/>
                <w:szCs w:val="28"/>
              </w:rPr>
              <w:t xml:space="preserve"> документации</w:t>
            </w:r>
            <w:r w:rsidR="0089576D" w:rsidRPr="00CC1BF3">
              <w:rPr>
                <w:color w:val="000000"/>
                <w:sz w:val="28"/>
                <w:szCs w:val="28"/>
              </w:rPr>
              <w:t>.</w:t>
            </w:r>
          </w:p>
        </w:tc>
      </w:tr>
      <w:tr w:rsidR="0089576D" w:rsidRPr="009E62B0" w:rsidTr="00681149">
        <w:tc>
          <w:tcPr>
            <w:tcW w:w="3140" w:type="dxa"/>
            <w:vAlign w:val="center"/>
          </w:tcPr>
          <w:p w:rsidR="0089576D" w:rsidRPr="009E62B0" w:rsidRDefault="0089576D" w:rsidP="00681149">
            <w:pPr>
              <w:jc w:val="center"/>
              <w:rPr>
                <w:b/>
                <w:bCs/>
                <w:sz w:val="28"/>
                <w:szCs w:val="28"/>
              </w:rPr>
            </w:pPr>
            <w:r w:rsidRPr="009E62B0">
              <w:rPr>
                <w:b/>
                <w:bCs/>
                <w:sz w:val="28"/>
                <w:szCs w:val="28"/>
              </w:rPr>
              <w:t>Место поставки товара, выполнения работ, оказания услуг</w:t>
            </w:r>
          </w:p>
        </w:tc>
        <w:tc>
          <w:tcPr>
            <w:tcW w:w="7066" w:type="dxa"/>
            <w:vAlign w:val="center"/>
          </w:tcPr>
          <w:p w:rsidR="0089576D" w:rsidRPr="009E62B0" w:rsidRDefault="0089576D" w:rsidP="0005031B">
            <w:pPr>
              <w:widowControl w:val="0"/>
              <w:autoSpaceDE w:val="0"/>
              <w:autoSpaceDN w:val="0"/>
              <w:adjustRightInd w:val="0"/>
              <w:jc w:val="center"/>
              <w:rPr>
                <w:b/>
                <w:sz w:val="28"/>
                <w:szCs w:val="28"/>
              </w:rPr>
            </w:pPr>
            <w:r w:rsidRPr="009E62B0">
              <w:rPr>
                <w:b/>
                <w:sz w:val="28"/>
                <w:szCs w:val="28"/>
              </w:rPr>
              <w:t>Место поставки</w:t>
            </w:r>
            <w:r w:rsidRPr="009E62B0">
              <w:rPr>
                <w:sz w:val="28"/>
                <w:szCs w:val="28"/>
              </w:rPr>
              <w:t xml:space="preserve">: </w:t>
            </w:r>
            <w:r w:rsidR="001A513D" w:rsidRPr="009E62B0">
              <w:rPr>
                <w:sz w:val="28"/>
                <w:szCs w:val="28"/>
              </w:rPr>
              <w:t>указаны в Приложении №1 документации</w:t>
            </w:r>
            <w:r w:rsidR="00AE145C" w:rsidRPr="009E62B0">
              <w:rPr>
                <w:sz w:val="28"/>
                <w:szCs w:val="28"/>
              </w:rPr>
              <w:t>.</w:t>
            </w:r>
          </w:p>
        </w:tc>
      </w:tr>
      <w:tr w:rsidR="00CC1BF3" w:rsidRPr="009E62B0" w:rsidTr="00681149">
        <w:tc>
          <w:tcPr>
            <w:tcW w:w="3140" w:type="dxa"/>
            <w:vAlign w:val="center"/>
          </w:tcPr>
          <w:p w:rsidR="00CC1BF3" w:rsidRPr="009E62B0" w:rsidRDefault="00CC1BF3" w:rsidP="00681149">
            <w:pPr>
              <w:jc w:val="center"/>
              <w:rPr>
                <w:b/>
                <w:bCs/>
                <w:sz w:val="28"/>
                <w:szCs w:val="28"/>
              </w:rPr>
            </w:pPr>
            <w:r w:rsidRPr="009E62B0">
              <w:rPr>
                <w:b/>
                <w:bCs/>
                <w:sz w:val="28"/>
                <w:szCs w:val="28"/>
              </w:rPr>
              <w:t>Начальная (максимальная) цена</w:t>
            </w:r>
          </w:p>
        </w:tc>
        <w:tc>
          <w:tcPr>
            <w:tcW w:w="7066" w:type="dxa"/>
            <w:vAlign w:val="center"/>
          </w:tcPr>
          <w:p w:rsidR="00CC1BF3" w:rsidRPr="00CC1BF3" w:rsidRDefault="00CC1BF3" w:rsidP="00A531F1">
            <w:pPr>
              <w:jc w:val="center"/>
              <w:rPr>
                <w:bCs/>
                <w:sz w:val="28"/>
                <w:szCs w:val="28"/>
              </w:rPr>
            </w:pPr>
            <w:r w:rsidRPr="00CC1BF3">
              <w:rPr>
                <w:bCs/>
                <w:sz w:val="28"/>
                <w:szCs w:val="28"/>
              </w:rPr>
              <w:t xml:space="preserve">Начальная (максимальная) цена договора </w:t>
            </w:r>
            <w:r w:rsidRPr="00CC1BF3">
              <w:rPr>
                <w:sz w:val="28"/>
                <w:szCs w:val="28"/>
              </w:rPr>
              <w:t>289 448,35</w:t>
            </w:r>
            <w:r w:rsidRPr="00CC1BF3">
              <w:rPr>
                <w:bCs/>
                <w:sz w:val="28"/>
                <w:szCs w:val="28"/>
              </w:rPr>
              <w:t xml:space="preserve"> (двести восемьдесят девять тысяч четыреста сорок восемь) рублей 35 копеек включает  все виды налогов, в том числе НДС, стоимости упаковки, транспортных расходов, затрат, связанных с хранением и осуществлением погрузо-разгрузочных работ</w:t>
            </w:r>
          </w:p>
          <w:p w:rsidR="00CC1BF3" w:rsidRPr="00CC1BF3" w:rsidRDefault="00CC1BF3" w:rsidP="00A531F1">
            <w:pPr>
              <w:jc w:val="center"/>
              <w:rPr>
                <w:bCs/>
                <w:sz w:val="28"/>
                <w:szCs w:val="28"/>
              </w:rPr>
            </w:pPr>
            <w:r w:rsidRPr="00CC1BF3">
              <w:rPr>
                <w:sz w:val="28"/>
                <w:szCs w:val="28"/>
              </w:rPr>
              <w:t>263 134,86</w:t>
            </w:r>
            <w:r w:rsidRPr="00CC1BF3">
              <w:rPr>
                <w:bCs/>
                <w:sz w:val="28"/>
                <w:szCs w:val="28"/>
              </w:rPr>
              <w:t xml:space="preserve"> (двести шестьдесят три тысячи сто тридцать четыре) рубля 86 копеек без НДС</w:t>
            </w:r>
          </w:p>
        </w:tc>
      </w:tr>
      <w:tr w:rsidR="0089576D" w:rsidRPr="009E62B0" w:rsidTr="00681149">
        <w:tc>
          <w:tcPr>
            <w:tcW w:w="3140" w:type="dxa"/>
            <w:shd w:val="clear" w:color="auto" w:fill="auto"/>
            <w:vAlign w:val="center"/>
          </w:tcPr>
          <w:p w:rsidR="0089576D" w:rsidRPr="009E62B0" w:rsidRDefault="0089576D" w:rsidP="00681149">
            <w:pPr>
              <w:jc w:val="center"/>
              <w:rPr>
                <w:b/>
                <w:bCs/>
                <w:sz w:val="28"/>
                <w:szCs w:val="28"/>
              </w:rPr>
            </w:pPr>
            <w:r w:rsidRPr="009E62B0">
              <w:rPr>
                <w:b/>
                <w:bCs/>
                <w:sz w:val="28"/>
                <w:szCs w:val="28"/>
              </w:rPr>
              <w:t>Срок</w:t>
            </w:r>
            <w:r w:rsidR="00A62372" w:rsidRPr="009E62B0">
              <w:rPr>
                <w:b/>
                <w:bCs/>
                <w:sz w:val="28"/>
                <w:szCs w:val="28"/>
              </w:rPr>
              <w:t>,</w:t>
            </w:r>
            <w:r w:rsidRPr="009E62B0">
              <w:rPr>
                <w:b/>
                <w:bCs/>
                <w:sz w:val="28"/>
                <w:szCs w:val="28"/>
              </w:rPr>
              <w:t xml:space="preserve"> место и порядок предоставления документации о закупке</w:t>
            </w:r>
          </w:p>
        </w:tc>
        <w:tc>
          <w:tcPr>
            <w:tcW w:w="7066" w:type="dxa"/>
            <w:vAlign w:val="center"/>
          </w:tcPr>
          <w:p w:rsidR="0089576D" w:rsidRPr="009E62B0" w:rsidRDefault="00E91933" w:rsidP="00E444F0">
            <w:pPr>
              <w:jc w:val="center"/>
              <w:rPr>
                <w:b/>
                <w:bCs/>
                <w:sz w:val="28"/>
                <w:szCs w:val="28"/>
              </w:rPr>
            </w:pPr>
            <w:r w:rsidRPr="009E62B0">
              <w:rPr>
                <w:bCs/>
                <w:sz w:val="28"/>
                <w:szCs w:val="28"/>
              </w:rPr>
              <w:t>Документация конкурентного отбора размещена в Единой информационной системе, на сайте http://rwtk.ru (в разделе «Тендеры») и на сайте ЭТЗП -  http:// www.fabrikant.ru (далее – сайты).</w:t>
            </w:r>
            <w:r w:rsidR="00E444F0" w:rsidRPr="009E62B0">
              <w:rPr>
                <w:bCs/>
                <w:sz w:val="28"/>
                <w:szCs w:val="28"/>
              </w:rPr>
              <w:t xml:space="preserve"> </w:t>
            </w:r>
            <w:r w:rsidRPr="009E62B0">
              <w:rPr>
                <w:bCs/>
                <w:sz w:val="28"/>
                <w:szCs w:val="28"/>
              </w:rPr>
              <w:t>Плата за предоставление документации не взимается.</w:t>
            </w:r>
            <w:r w:rsidR="00E444F0" w:rsidRPr="009E62B0">
              <w:rPr>
                <w:bCs/>
                <w:sz w:val="28"/>
                <w:szCs w:val="28"/>
              </w:rPr>
              <w:t xml:space="preserve"> </w:t>
            </w:r>
            <w:r w:rsidRPr="009E62B0">
              <w:rPr>
                <w:bCs/>
                <w:sz w:val="28"/>
                <w:szCs w:val="28"/>
              </w:rPr>
              <w:t>Документация доступна для ознакомления на перечисленных сайтах с момента ее опубликования без ограничений.</w:t>
            </w:r>
          </w:p>
        </w:tc>
      </w:tr>
      <w:tr w:rsidR="0089576D" w:rsidRPr="009E62B0" w:rsidTr="00681149">
        <w:tc>
          <w:tcPr>
            <w:tcW w:w="3140" w:type="dxa"/>
            <w:vAlign w:val="center"/>
          </w:tcPr>
          <w:p w:rsidR="0089576D" w:rsidRPr="009E62B0" w:rsidRDefault="0089576D" w:rsidP="00681149">
            <w:pPr>
              <w:jc w:val="center"/>
              <w:rPr>
                <w:b/>
                <w:bCs/>
                <w:sz w:val="28"/>
                <w:szCs w:val="28"/>
              </w:rPr>
            </w:pPr>
            <w:r w:rsidRPr="009E62B0">
              <w:rPr>
                <w:b/>
                <w:bCs/>
                <w:sz w:val="28"/>
                <w:szCs w:val="28"/>
              </w:rPr>
              <w:t>Место и дата рассмотрения предложений участников закупки</w:t>
            </w:r>
          </w:p>
        </w:tc>
        <w:tc>
          <w:tcPr>
            <w:tcW w:w="7066" w:type="dxa"/>
            <w:shd w:val="clear" w:color="auto" w:fill="auto"/>
            <w:vAlign w:val="center"/>
          </w:tcPr>
          <w:p w:rsidR="0089576D" w:rsidRPr="009E62B0" w:rsidRDefault="00E91933" w:rsidP="00681149">
            <w:pPr>
              <w:jc w:val="center"/>
              <w:rPr>
                <w:bCs/>
                <w:sz w:val="28"/>
                <w:szCs w:val="28"/>
              </w:rPr>
            </w:pPr>
            <w:r w:rsidRPr="009E62B0">
              <w:rPr>
                <w:bCs/>
                <w:sz w:val="28"/>
                <w:szCs w:val="28"/>
              </w:rPr>
              <w:t>Рассмотрение предложений участников закупки не осуществляется, место, и дата рассмотрения предложений участников закупки не устанавливается при проведении конкурентного отбора.</w:t>
            </w:r>
          </w:p>
        </w:tc>
      </w:tr>
      <w:tr w:rsidR="00BA7D94" w:rsidRPr="009E62B0" w:rsidTr="00681149">
        <w:tc>
          <w:tcPr>
            <w:tcW w:w="3140" w:type="dxa"/>
            <w:vAlign w:val="center"/>
          </w:tcPr>
          <w:p w:rsidR="00BA7D94" w:rsidRPr="009E62B0" w:rsidRDefault="00E91933" w:rsidP="00681149">
            <w:pPr>
              <w:jc w:val="center"/>
              <w:rPr>
                <w:b/>
                <w:bCs/>
                <w:sz w:val="28"/>
                <w:szCs w:val="28"/>
              </w:rPr>
            </w:pPr>
            <w:r w:rsidRPr="009E62B0">
              <w:rPr>
                <w:b/>
                <w:bCs/>
                <w:sz w:val="28"/>
                <w:szCs w:val="28"/>
              </w:rPr>
              <w:t>Место и дата проведения конкурентного отбора</w:t>
            </w:r>
          </w:p>
        </w:tc>
        <w:tc>
          <w:tcPr>
            <w:tcW w:w="7066" w:type="dxa"/>
            <w:shd w:val="clear" w:color="auto" w:fill="auto"/>
            <w:vAlign w:val="center"/>
          </w:tcPr>
          <w:p w:rsidR="00E91933" w:rsidRPr="009E62B0" w:rsidRDefault="00E91933" w:rsidP="00681149">
            <w:pPr>
              <w:jc w:val="center"/>
              <w:rPr>
                <w:bCs/>
                <w:sz w:val="28"/>
                <w:szCs w:val="28"/>
              </w:rPr>
            </w:pPr>
            <w:r w:rsidRPr="009E62B0">
              <w:rPr>
                <w:bCs/>
                <w:sz w:val="28"/>
                <w:szCs w:val="28"/>
              </w:rPr>
              <w:t>Проведение конкурентного отбора состоится:</w:t>
            </w:r>
          </w:p>
          <w:p w:rsidR="00BA7D94" w:rsidRPr="009E62B0" w:rsidRDefault="005229FF" w:rsidP="00203462">
            <w:pPr>
              <w:jc w:val="center"/>
              <w:rPr>
                <w:bCs/>
                <w:sz w:val="28"/>
                <w:szCs w:val="28"/>
              </w:rPr>
            </w:pPr>
            <w:r w:rsidRPr="009E62B0">
              <w:rPr>
                <w:bCs/>
                <w:sz w:val="28"/>
                <w:szCs w:val="28"/>
              </w:rPr>
              <w:t xml:space="preserve">В </w:t>
            </w:r>
            <w:r w:rsidR="0005031B" w:rsidRPr="009E62B0">
              <w:rPr>
                <w:b/>
                <w:bCs/>
                <w:sz w:val="28"/>
                <w:szCs w:val="28"/>
              </w:rPr>
              <w:t>1</w:t>
            </w:r>
            <w:r w:rsidR="00203462">
              <w:rPr>
                <w:b/>
                <w:bCs/>
                <w:sz w:val="28"/>
                <w:szCs w:val="28"/>
              </w:rPr>
              <w:t>0</w:t>
            </w:r>
            <w:r w:rsidR="00312F9E" w:rsidRPr="009E62B0">
              <w:rPr>
                <w:b/>
                <w:bCs/>
                <w:sz w:val="28"/>
                <w:szCs w:val="28"/>
              </w:rPr>
              <w:t>:</w:t>
            </w:r>
            <w:r w:rsidR="00CC1BF3">
              <w:rPr>
                <w:b/>
                <w:bCs/>
                <w:sz w:val="28"/>
                <w:szCs w:val="28"/>
              </w:rPr>
              <w:t>0</w:t>
            </w:r>
            <w:r w:rsidRPr="009E62B0">
              <w:rPr>
                <w:b/>
                <w:bCs/>
                <w:sz w:val="28"/>
                <w:szCs w:val="28"/>
              </w:rPr>
              <w:t xml:space="preserve">0 </w:t>
            </w:r>
            <w:r w:rsidR="00E91933" w:rsidRPr="009E62B0">
              <w:rPr>
                <w:b/>
                <w:bCs/>
                <w:sz w:val="28"/>
                <w:szCs w:val="28"/>
              </w:rPr>
              <w:t>часов</w:t>
            </w:r>
            <w:r w:rsidR="00E91933" w:rsidRPr="009E62B0">
              <w:rPr>
                <w:bCs/>
                <w:sz w:val="28"/>
                <w:szCs w:val="28"/>
              </w:rPr>
              <w:t xml:space="preserve"> московского времени </w:t>
            </w:r>
            <w:r w:rsidR="00E91933" w:rsidRPr="009E62B0">
              <w:rPr>
                <w:b/>
                <w:bCs/>
                <w:sz w:val="28"/>
                <w:szCs w:val="28"/>
              </w:rPr>
              <w:t>«</w:t>
            </w:r>
            <w:r w:rsidR="00723E15">
              <w:rPr>
                <w:b/>
                <w:bCs/>
                <w:sz w:val="28"/>
                <w:szCs w:val="28"/>
              </w:rPr>
              <w:t>2</w:t>
            </w:r>
            <w:r w:rsidR="00203462">
              <w:rPr>
                <w:b/>
                <w:bCs/>
                <w:sz w:val="28"/>
                <w:szCs w:val="28"/>
              </w:rPr>
              <w:t>5</w:t>
            </w:r>
            <w:r w:rsidR="00681149" w:rsidRPr="009E62B0">
              <w:rPr>
                <w:b/>
                <w:bCs/>
                <w:sz w:val="28"/>
                <w:szCs w:val="28"/>
              </w:rPr>
              <w:t xml:space="preserve">» </w:t>
            </w:r>
            <w:r w:rsidR="009E62B0" w:rsidRPr="009E62B0">
              <w:rPr>
                <w:b/>
                <w:bCs/>
                <w:sz w:val="28"/>
                <w:szCs w:val="28"/>
              </w:rPr>
              <w:t>января</w:t>
            </w:r>
            <w:r w:rsidR="00E91933" w:rsidRPr="009E62B0">
              <w:rPr>
                <w:b/>
                <w:bCs/>
                <w:sz w:val="28"/>
                <w:szCs w:val="28"/>
              </w:rPr>
              <w:t xml:space="preserve"> 201</w:t>
            </w:r>
            <w:r w:rsidR="009E62B0" w:rsidRPr="009E62B0">
              <w:rPr>
                <w:b/>
                <w:bCs/>
                <w:sz w:val="28"/>
                <w:szCs w:val="28"/>
              </w:rPr>
              <w:t>8</w:t>
            </w:r>
            <w:r w:rsidR="00E91933" w:rsidRPr="009E62B0">
              <w:rPr>
                <w:b/>
                <w:bCs/>
                <w:sz w:val="28"/>
                <w:szCs w:val="28"/>
              </w:rPr>
              <w:t>г.</w:t>
            </w:r>
            <w:r w:rsidR="00E91933" w:rsidRPr="009E62B0">
              <w:rPr>
                <w:bCs/>
                <w:sz w:val="28"/>
                <w:szCs w:val="28"/>
              </w:rPr>
              <w:t xml:space="preserve"> на электронной торговой площадке «ЭТС-Фабрикант» (на странице данного конку</w:t>
            </w:r>
            <w:bookmarkStart w:id="0" w:name="_GoBack"/>
            <w:bookmarkEnd w:id="0"/>
            <w:r w:rsidR="00E91933" w:rsidRPr="009E62B0">
              <w:rPr>
                <w:bCs/>
                <w:sz w:val="28"/>
                <w:szCs w:val="28"/>
              </w:rPr>
              <w:t>рентного отбора сайте https://www.fabrikant.ru) в электронной форме в личном кабинете участника электронных процедур.</w:t>
            </w:r>
          </w:p>
        </w:tc>
      </w:tr>
      <w:tr w:rsidR="000267A7" w:rsidRPr="009E62B0" w:rsidTr="00681149">
        <w:tc>
          <w:tcPr>
            <w:tcW w:w="3140" w:type="dxa"/>
            <w:tcBorders>
              <w:top w:val="single" w:sz="4" w:space="0" w:color="auto"/>
              <w:left w:val="single" w:sz="4" w:space="0" w:color="auto"/>
              <w:bottom w:val="single" w:sz="4" w:space="0" w:color="auto"/>
              <w:right w:val="single" w:sz="4" w:space="0" w:color="auto"/>
            </w:tcBorders>
            <w:shd w:val="clear" w:color="auto" w:fill="FFFFFF"/>
            <w:vAlign w:val="center"/>
          </w:tcPr>
          <w:p w:rsidR="000267A7" w:rsidRPr="009E62B0" w:rsidRDefault="000267A7" w:rsidP="00681149">
            <w:pPr>
              <w:jc w:val="center"/>
              <w:rPr>
                <w:b/>
                <w:bCs/>
                <w:sz w:val="28"/>
                <w:szCs w:val="28"/>
              </w:rPr>
            </w:pPr>
            <w:r w:rsidRPr="009E62B0">
              <w:rPr>
                <w:b/>
                <w:bCs/>
                <w:sz w:val="28"/>
                <w:szCs w:val="28"/>
              </w:rPr>
              <w:t>Право отказа от проведения процедуры</w:t>
            </w:r>
          </w:p>
        </w:tc>
        <w:tc>
          <w:tcPr>
            <w:tcW w:w="7066" w:type="dxa"/>
            <w:tcBorders>
              <w:top w:val="single" w:sz="4" w:space="0" w:color="auto"/>
              <w:left w:val="single" w:sz="4" w:space="0" w:color="auto"/>
              <w:bottom w:val="single" w:sz="4" w:space="0" w:color="auto"/>
              <w:right w:val="single" w:sz="4" w:space="0" w:color="auto"/>
            </w:tcBorders>
            <w:shd w:val="clear" w:color="auto" w:fill="auto"/>
            <w:vAlign w:val="center"/>
          </w:tcPr>
          <w:p w:rsidR="000267A7" w:rsidRPr="009E62B0" w:rsidRDefault="000267A7" w:rsidP="00681149">
            <w:pPr>
              <w:jc w:val="center"/>
              <w:rPr>
                <w:bCs/>
                <w:sz w:val="28"/>
                <w:szCs w:val="28"/>
              </w:rPr>
            </w:pPr>
            <w:r w:rsidRPr="009E62B0">
              <w:rPr>
                <w:bCs/>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BA7D94" w:rsidRPr="009E62B0" w:rsidTr="00681149">
        <w:trPr>
          <w:trHeight w:val="70"/>
        </w:trPr>
        <w:tc>
          <w:tcPr>
            <w:tcW w:w="3140" w:type="dxa"/>
            <w:vAlign w:val="center"/>
          </w:tcPr>
          <w:p w:rsidR="00BA7D94" w:rsidRPr="009E62B0" w:rsidRDefault="007E17DF" w:rsidP="00681149">
            <w:pPr>
              <w:jc w:val="center"/>
              <w:rPr>
                <w:b/>
                <w:bCs/>
                <w:sz w:val="28"/>
                <w:szCs w:val="28"/>
              </w:rPr>
            </w:pPr>
            <w:r w:rsidRPr="009E62B0">
              <w:rPr>
                <w:b/>
                <w:bCs/>
                <w:sz w:val="28"/>
                <w:szCs w:val="28"/>
              </w:rPr>
              <w:t>Срок заключения договора</w:t>
            </w:r>
          </w:p>
        </w:tc>
        <w:tc>
          <w:tcPr>
            <w:tcW w:w="7066" w:type="dxa"/>
            <w:shd w:val="clear" w:color="auto" w:fill="auto"/>
            <w:vAlign w:val="center"/>
          </w:tcPr>
          <w:p w:rsidR="00BA7D94" w:rsidRPr="009E62B0" w:rsidRDefault="00E91933" w:rsidP="00667E3E">
            <w:pPr>
              <w:jc w:val="center"/>
              <w:rPr>
                <w:b/>
                <w:bCs/>
                <w:sz w:val="28"/>
                <w:szCs w:val="28"/>
              </w:rPr>
            </w:pPr>
            <w:r w:rsidRPr="009E62B0">
              <w:rPr>
                <w:bCs/>
                <w:sz w:val="28"/>
                <w:szCs w:val="28"/>
              </w:rPr>
              <w:t xml:space="preserve">Срок заключения договора указан в </w:t>
            </w:r>
            <w:r w:rsidR="00667E3E" w:rsidRPr="009E62B0">
              <w:rPr>
                <w:bCs/>
                <w:sz w:val="28"/>
                <w:szCs w:val="28"/>
              </w:rPr>
              <w:t>Приложении №1 документации.</w:t>
            </w:r>
          </w:p>
        </w:tc>
      </w:tr>
    </w:tbl>
    <w:p w:rsidR="0089576D" w:rsidRDefault="0089576D" w:rsidP="0009226C"/>
    <w:sectPr w:rsidR="0089576D" w:rsidSect="00124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5349"/>
    <w:multiLevelType w:val="hybridMultilevel"/>
    <w:tmpl w:val="6096BC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6D"/>
    <w:rsid w:val="00002FDF"/>
    <w:rsid w:val="00004C75"/>
    <w:rsid w:val="00021DC5"/>
    <w:rsid w:val="000267A7"/>
    <w:rsid w:val="000405A1"/>
    <w:rsid w:val="0005031B"/>
    <w:rsid w:val="000511FE"/>
    <w:rsid w:val="0009226C"/>
    <w:rsid w:val="00130F7D"/>
    <w:rsid w:val="00146036"/>
    <w:rsid w:val="00163183"/>
    <w:rsid w:val="00177880"/>
    <w:rsid w:val="001960E7"/>
    <w:rsid w:val="001A513D"/>
    <w:rsid w:val="001A6855"/>
    <w:rsid w:val="001B6583"/>
    <w:rsid w:val="001D5C78"/>
    <w:rsid w:val="001E18A3"/>
    <w:rsid w:val="001F1947"/>
    <w:rsid w:val="00203462"/>
    <w:rsid w:val="00226410"/>
    <w:rsid w:val="00232BAD"/>
    <w:rsid w:val="00242CC5"/>
    <w:rsid w:val="002569E0"/>
    <w:rsid w:val="002A457D"/>
    <w:rsid w:val="002E5103"/>
    <w:rsid w:val="00312F9E"/>
    <w:rsid w:val="00332C29"/>
    <w:rsid w:val="00346CED"/>
    <w:rsid w:val="00391A4E"/>
    <w:rsid w:val="003D4F9D"/>
    <w:rsid w:val="003E2772"/>
    <w:rsid w:val="003E6C77"/>
    <w:rsid w:val="003F0C81"/>
    <w:rsid w:val="003F42C8"/>
    <w:rsid w:val="00437CFE"/>
    <w:rsid w:val="00452C39"/>
    <w:rsid w:val="00465396"/>
    <w:rsid w:val="004732A5"/>
    <w:rsid w:val="00495786"/>
    <w:rsid w:val="004A4A7B"/>
    <w:rsid w:val="0050336A"/>
    <w:rsid w:val="0050776C"/>
    <w:rsid w:val="00514E07"/>
    <w:rsid w:val="0052086B"/>
    <w:rsid w:val="005229FF"/>
    <w:rsid w:val="00522D59"/>
    <w:rsid w:val="005276B1"/>
    <w:rsid w:val="00554CED"/>
    <w:rsid w:val="0056229B"/>
    <w:rsid w:val="00566B3D"/>
    <w:rsid w:val="005B36B3"/>
    <w:rsid w:val="005C7A33"/>
    <w:rsid w:val="005D6E78"/>
    <w:rsid w:val="005E0577"/>
    <w:rsid w:val="005E23D9"/>
    <w:rsid w:val="00603C48"/>
    <w:rsid w:val="00615704"/>
    <w:rsid w:val="0062285F"/>
    <w:rsid w:val="00630F27"/>
    <w:rsid w:val="00667E3E"/>
    <w:rsid w:val="00681149"/>
    <w:rsid w:val="006A0B63"/>
    <w:rsid w:val="006C1E8F"/>
    <w:rsid w:val="006F3656"/>
    <w:rsid w:val="007011F5"/>
    <w:rsid w:val="00720472"/>
    <w:rsid w:val="00723E15"/>
    <w:rsid w:val="00755436"/>
    <w:rsid w:val="0075716F"/>
    <w:rsid w:val="007848BA"/>
    <w:rsid w:val="00795AF6"/>
    <w:rsid w:val="007A5E3A"/>
    <w:rsid w:val="007B2D1F"/>
    <w:rsid w:val="007E17DF"/>
    <w:rsid w:val="007E720E"/>
    <w:rsid w:val="00821FB2"/>
    <w:rsid w:val="00836136"/>
    <w:rsid w:val="00853C7D"/>
    <w:rsid w:val="0089576D"/>
    <w:rsid w:val="008A499A"/>
    <w:rsid w:val="008C360A"/>
    <w:rsid w:val="008C73BD"/>
    <w:rsid w:val="008D7495"/>
    <w:rsid w:val="008F2F71"/>
    <w:rsid w:val="008F76FC"/>
    <w:rsid w:val="00960C73"/>
    <w:rsid w:val="00972AE5"/>
    <w:rsid w:val="00981C40"/>
    <w:rsid w:val="009B1695"/>
    <w:rsid w:val="009C0E23"/>
    <w:rsid w:val="009E0F5F"/>
    <w:rsid w:val="009E62B0"/>
    <w:rsid w:val="00A62372"/>
    <w:rsid w:val="00A67BA6"/>
    <w:rsid w:val="00A92513"/>
    <w:rsid w:val="00AC105E"/>
    <w:rsid w:val="00AE145C"/>
    <w:rsid w:val="00AE23A0"/>
    <w:rsid w:val="00AE7514"/>
    <w:rsid w:val="00AF655B"/>
    <w:rsid w:val="00B0121F"/>
    <w:rsid w:val="00B2173A"/>
    <w:rsid w:val="00B263BC"/>
    <w:rsid w:val="00B34581"/>
    <w:rsid w:val="00B40831"/>
    <w:rsid w:val="00B519FE"/>
    <w:rsid w:val="00B82803"/>
    <w:rsid w:val="00B958D0"/>
    <w:rsid w:val="00BA7D94"/>
    <w:rsid w:val="00BC318D"/>
    <w:rsid w:val="00BC3C6E"/>
    <w:rsid w:val="00BC6C9B"/>
    <w:rsid w:val="00C13811"/>
    <w:rsid w:val="00C25FF0"/>
    <w:rsid w:val="00C34DB6"/>
    <w:rsid w:val="00C4476D"/>
    <w:rsid w:val="00C53D2C"/>
    <w:rsid w:val="00C61ADD"/>
    <w:rsid w:val="00C9111C"/>
    <w:rsid w:val="00C9436E"/>
    <w:rsid w:val="00CC1BF3"/>
    <w:rsid w:val="00CE5EE7"/>
    <w:rsid w:val="00CF1CC2"/>
    <w:rsid w:val="00D642D1"/>
    <w:rsid w:val="00D6525F"/>
    <w:rsid w:val="00D80366"/>
    <w:rsid w:val="00DB2992"/>
    <w:rsid w:val="00DC14FB"/>
    <w:rsid w:val="00DF50D7"/>
    <w:rsid w:val="00E003F8"/>
    <w:rsid w:val="00E02661"/>
    <w:rsid w:val="00E102D1"/>
    <w:rsid w:val="00E3093E"/>
    <w:rsid w:val="00E444F0"/>
    <w:rsid w:val="00E448CC"/>
    <w:rsid w:val="00E50B79"/>
    <w:rsid w:val="00E52830"/>
    <w:rsid w:val="00E5362E"/>
    <w:rsid w:val="00E538CD"/>
    <w:rsid w:val="00E836E2"/>
    <w:rsid w:val="00E91933"/>
    <w:rsid w:val="00E93E0B"/>
    <w:rsid w:val="00EA7DB9"/>
    <w:rsid w:val="00EE42E1"/>
    <w:rsid w:val="00F1522E"/>
    <w:rsid w:val="00F22155"/>
    <w:rsid w:val="00F366FF"/>
    <w:rsid w:val="00F40B4B"/>
    <w:rsid w:val="00F411E9"/>
    <w:rsid w:val="00FB74F4"/>
    <w:rsid w:val="00FE1699"/>
    <w:rsid w:val="00FE3F3D"/>
    <w:rsid w:val="00FF4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576D"/>
    <w:rPr>
      <w:color w:val="0000FF"/>
      <w:u w:val="single"/>
    </w:rPr>
  </w:style>
  <w:style w:type="paragraph" w:customStyle="1" w:styleId="1">
    <w:name w:val="Обычный1"/>
    <w:link w:val="Normal"/>
    <w:rsid w:val="008957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9576D"/>
    <w:rPr>
      <w:rFonts w:ascii="Times New Roman" w:eastAsia="Times New Roman" w:hAnsi="Times New Roman" w:cs="Times New Roman"/>
      <w:sz w:val="28"/>
      <w:szCs w:val="20"/>
      <w:lang w:eastAsia="ru-RU"/>
    </w:rPr>
  </w:style>
  <w:style w:type="paragraph" w:styleId="a4">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
    <w:basedOn w:val="a"/>
    <w:link w:val="a5"/>
    <w:uiPriority w:val="34"/>
    <w:qFormat/>
    <w:rsid w:val="0089576D"/>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link w:val="a4"/>
    <w:uiPriority w:val="34"/>
    <w:locked/>
    <w:rsid w:val="0089576D"/>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89576D"/>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89576D"/>
    <w:rPr>
      <w:rFonts w:ascii="Times New Roman" w:eastAsia="MS Mincho" w:hAnsi="Times New Roman" w:cs="Times New Roman"/>
      <w:sz w:val="26"/>
      <w:szCs w:val="24"/>
      <w:lang w:eastAsia="ru-RU"/>
    </w:rPr>
  </w:style>
  <w:style w:type="character" w:styleId="a8">
    <w:name w:val="annotation reference"/>
    <w:basedOn w:val="a0"/>
    <w:uiPriority w:val="99"/>
    <w:semiHidden/>
    <w:unhideWhenUsed/>
    <w:rsid w:val="002569E0"/>
    <w:rPr>
      <w:sz w:val="16"/>
      <w:szCs w:val="16"/>
    </w:rPr>
  </w:style>
  <w:style w:type="paragraph" w:styleId="a9">
    <w:name w:val="annotation text"/>
    <w:basedOn w:val="a"/>
    <w:link w:val="aa"/>
    <w:uiPriority w:val="99"/>
    <w:semiHidden/>
    <w:unhideWhenUsed/>
    <w:rsid w:val="002569E0"/>
    <w:rPr>
      <w:sz w:val="20"/>
      <w:szCs w:val="20"/>
    </w:rPr>
  </w:style>
  <w:style w:type="character" w:customStyle="1" w:styleId="aa">
    <w:name w:val="Текст примечания Знак"/>
    <w:basedOn w:val="a0"/>
    <w:link w:val="a9"/>
    <w:uiPriority w:val="99"/>
    <w:semiHidden/>
    <w:rsid w:val="002569E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569E0"/>
    <w:rPr>
      <w:b/>
      <w:bCs/>
    </w:rPr>
  </w:style>
  <w:style w:type="character" w:customStyle="1" w:styleId="ac">
    <w:name w:val="Тема примечания Знак"/>
    <w:basedOn w:val="aa"/>
    <w:link w:val="ab"/>
    <w:uiPriority w:val="99"/>
    <w:semiHidden/>
    <w:rsid w:val="002569E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2569E0"/>
    <w:rPr>
      <w:rFonts w:ascii="Tahoma" w:hAnsi="Tahoma" w:cs="Tahoma"/>
      <w:sz w:val="16"/>
      <w:szCs w:val="16"/>
    </w:rPr>
  </w:style>
  <w:style w:type="character" w:customStyle="1" w:styleId="ae">
    <w:name w:val="Текст выноски Знак"/>
    <w:basedOn w:val="a0"/>
    <w:link w:val="ad"/>
    <w:uiPriority w:val="99"/>
    <w:semiHidden/>
    <w:rsid w:val="002569E0"/>
    <w:rPr>
      <w:rFonts w:ascii="Tahoma" w:eastAsia="Times New Roman" w:hAnsi="Tahoma" w:cs="Tahoma"/>
      <w:sz w:val="16"/>
      <w:szCs w:val="16"/>
      <w:lang w:eastAsia="ru-RU"/>
    </w:rPr>
  </w:style>
  <w:style w:type="paragraph" w:styleId="af">
    <w:name w:val="Normal (Web)"/>
    <w:basedOn w:val="a"/>
    <w:uiPriority w:val="99"/>
    <w:unhideWhenUsed/>
    <w:rsid w:val="00615704"/>
    <w:pPr>
      <w:spacing w:before="100" w:beforeAutospacing="1" w:after="240"/>
    </w:pPr>
  </w:style>
  <w:style w:type="table" w:customStyle="1" w:styleId="10">
    <w:name w:val="Сетка таблицы1"/>
    <w:basedOn w:val="a1"/>
    <w:uiPriority w:val="59"/>
    <w:rsid w:val="00B4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522D59"/>
    <w:pPr>
      <w:tabs>
        <w:tab w:val="center" w:pos="4677"/>
        <w:tab w:val="right" w:pos="9355"/>
      </w:tabs>
    </w:pPr>
  </w:style>
  <w:style w:type="character" w:customStyle="1" w:styleId="af1">
    <w:name w:val="Верхний колонтитул Знак"/>
    <w:basedOn w:val="a0"/>
    <w:link w:val="af0"/>
    <w:rsid w:val="00522D59"/>
    <w:rPr>
      <w:rFonts w:ascii="Times New Roman" w:eastAsia="Times New Roman" w:hAnsi="Times New Roman" w:cs="Times New Roman"/>
      <w:sz w:val="24"/>
      <w:szCs w:val="24"/>
      <w:lang w:eastAsia="ru-RU"/>
    </w:rPr>
  </w:style>
  <w:style w:type="table" w:styleId="af2">
    <w:name w:val="Table Grid"/>
    <w:basedOn w:val="a1"/>
    <w:uiPriority w:val="39"/>
    <w:rsid w:val="0009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26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576D"/>
    <w:rPr>
      <w:color w:val="0000FF"/>
      <w:u w:val="single"/>
    </w:rPr>
  </w:style>
  <w:style w:type="paragraph" w:customStyle="1" w:styleId="1">
    <w:name w:val="Обычный1"/>
    <w:link w:val="Normal"/>
    <w:rsid w:val="008957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89576D"/>
    <w:rPr>
      <w:rFonts w:ascii="Times New Roman" w:eastAsia="Times New Roman" w:hAnsi="Times New Roman" w:cs="Times New Roman"/>
      <w:sz w:val="28"/>
      <w:szCs w:val="20"/>
      <w:lang w:eastAsia="ru-RU"/>
    </w:rPr>
  </w:style>
  <w:style w:type="paragraph" w:styleId="a4">
    <w:name w:val="List Paragraph"/>
    <w:aliases w:val="Маркер,Bullet Number,Нумерованый список,List Paragraph1,Bullet List,FooterText,numbered,lp1,Абзац списка1,List Paragraph,название,Абзац списка4,ПАРАГРАФ,SL_Абзац списка,f_Абзац 1,Абзац списка3,Абзац списка2"/>
    <w:basedOn w:val="a"/>
    <w:link w:val="a5"/>
    <w:uiPriority w:val="34"/>
    <w:qFormat/>
    <w:rsid w:val="0089576D"/>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Абзац списка4 Знак,ПАРАГРАФ Знак,f_Абзац 1 Знак"/>
    <w:link w:val="a4"/>
    <w:uiPriority w:val="34"/>
    <w:locked/>
    <w:rsid w:val="0089576D"/>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rsid w:val="0089576D"/>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89576D"/>
    <w:rPr>
      <w:rFonts w:ascii="Times New Roman" w:eastAsia="MS Mincho" w:hAnsi="Times New Roman" w:cs="Times New Roman"/>
      <w:sz w:val="26"/>
      <w:szCs w:val="24"/>
      <w:lang w:eastAsia="ru-RU"/>
    </w:rPr>
  </w:style>
  <w:style w:type="character" w:styleId="a8">
    <w:name w:val="annotation reference"/>
    <w:basedOn w:val="a0"/>
    <w:uiPriority w:val="99"/>
    <w:semiHidden/>
    <w:unhideWhenUsed/>
    <w:rsid w:val="002569E0"/>
    <w:rPr>
      <w:sz w:val="16"/>
      <w:szCs w:val="16"/>
    </w:rPr>
  </w:style>
  <w:style w:type="paragraph" w:styleId="a9">
    <w:name w:val="annotation text"/>
    <w:basedOn w:val="a"/>
    <w:link w:val="aa"/>
    <w:uiPriority w:val="99"/>
    <w:semiHidden/>
    <w:unhideWhenUsed/>
    <w:rsid w:val="002569E0"/>
    <w:rPr>
      <w:sz w:val="20"/>
      <w:szCs w:val="20"/>
    </w:rPr>
  </w:style>
  <w:style w:type="character" w:customStyle="1" w:styleId="aa">
    <w:name w:val="Текст примечания Знак"/>
    <w:basedOn w:val="a0"/>
    <w:link w:val="a9"/>
    <w:uiPriority w:val="99"/>
    <w:semiHidden/>
    <w:rsid w:val="002569E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2569E0"/>
    <w:rPr>
      <w:b/>
      <w:bCs/>
    </w:rPr>
  </w:style>
  <w:style w:type="character" w:customStyle="1" w:styleId="ac">
    <w:name w:val="Тема примечания Знак"/>
    <w:basedOn w:val="aa"/>
    <w:link w:val="ab"/>
    <w:uiPriority w:val="99"/>
    <w:semiHidden/>
    <w:rsid w:val="002569E0"/>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2569E0"/>
    <w:rPr>
      <w:rFonts w:ascii="Tahoma" w:hAnsi="Tahoma" w:cs="Tahoma"/>
      <w:sz w:val="16"/>
      <w:szCs w:val="16"/>
    </w:rPr>
  </w:style>
  <w:style w:type="character" w:customStyle="1" w:styleId="ae">
    <w:name w:val="Текст выноски Знак"/>
    <w:basedOn w:val="a0"/>
    <w:link w:val="ad"/>
    <w:uiPriority w:val="99"/>
    <w:semiHidden/>
    <w:rsid w:val="002569E0"/>
    <w:rPr>
      <w:rFonts w:ascii="Tahoma" w:eastAsia="Times New Roman" w:hAnsi="Tahoma" w:cs="Tahoma"/>
      <w:sz w:val="16"/>
      <w:szCs w:val="16"/>
      <w:lang w:eastAsia="ru-RU"/>
    </w:rPr>
  </w:style>
  <w:style w:type="paragraph" w:styleId="af">
    <w:name w:val="Normal (Web)"/>
    <w:basedOn w:val="a"/>
    <w:uiPriority w:val="99"/>
    <w:unhideWhenUsed/>
    <w:rsid w:val="00615704"/>
    <w:pPr>
      <w:spacing w:before="100" w:beforeAutospacing="1" w:after="240"/>
    </w:pPr>
  </w:style>
  <w:style w:type="table" w:customStyle="1" w:styleId="10">
    <w:name w:val="Сетка таблицы1"/>
    <w:basedOn w:val="a1"/>
    <w:uiPriority w:val="59"/>
    <w:rsid w:val="00B40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522D59"/>
    <w:pPr>
      <w:tabs>
        <w:tab w:val="center" w:pos="4677"/>
        <w:tab w:val="right" w:pos="9355"/>
      </w:tabs>
    </w:pPr>
  </w:style>
  <w:style w:type="character" w:customStyle="1" w:styleId="af1">
    <w:name w:val="Верхний колонтитул Знак"/>
    <w:basedOn w:val="a0"/>
    <w:link w:val="af0"/>
    <w:rsid w:val="00522D59"/>
    <w:rPr>
      <w:rFonts w:ascii="Times New Roman" w:eastAsia="Times New Roman" w:hAnsi="Times New Roman" w:cs="Times New Roman"/>
      <w:sz w:val="24"/>
      <w:szCs w:val="24"/>
      <w:lang w:eastAsia="ru-RU"/>
    </w:rPr>
  </w:style>
  <w:style w:type="table" w:styleId="af2">
    <w:name w:val="Table Grid"/>
    <w:basedOn w:val="a1"/>
    <w:uiPriority w:val="39"/>
    <w:rsid w:val="00092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026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brik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v.baranov</cp:lastModifiedBy>
  <cp:revision>42</cp:revision>
  <cp:lastPrinted>2018-01-23T05:30:00Z</cp:lastPrinted>
  <dcterms:created xsi:type="dcterms:W3CDTF">2017-06-20T06:18:00Z</dcterms:created>
  <dcterms:modified xsi:type="dcterms:W3CDTF">2018-01-23T05:30:00Z</dcterms:modified>
</cp:coreProperties>
</file>