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2C7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2C7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E7CF2" w:rsidRDefault="00883DD5" w:rsidP="004833AF">
      <w:pPr>
        <w:jc w:val="center"/>
        <w:rPr>
          <w:b/>
          <w:sz w:val="28"/>
          <w:szCs w:val="28"/>
        </w:rPr>
      </w:pPr>
      <w:r w:rsidRPr="00FE7CF2">
        <w:rPr>
          <w:b/>
          <w:sz w:val="28"/>
          <w:szCs w:val="28"/>
        </w:rPr>
        <w:t>«</w:t>
      </w:r>
      <w:r w:rsidR="009F2C73" w:rsidRPr="00FE7CF2">
        <w:rPr>
          <w:b/>
          <w:sz w:val="28"/>
          <w:szCs w:val="28"/>
        </w:rPr>
        <w:t>_проволока ст эп-630 д=2,0 мм</w:t>
      </w:r>
      <w:r w:rsidRPr="00FE7CF2">
        <w:rPr>
          <w:b/>
          <w:sz w:val="28"/>
          <w:szCs w:val="28"/>
        </w:rPr>
        <w:t xml:space="preserve">» </w:t>
      </w:r>
    </w:p>
    <w:p w:rsidR="008F2CB1" w:rsidRPr="00FE7CF2" w:rsidRDefault="008F2CB1" w:rsidP="009F6355">
      <w:pPr>
        <w:jc w:val="center"/>
        <w:rPr>
          <w:b/>
          <w:sz w:val="28"/>
          <w:szCs w:val="28"/>
        </w:rPr>
      </w:pPr>
    </w:p>
    <w:p w:rsidR="004833AF" w:rsidRPr="00FE7CF2" w:rsidRDefault="00FE45B4" w:rsidP="009F6355">
      <w:pPr>
        <w:jc w:val="center"/>
        <w:rPr>
          <w:b/>
          <w:sz w:val="28"/>
          <w:szCs w:val="28"/>
        </w:rPr>
      </w:pPr>
      <w:r w:rsidRPr="00FE7CF2">
        <w:rPr>
          <w:b/>
          <w:sz w:val="28"/>
          <w:szCs w:val="28"/>
        </w:rPr>
        <w:t>№</w:t>
      </w:r>
      <w:r w:rsidR="009F2C73" w:rsidRPr="00FE7CF2">
        <w:rPr>
          <w:b/>
          <w:bCs/>
          <w:caps/>
          <w:sz w:val="28"/>
          <w:szCs w:val="28"/>
        </w:rPr>
        <w:t>501-</w:t>
      </w:r>
      <w:r w:rsidR="009F2C73">
        <w:rPr>
          <w:b/>
          <w:bCs/>
          <w:caps/>
          <w:sz w:val="28"/>
          <w:szCs w:val="28"/>
          <w:lang w:val="en-US"/>
        </w:rPr>
        <w:t>O</w:t>
      </w:r>
      <w:r w:rsidR="009F2C73" w:rsidRPr="00FE7CF2">
        <w:rPr>
          <w:b/>
          <w:bCs/>
          <w:caps/>
          <w:sz w:val="28"/>
          <w:szCs w:val="28"/>
        </w:rPr>
        <w:t>070-18/350</w:t>
      </w:r>
      <w:r w:rsidRPr="00FE7CF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E7CF2">
        <w:rPr>
          <w:b/>
          <w:sz w:val="28"/>
          <w:szCs w:val="28"/>
        </w:rPr>
        <w:t xml:space="preserve"> </w:t>
      </w:r>
      <w:r w:rsidR="009F2C73" w:rsidRPr="00FE7CF2">
        <w:rPr>
          <w:b/>
          <w:bCs/>
          <w:caps/>
          <w:sz w:val="28"/>
          <w:szCs w:val="28"/>
        </w:rPr>
        <w:t>10.07.2018</w:t>
      </w:r>
      <w:r w:rsidR="007E457E" w:rsidRPr="007711D1">
        <w:rPr>
          <w:b/>
          <w:sz w:val="28"/>
          <w:szCs w:val="28"/>
        </w:rPr>
        <w:t>г</w:t>
      </w:r>
      <w:r w:rsidR="007E457E" w:rsidRPr="00FE7CF2">
        <w:rPr>
          <w:b/>
          <w:sz w:val="28"/>
          <w:szCs w:val="28"/>
        </w:rPr>
        <w:t>.</w:t>
      </w:r>
    </w:p>
    <w:p w:rsidR="004833AF" w:rsidRPr="00FE7CF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F2C7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ст эп-630 д=2,0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F2C7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F2C7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F2C7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F2C7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F2C7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F2C7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2C73">
        <w:rPr>
          <w:sz w:val="24"/>
          <w:szCs w:val="24"/>
        </w:rPr>
        <w:t>_проволока ст эп-630 д=2,0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F2C73">
        <w:rPr>
          <w:sz w:val="24"/>
          <w:szCs w:val="24"/>
        </w:rPr>
        <w:t>_проволока ст эп-630 д=2,0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F2C73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F2C73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2C73">
        <w:rPr>
          <w:sz w:val="24"/>
          <w:szCs w:val="24"/>
        </w:rPr>
        <w:t>_проволока ст эп-630 д=2,0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F2C7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F2C7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F2C7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F2C7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F2C7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F2C7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F2C7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F2C7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F2C73">
        <w:rPr>
          <w:sz w:val="24"/>
          <w:szCs w:val="24"/>
        </w:rPr>
        <w:t>_проволока ст эп-630 д=2,0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F2C73" w:rsidRPr="007711D1" w:rsidTr="00E738FB">
        <w:trPr>
          <w:trHeight w:val="349"/>
        </w:trPr>
        <w:tc>
          <w:tcPr>
            <w:tcW w:w="817" w:type="dxa"/>
          </w:tcPr>
          <w:p w:rsidR="009F2C73" w:rsidRPr="007711D1" w:rsidRDefault="009F2C73" w:rsidP="00E738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1000392554</w:t>
            </w:r>
          </w:p>
        </w:tc>
        <w:tc>
          <w:tcPr>
            <w:tcW w:w="4252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E7CF2">
              <w:rPr>
                <w:sz w:val="24"/>
                <w:szCs w:val="24"/>
              </w:rPr>
              <w:t>_проволока ст эп-630 д=2,0 мм</w:t>
            </w:r>
          </w:p>
        </w:tc>
        <w:tc>
          <w:tcPr>
            <w:tcW w:w="1418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723.600</w:t>
            </w:r>
          </w:p>
        </w:tc>
        <w:tc>
          <w:tcPr>
            <w:tcW w:w="1701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9F2C73" w:rsidRPr="007711D1" w:rsidTr="00E738FB">
        <w:trPr>
          <w:trHeight w:val="349"/>
        </w:trPr>
        <w:tc>
          <w:tcPr>
            <w:tcW w:w="817" w:type="dxa"/>
          </w:tcPr>
          <w:p w:rsidR="009F2C73" w:rsidRPr="007711D1" w:rsidRDefault="009F2C73" w:rsidP="00E738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1000392555</w:t>
            </w:r>
          </w:p>
        </w:tc>
        <w:tc>
          <w:tcPr>
            <w:tcW w:w="4252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E7CF2">
              <w:rPr>
                <w:sz w:val="24"/>
                <w:szCs w:val="24"/>
              </w:rPr>
              <w:t>_проволока ст.эп-630 д=3,0мм</w:t>
            </w:r>
          </w:p>
        </w:tc>
        <w:tc>
          <w:tcPr>
            <w:tcW w:w="1418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132.700</w:t>
            </w:r>
          </w:p>
        </w:tc>
        <w:tc>
          <w:tcPr>
            <w:tcW w:w="1701" w:type="dxa"/>
          </w:tcPr>
          <w:p w:rsidR="009F2C73" w:rsidRPr="007711D1" w:rsidRDefault="009F2C73" w:rsidP="00E738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2C7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2C7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F2C73">
        <w:rPr>
          <w:sz w:val="24"/>
          <w:szCs w:val="24"/>
        </w:rPr>
        <w:t>_проволока ст эп-630 д=2,0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F2C7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F2C7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F2C73">
        <w:rPr>
          <w:sz w:val="24"/>
          <w:szCs w:val="24"/>
        </w:rPr>
        <w:t>_проволока ст эп-630 д=2,0 мм</w:t>
      </w:r>
      <w:r w:rsidR="00356073" w:rsidRPr="007711D1">
        <w:rPr>
          <w:sz w:val="24"/>
          <w:szCs w:val="24"/>
        </w:rPr>
        <w:t xml:space="preserve"> в количестве </w:t>
      </w:r>
      <w:r w:rsidR="009F2C73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F2C7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F2C7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F2C73">
        <w:rPr>
          <w:i/>
          <w:szCs w:val="24"/>
        </w:rPr>
        <w:t>_проволока ст эп-630 д=2,0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F2C73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F2C73">
        <w:rPr>
          <w:szCs w:val="24"/>
        </w:rPr>
        <w:t>_проволока ст эп-630 д=2,0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F2C73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F2C73">
              <w:rPr>
                <w:szCs w:val="24"/>
              </w:rPr>
              <w:t>_проволока ст эп-630 д=2,0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F2C73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F2C7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F2C73" w:rsidTr="00E738FB">
        <w:tc>
          <w:tcPr>
            <w:tcW w:w="1100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513755.18</w:t>
            </w:r>
          </w:p>
        </w:tc>
        <w:tc>
          <w:tcPr>
            <w:tcW w:w="3119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9F2C73" w:rsidTr="00E738FB">
        <w:tc>
          <w:tcPr>
            <w:tcW w:w="1100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462380.18</w:t>
            </w:r>
          </w:p>
        </w:tc>
        <w:tc>
          <w:tcPr>
            <w:tcW w:w="3119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9F2C73" w:rsidTr="00E738FB">
        <w:tc>
          <w:tcPr>
            <w:tcW w:w="1100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428150.00</w:t>
            </w:r>
          </w:p>
        </w:tc>
        <w:tc>
          <w:tcPr>
            <w:tcW w:w="3119" w:type="dxa"/>
          </w:tcPr>
          <w:p w:rsidR="009F2C73" w:rsidRPr="00A37BFC" w:rsidRDefault="009F2C73" w:rsidP="00E738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CF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2C73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CF2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9142-F5FA-4D71-9B07-03C9B981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2018-07-10T05:49:00Z</dcterms:created>
  <dcterms:modified xsi:type="dcterms:W3CDTF">2018-07-10T05:49:00Z</dcterms:modified>
</cp:coreProperties>
</file>