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4C3A45C1" w:rsidR="00094337" w:rsidRPr="00784CFA" w:rsidRDefault="00094337" w:rsidP="00D47603">
      <w:pPr>
        <w:pStyle w:val="10"/>
        <w:numPr>
          <w:ilvl w:val="0"/>
          <w:numId w:val="0"/>
        </w:numPr>
        <w:rPr>
          <w:rFonts w:cs="Arial"/>
          <w:sz w:val="20"/>
        </w:rPr>
      </w:pPr>
      <w:bookmarkStart w:id="0" w:name="_Toc34839028"/>
      <w:r w:rsidRPr="00784CFA">
        <w:rPr>
          <w:rFonts w:cs="Arial"/>
          <w:sz w:val="20"/>
        </w:rPr>
        <w:t>ИНФОРМАЦИОННАЯ КАРТА ДОКУМЕНТАЦИИ</w:t>
      </w:r>
      <w:bookmarkEnd w:id="0"/>
    </w:p>
    <w:p w14:paraId="1792D2E7" w14:textId="5ADE2FC1" w:rsidR="00094337" w:rsidRPr="00784CFA" w:rsidRDefault="006A191C" w:rsidP="006A191C">
      <w:pPr>
        <w:spacing w:after="160" w:line="259" w:lineRule="auto"/>
        <w:ind w:left="-142" w:firstLine="0"/>
        <w:rPr>
          <w:rFonts w:ascii="Arial" w:eastAsia="Calibri" w:hAnsi="Arial" w:cs="Arial"/>
          <w:snapToGrid/>
          <w:sz w:val="20"/>
        </w:rPr>
      </w:pPr>
      <w:r w:rsidRPr="00784CFA">
        <w:rPr>
          <w:rFonts w:ascii="Arial" w:eastAsia="Calibri" w:hAnsi="Arial" w:cs="Arial"/>
          <w:snapToGrid/>
          <w:sz w:val="20"/>
        </w:rPr>
        <w:t xml:space="preserve">Условия проведения (открытого/закрытого) запроса предложений </w:t>
      </w:r>
      <w:r w:rsidR="0051565C" w:rsidRPr="00784CFA">
        <w:rPr>
          <w:rFonts w:ascii="Arial" w:hAnsi="Arial" w:cs="Arial"/>
          <w:b/>
          <w:snapToGrid/>
          <w:color w:val="000000"/>
          <w:sz w:val="20"/>
        </w:rPr>
        <w:t>№</w:t>
      </w:r>
      <w:r w:rsidR="00580314">
        <w:rPr>
          <w:rFonts w:ascii="Arial" w:hAnsi="Arial" w:cs="Arial"/>
          <w:b/>
          <w:snapToGrid/>
          <w:color w:val="000000"/>
          <w:sz w:val="20"/>
        </w:rPr>
        <w:t xml:space="preserve">5277277 </w:t>
      </w:r>
      <w:r w:rsidR="0051565C" w:rsidRPr="00784CFA">
        <w:rPr>
          <w:rFonts w:ascii="Arial" w:hAnsi="Arial" w:cs="Arial"/>
          <w:b/>
          <w:snapToGrid/>
          <w:color w:val="000000"/>
          <w:sz w:val="20"/>
        </w:rPr>
        <w:t>от «</w:t>
      </w:r>
      <w:r w:rsidR="00580314">
        <w:rPr>
          <w:rFonts w:ascii="Arial" w:hAnsi="Arial" w:cs="Arial"/>
          <w:b/>
          <w:snapToGrid/>
          <w:color w:val="000000"/>
          <w:sz w:val="20"/>
        </w:rPr>
        <w:t>18</w:t>
      </w:r>
      <w:r w:rsidR="0051565C" w:rsidRPr="00784CFA">
        <w:rPr>
          <w:rFonts w:ascii="Arial" w:hAnsi="Arial" w:cs="Arial"/>
          <w:b/>
          <w:snapToGrid/>
          <w:color w:val="000000"/>
          <w:sz w:val="20"/>
        </w:rPr>
        <w:t>»</w:t>
      </w:r>
      <w:r w:rsidR="00580314">
        <w:rPr>
          <w:rFonts w:ascii="Arial" w:hAnsi="Arial" w:cs="Arial"/>
          <w:b/>
          <w:snapToGrid/>
          <w:color w:val="000000"/>
          <w:sz w:val="20"/>
        </w:rPr>
        <w:t xml:space="preserve"> апреля</w:t>
      </w:r>
      <w:r w:rsidR="0051565C" w:rsidRPr="00784CFA">
        <w:rPr>
          <w:rFonts w:ascii="Arial" w:hAnsi="Arial" w:cs="Arial"/>
          <w:b/>
          <w:snapToGrid/>
          <w:color w:val="000000"/>
          <w:sz w:val="20"/>
        </w:rPr>
        <w:t xml:space="preserve"> 202</w:t>
      </w:r>
      <w:r w:rsidR="00580314">
        <w:rPr>
          <w:rFonts w:ascii="Arial" w:hAnsi="Arial" w:cs="Arial"/>
          <w:b/>
          <w:snapToGrid/>
          <w:color w:val="000000"/>
          <w:sz w:val="20"/>
        </w:rPr>
        <w:t>3</w:t>
      </w:r>
      <w:r w:rsidR="0051565C" w:rsidRPr="00784CFA">
        <w:rPr>
          <w:rFonts w:ascii="Arial" w:hAnsi="Arial" w:cs="Arial"/>
          <w:b/>
          <w:snapToGrid/>
          <w:color w:val="000000"/>
          <w:sz w:val="20"/>
        </w:rPr>
        <w:t xml:space="preserve"> года</w:t>
      </w:r>
      <w:r w:rsidRPr="00784CFA">
        <w:rPr>
          <w:rFonts w:ascii="Arial" w:eastAsia="Calibri" w:hAnsi="Arial" w:cs="Arial"/>
          <w:i/>
          <w:snapToGrid/>
          <w:sz w:val="20"/>
        </w:rPr>
        <w:t>,</w:t>
      </w:r>
      <w:r w:rsidRPr="00784CFA">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84CFA">
        <w:rPr>
          <w:rFonts w:ascii="Arial" w:eastAsia="Calibri" w:hAnsi="Arial" w:cs="Arial"/>
          <w:snapToGrid/>
          <w:sz w:val="20"/>
        </w:rPr>
        <w:t xml:space="preserve"> и Уведомления о проведении запроса предложений</w:t>
      </w:r>
      <w:r w:rsidRPr="00784CFA">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84CFA" w14:paraId="3E5896C5" w14:textId="77777777" w:rsidTr="00D941AA">
        <w:trPr>
          <w:trHeight w:val="690"/>
          <w:tblHeader/>
        </w:trPr>
        <w:tc>
          <w:tcPr>
            <w:tcW w:w="704" w:type="dxa"/>
            <w:vAlign w:val="center"/>
          </w:tcPr>
          <w:p w14:paraId="76B1A069" w14:textId="77777777" w:rsidR="00094337" w:rsidRPr="00784CFA"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84CFA">
              <w:rPr>
                <w:rFonts w:ascii="Arial" w:eastAsia="Calibri" w:hAnsi="Arial" w:cs="Arial"/>
                <w:b/>
                <w:snapToGrid/>
                <w:sz w:val="20"/>
                <w:lang w:eastAsia="en-US"/>
              </w:rPr>
              <w:t>№</w:t>
            </w:r>
          </w:p>
          <w:p w14:paraId="1763DAB4" w14:textId="1AA5371A" w:rsidR="00094337" w:rsidRPr="00784CFA"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84CFA">
              <w:rPr>
                <w:rFonts w:ascii="Arial" w:eastAsia="Calibri" w:hAnsi="Arial" w:cs="Arial"/>
                <w:b/>
                <w:snapToGrid/>
                <w:sz w:val="20"/>
                <w:lang w:eastAsia="en-US"/>
              </w:rPr>
              <w:t>п/п</w:t>
            </w:r>
          </w:p>
        </w:tc>
        <w:tc>
          <w:tcPr>
            <w:tcW w:w="3686" w:type="dxa"/>
            <w:vAlign w:val="center"/>
          </w:tcPr>
          <w:p w14:paraId="6CC9D6EC" w14:textId="77777777" w:rsidR="00094337" w:rsidRPr="00784CFA" w:rsidRDefault="00094337" w:rsidP="00C95A12">
            <w:pPr>
              <w:tabs>
                <w:tab w:val="left" w:pos="567"/>
              </w:tabs>
              <w:spacing w:line="276" w:lineRule="auto"/>
              <w:ind w:left="539" w:hanging="578"/>
              <w:jc w:val="center"/>
              <w:rPr>
                <w:rFonts w:ascii="Arial" w:hAnsi="Arial" w:cs="Arial"/>
                <w:b/>
                <w:bCs/>
                <w:snapToGrid/>
                <w:sz w:val="20"/>
              </w:rPr>
            </w:pPr>
            <w:r w:rsidRPr="00784CFA">
              <w:rPr>
                <w:rFonts w:ascii="Arial" w:hAnsi="Arial" w:cs="Arial"/>
                <w:b/>
                <w:bCs/>
                <w:snapToGrid/>
                <w:sz w:val="20"/>
              </w:rPr>
              <w:t>Наименование</w:t>
            </w:r>
          </w:p>
        </w:tc>
        <w:tc>
          <w:tcPr>
            <w:tcW w:w="6095" w:type="dxa"/>
            <w:vAlign w:val="center"/>
          </w:tcPr>
          <w:p w14:paraId="16470A08" w14:textId="77777777" w:rsidR="00094337" w:rsidRPr="00784CFA" w:rsidRDefault="00094337" w:rsidP="00094337">
            <w:pPr>
              <w:tabs>
                <w:tab w:val="left" w:pos="567"/>
              </w:tabs>
              <w:spacing w:line="276" w:lineRule="auto"/>
              <w:ind w:left="539" w:hanging="578"/>
              <w:jc w:val="center"/>
              <w:rPr>
                <w:rFonts w:ascii="Arial" w:hAnsi="Arial" w:cs="Arial"/>
                <w:b/>
                <w:bCs/>
                <w:snapToGrid/>
                <w:sz w:val="20"/>
              </w:rPr>
            </w:pPr>
            <w:r w:rsidRPr="00784CFA">
              <w:rPr>
                <w:rFonts w:ascii="Arial" w:hAnsi="Arial" w:cs="Arial"/>
                <w:b/>
                <w:bCs/>
                <w:snapToGrid/>
                <w:sz w:val="20"/>
              </w:rPr>
              <w:t>Содержание</w:t>
            </w:r>
          </w:p>
        </w:tc>
      </w:tr>
      <w:tr w:rsidR="00094337" w:rsidRPr="00784CFA" w14:paraId="73C21778" w14:textId="77777777" w:rsidTr="00580314">
        <w:trPr>
          <w:trHeight w:val="1171"/>
        </w:trPr>
        <w:tc>
          <w:tcPr>
            <w:tcW w:w="704" w:type="dxa"/>
            <w:vAlign w:val="center"/>
          </w:tcPr>
          <w:p w14:paraId="679CD071" w14:textId="00E9B480" w:rsidR="00094337" w:rsidRPr="00784CFA"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84CFA"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84CFA">
              <w:rPr>
                <w:rFonts w:ascii="Arial" w:eastAsia="Calibri" w:hAnsi="Arial" w:cs="Arial"/>
                <w:b/>
                <w:snapToGrid/>
                <w:sz w:val="20"/>
                <w:lang w:eastAsia="en-US"/>
              </w:rPr>
              <w:t>Предмет запроса предложени</w:t>
            </w:r>
            <w:r w:rsidR="00C95A12" w:rsidRPr="00784CFA">
              <w:rPr>
                <w:rFonts w:ascii="Arial" w:eastAsia="Calibri" w:hAnsi="Arial" w:cs="Arial"/>
                <w:b/>
                <w:snapToGrid/>
                <w:sz w:val="20"/>
                <w:lang w:eastAsia="en-US"/>
              </w:rPr>
              <w:t>я</w:t>
            </w:r>
          </w:p>
        </w:tc>
        <w:tc>
          <w:tcPr>
            <w:tcW w:w="6095" w:type="dxa"/>
          </w:tcPr>
          <w:p w14:paraId="7AC85DC4" w14:textId="14FC225C" w:rsidR="00C160BF" w:rsidRPr="0086385B" w:rsidRDefault="00580314" w:rsidP="00F0411C">
            <w:pPr>
              <w:shd w:val="clear" w:color="auto" w:fill="FFFFFF"/>
              <w:spacing w:before="100" w:beforeAutospacing="1" w:after="100" w:afterAutospacing="1" w:line="240" w:lineRule="auto"/>
              <w:ind w:firstLine="0"/>
              <w:rPr>
                <w:rFonts w:ascii="Arial" w:hAnsi="Arial" w:cs="Arial"/>
                <w:b/>
                <w:snapToGrid/>
                <w:color w:val="000000"/>
                <w:sz w:val="20"/>
              </w:rPr>
            </w:pPr>
            <w:bookmarkStart w:id="1" w:name="_Hlk132709793"/>
            <w:r>
              <w:rPr>
                <w:rFonts w:ascii="Arial" w:hAnsi="Arial" w:cs="Arial"/>
                <w:b/>
                <w:snapToGrid/>
                <w:color w:val="000000"/>
                <w:sz w:val="20"/>
              </w:rPr>
              <w:t>О</w:t>
            </w:r>
            <w:r w:rsidRPr="00580314">
              <w:rPr>
                <w:rFonts w:ascii="Arial" w:hAnsi="Arial" w:cs="Arial"/>
                <w:b/>
                <w:snapToGrid/>
                <w:color w:val="000000"/>
                <w:sz w:val="20"/>
              </w:rPr>
              <w:t xml:space="preserve">казание услуг по технической поддержке Корпоративного портала и информационной системы управления проектами, расширению функционала Корпоративного портала ПАО «Юнипро» на платформе MS </w:t>
            </w:r>
            <w:proofErr w:type="spellStart"/>
            <w:r w:rsidRPr="00580314">
              <w:rPr>
                <w:rFonts w:ascii="Arial" w:hAnsi="Arial" w:cs="Arial"/>
                <w:b/>
                <w:snapToGrid/>
                <w:color w:val="000000"/>
                <w:sz w:val="20"/>
              </w:rPr>
              <w:t>SharePoint</w:t>
            </w:r>
            <w:proofErr w:type="spellEnd"/>
            <w:r w:rsidRPr="00580314">
              <w:rPr>
                <w:rFonts w:ascii="Arial" w:hAnsi="Arial" w:cs="Arial"/>
                <w:b/>
                <w:snapToGrid/>
                <w:color w:val="000000"/>
                <w:sz w:val="20"/>
              </w:rPr>
              <w:t xml:space="preserve"> по заявкам Заказчика.</w:t>
            </w:r>
            <w:bookmarkEnd w:id="1"/>
          </w:p>
        </w:tc>
      </w:tr>
      <w:tr w:rsidR="00C95A12" w:rsidRPr="00784CFA" w14:paraId="0C243046" w14:textId="77777777" w:rsidTr="00D941AA">
        <w:trPr>
          <w:trHeight w:val="152"/>
        </w:trPr>
        <w:tc>
          <w:tcPr>
            <w:tcW w:w="704" w:type="dxa"/>
            <w:vAlign w:val="center"/>
          </w:tcPr>
          <w:p w14:paraId="150E57E4" w14:textId="77777777" w:rsidR="00C95A12" w:rsidRPr="00784CFA"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84CFA"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84CFA">
              <w:rPr>
                <w:rFonts w:ascii="Arial" w:eastAsia="Calibri" w:hAnsi="Arial" w:cs="Arial"/>
                <w:b/>
                <w:snapToGrid/>
                <w:sz w:val="20"/>
                <w:lang w:eastAsia="en-US"/>
              </w:rPr>
              <w:t>Количество лотов</w:t>
            </w:r>
          </w:p>
        </w:tc>
        <w:tc>
          <w:tcPr>
            <w:tcW w:w="6095" w:type="dxa"/>
          </w:tcPr>
          <w:p w14:paraId="766B4432" w14:textId="23A22B47" w:rsidR="00C95A12" w:rsidRPr="00784CFA" w:rsidRDefault="00F0411C" w:rsidP="00825D92">
            <w:pPr>
              <w:tabs>
                <w:tab w:val="left" w:pos="284"/>
                <w:tab w:val="left" w:pos="426"/>
                <w:tab w:val="left" w:pos="567"/>
              </w:tabs>
              <w:spacing w:line="240" w:lineRule="auto"/>
              <w:ind w:left="140" w:hanging="140"/>
              <w:contextualSpacing/>
              <w:jc w:val="left"/>
              <w:rPr>
                <w:rFonts w:ascii="Arial" w:hAnsi="Arial" w:cs="Arial"/>
                <w:color w:val="000000"/>
                <w:sz w:val="20"/>
              </w:rPr>
            </w:pPr>
            <w:r w:rsidRPr="00784CFA">
              <w:rPr>
                <w:rFonts w:ascii="Arial" w:hAnsi="Arial" w:cs="Arial"/>
                <w:color w:val="000000"/>
                <w:sz w:val="20"/>
              </w:rPr>
              <w:t>1 лот.</w:t>
            </w:r>
          </w:p>
        </w:tc>
      </w:tr>
      <w:tr w:rsidR="00C160BF" w:rsidRPr="00784CFA" w14:paraId="48A0430C" w14:textId="77777777" w:rsidTr="00D90A96">
        <w:trPr>
          <w:trHeight w:val="687"/>
        </w:trPr>
        <w:tc>
          <w:tcPr>
            <w:tcW w:w="704" w:type="dxa"/>
            <w:vAlign w:val="center"/>
          </w:tcPr>
          <w:p w14:paraId="7125A3F5" w14:textId="77777777" w:rsidR="00C160BF" w:rsidRPr="00784CFA" w:rsidRDefault="00C160BF" w:rsidP="00C160BF">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160BF" w:rsidRPr="00784CFA" w:rsidRDefault="00C160BF" w:rsidP="00C160BF">
            <w:pPr>
              <w:tabs>
                <w:tab w:val="left" w:pos="567"/>
              </w:tabs>
              <w:spacing w:line="240" w:lineRule="auto"/>
              <w:ind w:left="72" w:right="-276" w:firstLine="0"/>
              <w:jc w:val="left"/>
              <w:rPr>
                <w:rFonts w:ascii="Arial" w:eastAsia="Calibri" w:hAnsi="Arial" w:cs="Arial"/>
                <w:b/>
                <w:snapToGrid/>
                <w:sz w:val="20"/>
                <w:lang w:eastAsia="en-US"/>
              </w:rPr>
            </w:pPr>
            <w:r w:rsidRPr="00784CFA">
              <w:rPr>
                <w:rFonts w:ascii="Arial" w:eastAsia="Calibri" w:hAnsi="Arial" w:cs="Arial"/>
                <w:b/>
                <w:snapToGrid/>
                <w:sz w:val="20"/>
                <w:lang w:eastAsia="en-US"/>
              </w:rPr>
              <w:t>Форма подачи Предложения</w:t>
            </w:r>
          </w:p>
        </w:tc>
        <w:tc>
          <w:tcPr>
            <w:tcW w:w="6095" w:type="dxa"/>
          </w:tcPr>
          <w:p w14:paraId="3D718FA3" w14:textId="4ED42376" w:rsidR="00C160BF" w:rsidRPr="00784CFA" w:rsidRDefault="00D138F3" w:rsidP="00D138F3">
            <w:pPr>
              <w:tabs>
                <w:tab w:val="left" w:pos="426"/>
                <w:tab w:val="left" w:pos="567"/>
              </w:tabs>
              <w:spacing w:line="240" w:lineRule="auto"/>
              <w:ind w:firstLine="0"/>
              <w:contextualSpacing/>
              <w:rPr>
                <w:rFonts w:ascii="Arial" w:hAnsi="Arial" w:cs="Arial"/>
                <w:color w:val="000000"/>
                <w:sz w:val="20"/>
              </w:rPr>
            </w:pPr>
            <w:r w:rsidRPr="00D138F3">
              <w:rPr>
                <w:rFonts w:ascii="Arial" w:hAnsi="Arial" w:cs="Arial"/>
                <w:color w:val="000000"/>
                <w:sz w:val="20"/>
              </w:rPr>
              <w:t xml:space="preserve">Подача предложений осуществляется в соответствии с регламентом торговой площадки </w:t>
            </w:r>
            <w:hyperlink r:id="rId9" w:history="1">
              <w:r w:rsidRPr="00A2155D">
                <w:rPr>
                  <w:rStyle w:val="af2"/>
                  <w:rFonts w:ascii="Arial" w:hAnsi="Arial" w:cs="Arial"/>
                  <w:sz w:val="20"/>
                </w:rPr>
                <w:t>https://www.fabrikant.ru/</w:t>
              </w:r>
            </w:hyperlink>
            <w:r>
              <w:rPr>
                <w:rFonts w:ascii="Arial" w:hAnsi="Arial" w:cs="Arial"/>
                <w:color w:val="000000"/>
                <w:sz w:val="20"/>
              </w:rPr>
              <w:t xml:space="preserve"> </w:t>
            </w:r>
            <w:r w:rsidRPr="00D138F3">
              <w:rPr>
                <w:rFonts w:ascii="Arial" w:hAnsi="Arial" w:cs="Arial"/>
                <w:color w:val="000000"/>
                <w:sz w:val="20"/>
              </w:rPr>
              <w:t xml:space="preserve"> </w:t>
            </w:r>
          </w:p>
        </w:tc>
      </w:tr>
      <w:tr w:rsidR="00C160BF" w:rsidRPr="00784CFA" w14:paraId="4BBA598A" w14:textId="77777777" w:rsidTr="00D941AA">
        <w:trPr>
          <w:trHeight w:val="709"/>
        </w:trPr>
        <w:tc>
          <w:tcPr>
            <w:tcW w:w="704" w:type="dxa"/>
            <w:vAlign w:val="center"/>
          </w:tcPr>
          <w:p w14:paraId="07B3D3EA" w14:textId="77777777" w:rsidR="00C160BF" w:rsidRPr="00784CFA" w:rsidRDefault="00C160BF" w:rsidP="00C160BF">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160BF" w:rsidRPr="00784CFA" w:rsidRDefault="00C160BF" w:rsidP="00C160BF">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84CFA">
              <w:rPr>
                <w:rFonts w:ascii="Arial" w:hAnsi="Arial" w:cs="Arial"/>
                <w:b/>
                <w:snapToGrid/>
                <w:sz w:val="20"/>
              </w:rPr>
              <w:t>Требования к сроку действия предложения</w:t>
            </w:r>
          </w:p>
        </w:tc>
        <w:tc>
          <w:tcPr>
            <w:tcW w:w="6095" w:type="dxa"/>
          </w:tcPr>
          <w:p w14:paraId="14819EEB" w14:textId="48647781" w:rsidR="00C160BF" w:rsidRPr="00784CFA" w:rsidRDefault="00C160BF" w:rsidP="00C160BF">
            <w:pPr>
              <w:tabs>
                <w:tab w:val="left" w:pos="567"/>
              </w:tabs>
              <w:autoSpaceDE w:val="0"/>
              <w:autoSpaceDN w:val="0"/>
              <w:adjustRightInd w:val="0"/>
              <w:spacing w:line="240" w:lineRule="auto"/>
              <w:ind w:left="68" w:firstLine="0"/>
              <w:rPr>
                <w:rFonts w:ascii="Arial" w:hAnsi="Arial" w:cs="Arial"/>
                <w:color w:val="000000"/>
                <w:sz w:val="20"/>
              </w:rPr>
            </w:pPr>
            <w:r>
              <w:rPr>
                <w:rFonts w:ascii="Arial" w:hAnsi="Arial" w:cs="Arial"/>
                <w:color w:val="000000"/>
                <w:sz w:val="20"/>
              </w:rPr>
              <w:t>Н</w:t>
            </w:r>
            <w:r w:rsidRPr="00784CFA">
              <w:rPr>
                <w:rFonts w:ascii="Arial" w:hAnsi="Arial" w:cs="Arial"/>
                <w:color w:val="000000"/>
                <w:sz w:val="20"/>
              </w:rPr>
              <w:t>е менее чем 120 календарных дней со дня, следующего за днем окончания приема Предложений.</w:t>
            </w:r>
          </w:p>
        </w:tc>
      </w:tr>
      <w:tr w:rsidR="00C160BF" w:rsidRPr="00784CFA" w14:paraId="17D59E19" w14:textId="77777777" w:rsidTr="00D941AA">
        <w:trPr>
          <w:trHeight w:val="468"/>
        </w:trPr>
        <w:tc>
          <w:tcPr>
            <w:tcW w:w="704" w:type="dxa"/>
            <w:vAlign w:val="center"/>
          </w:tcPr>
          <w:p w14:paraId="4709D781" w14:textId="77777777" w:rsidR="00C160BF" w:rsidRPr="00784CFA" w:rsidRDefault="00C160BF" w:rsidP="00C160BF">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160BF" w:rsidRPr="00784CFA" w:rsidRDefault="00C160BF" w:rsidP="00C160BF">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84CFA">
              <w:rPr>
                <w:rFonts w:ascii="Arial" w:hAnsi="Arial" w:cs="Arial"/>
                <w:b/>
                <w:bCs/>
                <w:snapToGrid/>
                <w:sz w:val="20"/>
              </w:rPr>
              <w:t>Состав Предложения участника и</w:t>
            </w:r>
          </w:p>
          <w:p w14:paraId="5F9D3791" w14:textId="11618953" w:rsidR="00C160BF" w:rsidRPr="00784CFA" w:rsidRDefault="00C160BF" w:rsidP="00C160BF">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84CFA">
              <w:rPr>
                <w:rFonts w:ascii="Arial" w:hAnsi="Arial" w:cs="Arial"/>
                <w:b/>
                <w:bCs/>
                <w:snapToGrid/>
                <w:sz w:val="20"/>
              </w:rPr>
              <w:t>требования к оформлению</w:t>
            </w:r>
          </w:p>
        </w:tc>
        <w:tc>
          <w:tcPr>
            <w:tcW w:w="6095" w:type="dxa"/>
          </w:tcPr>
          <w:p w14:paraId="444C9ACE" w14:textId="77777777" w:rsidR="00C160BF" w:rsidRPr="00C160BF" w:rsidRDefault="00C160BF" w:rsidP="00C160BF">
            <w:pPr>
              <w:tabs>
                <w:tab w:val="left" w:pos="567"/>
              </w:tabs>
              <w:spacing w:line="240" w:lineRule="auto"/>
              <w:ind w:left="69" w:firstLine="0"/>
              <w:contextualSpacing/>
              <w:rPr>
                <w:rFonts w:ascii="Arial" w:eastAsia="Calibri" w:hAnsi="Arial" w:cs="Arial"/>
                <w:b/>
                <w:snapToGrid/>
                <w:sz w:val="20"/>
                <w:lang w:eastAsia="en-US"/>
              </w:rPr>
            </w:pPr>
            <w:r w:rsidRPr="00C160BF">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49DBA49B" w14:textId="77777777" w:rsidR="00C160BF" w:rsidRPr="00C160BF" w:rsidRDefault="00C160BF" w:rsidP="00C160BF">
            <w:pPr>
              <w:tabs>
                <w:tab w:val="left" w:pos="567"/>
              </w:tabs>
              <w:spacing w:line="240" w:lineRule="auto"/>
              <w:ind w:left="69" w:firstLine="0"/>
              <w:contextualSpacing/>
              <w:rPr>
                <w:rFonts w:ascii="Arial" w:eastAsia="Calibri" w:hAnsi="Arial" w:cs="Arial"/>
                <w:b/>
                <w:snapToGrid/>
                <w:sz w:val="20"/>
                <w:u w:val="single"/>
                <w:lang w:eastAsia="en-US"/>
              </w:rPr>
            </w:pPr>
          </w:p>
          <w:p w14:paraId="0A46AB00" w14:textId="77777777" w:rsidR="00C160BF" w:rsidRPr="00C160BF" w:rsidRDefault="00C160BF" w:rsidP="00C160BF">
            <w:pPr>
              <w:tabs>
                <w:tab w:val="left" w:pos="567"/>
              </w:tabs>
              <w:spacing w:line="240" w:lineRule="auto"/>
              <w:ind w:left="69" w:firstLine="0"/>
              <w:contextualSpacing/>
              <w:rPr>
                <w:rFonts w:ascii="Arial" w:eastAsia="Calibri" w:hAnsi="Arial" w:cs="Arial"/>
                <w:snapToGrid/>
                <w:sz w:val="20"/>
                <w:lang w:eastAsia="en-US"/>
              </w:rPr>
            </w:pPr>
            <w:r w:rsidRPr="00C160BF">
              <w:rPr>
                <w:rFonts w:ascii="Arial" w:eastAsia="Calibri" w:hAnsi="Arial" w:cs="Arial"/>
                <w:snapToGrid/>
                <w:sz w:val="20"/>
                <w:lang w:eastAsia="en-US"/>
              </w:rPr>
              <w:t xml:space="preserve">Письмо о подаче оферты с Приложениями                                      </w:t>
            </w:r>
            <w:proofErr w:type="gramStart"/>
            <w:r w:rsidRPr="00C160BF">
              <w:rPr>
                <w:rFonts w:ascii="Arial" w:eastAsia="Calibri" w:hAnsi="Arial" w:cs="Arial"/>
                <w:snapToGrid/>
                <w:sz w:val="20"/>
                <w:lang w:eastAsia="en-US"/>
              </w:rPr>
              <w:t xml:space="preserve">   (</w:t>
            </w:r>
            <w:proofErr w:type="gramEnd"/>
            <w:r w:rsidRPr="00C160BF">
              <w:rPr>
                <w:rFonts w:ascii="Arial" w:eastAsia="Calibri" w:hAnsi="Arial" w:cs="Arial"/>
                <w:snapToGrid/>
                <w:sz w:val="20"/>
                <w:lang w:eastAsia="en-US"/>
              </w:rPr>
              <w:t>формы 1-10) в формате файлов PDF.</w:t>
            </w:r>
          </w:p>
          <w:p w14:paraId="7A40825A" w14:textId="1FAB3F90" w:rsidR="00C160BF" w:rsidRPr="00784CFA" w:rsidRDefault="00C160BF" w:rsidP="00C160BF">
            <w:pPr>
              <w:tabs>
                <w:tab w:val="left" w:pos="567"/>
              </w:tabs>
              <w:spacing w:line="240" w:lineRule="auto"/>
              <w:ind w:left="69" w:firstLine="0"/>
              <w:contextualSpacing/>
              <w:rPr>
                <w:rFonts w:ascii="Arial" w:eastAsia="Calibri" w:hAnsi="Arial" w:cs="Arial"/>
                <w:i/>
                <w:snapToGrid/>
                <w:sz w:val="20"/>
                <w:lang w:eastAsia="en-US"/>
              </w:rPr>
            </w:pPr>
          </w:p>
        </w:tc>
      </w:tr>
      <w:tr w:rsidR="00C160BF" w:rsidRPr="00784CFA" w14:paraId="572F81AF" w14:textId="77777777" w:rsidTr="00622915">
        <w:trPr>
          <w:trHeight w:val="539"/>
        </w:trPr>
        <w:tc>
          <w:tcPr>
            <w:tcW w:w="704" w:type="dxa"/>
          </w:tcPr>
          <w:p w14:paraId="33380BA7" w14:textId="35366A5F" w:rsidR="00C160BF" w:rsidRPr="00784CFA" w:rsidRDefault="00C160BF" w:rsidP="00C160BF">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0823CB21" w14:textId="4467D1EE" w:rsidR="00C160BF" w:rsidRPr="00784CFA" w:rsidRDefault="00C160BF" w:rsidP="00C160BF">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84CFA">
              <w:rPr>
                <w:rFonts w:ascii="Arial" w:hAnsi="Arial" w:cs="Arial"/>
                <w:b/>
                <w:bCs/>
                <w:snapToGrid/>
                <w:sz w:val="20"/>
              </w:rPr>
              <w:t>Требования к оформлению документов:</w:t>
            </w:r>
          </w:p>
        </w:tc>
        <w:tc>
          <w:tcPr>
            <w:tcW w:w="6095" w:type="dxa"/>
            <w:vAlign w:val="center"/>
          </w:tcPr>
          <w:p w14:paraId="31DA3297" w14:textId="77777777" w:rsidR="00C160BF" w:rsidRPr="00784CFA" w:rsidRDefault="00C160BF" w:rsidP="00C160BF">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формат файлов PDF; </w:t>
            </w:r>
          </w:p>
          <w:p w14:paraId="1AD39BDB" w14:textId="77777777" w:rsidR="00C160BF" w:rsidRPr="00784CFA" w:rsidRDefault="00C160BF" w:rsidP="00C160BF">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C160BF" w:rsidRPr="00784CFA" w:rsidRDefault="00C160BF" w:rsidP="00C160BF">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84CFA">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492846F5" w14:textId="72A59F36" w:rsidR="00C160BF" w:rsidRPr="00784CFA" w:rsidRDefault="00C160BF" w:rsidP="00C160BF">
            <w:pPr>
              <w:pStyle w:val="afffa"/>
              <w:numPr>
                <w:ilvl w:val="0"/>
                <w:numId w:val="57"/>
              </w:numPr>
              <w:tabs>
                <w:tab w:val="left" w:pos="70"/>
                <w:tab w:val="left" w:pos="144"/>
                <w:tab w:val="left" w:pos="211"/>
                <w:tab w:val="left" w:pos="350"/>
                <w:tab w:val="left" w:pos="567"/>
              </w:tabs>
              <w:overflowPunct w:val="0"/>
              <w:autoSpaceDE w:val="0"/>
              <w:autoSpaceDN w:val="0"/>
              <w:adjustRightInd w:val="0"/>
              <w:ind w:left="283" w:hanging="215"/>
              <w:contextualSpacing/>
              <w:rPr>
                <w:rFonts w:ascii="Arial" w:hAnsi="Arial" w:cs="Arial"/>
                <w:i/>
                <w:sz w:val="20"/>
                <w:szCs w:val="20"/>
              </w:rPr>
            </w:pPr>
            <w:r w:rsidRPr="00784CFA">
              <w:rPr>
                <w:rFonts w:ascii="Arial" w:eastAsia="Calibri" w:hAnsi="Arial" w:cs="Arial"/>
                <w:sz w:val="20"/>
                <w:szCs w:val="20"/>
                <w:lang w:eastAsia="en-US"/>
              </w:rPr>
              <w:t>Допускается архивирование в электронных папках.</w:t>
            </w:r>
          </w:p>
          <w:p w14:paraId="60347313" w14:textId="0111DA82" w:rsidR="00C160BF" w:rsidRPr="00784CFA" w:rsidRDefault="00C160BF" w:rsidP="00C160BF">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gramStart"/>
            <w:r w:rsidRPr="00784CFA">
              <w:rPr>
                <w:rFonts w:ascii="Arial" w:hAnsi="Arial" w:cs="Arial"/>
                <w:i/>
                <w:snapToGrid/>
                <w:sz w:val="20"/>
              </w:rPr>
              <w:t>[</w:t>
            </w:r>
            <w:r w:rsidRPr="00784CFA">
              <w:rPr>
                <w:rFonts w:ascii="Arial" w:eastAsia="Calibri" w:hAnsi="Arial" w:cs="Arial"/>
                <w:i/>
                <w:snapToGrid/>
                <w:sz w:val="20"/>
                <w:u w:val="single"/>
                <w:lang w:eastAsia="en-US"/>
              </w:rPr>
              <w:t>Например</w:t>
            </w:r>
            <w:proofErr w:type="gramEnd"/>
            <w:r w:rsidRPr="00784CFA">
              <w:rPr>
                <w:rFonts w:ascii="Arial" w:eastAsia="Calibri" w:hAnsi="Arial" w:cs="Arial"/>
                <w:i/>
                <w:snapToGrid/>
                <w:sz w:val="20"/>
                <w:lang w:eastAsia="en-US"/>
              </w:rPr>
              <w:t xml:space="preserve">, </w:t>
            </w:r>
            <w:proofErr w:type="spellStart"/>
            <w:r w:rsidRPr="00784CFA">
              <w:rPr>
                <w:rFonts w:ascii="Arial" w:eastAsia="Calibri" w:hAnsi="Arial" w:cs="Arial"/>
                <w:i/>
                <w:snapToGrid/>
                <w:sz w:val="20"/>
                <w:lang w:eastAsia="en-US"/>
              </w:rPr>
              <w:t>Папка_Скан</w:t>
            </w:r>
            <w:proofErr w:type="spellEnd"/>
            <w:r w:rsidRPr="00784CFA">
              <w:rPr>
                <w:rFonts w:ascii="Arial" w:eastAsia="Calibri" w:hAnsi="Arial" w:cs="Arial"/>
                <w:i/>
                <w:snapToGrid/>
                <w:sz w:val="20"/>
                <w:lang w:eastAsia="en-US"/>
              </w:rPr>
              <w:t xml:space="preserve">-копия 1; </w:t>
            </w:r>
            <w:proofErr w:type="spellStart"/>
            <w:r w:rsidRPr="00784CFA">
              <w:rPr>
                <w:rFonts w:ascii="Arial" w:eastAsia="Calibri" w:hAnsi="Arial" w:cs="Arial"/>
                <w:i/>
                <w:snapToGrid/>
                <w:sz w:val="20"/>
                <w:lang w:eastAsia="en-US"/>
              </w:rPr>
              <w:t>Папка_Скан</w:t>
            </w:r>
            <w:proofErr w:type="spellEnd"/>
            <w:r w:rsidRPr="00784CFA">
              <w:rPr>
                <w:rFonts w:ascii="Arial" w:eastAsia="Calibri" w:hAnsi="Arial" w:cs="Arial"/>
                <w:i/>
                <w:snapToGrid/>
                <w:sz w:val="20"/>
                <w:lang w:eastAsia="en-US"/>
              </w:rPr>
              <w:t>-копия 2</w:t>
            </w:r>
            <w:r w:rsidRPr="00784CFA">
              <w:rPr>
                <w:rFonts w:ascii="Arial" w:hAnsi="Arial" w:cs="Arial"/>
                <w:i/>
                <w:snapToGrid/>
                <w:color w:val="000000"/>
                <w:sz w:val="20"/>
              </w:rPr>
              <w:t>]</w:t>
            </w:r>
            <w:r w:rsidRPr="00784CFA">
              <w:rPr>
                <w:rFonts w:ascii="Arial" w:eastAsia="Calibri" w:hAnsi="Arial" w:cs="Arial"/>
                <w:i/>
                <w:snapToGrid/>
                <w:sz w:val="20"/>
                <w:lang w:eastAsia="en-US"/>
              </w:rPr>
              <w:t xml:space="preserve">  </w:t>
            </w:r>
          </w:p>
        </w:tc>
      </w:tr>
      <w:tr w:rsidR="00C160BF" w:rsidRPr="00784CFA" w14:paraId="6F25747F" w14:textId="77777777" w:rsidTr="001408D7">
        <w:trPr>
          <w:trHeight w:val="539"/>
        </w:trPr>
        <w:tc>
          <w:tcPr>
            <w:tcW w:w="704" w:type="dxa"/>
            <w:shd w:val="clear" w:color="auto" w:fill="auto"/>
          </w:tcPr>
          <w:p w14:paraId="6A1F2E9A" w14:textId="77777777" w:rsidR="00C160BF" w:rsidRPr="00784CFA" w:rsidRDefault="00C160BF" w:rsidP="00C160BF">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shd w:val="clear" w:color="auto" w:fill="auto"/>
          </w:tcPr>
          <w:p w14:paraId="494BBC96" w14:textId="00E945EF" w:rsidR="00C160BF" w:rsidRPr="00784CFA" w:rsidRDefault="00C160BF" w:rsidP="00C160BF">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Переторжка</w:t>
            </w:r>
          </w:p>
        </w:tc>
        <w:tc>
          <w:tcPr>
            <w:tcW w:w="6095" w:type="dxa"/>
            <w:shd w:val="clear" w:color="auto" w:fill="auto"/>
            <w:vAlign w:val="center"/>
          </w:tcPr>
          <w:p w14:paraId="734376A0" w14:textId="77777777" w:rsidR="00C160BF" w:rsidRPr="00846D95" w:rsidRDefault="00C160BF" w:rsidP="00C160BF">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846D95">
              <w:rPr>
                <w:rFonts w:ascii="Arial" w:hAnsi="Arial" w:cs="Arial"/>
                <w:bCs/>
                <w:snapToGrid/>
                <w:spacing w:val="-6"/>
                <w:sz w:val="20"/>
              </w:rPr>
              <w:t xml:space="preserve">С проведением процедуры переторжки </w:t>
            </w:r>
          </w:p>
          <w:p w14:paraId="798E9CE2" w14:textId="16BF1377" w:rsidR="00C160BF" w:rsidRPr="00784CFA" w:rsidRDefault="00C160BF" w:rsidP="00C160BF">
            <w:pPr>
              <w:tabs>
                <w:tab w:val="left" w:pos="70"/>
                <w:tab w:val="left" w:pos="567"/>
              </w:tabs>
              <w:overflowPunct w:val="0"/>
              <w:autoSpaceDE w:val="0"/>
              <w:autoSpaceDN w:val="0"/>
              <w:adjustRightInd w:val="0"/>
              <w:spacing w:line="240" w:lineRule="auto"/>
              <w:ind w:left="66" w:firstLine="0"/>
              <w:rPr>
                <w:rFonts w:ascii="Arial" w:hAnsi="Arial" w:cs="Arial"/>
                <w:bCs/>
                <w:snapToGrid/>
                <w:spacing w:val="-6"/>
                <w:sz w:val="20"/>
              </w:rPr>
            </w:pPr>
          </w:p>
        </w:tc>
      </w:tr>
      <w:tr w:rsidR="00C160BF" w:rsidRPr="00784CFA" w14:paraId="3D339E8F" w14:textId="77777777" w:rsidTr="00D941AA">
        <w:trPr>
          <w:trHeight w:val="455"/>
        </w:trPr>
        <w:tc>
          <w:tcPr>
            <w:tcW w:w="704" w:type="dxa"/>
          </w:tcPr>
          <w:p w14:paraId="114A748F" w14:textId="2BCCAA84" w:rsidR="00C160BF" w:rsidRPr="00784CFA" w:rsidRDefault="00C160BF" w:rsidP="00C160BF">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160BF" w:rsidRPr="00784CFA" w:rsidRDefault="00C160BF" w:rsidP="00C160BF">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 xml:space="preserve">Проект договора </w:t>
            </w:r>
          </w:p>
        </w:tc>
        <w:tc>
          <w:tcPr>
            <w:tcW w:w="6095" w:type="dxa"/>
          </w:tcPr>
          <w:p w14:paraId="5047670D" w14:textId="77777777" w:rsidR="00C160BF" w:rsidRPr="00784CFA" w:rsidRDefault="00C160BF" w:rsidP="00C160BF">
            <w:pPr>
              <w:tabs>
                <w:tab w:val="left" w:pos="0"/>
                <w:tab w:val="left" w:pos="426"/>
                <w:tab w:val="left" w:pos="567"/>
              </w:tabs>
              <w:spacing w:line="240" w:lineRule="auto"/>
              <w:ind w:firstLine="0"/>
              <w:contextualSpacing/>
              <w:rPr>
                <w:rFonts w:ascii="Arial" w:hAnsi="Arial" w:cs="Arial"/>
                <w:snapToGrid/>
                <w:sz w:val="20"/>
              </w:rPr>
            </w:pPr>
            <w:r w:rsidRPr="00784CFA">
              <w:rPr>
                <w:rFonts w:ascii="Arial" w:hAnsi="Arial" w:cs="Arial"/>
                <w:snapToGrid/>
                <w:sz w:val="20"/>
              </w:rPr>
              <w:t>Проект договора прилагается к документации по запросу предложений.</w:t>
            </w:r>
          </w:p>
          <w:p w14:paraId="2233EDB9" w14:textId="5656855F" w:rsidR="00C160BF" w:rsidRPr="00784CFA" w:rsidRDefault="00C160BF" w:rsidP="00C160BF">
            <w:pPr>
              <w:tabs>
                <w:tab w:val="left" w:pos="0"/>
                <w:tab w:val="left" w:pos="426"/>
                <w:tab w:val="left" w:pos="567"/>
              </w:tabs>
              <w:spacing w:line="240" w:lineRule="auto"/>
              <w:ind w:firstLine="0"/>
              <w:contextualSpacing/>
              <w:rPr>
                <w:rFonts w:ascii="Arial" w:hAnsi="Arial" w:cs="Arial"/>
                <w:bCs/>
                <w:snapToGrid/>
                <w:spacing w:val="-6"/>
                <w:sz w:val="20"/>
              </w:rPr>
            </w:pPr>
          </w:p>
        </w:tc>
      </w:tr>
      <w:tr w:rsidR="00C160BF" w:rsidRPr="00784CFA" w14:paraId="52A5740A" w14:textId="77777777" w:rsidTr="00D941AA">
        <w:trPr>
          <w:trHeight w:val="455"/>
        </w:trPr>
        <w:tc>
          <w:tcPr>
            <w:tcW w:w="704" w:type="dxa"/>
          </w:tcPr>
          <w:p w14:paraId="4B5C8774" w14:textId="77777777" w:rsidR="00C160BF" w:rsidRPr="00784CFA" w:rsidRDefault="00C160BF" w:rsidP="00C160BF">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C160BF" w:rsidRPr="00784CFA" w:rsidRDefault="00C160BF" w:rsidP="00C160BF">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C160BF" w:rsidRPr="00784CFA" w:rsidRDefault="00C160BF" w:rsidP="00C160BF">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84CFA">
              <w:rPr>
                <w:rFonts w:ascii="Arial" w:hAnsi="Arial" w:cs="Arial"/>
                <w:bCs/>
                <w:snapToGrid/>
                <w:spacing w:val="-6"/>
                <w:sz w:val="20"/>
              </w:rPr>
              <w:t>Формы документации Заказчика находятся по ссылке:</w:t>
            </w:r>
            <w:r w:rsidRPr="00784CFA">
              <w:rPr>
                <w:rFonts w:ascii="Arial" w:hAnsi="Arial" w:cs="Arial"/>
                <w:b/>
                <w:bCs/>
                <w:snapToGrid/>
                <w:spacing w:val="-6"/>
                <w:sz w:val="20"/>
              </w:rPr>
              <w:t xml:space="preserve"> </w:t>
            </w:r>
          </w:p>
          <w:p w14:paraId="6106D478" w14:textId="68747864" w:rsidR="00C160BF" w:rsidRPr="00784CFA" w:rsidRDefault="00C20C40" w:rsidP="00C160BF">
            <w:pPr>
              <w:tabs>
                <w:tab w:val="left" w:pos="0"/>
                <w:tab w:val="left" w:pos="426"/>
                <w:tab w:val="left" w:pos="567"/>
              </w:tabs>
              <w:spacing w:line="240" w:lineRule="auto"/>
              <w:ind w:firstLine="0"/>
              <w:contextualSpacing/>
              <w:jc w:val="left"/>
              <w:rPr>
                <w:rStyle w:val="af2"/>
                <w:rFonts w:ascii="Arial" w:eastAsia="Calibri" w:hAnsi="Arial" w:cs="Arial"/>
                <w:snapToGrid/>
                <w:sz w:val="20"/>
                <w:lang w:eastAsia="en-US"/>
              </w:rPr>
            </w:pPr>
            <w:hyperlink r:id="rId10" w:history="1">
              <w:r w:rsidR="00C160BF" w:rsidRPr="00784CFA">
                <w:rPr>
                  <w:rStyle w:val="af2"/>
                  <w:rFonts w:ascii="Arial" w:eastAsia="Calibri" w:hAnsi="Arial" w:cs="Arial"/>
                  <w:snapToGrid/>
                  <w:sz w:val="20"/>
                  <w:lang w:eastAsia="en-US"/>
                </w:rPr>
                <w:t>http://www.unipro.energy/purchase/documents/</w:t>
              </w:r>
            </w:hyperlink>
          </w:p>
          <w:p w14:paraId="26241E27" w14:textId="77777777" w:rsidR="00C160BF" w:rsidRPr="00784CFA" w:rsidRDefault="00C160BF" w:rsidP="00C160BF">
            <w:pPr>
              <w:tabs>
                <w:tab w:val="left" w:pos="0"/>
                <w:tab w:val="left" w:pos="426"/>
                <w:tab w:val="left" w:pos="567"/>
              </w:tabs>
              <w:spacing w:line="240" w:lineRule="auto"/>
              <w:ind w:firstLine="0"/>
              <w:contextualSpacing/>
              <w:jc w:val="left"/>
              <w:rPr>
                <w:rFonts w:ascii="Arial" w:hAnsi="Arial" w:cs="Arial"/>
                <w:sz w:val="20"/>
              </w:rPr>
            </w:pPr>
          </w:p>
        </w:tc>
      </w:tr>
      <w:tr w:rsidR="00C160BF" w:rsidRPr="00784CFA" w14:paraId="190D3F73" w14:textId="77777777" w:rsidTr="00D941AA">
        <w:trPr>
          <w:trHeight w:val="455"/>
        </w:trPr>
        <w:tc>
          <w:tcPr>
            <w:tcW w:w="704" w:type="dxa"/>
          </w:tcPr>
          <w:p w14:paraId="3EA4CA0F" w14:textId="17F72A8A" w:rsidR="00C160BF" w:rsidRPr="00784CFA" w:rsidRDefault="00C160BF" w:rsidP="00C160BF">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160BF" w:rsidRPr="00784CFA" w:rsidRDefault="00C160BF" w:rsidP="00C160BF">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Аккредитация</w:t>
            </w:r>
          </w:p>
        </w:tc>
        <w:tc>
          <w:tcPr>
            <w:tcW w:w="6095" w:type="dxa"/>
          </w:tcPr>
          <w:p w14:paraId="241550F7" w14:textId="370EA84D" w:rsidR="00C160BF" w:rsidRPr="00784CFA" w:rsidRDefault="00C160BF" w:rsidP="00C160BF">
            <w:pPr>
              <w:tabs>
                <w:tab w:val="left" w:pos="426"/>
                <w:tab w:val="left" w:pos="567"/>
              </w:tabs>
              <w:spacing w:line="240" w:lineRule="auto"/>
              <w:ind w:left="68" w:firstLine="0"/>
              <w:contextualSpacing/>
              <w:rPr>
                <w:rStyle w:val="af2"/>
                <w:rFonts w:ascii="Arial" w:hAnsi="Arial" w:cs="Arial"/>
                <w:sz w:val="20"/>
              </w:rPr>
            </w:pPr>
            <w:r w:rsidRPr="00784CFA">
              <w:rPr>
                <w:rFonts w:ascii="Arial" w:hAnsi="Arial" w:cs="Arial"/>
                <w:sz w:val="20"/>
              </w:rPr>
              <w:t xml:space="preserve">Участник должен пройти аккредитацию в базе поставщиков </w:t>
            </w:r>
            <w:proofErr w:type="spellStart"/>
            <w:proofErr w:type="gramStart"/>
            <w:r w:rsidRPr="00784CFA">
              <w:rPr>
                <w:rFonts w:ascii="Arial" w:hAnsi="Arial" w:cs="Arial"/>
                <w:sz w:val="20"/>
              </w:rPr>
              <w:t>ПАО«</w:t>
            </w:r>
            <w:proofErr w:type="gramEnd"/>
            <w:r w:rsidRPr="00784CFA">
              <w:rPr>
                <w:rFonts w:ascii="Arial" w:hAnsi="Arial" w:cs="Arial"/>
                <w:sz w:val="20"/>
              </w:rPr>
              <w:t>Юнипро</w:t>
            </w:r>
            <w:proofErr w:type="spellEnd"/>
            <w:r w:rsidRPr="00784CFA">
              <w:rPr>
                <w:rFonts w:ascii="Arial" w:hAnsi="Arial" w:cs="Arial"/>
                <w:sz w:val="20"/>
              </w:rPr>
              <w:t xml:space="preserve">»: подробные требования по ссылке: </w:t>
            </w:r>
            <w:hyperlink r:id="rId11" w:history="1">
              <w:r w:rsidRPr="00784CFA">
                <w:rPr>
                  <w:rStyle w:val="af2"/>
                  <w:rFonts w:ascii="Arial" w:hAnsi="Arial" w:cs="Arial"/>
                  <w:sz w:val="20"/>
                </w:rPr>
                <w:t>http://www.unipro.energy/purchase/accreditation/</w:t>
              </w:r>
            </w:hyperlink>
            <w:r w:rsidRPr="00784CFA">
              <w:rPr>
                <w:rStyle w:val="af2"/>
                <w:rFonts w:ascii="Arial" w:hAnsi="Arial" w:cs="Arial"/>
                <w:sz w:val="20"/>
              </w:rPr>
              <w:t>.</w:t>
            </w:r>
          </w:p>
          <w:p w14:paraId="3CAECD78" w14:textId="2BDBA352" w:rsidR="00C160BF" w:rsidRPr="00784CFA" w:rsidRDefault="00C160BF" w:rsidP="00C160BF">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84CFA" w:rsidRDefault="00C97698" w:rsidP="00CB0EAF">
      <w:pPr>
        <w:tabs>
          <w:tab w:val="left" w:pos="567"/>
        </w:tabs>
        <w:spacing w:line="240" w:lineRule="auto"/>
        <w:ind w:firstLine="0"/>
        <w:rPr>
          <w:rFonts w:ascii="Arial" w:hAnsi="Arial" w:cs="Arial"/>
          <w:sz w:val="20"/>
        </w:rPr>
      </w:pPr>
    </w:p>
    <w:p w14:paraId="3167D09F" w14:textId="77DCCB8D" w:rsidR="00094337" w:rsidRPr="00784CFA" w:rsidRDefault="00094337" w:rsidP="00CB0EAF">
      <w:pPr>
        <w:tabs>
          <w:tab w:val="left" w:pos="567"/>
        </w:tabs>
        <w:spacing w:line="240" w:lineRule="auto"/>
        <w:ind w:firstLine="0"/>
        <w:rPr>
          <w:rFonts w:ascii="Arial" w:hAnsi="Arial" w:cs="Arial"/>
          <w:sz w:val="20"/>
        </w:rPr>
      </w:pPr>
      <w:r w:rsidRPr="00784CFA">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784CFA" w:rsidRDefault="00094337" w:rsidP="00CB0EAF">
      <w:pPr>
        <w:tabs>
          <w:tab w:val="left" w:pos="567"/>
        </w:tabs>
        <w:spacing w:line="240" w:lineRule="auto"/>
        <w:ind w:firstLine="0"/>
        <w:rPr>
          <w:rFonts w:ascii="Arial" w:hAnsi="Arial" w:cs="Arial"/>
          <w:sz w:val="20"/>
        </w:rPr>
      </w:pPr>
      <w:r w:rsidRPr="00784CFA">
        <w:rPr>
          <w:rFonts w:ascii="Arial" w:hAnsi="Arial" w:cs="Arial"/>
          <w:sz w:val="20"/>
        </w:rPr>
        <w:t>В случае противоречий между требованиями настоящего Раздела 3 и других разделов Документации (</w:t>
      </w:r>
      <w:r w:rsidR="00CF7ADE" w:rsidRPr="00784CFA">
        <w:rPr>
          <w:rFonts w:ascii="Arial" w:hAnsi="Arial" w:cs="Arial"/>
          <w:sz w:val="20"/>
        </w:rPr>
        <w:t>Р</w:t>
      </w:r>
      <w:r w:rsidRPr="00784CFA">
        <w:rPr>
          <w:rFonts w:ascii="Arial" w:hAnsi="Arial" w:cs="Arial"/>
          <w:sz w:val="20"/>
        </w:rPr>
        <w:t>аздел 1 и 2), применяются требования настоящего Раздела 3.</w:t>
      </w:r>
    </w:p>
    <w:p w14:paraId="2A664943" w14:textId="07E047F6" w:rsidR="00B620AF" w:rsidRPr="003543B3" w:rsidRDefault="00B620AF" w:rsidP="00F21051">
      <w:pPr>
        <w:pStyle w:val="10"/>
        <w:numPr>
          <w:ilvl w:val="0"/>
          <w:numId w:val="67"/>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34839029"/>
      <w:bookmarkStart w:id="8" w:name="ФОРМЫ"/>
      <w:r w:rsidRPr="003543B3">
        <w:rPr>
          <w:rFonts w:cs="Arial"/>
          <w:sz w:val="20"/>
        </w:rPr>
        <w:lastRenderedPageBreak/>
        <w:t>Образцы основных форм документов, включаемых в </w:t>
      </w:r>
      <w:bookmarkEnd w:id="2"/>
      <w:bookmarkEnd w:id="3"/>
      <w:bookmarkEnd w:id="4"/>
      <w:bookmarkEnd w:id="5"/>
      <w:bookmarkEnd w:id="6"/>
      <w:r w:rsidRPr="003543B3">
        <w:rPr>
          <w:rFonts w:cs="Arial"/>
          <w:sz w:val="20"/>
        </w:rPr>
        <w:t>Предложение</w:t>
      </w:r>
      <w:bookmarkEnd w:id="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34839030"/>
      <w:bookmarkEnd w:id="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5ED61D9D" w14:textId="35FF07A9" w:rsidR="00784CFA" w:rsidRPr="00802D57" w:rsidRDefault="00784CFA" w:rsidP="00784CFA">
      <w:pPr>
        <w:spacing w:line="240" w:lineRule="auto"/>
        <w:ind w:firstLine="0"/>
        <w:rPr>
          <w:rFonts w:ascii="Arial" w:hAnsi="Arial" w:cs="Arial"/>
          <w:sz w:val="20"/>
        </w:rPr>
      </w:pPr>
      <w:r w:rsidRPr="00802D57">
        <w:rPr>
          <w:rFonts w:ascii="Arial" w:hAnsi="Arial" w:cs="Arial"/>
          <w:color w:val="000000"/>
          <w:sz w:val="20"/>
        </w:rPr>
        <w:t xml:space="preserve">Изучив Уведомление о проведении процедуры открытого запроса предложений, опубликованное на электронной торговой площадке </w:t>
      </w:r>
      <w:r w:rsidR="00C160BF">
        <w:rPr>
          <w:rFonts w:ascii="Arial" w:hAnsi="Arial" w:cs="Arial"/>
          <w:color w:val="000000"/>
          <w:sz w:val="20"/>
        </w:rPr>
        <w:t>РТС-Тендер</w:t>
      </w:r>
      <w:r w:rsidRPr="00802D57">
        <w:rPr>
          <w:rFonts w:ascii="Arial" w:hAnsi="Arial" w:cs="Arial"/>
          <w:color w:val="000000"/>
          <w:sz w:val="20"/>
        </w:rPr>
        <w:t>, расположенной по адресу</w:t>
      </w:r>
      <w:r w:rsidR="00C160BF">
        <w:rPr>
          <w:rFonts w:ascii="Arial" w:hAnsi="Arial" w:cs="Arial"/>
          <w:color w:val="000000"/>
          <w:sz w:val="20"/>
        </w:rPr>
        <w:t>:</w:t>
      </w:r>
      <w:bookmarkStart w:id="13" w:name="_Hlk130983537"/>
      <w:r w:rsidR="00580314" w:rsidRPr="00580314">
        <w:rPr>
          <w:rFonts w:ascii="Calibri" w:eastAsia="Calibri" w:hAnsi="Calibri"/>
          <w:snapToGrid/>
          <w:sz w:val="22"/>
          <w:szCs w:val="22"/>
          <w:lang w:eastAsia="en-US"/>
        </w:rPr>
        <w:t xml:space="preserve"> </w:t>
      </w:r>
      <w:hyperlink r:id="rId12" w:history="1">
        <w:r w:rsidR="00580314" w:rsidRPr="00580314">
          <w:rPr>
            <w:rFonts w:ascii="Arial" w:eastAsia="Calibri" w:hAnsi="Arial" w:cs="Arial"/>
            <w:snapToGrid/>
            <w:color w:val="0000FF"/>
            <w:sz w:val="20"/>
            <w:u w:val="single"/>
            <w:lang w:eastAsia="en-US"/>
          </w:rPr>
          <w:t>https://www.fabrikant.ru/</w:t>
        </w:r>
      </w:hyperlink>
      <w:bookmarkEnd w:id="13"/>
      <w:r w:rsidR="00C160BF">
        <w:rPr>
          <w:rFonts w:ascii="Arial" w:hAnsi="Arial" w:cs="Arial"/>
          <w:color w:val="000000"/>
          <w:sz w:val="20"/>
        </w:rPr>
        <w:t xml:space="preserve"> </w:t>
      </w:r>
      <w:r w:rsidRPr="00802D57">
        <w:rPr>
          <w:rFonts w:ascii="Arial" w:hAnsi="Arial" w:cs="Arial"/>
          <w:color w:val="000000"/>
          <w:sz w:val="20"/>
        </w:rPr>
        <w:t xml:space="preserve">(копия на официальном корпоративном сайте ПАО «Юнипро» </w:t>
      </w:r>
      <w:hyperlink r:id="rId13" w:history="1">
        <w:r w:rsidRPr="00802D57">
          <w:rPr>
            <w:rStyle w:val="af2"/>
            <w:rFonts w:ascii="Arial" w:hAnsi="Arial" w:cs="Arial"/>
            <w:sz w:val="20"/>
          </w:rPr>
          <w:t>http://www.unipro.energy/</w:t>
        </w:r>
      </w:hyperlink>
      <w:r w:rsidRPr="00802D57">
        <w:rPr>
          <w:rFonts w:ascii="Arial" w:hAnsi="Arial" w:cs="Arial"/>
          <w:color w:val="000000"/>
          <w:sz w:val="20"/>
        </w:rPr>
        <w:t xml:space="preserve">  в разделе «Закупки») №____ от «__» ___________20___ г., а также Документацию</w:t>
      </w:r>
      <w:r w:rsidRPr="00802D57">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bookmarkStart w:id="14" w:name="_GoBack"/>
      <w:bookmarkEnd w:id="14"/>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08302029" w14:textId="77777777" w:rsidR="003663C1" w:rsidRDefault="003663C1" w:rsidP="003142CF">
      <w:pPr>
        <w:spacing w:line="240" w:lineRule="auto"/>
        <w:ind w:firstLine="0"/>
        <w:rPr>
          <w:rFonts w:ascii="Arial" w:hAnsi="Arial" w:cs="Arial"/>
          <w:sz w:val="20"/>
        </w:rPr>
      </w:pPr>
    </w:p>
    <w:p w14:paraId="1557EEB6" w14:textId="3320B0EC"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2767E930"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D77BF6">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69B0848F"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D77BF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44DEEE48" w14:textId="57905668"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w:t>
      </w:r>
      <w:r w:rsidR="00D77BF6">
        <w:rPr>
          <w:rFonts w:ascii="Arial" w:hAnsi="Arial" w:cs="Arial"/>
          <w:color w:val="000000"/>
          <w:sz w:val="20"/>
          <w:szCs w:val="20"/>
        </w:rPr>
        <w:t>5</w:t>
      </w:r>
      <w:r w:rsidR="00D4531B">
        <w:rPr>
          <w:rFonts w:ascii="Arial" w:hAnsi="Arial" w:cs="Arial"/>
          <w:color w:val="000000"/>
          <w:sz w:val="20"/>
          <w:szCs w:val="20"/>
        </w:rPr>
        <w:t xml:space="preserve">)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5" w:name="_Toc238285393"/>
      <w:bookmarkStart w:id="16" w:name="_Toc423378590"/>
      <w:bookmarkStart w:id="17"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5"/>
      <w:bookmarkEnd w:id="16"/>
      <w:bookmarkEnd w:id="17"/>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1EA89996" w14:textId="77777777" w:rsidR="007B42FC" w:rsidRDefault="007B42FC">
      <w:pPr>
        <w:spacing w:line="240" w:lineRule="auto"/>
        <w:ind w:firstLine="0"/>
        <w:jc w:val="left"/>
        <w:rPr>
          <w:rFonts w:ascii="Arial" w:hAnsi="Arial" w:cs="Arial"/>
          <w:b/>
          <w:sz w:val="20"/>
        </w:rPr>
      </w:pPr>
      <w:bookmarkStart w:id="18" w:name="_Ref55335821"/>
      <w:bookmarkStart w:id="19" w:name="_Ref55336345"/>
      <w:bookmarkStart w:id="20" w:name="_Toc57314674"/>
      <w:bookmarkStart w:id="21" w:name="_Toc69728988"/>
      <w:bookmarkStart w:id="22" w:name="_Ref34763774"/>
      <w:r>
        <w:rPr>
          <w:rFonts w:ascii="Arial" w:hAnsi="Arial" w:cs="Arial"/>
          <w:sz w:val="20"/>
        </w:rPr>
        <w:br w:type="page"/>
      </w:r>
    </w:p>
    <w:p w14:paraId="590BF9A0" w14:textId="4243EFD8" w:rsidR="00AF59D1" w:rsidRPr="003543B3" w:rsidRDefault="00871083" w:rsidP="00871083">
      <w:pPr>
        <w:pStyle w:val="21"/>
        <w:numPr>
          <w:ilvl w:val="0"/>
          <w:numId w:val="0"/>
        </w:numPr>
        <w:ind w:left="1134" w:hanging="1134"/>
        <w:rPr>
          <w:rFonts w:ascii="Arial" w:hAnsi="Arial" w:cs="Arial"/>
          <w:b w:val="0"/>
          <w:i/>
          <w:sz w:val="20"/>
        </w:rPr>
      </w:pPr>
      <w:bookmarkStart w:id="23" w:name="_Toc34839031"/>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23"/>
      <w:r w:rsidR="00B620AF" w:rsidRPr="003543B3">
        <w:rPr>
          <w:rFonts w:ascii="Arial" w:hAnsi="Arial" w:cs="Arial"/>
          <w:sz w:val="20"/>
        </w:rPr>
        <w:t xml:space="preserve"> </w:t>
      </w:r>
      <w:bookmarkEnd w:id="18"/>
      <w:bookmarkEnd w:id="19"/>
      <w:bookmarkEnd w:id="20"/>
      <w:bookmarkEnd w:id="21"/>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78CE693C" w14:textId="18AAB10F" w:rsidR="00815364" w:rsidRPr="003543B3" w:rsidRDefault="00815364" w:rsidP="00815364">
      <w:pPr>
        <w:jc w:val="center"/>
        <w:rPr>
          <w:rFonts w:ascii="Arial" w:hAnsi="Arial" w:cs="Arial"/>
          <w:sz w:val="20"/>
        </w:rPr>
      </w:pPr>
      <w:r w:rsidRPr="003543B3">
        <w:rPr>
          <w:rFonts w:ascii="Arial" w:hAnsi="Arial" w:cs="Arial"/>
          <w:b/>
          <w:sz w:val="20"/>
        </w:rPr>
        <w:t xml:space="preserve"> </w:t>
      </w:r>
    </w:p>
    <w:p w14:paraId="7AA1D67B" w14:textId="7299C480"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w:t>
      </w:r>
    </w:p>
    <w:p w14:paraId="2DAE1A74" w14:textId="77777777" w:rsidR="00815364" w:rsidRPr="003543B3" w:rsidRDefault="00815364" w:rsidP="00815364">
      <w:pPr>
        <w:spacing w:line="240" w:lineRule="auto"/>
        <w:rPr>
          <w:rFonts w:ascii="Arial" w:hAnsi="Arial" w:cs="Arial"/>
          <w:sz w:val="20"/>
        </w:rPr>
      </w:pPr>
    </w:p>
    <w:p w14:paraId="4583AE2F" w14:textId="304CB4F1" w:rsidR="00A76CA3" w:rsidRDefault="00A76CA3" w:rsidP="00815364">
      <w:pPr>
        <w:tabs>
          <w:tab w:val="num" w:pos="1134"/>
        </w:tabs>
        <w:spacing w:line="240" w:lineRule="auto"/>
        <w:ind w:firstLine="0"/>
        <w:rPr>
          <w:rFonts w:ascii="Arial" w:hAnsi="Arial" w:cs="Arial"/>
          <w:noProof/>
          <w:sz w:val="20"/>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06"/>
        <w:gridCol w:w="4374"/>
        <w:gridCol w:w="14"/>
      </w:tblGrid>
      <w:tr w:rsidR="00C160BF" w:rsidRPr="00C160BF" w14:paraId="2CC485EB" w14:textId="77777777" w:rsidTr="0002518C">
        <w:trPr>
          <w:gridAfter w:val="1"/>
          <w:wAfter w:w="14" w:type="dxa"/>
          <w:cantSplit/>
          <w:trHeight w:val="255"/>
          <w:jc w:val="center"/>
        </w:trPr>
        <w:tc>
          <w:tcPr>
            <w:tcW w:w="10130" w:type="dxa"/>
            <w:gridSpan w:val="3"/>
            <w:tcBorders>
              <w:top w:val="single" w:sz="4" w:space="0" w:color="auto"/>
              <w:left w:val="single" w:sz="4" w:space="0" w:color="auto"/>
              <w:bottom w:val="single" w:sz="4" w:space="0" w:color="auto"/>
              <w:right w:val="single" w:sz="4" w:space="0" w:color="auto"/>
            </w:tcBorders>
          </w:tcPr>
          <w:p w14:paraId="09AF6FDB" w14:textId="77777777" w:rsidR="00C160BF" w:rsidRPr="00C160BF" w:rsidRDefault="00C160BF" w:rsidP="00C160BF">
            <w:pPr>
              <w:tabs>
                <w:tab w:val="num" w:pos="1134"/>
              </w:tabs>
              <w:spacing w:line="240" w:lineRule="auto"/>
              <w:ind w:firstLine="0"/>
              <w:rPr>
                <w:rFonts w:ascii="Arial" w:hAnsi="Arial" w:cs="Arial"/>
                <w:b/>
                <w:bCs/>
                <w:noProof/>
                <w:sz w:val="20"/>
              </w:rPr>
            </w:pPr>
            <w:r w:rsidRPr="00C160BF">
              <w:rPr>
                <w:rFonts w:ascii="Arial" w:hAnsi="Arial" w:cs="Arial"/>
                <w:b/>
                <w:bCs/>
                <w:noProof/>
                <w:sz w:val="20"/>
              </w:rPr>
              <w:t xml:space="preserve">Таблица 1. Коммерческое предложение </w:t>
            </w:r>
          </w:p>
          <w:p w14:paraId="2A62D650" w14:textId="77777777" w:rsidR="00C160BF" w:rsidRPr="00C160BF" w:rsidRDefault="00C160BF" w:rsidP="00C160BF">
            <w:pPr>
              <w:tabs>
                <w:tab w:val="num" w:pos="1134"/>
              </w:tabs>
              <w:spacing w:line="240" w:lineRule="auto"/>
              <w:ind w:firstLine="0"/>
              <w:rPr>
                <w:rFonts w:ascii="Arial" w:hAnsi="Arial" w:cs="Arial"/>
                <w:b/>
                <w:bCs/>
                <w:noProof/>
                <w:sz w:val="20"/>
              </w:rPr>
            </w:pPr>
          </w:p>
        </w:tc>
      </w:tr>
      <w:tr w:rsidR="00C160BF" w:rsidRPr="00C160BF" w14:paraId="78D12D92" w14:textId="77777777" w:rsidTr="0002518C">
        <w:trPr>
          <w:cantSplit/>
          <w:trHeight w:val="255"/>
          <w:jc w:val="center"/>
        </w:trPr>
        <w:tc>
          <w:tcPr>
            <w:tcW w:w="850" w:type="dxa"/>
            <w:tcBorders>
              <w:top w:val="single" w:sz="4" w:space="0" w:color="auto"/>
              <w:left w:val="single" w:sz="4" w:space="0" w:color="auto"/>
              <w:bottom w:val="single" w:sz="4" w:space="0" w:color="auto"/>
              <w:right w:val="single" w:sz="4" w:space="0" w:color="auto"/>
            </w:tcBorders>
          </w:tcPr>
          <w:p w14:paraId="0A524D75" w14:textId="77777777" w:rsidR="00C160BF" w:rsidRPr="00C160BF" w:rsidRDefault="00C160BF" w:rsidP="00C160BF">
            <w:pPr>
              <w:tabs>
                <w:tab w:val="num" w:pos="1134"/>
              </w:tabs>
              <w:spacing w:line="240" w:lineRule="auto"/>
              <w:ind w:firstLine="0"/>
              <w:rPr>
                <w:rFonts w:ascii="Arial" w:hAnsi="Arial" w:cs="Arial"/>
                <w:b/>
                <w:noProof/>
                <w:sz w:val="20"/>
                <w:lang w:val="en-US"/>
              </w:rPr>
            </w:pPr>
            <w:r w:rsidRPr="00C160BF">
              <w:rPr>
                <w:rFonts w:ascii="Arial" w:hAnsi="Arial" w:cs="Arial"/>
                <w:b/>
                <w:noProof/>
                <w:sz w:val="20"/>
                <w:lang w:val="en-US"/>
              </w:rPr>
              <w:t>№ п/п</w:t>
            </w:r>
          </w:p>
        </w:tc>
        <w:tc>
          <w:tcPr>
            <w:tcW w:w="4906" w:type="dxa"/>
            <w:tcBorders>
              <w:top w:val="single" w:sz="4" w:space="0" w:color="auto"/>
              <w:left w:val="single" w:sz="4" w:space="0" w:color="auto"/>
              <w:bottom w:val="single" w:sz="4" w:space="0" w:color="auto"/>
              <w:right w:val="single" w:sz="4" w:space="0" w:color="auto"/>
            </w:tcBorders>
          </w:tcPr>
          <w:p w14:paraId="1272471E" w14:textId="77777777" w:rsidR="00C160BF" w:rsidRPr="00C160BF" w:rsidRDefault="00C160BF" w:rsidP="00C160BF">
            <w:pPr>
              <w:tabs>
                <w:tab w:val="num" w:pos="1134"/>
              </w:tabs>
              <w:spacing w:line="240" w:lineRule="auto"/>
              <w:ind w:firstLine="0"/>
              <w:rPr>
                <w:rFonts w:ascii="Arial" w:hAnsi="Arial" w:cs="Arial"/>
                <w:b/>
                <w:noProof/>
                <w:sz w:val="20"/>
              </w:rPr>
            </w:pPr>
          </w:p>
          <w:p w14:paraId="451EF38F" w14:textId="77777777" w:rsidR="00C160BF" w:rsidRPr="00C160BF" w:rsidRDefault="00C160BF" w:rsidP="00C160BF">
            <w:pPr>
              <w:tabs>
                <w:tab w:val="num" w:pos="1134"/>
              </w:tabs>
              <w:spacing w:line="240" w:lineRule="auto"/>
              <w:ind w:firstLine="0"/>
              <w:rPr>
                <w:rFonts w:ascii="Arial" w:hAnsi="Arial" w:cs="Arial"/>
                <w:b/>
                <w:noProof/>
                <w:sz w:val="20"/>
              </w:rPr>
            </w:pPr>
            <w:r w:rsidRPr="00C160BF">
              <w:rPr>
                <w:rFonts w:ascii="Arial" w:hAnsi="Arial" w:cs="Arial"/>
                <w:b/>
                <w:noProof/>
                <w:sz w:val="20"/>
              </w:rPr>
              <w:t xml:space="preserve">Наименование </w:t>
            </w:r>
          </w:p>
        </w:tc>
        <w:tc>
          <w:tcPr>
            <w:tcW w:w="4388" w:type="dxa"/>
            <w:gridSpan w:val="2"/>
            <w:tcBorders>
              <w:left w:val="single" w:sz="4" w:space="0" w:color="auto"/>
              <w:bottom w:val="single" w:sz="4" w:space="0" w:color="auto"/>
              <w:right w:val="single" w:sz="4" w:space="0" w:color="auto"/>
            </w:tcBorders>
          </w:tcPr>
          <w:p w14:paraId="4F728E7D" w14:textId="77777777" w:rsidR="00C160BF" w:rsidRPr="00C160BF" w:rsidRDefault="00C160BF" w:rsidP="00C160BF">
            <w:pPr>
              <w:tabs>
                <w:tab w:val="num" w:pos="1134"/>
              </w:tabs>
              <w:spacing w:line="240" w:lineRule="auto"/>
              <w:ind w:firstLine="0"/>
              <w:rPr>
                <w:rFonts w:ascii="Arial" w:hAnsi="Arial" w:cs="Arial"/>
                <w:b/>
                <w:noProof/>
                <w:sz w:val="20"/>
              </w:rPr>
            </w:pPr>
            <w:r w:rsidRPr="00C160BF">
              <w:rPr>
                <w:rFonts w:ascii="Arial" w:hAnsi="Arial" w:cs="Arial"/>
                <w:b/>
                <w:noProof/>
                <w:sz w:val="20"/>
              </w:rPr>
              <w:t>Стоимость, руб., без учета НДС</w:t>
            </w:r>
          </w:p>
        </w:tc>
      </w:tr>
      <w:tr w:rsidR="00C160BF" w:rsidRPr="00C160BF" w14:paraId="1DA98B90" w14:textId="77777777" w:rsidTr="00580314">
        <w:trPr>
          <w:cantSplit/>
          <w:trHeight w:val="1192"/>
          <w:jc w:val="center"/>
        </w:trPr>
        <w:tc>
          <w:tcPr>
            <w:tcW w:w="850" w:type="dxa"/>
            <w:tcBorders>
              <w:top w:val="single" w:sz="4" w:space="0" w:color="auto"/>
              <w:left w:val="single" w:sz="4" w:space="0" w:color="auto"/>
              <w:bottom w:val="single" w:sz="4" w:space="0" w:color="auto"/>
              <w:right w:val="single" w:sz="4" w:space="0" w:color="auto"/>
            </w:tcBorders>
          </w:tcPr>
          <w:p w14:paraId="3FF2698F" w14:textId="65B5F31D" w:rsidR="00C160BF" w:rsidRPr="00C160BF" w:rsidRDefault="00C160BF" w:rsidP="00C160BF">
            <w:pPr>
              <w:tabs>
                <w:tab w:val="num" w:pos="1134"/>
              </w:tabs>
              <w:spacing w:line="240" w:lineRule="auto"/>
              <w:ind w:firstLine="0"/>
              <w:rPr>
                <w:rFonts w:ascii="Arial" w:hAnsi="Arial" w:cs="Arial"/>
                <w:noProof/>
                <w:sz w:val="20"/>
              </w:rPr>
            </w:pPr>
            <w:r>
              <w:rPr>
                <w:rFonts w:ascii="Arial" w:hAnsi="Arial" w:cs="Arial"/>
                <w:noProof/>
                <w:sz w:val="20"/>
              </w:rPr>
              <w:t>1</w:t>
            </w:r>
            <w:r w:rsidRPr="00C160BF">
              <w:rPr>
                <w:rFonts w:ascii="Arial" w:hAnsi="Arial" w:cs="Arial"/>
                <w:noProof/>
                <w:sz w:val="20"/>
              </w:rPr>
              <w:t>.</w:t>
            </w:r>
          </w:p>
        </w:tc>
        <w:tc>
          <w:tcPr>
            <w:tcW w:w="4906" w:type="dxa"/>
            <w:tcBorders>
              <w:top w:val="single" w:sz="4" w:space="0" w:color="auto"/>
              <w:left w:val="single" w:sz="4" w:space="0" w:color="auto"/>
              <w:bottom w:val="single" w:sz="4" w:space="0" w:color="auto"/>
              <w:right w:val="single" w:sz="4" w:space="0" w:color="auto"/>
            </w:tcBorders>
          </w:tcPr>
          <w:p w14:paraId="51C85DA7" w14:textId="7FEC6DBF" w:rsidR="00C160BF" w:rsidRPr="00C160BF" w:rsidRDefault="00580314" w:rsidP="00C160BF">
            <w:pPr>
              <w:tabs>
                <w:tab w:val="num" w:pos="1134"/>
              </w:tabs>
              <w:spacing w:line="240" w:lineRule="auto"/>
              <w:ind w:firstLine="0"/>
              <w:rPr>
                <w:rFonts w:ascii="Arial" w:hAnsi="Arial" w:cs="Arial"/>
                <w:noProof/>
                <w:sz w:val="20"/>
              </w:rPr>
            </w:pPr>
            <w:r w:rsidRPr="00580314">
              <w:rPr>
                <w:rFonts w:ascii="Arial" w:hAnsi="Arial" w:cs="Arial"/>
                <w:noProof/>
                <w:sz w:val="20"/>
              </w:rPr>
              <w:t>Оказание услуг по технической поддержке Корпоративного портала и информационной системы управления проектами, расширению функционала Корпоративного портала ПАО «Юнипро» на платформе MS SharePoint</w:t>
            </w:r>
            <w:r>
              <w:rPr>
                <w:rFonts w:ascii="Arial" w:hAnsi="Arial" w:cs="Arial"/>
                <w:noProof/>
                <w:sz w:val="20"/>
              </w:rPr>
              <w:t>:</w:t>
            </w:r>
          </w:p>
        </w:tc>
        <w:tc>
          <w:tcPr>
            <w:tcW w:w="4388" w:type="dxa"/>
            <w:gridSpan w:val="2"/>
            <w:tcBorders>
              <w:top w:val="single" w:sz="4" w:space="0" w:color="auto"/>
              <w:left w:val="single" w:sz="4" w:space="0" w:color="auto"/>
              <w:bottom w:val="single" w:sz="4" w:space="0" w:color="auto"/>
              <w:right w:val="single" w:sz="4" w:space="0" w:color="auto"/>
            </w:tcBorders>
          </w:tcPr>
          <w:p w14:paraId="0EBDAD2F" w14:textId="77777777" w:rsidR="00C160BF" w:rsidRPr="00C160BF" w:rsidRDefault="00C160BF" w:rsidP="00C160BF">
            <w:pPr>
              <w:tabs>
                <w:tab w:val="num" w:pos="1134"/>
              </w:tabs>
              <w:spacing w:line="240" w:lineRule="auto"/>
              <w:ind w:firstLine="0"/>
              <w:rPr>
                <w:rFonts w:ascii="Arial" w:hAnsi="Arial" w:cs="Arial"/>
                <w:noProof/>
                <w:sz w:val="20"/>
              </w:rPr>
            </w:pPr>
          </w:p>
        </w:tc>
      </w:tr>
      <w:tr w:rsidR="00D47603" w:rsidRPr="00C160BF" w14:paraId="59A98FB9" w14:textId="77777777" w:rsidTr="0002518C">
        <w:trPr>
          <w:cantSplit/>
          <w:trHeight w:val="625"/>
          <w:jc w:val="center"/>
        </w:trPr>
        <w:tc>
          <w:tcPr>
            <w:tcW w:w="850" w:type="dxa"/>
            <w:tcBorders>
              <w:top w:val="single" w:sz="4" w:space="0" w:color="auto"/>
              <w:left w:val="single" w:sz="4" w:space="0" w:color="auto"/>
              <w:bottom w:val="single" w:sz="4" w:space="0" w:color="auto"/>
              <w:right w:val="single" w:sz="4" w:space="0" w:color="auto"/>
            </w:tcBorders>
          </w:tcPr>
          <w:p w14:paraId="6A0CBED5" w14:textId="6570A5CE" w:rsidR="00D47603" w:rsidRDefault="00D47603" w:rsidP="00C160BF">
            <w:pPr>
              <w:tabs>
                <w:tab w:val="num" w:pos="1134"/>
              </w:tabs>
              <w:spacing w:line="240" w:lineRule="auto"/>
              <w:ind w:firstLine="0"/>
              <w:rPr>
                <w:rFonts w:ascii="Arial" w:hAnsi="Arial" w:cs="Arial"/>
                <w:noProof/>
                <w:sz w:val="20"/>
              </w:rPr>
            </w:pPr>
            <w:r>
              <w:rPr>
                <w:rFonts w:ascii="Arial" w:hAnsi="Arial" w:cs="Arial"/>
                <w:noProof/>
                <w:sz w:val="20"/>
              </w:rPr>
              <w:t>1.1.</w:t>
            </w:r>
          </w:p>
        </w:tc>
        <w:tc>
          <w:tcPr>
            <w:tcW w:w="4906" w:type="dxa"/>
            <w:tcBorders>
              <w:top w:val="single" w:sz="4" w:space="0" w:color="auto"/>
              <w:left w:val="single" w:sz="4" w:space="0" w:color="auto"/>
              <w:bottom w:val="single" w:sz="4" w:space="0" w:color="auto"/>
              <w:right w:val="single" w:sz="4" w:space="0" w:color="auto"/>
            </w:tcBorders>
          </w:tcPr>
          <w:p w14:paraId="0601D902" w14:textId="349F75CD" w:rsidR="00D47603" w:rsidRPr="00C160BF" w:rsidRDefault="00D47603" w:rsidP="00C160BF">
            <w:pPr>
              <w:tabs>
                <w:tab w:val="num" w:pos="1134"/>
              </w:tabs>
              <w:spacing w:line="240" w:lineRule="auto"/>
              <w:ind w:firstLine="0"/>
              <w:rPr>
                <w:rFonts w:ascii="Arial" w:hAnsi="Arial" w:cs="Arial"/>
                <w:noProof/>
                <w:sz w:val="20"/>
              </w:rPr>
            </w:pPr>
            <w:r>
              <w:rPr>
                <w:rFonts w:ascii="Arial" w:hAnsi="Arial" w:cs="Arial"/>
                <w:noProof/>
                <w:sz w:val="20"/>
              </w:rPr>
              <w:t>Стоимость чел./час</w:t>
            </w:r>
          </w:p>
        </w:tc>
        <w:tc>
          <w:tcPr>
            <w:tcW w:w="4388" w:type="dxa"/>
            <w:gridSpan w:val="2"/>
            <w:tcBorders>
              <w:top w:val="single" w:sz="4" w:space="0" w:color="auto"/>
              <w:left w:val="single" w:sz="4" w:space="0" w:color="auto"/>
              <w:bottom w:val="single" w:sz="4" w:space="0" w:color="auto"/>
              <w:right w:val="single" w:sz="4" w:space="0" w:color="auto"/>
            </w:tcBorders>
          </w:tcPr>
          <w:p w14:paraId="0FEEDD39" w14:textId="77777777" w:rsidR="00D47603" w:rsidRPr="00C160BF" w:rsidRDefault="00D47603" w:rsidP="00C160BF">
            <w:pPr>
              <w:tabs>
                <w:tab w:val="num" w:pos="1134"/>
              </w:tabs>
              <w:spacing w:line="240" w:lineRule="auto"/>
              <w:ind w:firstLine="0"/>
              <w:rPr>
                <w:rFonts w:ascii="Arial" w:hAnsi="Arial" w:cs="Arial"/>
                <w:noProof/>
                <w:sz w:val="20"/>
              </w:rPr>
            </w:pPr>
          </w:p>
        </w:tc>
      </w:tr>
      <w:tr w:rsidR="00C160BF" w:rsidRPr="00C160BF" w14:paraId="6D94FD82" w14:textId="77777777" w:rsidTr="0002518C">
        <w:trPr>
          <w:cantSplit/>
          <w:trHeight w:val="333"/>
          <w:jc w:val="center"/>
        </w:trPr>
        <w:tc>
          <w:tcPr>
            <w:tcW w:w="850" w:type="dxa"/>
            <w:tcBorders>
              <w:top w:val="single" w:sz="4" w:space="0" w:color="auto"/>
              <w:left w:val="single" w:sz="4" w:space="0" w:color="auto"/>
              <w:bottom w:val="single" w:sz="4" w:space="0" w:color="auto"/>
              <w:right w:val="single" w:sz="4" w:space="0" w:color="auto"/>
            </w:tcBorders>
          </w:tcPr>
          <w:p w14:paraId="0C5BE297" w14:textId="77777777" w:rsidR="00C160BF" w:rsidRPr="00C160BF" w:rsidRDefault="00C160BF" w:rsidP="00C160BF">
            <w:pPr>
              <w:tabs>
                <w:tab w:val="num" w:pos="1134"/>
              </w:tabs>
              <w:spacing w:line="240" w:lineRule="auto"/>
              <w:ind w:firstLine="0"/>
              <w:rPr>
                <w:rFonts w:ascii="Arial" w:hAnsi="Arial" w:cs="Arial"/>
                <w:noProof/>
                <w:sz w:val="20"/>
              </w:rPr>
            </w:pPr>
          </w:p>
        </w:tc>
        <w:tc>
          <w:tcPr>
            <w:tcW w:w="4906" w:type="dxa"/>
            <w:tcBorders>
              <w:top w:val="single" w:sz="4" w:space="0" w:color="auto"/>
              <w:left w:val="single" w:sz="4" w:space="0" w:color="auto"/>
              <w:bottom w:val="single" w:sz="4" w:space="0" w:color="auto"/>
              <w:right w:val="single" w:sz="4" w:space="0" w:color="auto"/>
            </w:tcBorders>
          </w:tcPr>
          <w:p w14:paraId="3C107513" w14:textId="77777777" w:rsidR="00C160BF" w:rsidRPr="00C160BF" w:rsidRDefault="00C160BF" w:rsidP="00C160BF">
            <w:pPr>
              <w:tabs>
                <w:tab w:val="num" w:pos="1134"/>
              </w:tabs>
              <w:spacing w:line="240" w:lineRule="auto"/>
              <w:ind w:firstLine="0"/>
              <w:rPr>
                <w:rFonts w:ascii="Arial" w:hAnsi="Arial" w:cs="Arial"/>
                <w:b/>
                <w:noProof/>
                <w:sz w:val="20"/>
              </w:rPr>
            </w:pPr>
            <w:r w:rsidRPr="00C160BF">
              <w:rPr>
                <w:rFonts w:ascii="Arial" w:hAnsi="Arial" w:cs="Arial"/>
                <w:b/>
                <w:noProof/>
                <w:sz w:val="20"/>
              </w:rPr>
              <w:t>Итого стоимость услуг, руб. без НДС</w:t>
            </w:r>
          </w:p>
          <w:p w14:paraId="5E6838E9" w14:textId="77777777" w:rsidR="00C160BF" w:rsidRPr="00C160BF" w:rsidRDefault="00C160BF" w:rsidP="00C160BF">
            <w:pPr>
              <w:tabs>
                <w:tab w:val="num" w:pos="1134"/>
              </w:tabs>
              <w:spacing w:line="240" w:lineRule="auto"/>
              <w:ind w:firstLine="0"/>
              <w:rPr>
                <w:rFonts w:ascii="Arial" w:hAnsi="Arial" w:cs="Arial"/>
                <w:b/>
                <w:noProof/>
                <w:sz w:val="20"/>
              </w:rPr>
            </w:pPr>
          </w:p>
        </w:tc>
        <w:tc>
          <w:tcPr>
            <w:tcW w:w="4388" w:type="dxa"/>
            <w:gridSpan w:val="2"/>
            <w:tcBorders>
              <w:top w:val="single" w:sz="4" w:space="0" w:color="auto"/>
              <w:left w:val="single" w:sz="4" w:space="0" w:color="auto"/>
              <w:bottom w:val="single" w:sz="4" w:space="0" w:color="auto"/>
              <w:right w:val="single" w:sz="4" w:space="0" w:color="auto"/>
            </w:tcBorders>
          </w:tcPr>
          <w:p w14:paraId="5F5C28C5" w14:textId="77777777" w:rsidR="00C160BF" w:rsidRPr="00C160BF" w:rsidRDefault="00C160BF" w:rsidP="00C160BF">
            <w:pPr>
              <w:tabs>
                <w:tab w:val="num" w:pos="1134"/>
              </w:tabs>
              <w:spacing w:line="240" w:lineRule="auto"/>
              <w:ind w:firstLine="0"/>
              <w:rPr>
                <w:rFonts w:ascii="Arial" w:hAnsi="Arial" w:cs="Arial"/>
                <w:noProof/>
                <w:sz w:val="20"/>
              </w:rPr>
            </w:pPr>
          </w:p>
        </w:tc>
      </w:tr>
      <w:tr w:rsidR="00C160BF" w:rsidRPr="00C160BF" w14:paraId="729EAA58" w14:textId="77777777" w:rsidTr="0002518C">
        <w:trPr>
          <w:cantSplit/>
          <w:trHeight w:val="333"/>
          <w:jc w:val="center"/>
        </w:trPr>
        <w:tc>
          <w:tcPr>
            <w:tcW w:w="850" w:type="dxa"/>
            <w:tcBorders>
              <w:top w:val="single" w:sz="4" w:space="0" w:color="auto"/>
              <w:left w:val="single" w:sz="4" w:space="0" w:color="auto"/>
              <w:bottom w:val="single" w:sz="4" w:space="0" w:color="auto"/>
              <w:right w:val="single" w:sz="4" w:space="0" w:color="auto"/>
            </w:tcBorders>
          </w:tcPr>
          <w:p w14:paraId="07CE4C4E" w14:textId="77777777" w:rsidR="00C160BF" w:rsidRPr="00C160BF" w:rsidRDefault="00C160BF" w:rsidP="00C160BF">
            <w:pPr>
              <w:tabs>
                <w:tab w:val="num" w:pos="1134"/>
              </w:tabs>
              <w:spacing w:line="240" w:lineRule="auto"/>
              <w:ind w:firstLine="0"/>
              <w:rPr>
                <w:rFonts w:ascii="Arial" w:hAnsi="Arial" w:cs="Arial"/>
                <w:noProof/>
                <w:sz w:val="20"/>
              </w:rPr>
            </w:pPr>
          </w:p>
        </w:tc>
        <w:tc>
          <w:tcPr>
            <w:tcW w:w="4906" w:type="dxa"/>
            <w:tcBorders>
              <w:top w:val="single" w:sz="4" w:space="0" w:color="auto"/>
              <w:left w:val="single" w:sz="4" w:space="0" w:color="auto"/>
              <w:bottom w:val="single" w:sz="4" w:space="0" w:color="auto"/>
              <w:right w:val="single" w:sz="4" w:space="0" w:color="auto"/>
            </w:tcBorders>
          </w:tcPr>
          <w:p w14:paraId="10520B5B" w14:textId="77777777" w:rsidR="00C160BF" w:rsidRPr="00C160BF" w:rsidRDefault="00C160BF" w:rsidP="00C160BF">
            <w:pPr>
              <w:tabs>
                <w:tab w:val="num" w:pos="1134"/>
              </w:tabs>
              <w:spacing w:line="240" w:lineRule="auto"/>
              <w:ind w:firstLine="0"/>
              <w:rPr>
                <w:rFonts w:ascii="Arial" w:hAnsi="Arial" w:cs="Arial"/>
                <w:b/>
                <w:noProof/>
                <w:sz w:val="20"/>
              </w:rPr>
            </w:pPr>
            <w:r w:rsidRPr="00C160BF">
              <w:rPr>
                <w:rFonts w:ascii="Arial" w:hAnsi="Arial" w:cs="Arial"/>
                <w:b/>
                <w:noProof/>
                <w:sz w:val="20"/>
              </w:rPr>
              <w:t>Кроме того НДС 20%. руб.</w:t>
            </w:r>
          </w:p>
        </w:tc>
        <w:tc>
          <w:tcPr>
            <w:tcW w:w="4388" w:type="dxa"/>
            <w:gridSpan w:val="2"/>
            <w:tcBorders>
              <w:top w:val="single" w:sz="4" w:space="0" w:color="auto"/>
              <w:left w:val="single" w:sz="4" w:space="0" w:color="auto"/>
              <w:bottom w:val="single" w:sz="4" w:space="0" w:color="auto"/>
              <w:right w:val="single" w:sz="4" w:space="0" w:color="auto"/>
            </w:tcBorders>
          </w:tcPr>
          <w:p w14:paraId="368A4C52" w14:textId="77777777" w:rsidR="00C160BF" w:rsidRPr="00C160BF" w:rsidRDefault="00C160BF" w:rsidP="00C160BF">
            <w:pPr>
              <w:tabs>
                <w:tab w:val="num" w:pos="1134"/>
              </w:tabs>
              <w:spacing w:line="240" w:lineRule="auto"/>
              <w:ind w:firstLine="0"/>
              <w:rPr>
                <w:rFonts w:ascii="Arial" w:hAnsi="Arial" w:cs="Arial"/>
                <w:noProof/>
                <w:sz w:val="20"/>
              </w:rPr>
            </w:pPr>
          </w:p>
        </w:tc>
      </w:tr>
      <w:tr w:rsidR="00C160BF" w:rsidRPr="00C160BF" w14:paraId="71C66F20" w14:textId="77777777" w:rsidTr="0002518C">
        <w:trPr>
          <w:cantSplit/>
          <w:trHeight w:val="333"/>
          <w:jc w:val="center"/>
        </w:trPr>
        <w:tc>
          <w:tcPr>
            <w:tcW w:w="850" w:type="dxa"/>
            <w:tcBorders>
              <w:top w:val="single" w:sz="4" w:space="0" w:color="auto"/>
              <w:left w:val="single" w:sz="4" w:space="0" w:color="auto"/>
              <w:bottom w:val="single" w:sz="4" w:space="0" w:color="auto"/>
              <w:right w:val="single" w:sz="4" w:space="0" w:color="auto"/>
            </w:tcBorders>
          </w:tcPr>
          <w:p w14:paraId="4BF9F9E3" w14:textId="77777777" w:rsidR="00C160BF" w:rsidRPr="00C160BF" w:rsidRDefault="00C160BF" w:rsidP="00C160BF">
            <w:pPr>
              <w:tabs>
                <w:tab w:val="num" w:pos="1134"/>
              </w:tabs>
              <w:spacing w:line="240" w:lineRule="auto"/>
              <w:ind w:firstLine="0"/>
              <w:rPr>
                <w:rFonts w:ascii="Arial" w:hAnsi="Arial" w:cs="Arial"/>
                <w:noProof/>
                <w:sz w:val="20"/>
              </w:rPr>
            </w:pPr>
          </w:p>
        </w:tc>
        <w:tc>
          <w:tcPr>
            <w:tcW w:w="4906" w:type="dxa"/>
            <w:tcBorders>
              <w:top w:val="single" w:sz="4" w:space="0" w:color="auto"/>
              <w:left w:val="single" w:sz="4" w:space="0" w:color="auto"/>
              <w:bottom w:val="single" w:sz="4" w:space="0" w:color="auto"/>
              <w:right w:val="single" w:sz="4" w:space="0" w:color="auto"/>
            </w:tcBorders>
          </w:tcPr>
          <w:p w14:paraId="4FF4667C" w14:textId="77777777" w:rsidR="00C160BF" w:rsidRPr="00C160BF" w:rsidRDefault="00C160BF" w:rsidP="00C160BF">
            <w:pPr>
              <w:tabs>
                <w:tab w:val="num" w:pos="1134"/>
              </w:tabs>
              <w:spacing w:line="240" w:lineRule="auto"/>
              <w:ind w:firstLine="0"/>
              <w:rPr>
                <w:rFonts w:ascii="Arial" w:hAnsi="Arial" w:cs="Arial"/>
                <w:b/>
                <w:noProof/>
                <w:sz w:val="20"/>
              </w:rPr>
            </w:pPr>
            <w:r w:rsidRPr="00C160BF">
              <w:rPr>
                <w:rFonts w:ascii="Arial" w:hAnsi="Arial" w:cs="Arial"/>
                <w:b/>
                <w:noProof/>
                <w:sz w:val="20"/>
              </w:rPr>
              <w:t>Всего с учетом НДС, руб.</w:t>
            </w:r>
          </w:p>
        </w:tc>
        <w:tc>
          <w:tcPr>
            <w:tcW w:w="4388" w:type="dxa"/>
            <w:gridSpan w:val="2"/>
            <w:tcBorders>
              <w:top w:val="single" w:sz="4" w:space="0" w:color="auto"/>
              <w:left w:val="single" w:sz="4" w:space="0" w:color="auto"/>
              <w:bottom w:val="single" w:sz="4" w:space="0" w:color="auto"/>
              <w:right w:val="single" w:sz="4" w:space="0" w:color="auto"/>
            </w:tcBorders>
          </w:tcPr>
          <w:p w14:paraId="6E0C87E6" w14:textId="77777777" w:rsidR="00C160BF" w:rsidRPr="00C160BF" w:rsidRDefault="00C160BF" w:rsidP="00C160BF">
            <w:pPr>
              <w:tabs>
                <w:tab w:val="num" w:pos="1134"/>
              </w:tabs>
              <w:spacing w:line="240" w:lineRule="auto"/>
              <w:ind w:firstLine="0"/>
              <w:rPr>
                <w:rFonts w:ascii="Arial" w:hAnsi="Arial" w:cs="Arial"/>
                <w:noProof/>
                <w:sz w:val="20"/>
              </w:rPr>
            </w:pPr>
          </w:p>
        </w:tc>
      </w:tr>
    </w:tbl>
    <w:p w14:paraId="09C656AC" w14:textId="5496F168" w:rsidR="008478E5" w:rsidRDefault="008478E5" w:rsidP="00815364">
      <w:pPr>
        <w:tabs>
          <w:tab w:val="num" w:pos="1134"/>
        </w:tabs>
        <w:spacing w:line="240" w:lineRule="auto"/>
        <w:ind w:firstLine="0"/>
        <w:rPr>
          <w:rFonts w:ascii="Arial" w:hAnsi="Arial" w:cs="Arial"/>
          <w:noProof/>
          <w:sz w:val="20"/>
        </w:rPr>
      </w:pPr>
    </w:p>
    <w:p w14:paraId="5A376555" w14:textId="5075CF61" w:rsidR="008478E5" w:rsidRPr="003543B3" w:rsidRDefault="008478E5" w:rsidP="008478E5">
      <w:pPr>
        <w:spacing w:line="240" w:lineRule="auto"/>
        <w:ind w:firstLine="0"/>
        <w:rPr>
          <w:rFonts w:ascii="Arial" w:hAnsi="Arial" w:cs="Arial"/>
          <w:sz w:val="20"/>
        </w:rPr>
      </w:pPr>
      <w:r w:rsidRPr="003543B3">
        <w:rPr>
          <w:rFonts w:ascii="Arial" w:hAnsi="Arial" w:cs="Arial"/>
          <w:b/>
          <w:noProof/>
          <w:sz w:val="20"/>
        </w:rPr>
        <w:t xml:space="preserve">Приложение: </w:t>
      </w:r>
      <w:r w:rsidR="00C160BF" w:rsidRPr="00C160BF">
        <w:rPr>
          <w:rFonts w:ascii="Arial" w:hAnsi="Arial" w:cs="Arial"/>
          <w:b/>
          <w:i/>
          <w:noProof/>
          <w:sz w:val="20"/>
        </w:rPr>
        <w:t>детальный Сметный расчет/калькуляция стоимости</w:t>
      </w:r>
      <w:r w:rsidR="00D90A96">
        <w:rPr>
          <w:rFonts w:ascii="Arial" w:hAnsi="Arial" w:cs="Arial"/>
          <w:b/>
          <w:i/>
          <w:noProof/>
          <w:sz w:val="20"/>
        </w:rPr>
        <w:t>.</w:t>
      </w:r>
    </w:p>
    <w:p w14:paraId="3DB8162C" w14:textId="3957FD6E" w:rsidR="008478E5" w:rsidRDefault="008478E5" w:rsidP="00815364">
      <w:pPr>
        <w:tabs>
          <w:tab w:val="num" w:pos="1134"/>
        </w:tabs>
        <w:spacing w:line="240"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478E5" w:rsidRPr="003543B3" w14:paraId="1EEDBBFB" w14:textId="77777777" w:rsidTr="006B54B9">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0D98186D"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478E5" w:rsidRPr="003543B3" w14:paraId="3A445F1E" w14:textId="77777777" w:rsidTr="006B54B9">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51505F"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47850B3A" w14:textId="77777777" w:rsidR="008478E5" w:rsidRPr="003543B3" w:rsidRDefault="008478E5" w:rsidP="006B54B9">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560C8B2F" w14:textId="77777777" w:rsidR="008478E5" w:rsidRPr="003543B3" w:rsidRDefault="008478E5" w:rsidP="006B54B9">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478E5" w:rsidRPr="003543B3" w14:paraId="706A0EFD" w14:textId="77777777" w:rsidTr="00D47603">
        <w:trPr>
          <w:cantSplit/>
          <w:trHeight w:val="762"/>
          <w:jc w:val="center"/>
        </w:trPr>
        <w:tc>
          <w:tcPr>
            <w:tcW w:w="846" w:type="dxa"/>
            <w:tcBorders>
              <w:top w:val="single" w:sz="4" w:space="0" w:color="auto"/>
              <w:left w:val="single" w:sz="4" w:space="0" w:color="auto"/>
              <w:bottom w:val="single" w:sz="4" w:space="0" w:color="auto"/>
              <w:right w:val="single" w:sz="4" w:space="0" w:color="auto"/>
            </w:tcBorders>
          </w:tcPr>
          <w:p w14:paraId="6C01E1F4"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1F46489A" w14:textId="3CF5FE05" w:rsidR="008478E5" w:rsidRPr="00784CFA" w:rsidRDefault="00D90A96" w:rsidP="006B54B9">
            <w:pPr>
              <w:pStyle w:val="affc"/>
              <w:jc w:val="both"/>
              <w:rPr>
                <w:rFonts w:ascii="Arial" w:hAnsi="Arial" w:cs="Arial"/>
                <w:b w:val="0"/>
                <w:sz w:val="20"/>
              </w:rPr>
            </w:pPr>
            <w:r w:rsidRPr="00D90A96">
              <w:rPr>
                <w:rFonts w:ascii="Arial" w:hAnsi="Arial" w:cs="Arial"/>
                <w:b w:val="0"/>
                <w:sz w:val="20"/>
              </w:rPr>
              <w:t>Оплата стоимости услуг производится Заказчиком в течение 80 (восьмидесяти) календарных дней с даты подписания Заказчиком Акта сдачи-приемки выполненных работ.</w:t>
            </w:r>
          </w:p>
        </w:tc>
        <w:tc>
          <w:tcPr>
            <w:tcW w:w="3461" w:type="dxa"/>
            <w:tcBorders>
              <w:top w:val="single" w:sz="4" w:space="0" w:color="auto"/>
              <w:left w:val="single" w:sz="4" w:space="0" w:color="auto"/>
              <w:bottom w:val="single" w:sz="4" w:space="0" w:color="auto"/>
              <w:right w:val="single" w:sz="4" w:space="0" w:color="auto"/>
            </w:tcBorders>
          </w:tcPr>
          <w:p w14:paraId="665BF244" w14:textId="77777777" w:rsidR="008478E5" w:rsidRPr="003543B3" w:rsidRDefault="008478E5" w:rsidP="006B54B9">
            <w:pPr>
              <w:spacing w:line="276" w:lineRule="auto"/>
              <w:ind w:left="-142" w:firstLine="142"/>
              <w:rPr>
                <w:rFonts w:ascii="Arial" w:hAnsi="Arial" w:cs="Arial"/>
                <w:sz w:val="20"/>
              </w:rPr>
            </w:pPr>
          </w:p>
        </w:tc>
      </w:tr>
    </w:tbl>
    <w:p w14:paraId="101B8306" w14:textId="32C67596" w:rsidR="00C97698" w:rsidRDefault="00C97698" w:rsidP="00815364">
      <w:pPr>
        <w:spacing w:line="240" w:lineRule="auto"/>
        <w:ind w:firstLine="0"/>
        <w:rPr>
          <w:rFonts w:ascii="Arial" w:hAnsi="Arial" w:cs="Arial"/>
          <w:sz w:val="20"/>
          <w:u w:val="single"/>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5671"/>
        <w:gridCol w:w="3659"/>
      </w:tblGrid>
      <w:tr w:rsidR="00D90A96" w:rsidRPr="00D90A96" w14:paraId="6EB71706" w14:textId="77777777" w:rsidTr="00940EB5">
        <w:trPr>
          <w:cantSplit/>
          <w:trHeight w:val="347"/>
          <w:jc w:val="center"/>
        </w:trPr>
        <w:tc>
          <w:tcPr>
            <w:tcW w:w="10223" w:type="dxa"/>
            <w:gridSpan w:val="3"/>
            <w:tcBorders>
              <w:top w:val="single" w:sz="4" w:space="0" w:color="auto"/>
              <w:left w:val="single" w:sz="4" w:space="0" w:color="auto"/>
              <w:bottom w:val="single" w:sz="4" w:space="0" w:color="auto"/>
              <w:right w:val="single" w:sz="4" w:space="0" w:color="auto"/>
            </w:tcBorders>
          </w:tcPr>
          <w:p w14:paraId="7544E2A0" w14:textId="77777777" w:rsidR="00D90A96" w:rsidRPr="00D90A96" w:rsidRDefault="00D90A96" w:rsidP="00D90A96">
            <w:pPr>
              <w:spacing w:line="240" w:lineRule="auto"/>
              <w:ind w:firstLine="0"/>
              <w:rPr>
                <w:rFonts w:ascii="Arial" w:hAnsi="Arial" w:cs="Arial"/>
                <w:sz w:val="20"/>
                <w:u w:val="single"/>
              </w:rPr>
            </w:pPr>
            <w:r w:rsidRPr="00D90A96">
              <w:rPr>
                <w:rFonts w:ascii="Arial" w:hAnsi="Arial" w:cs="Arial"/>
                <w:b/>
                <w:bCs/>
                <w:sz w:val="20"/>
                <w:u w:val="single"/>
              </w:rPr>
              <w:t xml:space="preserve">Таблица </w:t>
            </w:r>
            <w:r w:rsidRPr="00D90A96">
              <w:rPr>
                <w:rFonts w:ascii="Arial" w:hAnsi="Arial" w:cs="Arial"/>
                <w:b/>
                <w:bCs/>
                <w:sz w:val="20"/>
                <w:u w:val="single"/>
                <w:lang w:val="en-US"/>
              </w:rPr>
              <w:t xml:space="preserve">3. </w:t>
            </w:r>
            <w:r w:rsidRPr="00D90A96">
              <w:rPr>
                <w:rFonts w:ascii="Arial" w:hAnsi="Arial" w:cs="Arial"/>
                <w:b/>
                <w:bCs/>
                <w:sz w:val="20"/>
                <w:u w:val="single"/>
              </w:rPr>
              <w:t>Обеспечение обязательств</w:t>
            </w:r>
          </w:p>
        </w:tc>
      </w:tr>
      <w:tr w:rsidR="00D90A96" w:rsidRPr="00D90A96" w14:paraId="21AAC21F" w14:textId="77777777" w:rsidTr="00D90A96">
        <w:trPr>
          <w:cantSplit/>
          <w:trHeight w:val="515"/>
          <w:jc w:val="center"/>
        </w:trPr>
        <w:tc>
          <w:tcPr>
            <w:tcW w:w="893" w:type="dxa"/>
            <w:tcBorders>
              <w:top w:val="single" w:sz="4" w:space="0" w:color="auto"/>
              <w:left w:val="single" w:sz="4" w:space="0" w:color="auto"/>
              <w:bottom w:val="single" w:sz="4" w:space="0" w:color="auto"/>
              <w:right w:val="single" w:sz="4" w:space="0" w:color="auto"/>
            </w:tcBorders>
          </w:tcPr>
          <w:p w14:paraId="00FB279C" w14:textId="77777777" w:rsidR="00D90A96" w:rsidRPr="00D90A96" w:rsidRDefault="00D90A96" w:rsidP="00D90A96">
            <w:pPr>
              <w:spacing w:line="240" w:lineRule="auto"/>
              <w:ind w:firstLine="0"/>
              <w:rPr>
                <w:rFonts w:ascii="Arial" w:hAnsi="Arial" w:cs="Arial"/>
                <w:sz w:val="20"/>
                <w:lang w:val="en-US"/>
              </w:rPr>
            </w:pPr>
            <w:r w:rsidRPr="00D90A96">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3E2B4AD6" w14:textId="77777777" w:rsidR="00D90A96" w:rsidRPr="00D90A96" w:rsidRDefault="00D90A96" w:rsidP="00D90A96">
            <w:pPr>
              <w:spacing w:line="240" w:lineRule="auto"/>
              <w:ind w:firstLine="0"/>
              <w:rPr>
                <w:rFonts w:ascii="Arial" w:hAnsi="Arial" w:cs="Arial"/>
                <w:b/>
                <w:sz w:val="20"/>
              </w:rPr>
            </w:pPr>
            <w:r w:rsidRPr="00D90A96">
              <w:rPr>
                <w:rFonts w:ascii="Arial" w:hAnsi="Arial" w:cs="Arial"/>
                <w:b/>
                <w:sz w:val="20"/>
              </w:rPr>
              <w:t>Требования Заказчика</w:t>
            </w:r>
          </w:p>
        </w:tc>
        <w:tc>
          <w:tcPr>
            <w:tcW w:w="3659" w:type="dxa"/>
            <w:tcBorders>
              <w:top w:val="single" w:sz="4" w:space="0" w:color="auto"/>
              <w:left w:val="single" w:sz="4" w:space="0" w:color="auto"/>
              <w:bottom w:val="single" w:sz="4" w:space="0" w:color="auto"/>
              <w:right w:val="single" w:sz="4" w:space="0" w:color="auto"/>
            </w:tcBorders>
          </w:tcPr>
          <w:p w14:paraId="1DE2D24E" w14:textId="77777777" w:rsidR="00D90A96" w:rsidRPr="00D90A96" w:rsidRDefault="00D90A96" w:rsidP="00D90A96">
            <w:pPr>
              <w:spacing w:line="240" w:lineRule="auto"/>
              <w:ind w:firstLine="0"/>
              <w:rPr>
                <w:rFonts w:ascii="Arial" w:hAnsi="Arial" w:cs="Arial"/>
                <w:b/>
                <w:sz w:val="20"/>
                <w:lang w:val="en-US"/>
              </w:rPr>
            </w:pPr>
            <w:r w:rsidRPr="00D90A96">
              <w:rPr>
                <w:rFonts w:ascii="Arial" w:hAnsi="Arial" w:cs="Arial"/>
                <w:b/>
                <w:sz w:val="20"/>
              </w:rPr>
              <w:t>Предложение Участника</w:t>
            </w:r>
          </w:p>
        </w:tc>
      </w:tr>
      <w:tr w:rsidR="00D90A96" w:rsidRPr="00D90A96" w14:paraId="6EDEE281" w14:textId="77777777" w:rsidTr="00D90A96">
        <w:trPr>
          <w:cantSplit/>
          <w:trHeight w:val="721"/>
          <w:jc w:val="center"/>
        </w:trPr>
        <w:tc>
          <w:tcPr>
            <w:tcW w:w="893" w:type="dxa"/>
            <w:tcBorders>
              <w:top w:val="single" w:sz="4" w:space="0" w:color="auto"/>
              <w:left w:val="single" w:sz="4" w:space="0" w:color="auto"/>
              <w:bottom w:val="single" w:sz="4" w:space="0" w:color="auto"/>
              <w:right w:val="single" w:sz="4" w:space="0" w:color="auto"/>
            </w:tcBorders>
          </w:tcPr>
          <w:p w14:paraId="2EE5D330" w14:textId="77777777" w:rsidR="00D90A96" w:rsidRPr="00D90A96" w:rsidRDefault="00D90A96" w:rsidP="00D90A96">
            <w:pPr>
              <w:spacing w:line="240" w:lineRule="auto"/>
              <w:ind w:firstLine="0"/>
              <w:rPr>
                <w:rFonts w:ascii="Arial" w:hAnsi="Arial" w:cs="Arial"/>
                <w:sz w:val="20"/>
                <w:lang w:val="en-US"/>
              </w:rPr>
            </w:pPr>
            <w:r w:rsidRPr="00D90A96">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41E3AD8E" w14:textId="77777777" w:rsidR="00D90A96" w:rsidRPr="00D90A96" w:rsidRDefault="00D90A96" w:rsidP="00D90A96">
            <w:pPr>
              <w:spacing w:line="240" w:lineRule="auto"/>
              <w:ind w:firstLine="0"/>
              <w:rPr>
                <w:rFonts w:ascii="Arial" w:hAnsi="Arial" w:cs="Arial"/>
                <w:sz w:val="20"/>
              </w:rPr>
            </w:pPr>
            <w:r w:rsidRPr="00D90A96">
              <w:rPr>
                <w:rFonts w:ascii="Arial" w:hAnsi="Arial" w:cs="Arial"/>
                <w:sz w:val="20"/>
              </w:rPr>
              <w:t>Обеспечение исполнения обязательств в соответствии с условиями проекта договора (указать)</w:t>
            </w:r>
          </w:p>
        </w:tc>
        <w:tc>
          <w:tcPr>
            <w:tcW w:w="3659" w:type="dxa"/>
            <w:tcBorders>
              <w:top w:val="single" w:sz="4" w:space="0" w:color="auto"/>
              <w:left w:val="single" w:sz="4" w:space="0" w:color="auto"/>
              <w:bottom w:val="single" w:sz="4" w:space="0" w:color="auto"/>
              <w:right w:val="single" w:sz="4" w:space="0" w:color="auto"/>
            </w:tcBorders>
          </w:tcPr>
          <w:p w14:paraId="5686079C" w14:textId="77777777" w:rsidR="00D90A96" w:rsidRPr="00D90A96" w:rsidRDefault="00D90A96" w:rsidP="00D90A96">
            <w:pPr>
              <w:spacing w:line="240" w:lineRule="auto"/>
              <w:ind w:firstLine="0"/>
              <w:rPr>
                <w:rFonts w:ascii="Arial" w:hAnsi="Arial" w:cs="Arial"/>
                <w:sz w:val="20"/>
                <w:u w:val="single"/>
              </w:rPr>
            </w:pPr>
          </w:p>
        </w:tc>
      </w:tr>
    </w:tbl>
    <w:p w14:paraId="2BBAEF1F" w14:textId="77777777" w:rsidR="00D90A96" w:rsidRDefault="00D90A96"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0F9DD8B" w14:textId="3FA86DF5" w:rsidR="00815364" w:rsidRPr="00D47603" w:rsidRDefault="00815364" w:rsidP="00D47603">
      <w:pPr>
        <w:ind w:firstLine="0"/>
        <w:rPr>
          <w:rFonts w:ascii="Arial" w:hAnsi="Arial" w:cs="Arial"/>
          <w:b/>
          <w:sz w:val="20"/>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D3DF4AB" w14:textId="77777777" w:rsidR="00C30181" w:rsidRDefault="00C30181" w:rsidP="00815364">
      <w:pPr>
        <w:pStyle w:val="a4"/>
        <w:numPr>
          <w:ilvl w:val="0"/>
          <w:numId w:val="0"/>
        </w:numPr>
        <w:tabs>
          <w:tab w:val="num" w:pos="1560"/>
        </w:tabs>
        <w:spacing w:line="276" w:lineRule="auto"/>
        <w:rPr>
          <w:rFonts w:ascii="Arial" w:hAnsi="Arial" w:cs="Arial"/>
          <w:b/>
          <w:sz w:val="20"/>
        </w:rPr>
      </w:pPr>
    </w:p>
    <w:p w14:paraId="76F9211B" w14:textId="6B68F265" w:rsidR="00815364" w:rsidRPr="003543B3" w:rsidRDefault="00815364" w:rsidP="006F67F7">
      <w:pPr>
        <w:spacing w:line="240" w:lineRule="auto"/>
        <w:ind w:firstLine="0"/>
        <w:jc w:val="left"/>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3BB89707" w14:textId="693F1BD5" w:rsidR="00E905F2" w:rsidRPr="003543B3" w:rsidRDefault="00D247EE" w:rsidP="00E905F2">
      <w:pPr>
        <w:pStyle w:val="21"/>
        <w:numPr>
          <w:ilvl w:val="0"/>
          <w:numId w:val="0"/>
        </w:numPr>
        <w:spacing w:line="276" w:lineRule="auto"/>
        <w:ind w:left="1134" w:hanging="1134"/>
        <w:rPr>
          <w:rFonts w:ascii="Arial" w:hAnsi="Arial" w:cs="Arial"/>
          <w:b w:val="0"/>
          <w:i/>
          <w:sz w:val="20"/>
        </w:rPr>
      </w:pPr>
      <w:bookmarkStart w:id="24" w:name="_Toc34839032"/>
      <w:bookmarkStart w:id="25" w:name="_Ref89649494"/>
      <w:bookmarkStart w:id="26" w:name="_Toc90385115"/>
      <w:bookmarkStart w:id="27" w:name="_Ref93264992"/>
      <w:bookmarkStart w:id="28" w:name="_Ref93265116"/>
      <w:r>
        <w:rPr>
          <w:rFonts w:ascii="Arial" w:hAnsi="Arial" w:cs="Arial"/>
          <w:sz w:val="20"/>
        </w:rPr>
        <w:t>Ф</w:t>
      </w:r>
      <w:r w:rsidR="00E905F2" w:rsidRPr="003543B3">
        <w:rPr>
          <w:rFonts w:ascii="Arial" w:hAnsi="Arial" w:cs="Arial"/>
          <w:sz w:val="20"/>
        </w:rPr>
        <w:t xml:space="preserve">орма </w:t>
      </w:r>
      <w:r>
        <w:rPr>
          <w:rFonts w:ascii="Arial" w:hAnsi="Arial" w:cs="Arial"/>
          <w:sz w:val="20"/>
        </w:rPr>
        <w:t>3</w:t>
      </w:r>
      <w:r w:rsidR="00E905F2" w:rsidRPr="003543B3">
        <w:rPr>
          <w:rFonts w:ascii="Arial" w:hAnsi="Arial" w:cs="Arial"/>
          <w:sz w:val="20"/>
        </w:rPr>
        <w:t xml:space="preserve">. </w:t>
      </w:r>
      <w:r w:rsidR="00E905F2">
        <w:rPr>
          <w:rFonts w:ascii="Arial" w:hAnsi="Arial" w:cs="Arial"/>
          <w:sz w:val="20"/>
        </w:rPr>
        <w:t>График поставки товара (выполнения работ, оказания услуг)</w:t>
      </w:r>
      <w:bookmarkEnd w:id="24"/>
    </w:p>
    <w:p w14:paraId="3386CB0C" w14:textId="77777777" w:rsidR="00E905F2" w:rsidRPr="003543B3" w:rsidRDefault="00E905F2" w:rsidP="00E905F2">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5286D97" w14:textId="77777777" w:rsidR="00E905F2" w:rsidRPr="003543B3" w:rsidRDefault="00E905F2" w:rsidP="00E905F2">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0B0118B8" w14:textId="77777777" w:rsidR="00E905F2" w:rsidRPr="003543B3" w:rsidRDefault="00E905F2" w:rsidP="00E905F2">
      <w:pPr>
        <w:spacing w:line="240" w:lineRule="auto"/>
        <w:rPr>
          <w:rFonts w:ascii="Arial" w:hAnsi="Arial" w:cs="Arial"/>
          <w:sz w:val="20"/>
        </w:rPr>
      </w:pPr>
    </w:p>
    <w:p w14:paraId="441DFCAC" w14:textId="77777777" w:rsidR="00E905F2" w:rsidRPr="003543B3" w:rsidRDefault="00E905F2" w:rsidP="00E905F2">
      <w:pPr>
        <w:suppressAutoHyphens/>
        <w:spacing w:line="240" w:lineRule="auto"/>
        <w:ind w:firstLine="0"/>
        <w:jc w:val="center"/>
        <w:rPr>
          <w:rFonts w:ascii="Arial" w:hAnsi="Arial" w:cs="Arial"/>
          <w:b/>
          <w:sz w:val="20"/>
        </w:rPr>
      </w:pPr>
    </w:p>
    <w:p w14:paraId="4D73244E" w14:textId="77777777" w:rsidR="00E905F2" w:rsidRPr="003543B3" w:rsidRDefault="00E905F2" w:rsidP="00E905F2">
      <w:pPr>
        <w:suppressAutoHyphens/>
        <w:spacing w:line="240" w:lineRule="auto"/>
        <w:ind w:firstLine="0"/>
        <w:jc w:val="center"/>
        <w:rPr>
          <w:rFonts w:ascii="Arial" w:hAnsi="Arial" w:cs="Arial"/>
          <w:b/>
          <w:sz w:val="20"/>
        </w:rPr>
      </w:pPr>
    </w:p>
    <w:p w14:paraId="5544ABA9" w14:textId="77777777" w:rsidR="00E905F2" w:rsidRPr="003543B3" w:rsidRDefault="00E905F2" w:rsidP="00E905F2">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467A5EBE" w14:textId="77777777" w:rsidR="00E905F2" w:rsidRDefault="00E905F2" w:rsidP="00E905F2">
      <w:pPr>
        <w:suppressAutoHyphens/>
        <w:spacing w:line="240" w:lineRule="auto"/>
        <w:ind w:firstLine="0"/>
        <w:jc w:val="center"/>
        <w:rPr>
          <w:rFonts w:ascii="Arial" w:hAnsi="Arial" w:cs="Arial"/>
          <w:b/>
          <w:sz w:val="20"/>
        </w:rPr>
      </w:pPr>
    </w:p>
    <w:p w14:paraId="5F916B86" w14:textId="77777777" w:rsidR="00E905F2" w:rsidRDefault="00E905F2" w:rsidP="00E905F2">
      <w:pPr>
        <w:suppressAutoHyphens/>
        <w:spacing w:line="240" w:lineRule="auto"/>
        <w:ind w:firstLine="0"/>
        <w:jc w:val="center"/>
        <w:rPr>
          <w:rFonts w:ascii="Arial" w:hAnsi="Arial" w:cs="Arial"/>
          <w:b/>
          <w:sz w:val="20"/>
        </w:rPr>
      </w:pPr>
    </w:p>
    <w:p w14:paraId="68D6DEFA" w14:textId="77777777" w:rsidR="00E905F2" w:rsidRDefault="00E905F2" w:rsidP="00E905F2">
      <w:pPr>
        <w:suppressAutoHyphens/>
        <w:spacing w:line="240" w:lineRule="auto"/>
        <w:ind w:firstLine="0"/>
        <w:jc w:val="center"/>
        <w:rPr>
          <w:rFonts w:ascii="Arial" w:hAnsi="Arial" w:cs="Arial"/>
          <w:b/>
          <w:sz w:val="20"/>
        </w:rPr>
      </w:pPr>
    </w:p>
    <w:p w14:paraId="1634FADC" w14:textId="77777777" w:rsidR="00E905F2" w:rsidRPr="003543B3" w:rsidRDefault="00E905F2" w:rsidP="00E905F2">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09887BD4" w14:textId="77777777" w:rsidR="00E905F2" w:rsidRPr="003543B3" w:rsidRDefault="00E905F2" w:rsidP="00E905F2">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Pr>
          <w:rFonts w:ascii="Arial" w:hAnsi="Arial" w:cs="Arial"/>
          <w:b/>
          <w:sz w:val="20"/>
        </w:rPr>
        <w:t>/</w:t>
      </w:r>
      <w:r w:rsidRPr="003543B3">
        <w:rPr>
          <w:rFonts w:ascii="Arial" w:hAnsi="Arial" w:cs="Arial"/>
          <w:b/>
          <w:sz w:val="20"/>
        </w:rPr>
        <w:t xml:space="preserve"> оказания услуг)</w:t>
      </w:r>
    </w:p>
    <w:p w14:paraId="54032671" w14:textId="77777777" w:rsidR="00E905F2" w:rsidRDefault="00E905F2" w:rsidP="00E905F2">
      <w:pPr>
        <w:spacing w:line="240" w:lineRule="auto"/>
        <w:ind w:firstLine="0"/>
        <w:rPr>
          <w:rFonts w:ascii="Arial" w:hAnsi="Arial" w:cs="Arial"/>
          <w:color w:val="000000"/>
          <w:sz w:val="20"/>
        </w:rPr>
      </w:pPr>
    </w:p>
    <w:p w14:paraId="17E6A042" w14:textId="77777777" w:rsidR="00E905F2" w:rsidRPr="003543B3" w:rsidRDefault="00E905F2" w:rsidP="00E905F2">
      <w:pPr>
        <w:spacing w:line="240" w:lineRule="auto"/>
        <w:ind w:firstLine="0"/>
        <w:rPr>
          <w:rFonts w:ascii="Arial" w:hAnsi="Arial" w:cs="Arial"/>
          <w:color w:val="000000"/>
          <w:sz w:val="20"/>
        </w:rPr>
      </w:pPr>
    </w:p>
    <w:p w14:paraId="059ECA57" w14:textId="77777777" w:rsidR="00E905F2" w:rsidRPr="003543B3" w:rsidRDefault="00E905F2" w:rsidP="00E905F2">
      <w:pPr>
        <w:spacing w:line="240" w:lineRule="auto"/>
        <w:ind w:firstLine="0"/>
        <w:rPr>
          <w:rFonts w:ascii="Arial" w:hAnsi="Arial" w:cs="Arial"/>
          <w:color w:val="000000"/>
          <w:sz w:val="20"/>
        </w:rPr>
      </w:pPr>
    </w:p>
    <w:p w14:paraId="37C50E39" w14:textId="77777777" w:rsidR="00E905F2" w:rsidRDefault="00E905F2" w:rsidP="00E905F2">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DBF7767" w14:textId="77777777" w:rsidR="00E905F2" w:rsidRPr="003543B3" w:rsidRDefault="00E905F2" w:rsidP="00E905F2">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555463F6" w14:textId="77777777" w:rsidR="00E905F2" w:rsidRPr="00D761C7" w:rsidRDefault="00E905F2" w:rsidP="00E905F2">
      <w:pPr>
        <w:spacing w:line="240" w:lineRule="auto"/>
        <w:ind w:firstLine="0"/>
        <w:rPr>
          <w:rFonts w:ascii="Arial" w:hAnsi="Arial" w:cs="Arial"/>
          <w:i/>
          <w:color w:val="000000"/>
          <w:sz w:val="20"/>
        </w:rPr>
      </w:pPr>
      <w:r w:rsidRPr="00D761C7">
        <w:rPr>
          <w:rFonts w:ascii="Arial" w:hAnsi="Arial" w:cs="Arial"/>
          <w:i/>
          <w:color w:val="000000"/>
          <w:sz w:val="20"/>
        </w:rPr>
        <w:t>(или указать количество дней (месяцев) с момента подписания Договора)</w:t>
      </w:r>
    </w:p>
    <w:p w14:paraId="218BC164" w14:textId="77777777" w:rsidR="00E905F2" w:rsidRPr="00D761C7" w:rsidRDefault="00E905F2" w:rsidP="00E905F2">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905F2" w:rsidRPr="003543B3" w14:paraId="42E41032" w14:textId="77777777" w:rsidTr="00D247EE">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0986D7D2"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15125980"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7C003E8A" w14:textId="77777777" w:rsidR="00E905F2" w:rsidRDefault="00E905F2" w:rsidP="00D247EE">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306C396E" w14:textId="77777777" w:rsidR="00E905F2" w:rsidRPr="003543B3" w:rsidRDefault="00E905F2" w:rsidP="00D247E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E905F2" w:rsidRPr="003543B3" w14:paraId="2E38739B" w14:textId="77777777" w:rsidTr="00D247EE">
        <w:trPr>
          <w:cantSplit/>
        </w:trPr>
        <w:tc>
          <w:tcPr>
            <w:tcW w:w="828" w:type="dxa"/>
            <w:vMerge/>
            <w:tcBorders>
              <w:top w:val="single" w:sz="4" w:space="0" w:color="auto"/>
              <w:left w:val="single" w:sz="4" w:space="0" w:color="auto"/>
              <w:bottom w:val="single" w:sz="4" w:space="0" w:color="auto"/>
              <w:right w:val="single" w:sz="4" w:space="0" w:color="auto"/>
            </w:tcBorders>
          </w:tcPr>
          <w:p w14:paraId="424E22D5"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4A9B28F5"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3D7F2834"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2362DA1"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381520F"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335B164"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E2F5B0"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6F828CB"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941D502"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D95585C"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6BA8D3"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E905F2" w:rsidRPr="003543B3" w14:paraId="1186A51E" w14:textId="77777777" w:rsidTr="00D247EE">
        <w:tc>
          <w:tcPr>
            <w:tcW w:w="828" w:type="dxa"/>
            <w:tcBorders>
              <w:top w:val="single" w:sz="4" w:space="0" w:color="auto"/>
              <w:left w:val="single" w:sz="4" w:space="0" w:color="auto"/>
              <w:bottom w:val="single" w:sz="4" w:space="0" w:color="auto"/>
              <w:right w:val="single" w:sz="4" w:space="0" w:color="auto"/>
            </w:tcBorders>
          </w:tcPr>
          <w:p w14:paraId="46B7C9B0" w14:textId="77777777" w:rsidR="00E905F2" w:rsidRPr="003543B3" w:rsidRDefault="00E905F2" w:rsidP="00D247EE">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13C1509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A3E4B2F"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D7341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F67DD2"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45B9D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0F7D4D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EADCEA5"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CDD57C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7E19D5"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B1C95B" w14:textId="77777777" w:rsidR="00E905F2" w:rsidRPr="003543B3" w:rsidRDefault="00E905F2" w:rsidP="00D247EE">
            <w:pPr>
              <w:spacing w:line="240" w:lineRule="auto"/>
              <w:ind w:left="57" w:right="57" w:firstLine="0"/>
              <w:jc w:val="left"/>
              <w:rPr>
                <w:rFonts w:ascii="Arial" w:hAnsi="Arial" w:cs="Arial"/>
                <w:color w:val="000000"/>
                <w:sz w:val="20"/>
              </w:rPr>
            </w:pPr>
          </w:p>
        </w:tc>
      </w:tr>
      <w:tr w:rsidR="00E905F2" w:rsidRPr="003543B3" w14:paraId="334BA7A4" w14:textId="77777777" w:rsidTr="00D247EE">
        <w:tc>
          <w:tcPr>
            <w:tcW w:w="828" w:type="dxa"/>
            <w:tcBorders>
              <w:top w:val="single" w:sz="4" w:space="0" w:color="auto"/>
              <w:left w:val="single" w:sz="4" w:space="0" w:color="auto"/>
              <w:bottom w:val="single" w:sz="4" w:space="0" w:color="auto"/>
              <w:right w:val="single" w:sz="4" w:space="0" w:color="auto"/>
            </w:tcBorders>
          </w:tcPr>
          <w:p w14:paraId="75792984" w14:textId="77777777" w:rsidR="00E905F2" w:rsidRPr="003543B3" w:rsidRDefault="00E905F2" w:rsidP="00D247EE">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443AA0F1"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83D1E4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BBF9D1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0FACC56"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07DA34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EEDE928"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168D5E"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43A2B9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6A7DF0F"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124FEB0" w14:textId="77777777" w:rsidR="00E905F2" w:rsidRPr="003543B3" w:rsidRDefault="00E905F2" w:rsidP="00D247EE">
            <w:pPr>
              <w:spacing w:line="240" w:lineRule="auto"/>
              <w:ind w:left="57" w:right="57" w:firstLine="0"/>
              <w:jc w:val="left"/>
              <w:rPr>
                <w:rFonts w:ascii="Arial" w:hAnsi="Arial" w:cs="Arial"/>
                <w:color w:val="000000"/>
                <w:sz w:val="20"/>
              </w:rPr>
            </w:pPr>
          </w:p>
        </w:tc>
      </w:tr>
      <w:tr w:rsidR="00E905F2" w:rsidRPr="003543B3" w14:paraId="2C2C2EDB" w14:textId="77777777" w:rsidTr="00D247EE">
        <w:tc>
          <w:tcPr>
            <w:tcW w:w="828" w:type="dxa"/>
            <w:tcBorders>
              <w:top w:val="single" w:sz="4" w:space="0" w:color="auto"/>
              <w:left w:val="single" w:sz="4" w:space="0" w:color="auto"/>
              <w:bottom w:val="single" w:sz="4" w:space="0" w:color="auto"/>
              <w:right w:val="single" w:sz="4" w:space="0" w:color="auto"/>
            </w:tcBorders>
          </w:tcPr>
          <w:p w14:paraId="786B023C" w14:textId="77777777" w:rsidR="00E905F2" w:rsidRPr="003543B3" w:rsidRDefault="00E905F2" w:rsidP="00D247EE">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3C41B8D3"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405C4866"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F52516A"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40A199E"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85682A"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2F9DBB7"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66EC7C1"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F233DE"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0BCB60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A0C180" w14:textId="77777777" w:rsidR="00E905F2" w:rsidRPr="003543B3" w:rsidRDefault="00E905F2" w:rsidP="00D247EE">
            <w:pPr>
              <w:spacing w:line="240" w:lineRule="auto"/>
              <w:ind w:left="57" w:right="57" w:firstLine="0"/>
              <w:jc w:val="left"/>
              <w:rPr>
                <w:rFonts w:ascii="Arial" w:hAnsi="Arial" w:cs="Arial"/>
                <w:color w:val="000000"/>
                <w:sz w:val="20"/>
              </w:rPr>
            </w:pPr>
          </w:p>
        </w:tc>
      </w:tr>
      <w:tr w:rsidR="00E905F2" w:rsidRPr="003543B3" w14:paraId="062BB806" w14:textId="77777777" w:rsidTr="00D247EE">
        <w:tc>
          <w:tcPr>
            <w:tcW w:w="828" w:type="dxa"/>
            <w:tcBorders>
              <w:top w:val="single" w:sz="4" w:space="0" w:color="auto"/>
              <w:left w:val="single" w:sz="4" w:space="0" w:color="auto"/>
              <w:bottom w:val="single" w:sz="4" w:space="0" w:color="auto"/>
              <w:right w:val="single" w:sz="4" w:space="0" w:color="auto"/>
            </w:tcBorders>
          </w:tcPr>
          <w:p w14:paraId="360E5BDB" w14:textId="77777777" w:rsidR="00E905F2" w:rsidRPr="003543B3" w:rsidRDefault="00E905F2" w:rsidP="00D247EE">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5FE6A14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2DC6B80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B8FA397"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0839BAB"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3F7B15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05BDFC6"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A4A877"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ADFA8AF"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7180B"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54228FF" w14:textId="77777777" w:rsidR="00E905F2" w:rsidRPr="003543B3" w:rsidRDefault="00E905F2" w:rsidP="00D247EE">
            <w:pPr>
              <w:spacing w:line="240" w:lineRule="auto"/>
              <w:ind w:left="57" w:right="57" w:firstLine="0"/>
              <w:jc w:val="left"/>
              <w:rPr>
                <w:rFonts w:ascii="Arial" w:hAnsi="Arial" w:cs="Arial"/>
                <w:color w:val="000000"/>
                <w:sz w:val="20"/>
              </w:rPr>
            </w:pPr>
          </w:p>
        </w:tc>
      </w:tr>
    </w:tbl>
    <w:p w14:paraId="563F7B8C" w14:textId="77777777" w:rsidR="00E905F2" w:rsidRPr="003543B3" w:rsidRDefault="00E905F2" w:rsidP="00E905F2">
      <w:pPr>
        <w:spacing w:line="240" w:lineRule="auto"/>
        <w:rPr>
          <w:rFonts w:ascii="Arial" w:hAnsi="Arial" w:cs="Arial"/>
          <w:color w:val="000000"/>
          <w:sz w:val="20"/>
        </w:rPr>
      </w:pPr>
    </w:p>
    <w:p w14:paraId="5C737AA1" w14:textId="77777777" w:rsidR="00E905F2" w:rsidRDefault="00E905F2" w:rsidP="00E905F2">
      <w:pPr>
        <w:rPr>
          <w:rFonts w:ascii="Arial" w:hAnsi="Arial" w:cs="Arial"/>
          <w:sz w:val="20"/>
        </w:rPr>
      </w:pPr>
    </w:p>
    <w:p w14:paraId="71D65971" w14:textId="619DCFCA" w:rsidR="00676471" w:rsidRDefault="00676471" w:rsidP="00676471">
      <w:pPr>
        <w:tabs>
          <w:tab w:val="num" w:pos="1560"/>
        </w:tabs>
        <w:spacing w:line="276" w:lineRule="auto"/>
        <w:ind w:firstLine="0"/>
        <w:rPr>
          <w:rFonts w:ascii="Arial" w:hAnsi="Arial" w:cs="Arial"/>
          <w:b/>
          <w:sz w:val="20"/>
        </w:rPr>
      </w:pPr>
    </w:p>
    <w:p w14:paraId="4A39939C" w14:textId="77777777" w:rsidR="00E905F2" w:rsidRPr="003543B3" w:rsidRDefault="00E905F2" w:rsidP="00E905F2">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1DE098F9" w14:textId="77777777" w:rsidR="00E905F2" w:rsidRPr="003543B3" w:rsidRDefault="00E905F2" w:rsidP="00E905F2">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C593F01" w14:textId="77777777" w:rsidR="00E905F2" w:rsidRPr="003543B3" w:rsidRDefault="00E905F2" w:rsidP="00E905F2">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16D2EC32" w14:textId="77777777" w:rsidR="00E905F2" w:rsidRPr="003543B3" w:rsidRDefault="00E905F2" w:rsidP="00E905F2">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34BC040B" w14:textId="77777777" w:rsidR="00E905F2" w:rsidRPr="003543B3" w:rsidRDefault="00E905F2" w:rsidP="00E905F2">
      <w:pPr>
        <w:spacing w:line="240" w:lineRule="auto"/>
        <w:ind w:right="3684" w:firstLine="0"/>
        <w:jc w:val="left"/>
        <w:rPr>
          <w:rFonts w:ascii="Arial" w:hAnsi="Arial" w:cs="Arial"/>
          <w:sz w:val="20"/>
          <w:vertAlign w:val="superscript"/>
        </w:rPr>
      </w:pPr>
    </w:p>
    <w:p w14:paraId="2BF3F795" w14:textId="77777777" w:rsidR="00E905F2" w:rsidRPr="003543B3" w:rsidRDefault="00E905F2" w:rsidP="00E905F2">
      <w:pPr>
        <w:spacing w:line="240" w:lineRule="auto"/>
        <w:ind w:right="3684" w:firstLine="0"/>
        <w:jc w:val="left"/>
        <w:rPr>
          <w:rFonts w:ascii="Arial" w:hAnsi="Arial" w:cs="Arial"/>
          <w:sz w:val="20"/>
          <w:vertAlign w:val="superscript"/>
        </w:rPr>
      </w:pPr>
    </w:p>
    <w:p w14:paraId="496DE3F3" w14:textId="77777777" w:rsidR="00E905F2" w:rsidRPr="003543B3" w:rsidRDefault="00E905F2" w:rsidP="00E905F2">
      <w:pPr>
        <w:spacing w:line="240" w:lineRule="auto"/>
        <w:ind w:right="3684" w:firstLine="0"/>
        <w:jc w:val="left"/>
        <w:rPr>
          <w:rFonts w:ascii="Arial" w:hAnsi="Arial" w:cs="Arial"/>
          <w:sz w:val="20"/>
          <w:vertAlign w:val="superscript"/>
        </w:rPr>
      </w:pPr>
    </w:p>
    <w:p w14:paraId="17CEAC6F" w14:textId="77777777" w:rsidR="00E905F2" w:rsidRDefault="00E905F2" w:rsidP="00E905F2">
      <w:pPr>
        <w:spacing w:line="240" w:lineRule="auto"/>
        <w:ind w:right="3684" w:firstLine="0"/>
        <w:jc w:val="left"/>
        <w:rPr>
          <w:rFonts w:ascii="Arial" w:hAnsi="Arial" w:cs="Arial"/>
          <w:sz w:val="20"/>
          <w:vertAlign w:val="superscript"/>
        </w:rPr>
      </w:pPr>
    </w:p>
    <w:p w14:paraId="6EB9D8EA" w14:textId="77777777" w:rsidR="00E905F2" w:rsidRDefault="00E905F2" w:rsidP="00E905F2">
      <w:pPr>
        <w:spacing w:line="240" w:lineRule="auto"/>
        <w:ind w:right="3684" w:firstLine="0"/>
        <w:jc w:val="left"/>
        <w:rPr>
          <w:rFonts w:ascii="Arial" w:hAnsi="Arial" w:cs="Arial"/>
          <w:sz w:val="20"/>
          <w:vertAlign w:val="superscript"/>
        </w:rPr>
      </w:pPr>
    </w:p>
    <w:p w14:paraId="6AC38ADB" w14:textId="77777777" w:rsidR="00E905F2" w:rsidRDefault="00E905F2" w:rsidP="00E905F2">
      <w:pPr>
        <w:spacing w:line="240" w:lineRule="auto"/>
        <w:ind w:right="3684" w:firstLine="0"/>
        <w:jc w:val="left"/>
        <w:rPr>
          <w:rFonts w:ascii="Arial" w:hAnsi="Arial" w:cs="Arial"/>
          <w:sz w:val="20"/>
          <w:vertAlign w:val="superscript"/>
        </w:rPr>
      </w:pPr>
    </w:p>
    <w:p w14:paraId="6AB2EB84" w14:textId="77777777" w:rsidR="00E905F2" w:rsidRDefault="00E905F2" w:rsidP="00E905F2">
      <w:pPr>
        <w:spacing w:line="240" w:lineRule="auto"/>
        <w:ind w:right="3684" w:firstLine="0"/>
        <w:jc w:val="left"/>
        <w:rPr>
          <w:rFonts w:ascii="Arial" w:hAnsi="Arial" w:cs="Arial"/>
          <w:sz w:val="20"/>
          <w:vertAlign w:val="superscript"/>
        </w:rPr>
      </w:pPr>
    </w:p>
    <w:p w14:paraId="6D021FBC" w14:textId="77777777" w:rsidR="00E905F2" w:rsidRDefault="00E905F2" w:rsidP="00E905F2">
      <w:pPr>
        <w:spacing w:line="240" w:lineRule="auto"/>
        <w:ind w:right="3684" w:firstLine="0"/>
        <w:jc w:val="left"/>
        <w:rPr>
          <w:rFonts w:ascii="Arial" w:hAnsi="Arial" w:cs="Arial"/>
          <w:sz w:val="20"/>
          <w:vertAlign w:val="superscript"/>
        </w:rPr>
      </w:pPr>
    </w:p>
    <w:p w14:paraId="05886803" w14:textId="77777777" w:rsidR="00E905F2" w:rsidRDefault="00E905F2" w:rsidP="00E905F2">
      <w:pPr>
        <w:spacing w:line="240" w:lineRule="auto"/>
        <w:ind w:right="3684" w:firstLine="0"/>
        <w:jc w:val="left"/>
        <w:rPr>
          <w:rFonts w:ascii="Arial" w:hAnsi="Arial" w:cs="Arial"/>
          <w:sz w:val="20"/>
          <w:vertAlign w:val="superscript"/>
        </w:rPr>
      </w:pPr>
    </w:p>
    <w:p w14:paraId="5D0AE02E" w14:textId="31355974" w:rsidR="00E905F2" w:rsidRDefault="00E905F2" w:rsidP="00E905F2">
      <w:pPr>
        <w:spacing w:line="240" w:lineRule="auto"/>
        <w:ind w:right="3684" w:firstLine="0"/>
        <w:jc w:val="left"/>
        <w:rPr>
          <w:rFonts w:ascii="Arial" w:hAnsi="Arial" w:cs="Arial"/>
          <w:sz w:val="20"/>
          <w:vertAlign w:val="superscript"/>
        </w:rPr>
      </w:pPr>
    </w:p>
    <w:p w14:paraId="66B58AE9" w14:textId="5D9EE954" w:rsidR="00E905F2" w:rsidRDefault="00E905F2" w:rsidP="00E905F2">
      <w:pPr>
        <w:spacing w:line="240" w:lineRule="auto"/>
        <w:ind w:right="3684" w:firstLine="0"/>
        <w:jc w:val="left"/>
        <w:rPr>
          <w:rFonts w:ascii="Arial" w:hAnsi="Arial" w:cs="Arial"/>
          <w:sz w:val="20"/>
          <w:vertAlign w:val="superscript"/>
        </w:rPr>
      </w:pPr>
    </w:p>
    <w:p w14:paraId="346A2FCE" w14:textId="68B8C814" w:rsidR="00E905F2" w:rsidRDefault="00E905F2" w:rsidP="00E905F2">
      <w:pPr>
        <w:spacing w:line="240" w:lineRule="auto"/>
        <w:ind w:right="3684" w:firstLine="0"/>
        <w:jc w:val="left"/>
        <w:rPr>
          <w:rFonts w:ascii="Arial" w:hAnsi="Arial" w:cs="Arial"/>
          <w:sz w:val="20"/>
          <w:vertAlign w:val="superscript"/>
        </w:rPr>
      </w:pPr>
    </w:p>
    <w:p w14:paraId="13E083BB" w14:textId="272A55F5" w:rsidR="00E905F2" w:rsidRDefault="00E905F2" w:rsidP="00E905F2">
      <w:pPr>
        <w:spacing w:line="240" w:lineRule="auto"/>
        <w:ind w:right="3684" w:firstLine="0"/>
        <w:jc w:val="left"/>
        <w:rPr>
          <w:rFonts w:ascii="Arial" w:hAnsi="Arial" w:cs="Arial"/>
          <w:sz w:val="20"/>
          <w:vertAlign w:val="superscript"/>
        </w:rPr>
      </w:pPr>
    </w:p>
    <w:p w14:paraId="1E305440" w14:textId="3F1CD03A" w:rsidR="00E905F2" w:rsidRDefault="00E905F2" w:rsidP="00E905F2">
      <w:pPr>
        <w:spacing w:line="240" w:lineRule="auto"/>
        <w:ind w:right="3684" w:firstLine="0"/>
        <w:jc w:val="left"/>
        <w:rPr>
          <w:rFonts w:ascii="Arial" w:hAnsi="Arial" w:cs="Arial"/>
          <w:sz w:val="20"/>
          <w:vertAlign w:val="superscript"/>
        </w:rPr>
      </w:pPr>
    </w:p>
    <w:p w14:paraId="4F6D04A8" w14:textId="245874BA" w:rsidR="00E905F2" w:rsidRDefault="00E905F2" w:rsidP="00E905F2">
      <w:pPr>
        <w:spacing w:line="240" w:lineRule="auto"/>
        <w:ind w:right="3684" w:firstLine="0"/>
        <w:jc w:val="left"/>
        <w:rPr>
          <w:rFonts w:ascii="Arial" w:hAnsi="Arial" w:cs="Arial"/>
          <w:sz w:val="20"/>
          <w:vertAlign w:val="superscript"/>
        </w:rPr>
      </w:pPr>
    </w:p>
    <w:p w14:paraId="7082D949" w14:textId="66D6BDED" w:rsidR="00E905F2" w:rsidRDefault="00E905F2" w:rsidP="00E905F2">
      <w:pPr>
        <w:spacing w:line="240" w:lineRule="auto"/>
        <w:ind w:right="3684" w:firstLine="0"/>
        <w:jc w:val="left"/>
        <w:rPr>
          <w:rFonts w:ascii="Arial" w:hAnsi="Arial" w:cs="Arial"/>
          <w:sz w:val="20"/>
          <w:vertAlign w:val="superscript"/>
        </w:rPr>
      </w:pPr>
    </w:p>
    <w:p w14:paraId="57412967" w14:textId="79DE3B5E" w:rsidR="00E905F2" w:rsidRDefault="00E905F2" w:rsidP="00E905F2">
      <w:pPr>
        <w:spacing w:line="240" w:lineRule="auto"/>
        <w:ind w:right="3684" w:firstLine="0"/>
        <w:jc w:val="left"/>
        <w:rPr>
          <w:rFonts w:ascii="Arial" w:hAnsi="Arial" w:cs="Arial"/>
          <w:sz w:val="20"/>
          <w:vertAlign w:val="superscript"/>
        </w:rPr>
      </w:pPr>
    </w:p>
    <w:p w14:paraId="5D987504" w14:textId="3CCDFBA3" w:rsidR="00E905F2" w:rsidRDefault="00E905F2" w:rsidP="00E905F2">
      <w:pPr>
        <w:spacing w:line="240" w:lineRule="auto"/>
        <w:ind w:right="3684" w:firstLine="0"/>
        <w:jc w:val="left"/>
        <w:rPr>
          <w:rFonts w:ascii="Arial" w:hAnsi="Arial" w:cs="Arial"/>
          <w:sz w:val="20"/>
          <w:vertAlign w:val="superscript"/>
        </w:rPr>
      </w:pPr>
    </w:p>
    <w:p w14:paraId="05471B2F" w14:textId="77777777" w:rsidR="00E905F2" w:rsidRDefault="00E905F2" w:rsidP="00E905F2">
      <w:pPr>
        <w:spacing w:line="240" w:lineRule="auto"/>
        <w:ind w:right="3684" w:firstLine="0"/>
        <w:jc w:val="left"/>
        <w:rPr>
          <w:rFonts w:ascii="Arial" w:hAnsi="Arial" w:cs="Arial"/>
          <w:sz w:val="20"/>
          <w:vertAlign w:val="superscript"/>
        </w:rPr>
      </w:pPr>
    </w:p>
    <w:p w14:paraId="13EA7EB8" w14:textId="77777777" w:rsidR="00E905F2" w:rsidRPr="003543B3" w:rsidRDefault="00E905F2" w:rsidP="00E905F2">
      <w:pPr>
        <w:spacing w:line="240" w:lineRule="auto"/>
        <w:ind w:right="3684" w:firstLine="0"/>
        <w:jc w:val="left"/>
        <w:rPr>
          <w:rFonts w:ascii="Arial" w:hAnsi="Arial" w:cs="Arial"/>
          <w:sz w:val="20"/>
          <w:vertAlign w:val="superscript"/>
        </w:rPr>
      </w:pPr>
    </w:p>
    <w:p w14:paraId="260C0581" w14:textId="77777777" w:rsidR="00E905F2" w:rsidRPr="003543B3" w:rsidRDefault="00E905F2" w:rsidP="00E905F2">
      <w:pPr>
        <w:spacing w:line="240" w:lineRule="auto"/>
        <w:ind w:right="3684" w:firstLine="0"/>
        <w:jc w:val="left"/>
        <w:rPr>
          <w:rFonts w:ascii="Arial" w:hAnsi="Arial" w:cs="Arial"/>
          <w:sz w:val="20"/>
          <w:vertAlign w:val="superscript"/>
        </w:rPr>
      </w:pPr>
    </w:p>
    <w:p w14:paraId="363BE33B" w14:textId="77777777" w:rsidR="00E905F2" w:rsidRPr="003543B3" w:rsidRDefault="00E905F2" w:rsidP="00E905F2">
      <w:pPr>
        <w:spacing w:line="240" w:lineRule="auto"/>
        <w:ind w:right="3684" w:firstLine="0"/>
        <w:jc w:val="left"/>
        <w:rPr>
          <w:rFonts w:ascii="Arial" w:hAnsi="Arial" w:cs="Arial"/>
          <w:sz w:val="20"/>
          <w:vertAlign w:val="superscript"/>
        </w:rPr>
      </w:pPr>
    </w:p>
    <w:p w14:paraId="49B88F06" w14:textId="77777777" w:rsidR="00E905F2" w:rsidRPr="003543B3" w:rsidRDefault="00E905F2" w:rsidP="00E905F2">
      <w:pPr>
        <w:spacing w:line="240" w:lineRule="auto"/>
        <w:ind w:right="3684" w:firstLine="0"/>
        <w:jc w:val="left"/>
        <w:rPr>
          <w:rFonts w:ascii="Arial" w:hAnsi="Arial" w:cs="Arial"/>
          <w:sz w:val="20"/>
          <w:vertAlign w:val="superscript"/>
        </w:rPr>
      </w:pPr>
    </w:p>
    <w:p w14:paraId="1132CD11" w14:textId="77777777" w:rsidR="00E905F2" w:rsidRPr="003543B3" w:rsidRDefault="00E905F2" w:rsidP="00E905F2">
      <w:pPr>
        <w:spacing w:line="240" w:lineRule="auto"/>
        <w:ind w:right="3684" w:firstLine="0"/>
        <w:jc w:val="left"/>
        <w:rPr>
          <w:rFonts w:ascii="Arial" w:hAnsi="Arial" w:cs="Arial"/>
          <w:color w:val="000000"/>
          <w:sz w:val="20"/>
        </w:rPr>
      </w:pPr>
    </w:p>
    <w:p w14:paraId="64F1CC6E" w14:textId="77777777" w:rsidR="00E905F2" w:rsidRPr="003543B3" w:rsidRDefault="00E905F2" w:rsidP="00E905F2">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28C224B5" w14:textId="4D280621"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Project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2A345C82" w:rsidR="00676471" w:rsidRDefault="00676471" w:rsidP="00676471">
      <w:pPr>
        <w:rPr>
          <w:rFonts w:ascii="Arial" w:hAnsi="Arial" w:cs="Arial"/>
          <w:sz w:val="20"/>
        </w:rPr>
      </w:pPr>
    </w:p>
    <w:p w14:paraId="35CDB9A6" w14:textId="488744DC" w:rsidR="00134572" w:rsidRDefault="00134572" w:rsidP="00676471">
      <w:pPr>
        <w:rPr>
          <w:rFonts w:ascii="Arial" w:hAnsi="Arial" w:cs="Arial"/>
          <w:sz w:val="20"/>
        </w:rPr>
      </w:pPr>
    </w:p>
    <w:p w14:paraId="08697B0D" w14:textId="51A24E01" w:rsidR="00134572" w:rsidRDefault="00134572" w:rsidP="00676471">
      <w:pPr>
        <w:rPr>
          <w:rFonts w:ascii="Arial" w:hAnsi="Arial" w:cs="Arial"/>
          <w:sz w:val="20"/>
        </w:rPr>
      </w:pPr>
    </w:p>
    <w:p w14:paraId="5A97639D" w14:textId="7CD56369" w:rsidR="00134572" w:rsidRDefault="00134572" w:rsidP="00676471">
      <w:pPr>
        <w:rPr>
          <w:rFonts w:ascii="Arial" w:hAnsi="Arial" w:cs="Arial"/>
          <w:sz w:val="20"/>
        </w:rPr>
      </w:pPr>
    </w:p>
    <w:p w14:paraId="2153AA22" w14:textId="21B29EEA" w:rsidR="00134572" w:rsidRDefault="00134572" w:rsidP="00676471">
      <w:pPr>
        <w:rPr>
          <w:rFonts w:ascii="Arial" w:hAnsi="Arial" w:cs="Arial"/>
          <w:sz w:val="20"/>
        </w:rPr>
      </w:pPr>
    </w:p>
    <w:p w14:paraId="5C873233" w14:textId="499DBB66" w:rsidR="00134572" w:rsidRDefault="00134572" w:rsidP="00676471">
      <w:pPr>
        <w:rPr>
          <w:rFonts w:ascii="Arial" w:hAnsi="Arial" w:cs="Arial"/>
          <w:sz w:val="20"/>
        </w:rPr>
      </w:pPr>
    </w:p>
    <w:p w14:paraId="432B0EF9" w14:textId="77777777" w:rsidR="00134572" w:rsidRDefault="00134572"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0A8A92E4" w14:textId="7FE964CD"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9" w:name="_Toc34839033"/>
      <w:r w:rsidRPr="003543B3">
        <w:rPr>
          <w:rFonts w:ascii="Arial" w:hAnsi="Arial" w:cs="Arial"/>
          <w:color w:val="000000"/>
          <w:sz w:val="20"/>
        </w:rPr>
        <w:lastRenderedPageBreak/>
        <w:t xml:space="preserve">Форма </w:t>
      </w:r>
      <w:r w:rsidR="00D247EE">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9"/>
      <w:r w:rsidR="00B620AF" w:rsidRPr="003543B3">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21051">
      <w:pPr>
        <w:pStyle w:val="a6"/>
        <w:numPr>
          <w:ilvl w:val="4"/>
          <w:numId w:val="67"/>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21051">
      <w:pPr>
        <w:pStyle w:val="a6"/>
        <w:numPr>
          <w:ilvl w:val="4"/>
          <w:numId w:val="67"/>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528E4206" w:rsidR="00FF6AB5" w:rsidRPr="003543B3" w:rsidRDefault="00A4567F" w:rsidP="00A4567F">
      <w:pPr>
        <w:pStyle w:val="21"/>
        <w:numPr>
          <w:ilvl w:val="0"/>
          <w:numId w:val="0"/>
        </w:numPr>
        <w:spacing w:line="276" w:lineRule="auto"/>
        <w:ind w:left="1134" w:hanging="1134"/>
        <w:rPr>
          <w:rFonts w:ascii="Arial" w:hAnsi="Arial" w:cs="Arial"/>
          <w:sz w:val="20"/>
        </w:rPr>
      </w:pPr>
      <w:bookmarkStart w:id="37" w:name="_Toc34839034"/>
      <w:r w:rsidRPr="003543B3">
        <w:rPr>
          <w:rFonts w:ascii="Arial" w:hAnsi="Arial" w:cs="Arial"/>
          <w:sz w:val="20"/>
        </w:rPr>
        <w:lastRenderedPageBreak/>
        <w:t xml:space="preserve">Форма </w:t>
      </w:r>
      <w:r w:rsidR="00D247EE">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38" w:name="_Toc90385119"/>
      <w:bookmarkEnd w:id="31"/>
      <w:bookmarkEnd w:id="32"/>
      <w:bookmarkEnd w:id="33"/>
      <w:r w:rsidR="00F94794">
        <w:rPr>
          <w:rFonts w:ascii="Arial" w:hAnsi="Arial" w:cs="Arial"/>
          <w:sz w:val="20"/>
        </w:rPr>
        <w:t xml:space="preserve"> работ/услуг между генеральным подрядчиком и субподрядчиками (соисполнителями)</w:t>
      </w:r>
      <w:bookmarkEnd w:id="37"/>
    </w:p>
    <w:bookmarkEnd w:id="38"/>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4"/>
    <w:bookmarkEnd w:id="35"/>
    <w:bookmarkEnd w:id="36"/>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39" w:name="_Toc90385120"/>
      <w:bookmarkStart w:id="40" w:name="_Toc423378605"/>
      <w:bookmarkStart w:id="41"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39"/>
      <w:bookmarkEnd w:id="40"/>
      <w:bookmarkEnd w:id="41"/>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0E969366" w:rsidR="00B620AF" w:rsidRPr="003543B3" w:rsidRDefault="0039362A" w:rsidP="0039362A">
      <w:pPr>
        <w:pStyle w:val="21"/>
        <w:numPr>
          <w:ilvl w:val="0"/>
          <w:numId w:val="0"/>
        </w:numPr>
        <w:spacing w:line="276" w:lineRule="auto"/>
        <w:rPr>
          <w:rFonts w:ascii="Arial" w:hAnsi="Arial" w:cs="Arial"/>
          <w:color w:val="000000"/>
          <w:sz w:val="20"/>
        </w:rPr>
      </w:pPr>
      <w:bookmarkStart w:id="47" w:name="_Toc34839035"/>
      <w:r w:rsidRPr="003543B3">
        <w:rPr>
          <w:rFonts w:ascii="Arial" w:hAnsi="Arial" w:cs="Arial"/>
          <w:sz w:val="20"/>
        </w:rPr>
        <w:lastRenderedPageBreak/>
        <w:t xml:space="preserve">Форма </w:t>
      </w:r>
      <w:r w:rsidR="00D247EE">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47"/>
      <w:r w:rsidR="00B620AF" w:rsidRPr="003543B3">
        <w:rPr>
          <w:rFonts w:ascii="Arial" w:hAnsi="Arial" w:cs="Arial"/>
          <w:color w:val="000000"/>
          <w:sz w:val="20"/>
        </w:rPr>
        <w:t xml:space="preserve"> </w:t>
      </w:r>
      <w:bookmarkEnd w:id="42"/>
      <w:bookmarkEnd w:id="43"/>
      <w:bookmarkEnd w:id="44"/>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8" w:name="_Toc90385123"/>
      <w:bookmarkStart w:id="49" w:name="_Toc93293101"/>
      <w:bookmarkStart w:id="50" w:name="_Toc423378608"/>
      <w:bookmarkStart w:id="51"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48"/>
      <w:bookmarkEnd w:id="49"/>
      <w:bookmarkEnd w:id="50"/>
      <w:bookmarkEnd w:id="51"/>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2" w:name="_Ref93268095"/>
      <w:bookmarkStart w:id="53" w:name="_Ref93268099"/>
      <w:bookmarkStart w:id="54"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7471E56C" w:rsidR="00B620AF" w:rsidRPr="003543B3" w:rsidRDefault="0039362A" w:rsidP="00BA0E32">
      <w:pPr>
        <w:pStyle w:val="21"/>
        <w:numPr>
          <w:ilvl w:val="0"/>
          <w:numId w:val="0"/>
        </w:numPr>
        <w:spacing w:line="276" w:lineRule="auto"/>
        <w:rPr>
          <w:rFonts w:ascii="Arial" w:hAnsi="Arial" w:cs="Arial"/>
          <w:color w:val="000000"/>
          <w:sz w:val="20"/>
        </w:rPr>
      </w:pPr>
      <w:bookmarkStart w:id="55" w:name="_Toc34839036"/>
      <w:r w:rsidRPr="003543B3">
        <w:rPr>
          <w:rFonts w:ascii="Arial" w:hAnsi="Arial" w:cs="Arial"/>
          <w:sz w:val="20"/>
        </w:rPr>
        <w:lastRenderedPageBreak/>
        <w:t xml:space="preserve">Форма </w:t>
      </w:r>
      <w:r w:rsidR="00D370E1">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5"/>
      <w:r w:rsidR="00B620AF" w:rsidRPr="003543B3">
        <w:rPr>
          <w:rFonts w:ascii="Arial" w:hAnsi="Arial" w:cs="Arial"/>
          <w:sz w:val="20"/>
        </w:rPr>
        <w:t xml:space="preserve"> </w:t>
      </w:r>
      <w:bookmarkEnd w:id="45"/>
      <w:bookmarkEnd w:id="46"/>
      <w:bookmarkEnd w:id="52"/>
      <w:bookmarkEnd w:id="53"/>
      <w:bookmarkEnd w:id="5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6" w:name="_Toc90385126"/>
      <w:bookmarkStart w:id="57" w:name="_Toc93293103"/>
      <w:bookmarkStart w:id="58" w:name="_Toc423378611"/>
      <w:bookmarkStart w:id="59" w:name="_Toc423421114"/>
      <w:r w:rsidRPr="003543B3">
        <w:rPr>
          <w:rFonts w:ascii="Arial" w:hAnsi="Arial" w:cs="Arial"/>
          <w:b/>
          <w:sz w:val="20"/>
        </w:rPr>
        <w:t>Инструкции по заполнению</w:t>
      </w:r>
      <w:bookmarkEnd w:id="56"/>
      <w:bookmarkEnd w:id="57"/>
      <w:bookmarkEnd w:id="58"/>
      <w:bookmarkEnd w:id="59"/>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25BFB693" w:rsidR="00E044C1" w:rsidRPr="003543B3" w:rsidRDefault="00BA0E32" w:rsidP="00BA0E32">
      <w:pPr>
        <w:pStyle w:val="21"/>
        <w:numPr>
          <w:ilvl w:val="0"/>
          <w:numId w:val="0"/>
        </w:numPr>
        <w:spacing w:line="276" w:lineRule="auto"/>
        <w:rPr>
          <w:rFonts w:ascii="Arial" w:hAnsi="Arial" w:cs="Arial"/>
          <w:sz w:val="20"/>
        </w:rPr>
      </w:pPr>
      <w:bookmarkStart w:id="60" w:name="_Toc34839037"/>
      <w:bookmarkStart w:id="61" w:name="_Ref55336378"/>
      <w:bookmarkStart w:id="62" w:name="_Toc57314676"/>
      <w:bookmarkStart w:id="63" w:name="_Toc69728990"/>
      <w:bookmarkEnd w:id="22"/>
      <w:r w:rsidRPr="003543B3">
        <w:rPr>
          <w:rFonts w:ascii="Arial" w:hAnsi="Arial" w:cs="Arial"/>
          <w:sz w:val="20"/>
        </w:rPr>
        <w:lastRenderedPageBreak/>
        <w:t xml:space="preserve">Форма </w:t>
      </w:r>
      <w:r w:rsidR="00D370E1">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0"/>
      <w:r w:rsidR="00B620AF" w:rsidRPr="003543B3">
        <w:rPr>
          <w:rFonts w:ascii="Arial" w:hAnsi="Arial" w:cs="Arial"/>
          <w:sz w:val="20"/>
        </w:rPr>
        <w:t xml:space="preserve"> </w:t>
      </w:r>
      <w:bookmarkEnd w:id="61"/>
      <w:bookmarkEnd w:id="62"/>
      <w:bookmarkEnd w:id="63"/>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4" w:name="_Ref55336389"/>
      <w:bookmarkStart w:id="65" w:name="_Toc57314677"/>
      <w:bookmarkStart w:id="66"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3B8F195C" w:rsidR="00345501" w:rsidRDefault="00345501" w:rsidP="00BA0E32">
      <w:pPr>
        <w:spacing w:line="276" w:lineRule="auto"/>
        <w:ind w:right="3684" w:firstLine="0"/>
        <w:jc w:val="center"/>
        <w:rPr>
          <w:rFonts w:ascii="Arial" w:hAnsi="Arial" w:cs="Arial"/>
          <w:b/>
          <w:sz w:val="20"/>
        </w:rPr>
      </w:pPr>
    </w:p>
    <w:p w14:paraId="7BCCBD0E" w14:textId="787DABBB" w:rsidR="00D47603" w:rsidRDefault="00D47603" w:rsidP="00BA0E32">
      <w:pPr>
        <w:spacing w:line="276" w:lineRule="auto"/>
        <w:ind w:right="3684" w:firstLine="0"/>
        <w:jc w:val="center"/>
        <w:rPr>
          <w:rFonts w:ascii="Arial" w:hAnsi="Arial" w:cs="Arial"/>
          <w:b/>
          <w:sz w:val="20"/>
        </w:rPr>
      </w:pPr>
    </w:p>
    <w:p w14:paraId="083229A3" w14:textId="0773F9B5" w:rsidR="00D47603" w:rsidRDefault="00D47603" w:rsidP="00BA0E32">
      <w:pPr>
        <w:spacing w:line="276" w:lineRule="auto"/>
        <w:ind w:right="3684" w:firstLine="0"/>
        <w:jc w:val="center"/>
        <w:rPr>
          <w:rFonts w:ascii="Arial" w:hAnsi="Arial" w:cs="Arial"/>
          <w:b/>
          <w:sz w:val="20"/>
        </w:rPr>
      </w:pPr>
    </w:p>
    <w:p w14:paraId="073F3DAB" w14:textId="202D8358" w:rsidR="00D47603" w:rsidRDefault="00D47603" w:rsidP="00BA0E32">
      <w:pPr>
        <w:spacing w:line="276" w:lineRule="auto"/>
        <w:ind w:right="3684" w:firstLine="0"/>
        <w:jc w:val="center"/>
        <w:rPr>
          <w:rFonts w:ascii="Arial" w:hAnsi="Arial" w:cs="Arial"/>
          <w:b/>
          <w:sz w:val="20"/>
        </w:rPr>
      </w:pPr>
    </w:p>
    <w:p w14:paraId="0D147F9E" w14:textId="66709029" w:rsidR="00D47603" w:rsidRDefault="00D47603" w:rsidP="00BA0E32">
      <w:pPr>
        <w:spacing w:line="276" w:lineRule="auto"/>
        <w:ind w:right="3684" w:firstLine="0"/>
        <w:jc w:val="center"/>
        <w:rPr>
          <w:rFonts w:ascii="Arial" w:hAnsi="Arial" w:cs="Arial"/>
          <w:b/>
          <w:sz w:val="20"/>
        </w:rPr>
      </w:pPr>
    </w:p>
    <w:p w14:paraId="075764D7" w14:textId="3EC44DD1" w:rsidR="00D47603" w:rsidRDefault="00D47603" w:rsidP="00BA0E32">
      <w:pPr>
        <w:spacing w:line="276" w:lineRule="auto"/>
        <w:ind w:right="3684" w:firstLine="0"/>
        <w:jc w:val="center"/>
        <w:rPr>
          <w:rFonts w:ascii="Arial" w:hAnsi="Arial" w:cs="Arial"/>
          <w:b/>
          <w:sz w:val="20"/>
        </w:rPr>
      </w:pPr>
    </w:p>
    <w:p w14:paraId="0BEA303B" w14:textId="32491117" w:rsidR="00D47603" w:rsidRDefault="00D47603" w:rsidP="00BA0E32">
      <w:pPr>
        <w:spacing w:line="276" w:lineRule="auto"/>
        <w:ind w:right="3684" w:firstLine="0"/>
        <w:jc w:val="center"/>
        <w:rPr>
          <w:rFonts w:ascii="Arial" w:hAnsi="Arial" w:cs="Arial"/>
          <w:b/>
          <w:sz w:val="20"/>
        </w:rPr>
      </w:pPr>
    </w:p>
    <w:p w14:paraId="38216809" w14:textId="74A10273" w:rsidR="00D47603" w:rsidRDefault="00D47603" w:rsidP="00BA0E32">
      <w:pPr>
        <w:spacing w:line="276" w:lineRule="auto"/>
        <w:ind w:right="3684" w:firstLine="0"/>
        <w:jc w:val="center"/>
        <w:rPr>
          <w:rFonts w:ascii="Arial" w:hAnsi="Arial" w:cs="Arial"/>
          <w:b/>
          <w:sz w:val="20"/>
        </w:rPr>
      </w:pPr>
    </w:p>
    <w:p w14:paraId="5FE7E62B" w14:textId="5E75EB24" w:rsidR="00D47603" w:rsidRDefault="00D47603" w:rsidP="00BA0E32">
      <w:pPr>
        <w:spacing w:line="276" w:lineRule="auto"/>
        <w:ind w:right="3684" w:firstLine="0"/>
        <w:jc w:val="center"/>
        <w:rPr>
          <w:rFonts w:ascii="Arial" w:hAnsi="Arial" w:cs="Arial"/>
          <w:b/>
          <w:sz w:val="20"/>
        </w:rPr>
      </w:pPr>
    </w:p>
    <w:p w14:paraId="6CCAB704" w14:textId="37DC06B8" w:rsidR="00D47603" w:rsidRDefault="00D47603" w:rsidP="00BA0E32">
      <w:pPr>
        <w:spacing w:line="276" w:lineRule="auto"/>
        <w:ind w:right="3684" w:firstLine="0"/>
        <w:jc w:val="center"/>
        <w:rPr>
          <w:rFonts w:ascii="Arial" w:hAnsi="Arial" w:cs="Arial"/>
          <w:b/>
          <w:sz w:val="20"/>
        </w:rPr>
      </w:pPr>
    </w:p>
    <w:p w14:paraId="0EFA9AD6" w14:textId="3F12BCFD" w:rsidR="00D47603" w:rsidRDefault="00D47603" w:rsidP="00BA0E32">
      <w:pPr>
        <w:spacing w:line="276" w:lineRule="auto"/>
        <w:ind w:right="3684" w:firstLine="0"/>
        <w:jc w:val="center"/>
        <w:rPr>
          <w:rFonts w:ascii="Arial" w:hAnsi="Arial" w:cs="Arial"/>
          <w:b/>
          <w:sz w:val="20"/>
        </w:rPr>
      </w:pPr>
    </w:p>
    <w:p w14:paraId="4CE9070F" w14:textId="22C0996D" w:rsidR="00D47603" w:rsidRDefault="00D47603" w:rsidP="00BA0E32">
      <w:pPr>
        <w:spacing w:line="276" w:lineRule="auto"/>
        <w:ind w:right="3684" w:firstLine="0"/>
        <w:jc w:val="center"/>
        <w:rPr>
          <w:rFonts w:ascii="Arial" w:hAnsi="Arial" w:cs="Arial"/>
          <w:b/>
          <w:sz w:val="20"/>
        </w:rPr>
      </w:pPr>
    </w:p>
    <w:p w14:paraId="51CAAF4E" w14:textId="67B432D4" w:rsidR="00D47603" w:rsidRDefault="00D47603" w:rsidP="00BA0E32">
      <w:pPr>
        <w:spacing w:line="276" w:lineRule="auto"/>
        <w:ind w:right="3684" w:firstLine="0"/>
        <w:jc w:val="center"/>
        <w:rPr>
          <w:rFonts w:ascii="Arial" w:hAnsi="Arial" w:cs="Arial"/>
          <w:b/>
          <w:sz w:val="20"/>
        </w:rPr>
      </w:pPr>
    </w:p>
    <w:p w14:paraId="070ED3A6" w14:textId="5EDA389B" w:rsidR="00D47603" w:rsidRDefault="00D47603" w:rsidP="00BA0E32">
      <w:pPr>
        <w:spacing w:line="276" w:lineRule="auto"/>
        <w:ind w:right="3684" w:firstLine="0"/>
        <w:jc w:val="center"/>
        <w:rPr>
          <w:rFonts w:ascii="Arial" w:hAnsi="Arial" w:cs="Arial"/>
          <w:b/>
          <w:sz w:val="20"/>
        </w:rPr>
      </w:pPr>
    </w:p>
    <w:p w14:paraId="74BA8013" w14:textId="31D05D14" w:rsidR="00D47603" w:rsidRDefault="00D47603" w:rsidP="00BA0E32">
      <w:pPr>
        <w:spacing w:line="276" w:lineRule="auto"/>
        <w:ind w:right="3684" w:firstLine="0"/>
        <w:jc w:val="center"/>
        <w:rPr>
          <w:rFonts w:ascii="Arial" w:hAnsi="Arial" w:cs="Arial"/>
          <w:b/>
          <w:sz w:val="20"/>
        </w:rPr>
      </w:pPr>
    </w:p>
    <w:p w14:paraId="218F8BA1" w14:textId="77777777" w:rsidR="00D47603" w:rsidRDefault="00D47603" w:rsidP="00BA0E32">
      <w:pPr>
        <w:spacing w:line="276" w:lineRule="auto"/>
        <w:ind w:right="3684" w:firstLine="0"/>
        <w:jc w:val="center"/>
        <w:rPr>
          <w:rFonts w:ascii="Arial" w:hAnsi="Arial" w:cs="Arial"/>
          <w:b/>
          <w:sz w:val="20"/>
        </w:rPr>
      </w:pPr>
    </w:p>
    <w:p w14:paraId="5FEAA2C8" w14:textId="77777777" w:rsidR="00132774" w:rsidRPr="003543B3" w:rsidRDefault="00132774" w:rsidP="00DC5FE0">
      <w:pPr>
        <w:spacing w:line="276" w:lineRule="auto"/>
        <w:ind w:right="3684" w:firstLine="0"/>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7" w:name="_Toc207796007"/>
      <w:bookmarkStart w:id="68" w:name="_Toc423378617"/>
      <w:bookmarkStart w:id="69" w:name="_Toc423421120"/>
      <w:r w:rsidRPr="003543B3">
        <w:rPr>
          <w:rFonts w:ascii="Arial" w:hAnsi="Arial" w:cs="Arial"/>
          <w:b/>
          <w:sz w:val="20"/>
        </w:rPr>
        <w:lastRenderedPageBreak/>
        <w:t>Инструкции по заполнению</w:t>
      </w:r>
      <w:bookmarkEnd w:id="67"/>
      <w:bookmarkEnd w:id="68"/>
      <w:bookmarkEnd w:id="69"/>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71D2B78" w:rsidR="00E044C1" w:rsidRPr="003543B3" w:rsidRDefault="0017118D" w:rsidP="0017118D">
      <w:pPr>
        <w:pStyle w:val="21"/>
        <w:numPr>
          <w:ilvl w:val="0"/>
          <w:numId w:val="0"/>
        </w:numPr>
        <w:spacing w:line="276" w:lineRule="auto"/>
        <w:rPr>
          <w:rFonts w:ascii="Arial" w:hAnsi="Arial" w:cs="Arial"/>
          <w:sz w:val="20"/>
        </w:rPr>
      </w:pPr>
      <w:bookmarkStart w:id="70" w:name="_Toc34839038"/>
      <w:bookmarkStart w:id="71" w:name="_Ref209512344"/>
      <w:r w:rsidRPr="003543B3">
        <w:rPr>
          <w:rFonts w:ascii="Arial" w:hAnsi="Arial" w:cs="Arial"/>
          <w:sz w:val="20"/>
        </w:rPr>
        <w:lastRenderedPageBreak/>
        <w:t xml:space="preserve">Форма </w:t>
      </w:r>
      <w:r w:rsidR="00D370E1">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0"/>
      <w:r w:rsidR="00B620AF" w:rsidRPr="003543B3">
        <w:rPr>
          <w:rFonts w:ascii="Arial" w:hAnsi="Arial" w:cs="Arial"/>
          <w:sz w:val="20"/>
        </w:rPr>
        <w:t xml:space="preserve"> </w:t>
      </w:r>
      <w:bookmarkEnd w:id="64"/>
      <w:bookmarkEnd w:id="65"/>
      <w:bookmarkEnd w:id="66"/>
      <w:bookmarkEnd w:id="71"/>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05652D4A" w14:textId="3A59C4C0" w:rsidR="00B12C01" w:rsidRDefault="00B12C01" w:rsidP="00D47603">
      <w:pPr>
        <w:keepNext/>
        <w:spacing w:line="240" w:lineRule="auto"/>
        <w:ind w:firstLine="0"/>
        <w:rPr>
          <w:rFonts w:ascii="Arial" w:hAnsi="Arial" w:cs="Arial"/>
          <w:b/>
          <w:sz w:val="20"/>
        </w:rPr>
      </w:pPr>
    </w:p>
    <w:p w14:paraId="20DDDD68" w14:textId="77777777" w:rsidR="00D47603" w:rsidRPr="003543B3" w:rsidRDefault="00D47603" w:rsidP="00D47603">
      <w:pPr>
        <w:keepNext/>
        <w:spacing w:line="240" w:lineRule="auto"/>
        <w:ind w:firstLine="0"/>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2" w:name="_Toc423378620"/>
      <w:bookmarkStart w:id="73" w:name="_Toc423421123"/>
      <w:r w:rsidRPr="003543B3">
        <w:rPr>
          <w:rFonts w:ascii="Arial" w:hAnsi="Arial" w:cs="Arial"/>
          <w:b/>
          <w:sz w:val="20"/>
        </w:rPr>
        <w:lastRenderedPageBreak/>
        <w:t>Инструкции по заполнению</w:t>
      </w:r>
      <w:bookmarkEnd w:id="72"/>
      <w:bookmarkEnd w:id="73"/>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5CA0177A" w:rsidR="00E044C1" w:rsidRPr="003543B3" w:rsidRDefault="002B5ED3" w:rsidP="002B5ED3">
      <w:pPr>
        <w:pStyle w:val="21"/>
        <w:numPr>
          <w:ilvl w:val="0"/>
          <w:numId w:val="0"/>
        </w:numPr>
        <w:spacing w:line="276" w:lineRule="auto"/>
        <w:rPr>
          <w:rFonts w:ascii="Arial" w:hAnsi="Arial" w:cs="Arial"/>
          <w:sz w:val="20"/>
        </w:rPr>
      </w:pPr>
      <w:bookmarkStart w:id="74" w:name="_Ref55336398"/>
      <w:bookmarkStart w:id="75" w:name="_Toc57314678"/>
      <w:bookmarkStart w:id="76" w:name="_Toc69728992"/>
      <w:bookmarkStart w:id="77" w:name="_Toc34839039"/>
      <w:r w:rsidRPr="003543B3">
        <w:rPr>
          <w:rFonts w:ascii="Arial" w:hAnsi="Arial" w:cs="Arial"/>
          <w:sz w:val="20"/>
        </w:rPr>
        <w:lastRenderedPageBreak/>
        <w:t xml:space="preserve">Форма </w:t>
      </w:r>
      <w:r w:rsidR="00902E51" w:rsidRPr="003543B3">
        <w:rPr>
          <w:rFonts w:ascii="Arial" w:hAnsi="Arial" w:cs="Arial"/>
          <w:sz w:val="20"/>
        </w:rPr>
        <w:t>1</w:t>
      </w:r>
      <w:r w:rsidR="00D370E1">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4"/>
      <w:bookmarkEnd w:id="75"/>
      <w:bookmarkEnd w:id="76"/>
      <w:bookmarkEnd w:id="77"/>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5482D608" w:rsidR="00345501" w:rsidRPr="003543B3" w:rsidRDefault="00345501" w:rsidP="00345501">
      <w:pPr>
        <w:spacing w:line="240" w:lineRule="auto"/>
        <w:ind w:firstLine="0"/>
        <w:rPr>
          <w:rFonts w:ascii="Arial" w:hAnsi="Arial" w:cs="Arial"/>
          <w:sz w:val="20"/>
        </w:rPr>
      </w:pPr>
      <w:r w:rsidRPr="003543B3">
        <w:rPr>
          <w:rFonts w:ascii="Arial" w:hAnsi="Arial" w:cs="Arial"/>
          <w:b/>
          <w:sz w:val="20"/>
        </w:rPr>
        <w:t xml:space="preserve">Общие сведения технического предложения </w:t>
      </w:r>
      <w:proofErr w:type="gramStart"/>
      <w:r w:rsidRPr="003543B3">
        <w:rPr>
          <w:rFonts w:ascii="Arial" w:hAnsi="Arial" w:cs="Arial"/>
          <w:b/>
          <w:sz w:val="20"/>
        </w:rPr>
        <w:t>на  выполнение</w:t>
      </w:r>
      <w:proofErr w:type="gramEnd"/>
      <w:r w:rsidRPr="003543B3">
        <w:rPr>
          <w:rFonts w:ascii="Arial" w:hAnsi="Arial" w:cs="Arial"/>
          <w:b/>
          <w:sz w:val="20"/>
        </w:rPr>
        <w:t xml:space="preserve">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C160BF" w:rsidRPr="00C160BF" w14:paraId="2DB0D837" w14:textId="77777777" w:rsidTr="00C160BF">
        <w:tc>
          <w:tcPr>
            <w:tcW w:w="828" w:type="dxa"/>
            <w:tcBorders>
              <w:top w:val="single" w:sz="4" w:space="0" w:color="auto"/>
              <w:left w:val="single" w:sz="4" w:space="0" w:color="auto"/>
              <w:bottom w:val="single" w:sz="4" w:space="0" w:color="auto"/>
              <w:right w:val="single" w:sz="4" w:space="0" w:color="auto"/>
            </w:tcBorders>
            <w:vAlign w:val="center"/>
            <w:hideMark/>
          </w:tcPr>
          <w:p w14:paraId="6F79170D"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lang w:val="en-US"/>
              </w:rPr>
              <w:t>№</w:t>
            </w:r>
          </w:p>
          <w:p w14:paraId="13763726" w14:textId="77777777" w:rsidR="00C160BF" w:rsidRPr="00C160BF" w:rsidRDefault="00C160BF" w:rsidP="00C160BF">
            <w:pPr>
              <w:spacing w:line="240" w:lineRule="auto"/>
              <w:ind w:firstLine="0"/>
              <w:rPr>
                <w:rFonts w:ascii="Arial" w:hAnsi="Arial" w:cs="Arial"/>
                <w:sz w:val="20"/>
                <w:lang w:val="en-US"/>
              </w:rPr>
            </w:pPr>
            <w:r w:rsidRPr="00C160BF">
              <w:rPr>
                <w:rFonts w:ascii="Arial" w:hAnsi="Arial" w:cs="Arial"/>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392E7629" w14:textId="77777777" w:rsidR="00C160BF" w:rsidRPr="00C160BF" w:rsidRDefault="00C160BF" w:rsidP="00C160BF">
            <w:pPr>
              <w:spacing w:line="240" w:lineRule="auto"/>
              <w:ind w:firstLine="0"/>
              <w:rPr>
                <w:rFonts w:ascii="Arial" w:hAnsi="Arial" w:cs="Arial"/>
                <w:sz w:val="20"/>
                <w:lang w:val="en-US"/>
              </w:rPr>
            </w:pPr>
            <w:proofErr w:type="spellStart"/>
            <w:r w:rsidRPr="00C160BF">
              <w:rPr>
                <w:rFonts w:ascii="Arial" w:hAnsi="Arial" w:cs="Arial"/>
                <w:sz w:val="20"/>
                <w:lang w:val="en-US"/>
              </w:rPr>
              <w:t>Требования</w:t>
            </w:r>
            <w:proofErr w:type="spellEnd"/>
            <w:r w:rsidRPr="00C160BF">
              <w:rPr>
                <w:rFonts w:ascii="Arial" w:hAnsi="Arial" w:cs="Arial"/>
                <w:sz w:val="20"/>
                <w:lang w:val="en-US"/>
              </w:rPr>
              <w:t xml:space="preserve"> </w:t>
            </w:r>
            <w:proofErr w:type="spellStart"/>
            <w:r w:rsidRPr="00C160BF">
              <w:rPr>
                <w:rFonts w:ascii="Arial" w:hAnsi="Arial" w:cs="Arial"/>
                <w:sz w:val="20"/>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14:paraId="4677D611" w14:textId="77777777" w:rsidR="00C160BF" w:rsidRPr="00C160BF" w:rsidRDefault="00C160BF" w:rsidP="00C160BF">
            <w:pPr>
              <w:spacing w:line="240" w:lineRule="auto"/>
              <w:ind w:firstLine="0"/>
              <w:rPr>
                <w:rFonts w:ascii="Arial" w:hAnsi="Arial" w:cs="Arial"/>
                <w:sz w:val="20"/>
              </w:rPr>
            </w:pPr>
            <w:proofErr w:type="spellStart"/>
            <w:r w:rsidRPr="00C160BF">
              <w:rPr>
                <w:rFonts w:ascii="Arial" w:hAnsi="Arial" w:cs="Arial"/>
                <w:sz w:val="20"/>
                <w:lang w:val="en-US"/>
              </w:rPr>
              <w:t>Предложение</w:t>
            </w:r>
            <w:proofErr w:type="spellEnd"/>
            <w:r w:rsidRPr="00C160BF">
              <w:rPr>
                <w:rFonts w:ascii="Arial" w:hAnsi="Arial" w:cs="Arial"/>
                <w:sz w:val="20"/>
                <w:lang w:val="en-US"/>
              </w:rPr>
              <w:t xml:space="preserve"> </w:t>
            </w:r>
            <w:proofErr w:type="spellStart"/>
            <w:r w:rsidRPr="00C160BF">
              <w:rPr>
                <w:rFonts w:ascii="Arial" w:hAnsi="Arial" w:cs="Arial"/>
                <w:sz w:val="20"/>
                <w:lang w:val="en-US"/>
              </w:rPr>
              <w:t>Участника</w:t>
            </w:r>
            <w:proofErr w:type="spellEnd"/>
          </w:p>
          <w:p w14:paraId="7E5C157A" w14:textId="77777777" w:rsidR="00C160BF" w:rsidRPr="00C160BF" w:rsidRDefault="00C160BF" w:rsidP="00C160BF">
            <w:pPr>
              <w:spacing w:line="240" w:lineRule="auto"/>
              <w:ind w:firstLine="0"/>
              <w:rPr>
                <w:rFonts w:ascii="Arial" w:hAnsi="Arial" w:cs="Arial"/>
                <w:sz w:val="20"/>
              </w:rPr>
            </w:pPr>
          </w:p>
        </w:tc>
      </w:tr>
      <w:tr w:rsidR="00C160BF" w:rsidRPr="00C160BF" w14:paraId="245B489A" w14:textId="77777777" w:rsidTr="00C160BF">
        <w:trPr>
          <w:trHeight w:val="283"/>
        </w:trPr>
        <w:tc>
          <w:tcPr>
            <w:tcW w:w="828" w:type="dxa"/>
            <w:tcBorders>
              <w:top w:val="single" w:sz="4" w:space="0" w:color="auto"/>
              <w:left w:val="single" w:sz="4" w:space="0" w:color="auto"/>
              <w:bottom w:val="single" w:sz="4" w:space="0" w:color="auto"/>
              <w:right w:val="single" w:sz="4" w:space="0" w:color="auto"/>
            </w:tcBorders>
            <w:hideMark/>
          </w:tcPr>
          <w:p w14:paraId="74638939"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lang w:val="en-US"/>
              </w:rPr>
              <w:t>1</w:t>
            </w:r>
            <w:r w:rsidRPr="00C160B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29944858" w14:textId="77777777" w:rsidR="00C160BF" w:rsidRPr="0086385B" w:rsidRDefault="00C160BF" w:rsidP="00C160BF">
            <w:pPr>
              <w:spacing w:line="240" w:lineRule="auto"/>
              <w:ind w:firstLine="0"/>
              <w:rPr>
                <w:rFonts w:ascii="Arial" w:hAnsi="Arial" w:cs="Arial"/>
                <w:sz w:val="20"/>
              </w:rPr>
            </w:pPr>
            <w:r w:rsidRPr="0086385B">
              <w:rPr>
                <w:rFonts w:ascii="Arial" w:hAnsi="Arial" w:cs="Arial"/>
                <w:sz w:val="20"/>
              </w:rPr>
              <w:t>Наличие службы технической поддержки с функцией «горячий линии»</w:t>
            </w:r>
          </w:p>
        </w:tc>
        <w:tc>
          <w:tcPr>
            <w:tcW w:w="5386" w:type="dxa"/>
            <w:tcBorders>
              <w:top w:val="single" w:sz="4" w:space="0" w:color="auto"/>
              <w:left w:val="single" w:sz="4" w:space="0" w:color="auto"/>
              <w:bottom w:val="single" w:sz="4" w:space="0" w:color="auto"/>
              <w:right w:val="single" w:sz="4" w:space="0" w:color="auto"/>
            </w:tcBorders>
            <w:hideMark/>
          </w:tcPr>
          <w:p w14:paraId="38A81C87" w14:textId="77777777" w:rsidR="00C160BF" w:rsidRPr="00C160BF" w:rsidRDefault="00C160BF" w:rsidP="00C160BF">
            <w:pPr>
              <w:spacing w:line="240" w:lineRule="auto"/>
              <w:ind w:firstLine="0"/>
              <w:rPr>
                <w:rFonts w:ascii="Arial" w:hAnsi="Arial" w:cs="Arial"/>
                <w:i/>
                <w:sz w:val="20"/>
              </w:rPr>
            </w:pPr>
            <w:r w:rsidRPr="00C160BF">
              <w:rPr>
                <w:rFonts w:ascii="Arial" w:hAnsi="Arial" w:cs="Arial"/>
                <w:i/>
                <w:sz w:val="20"/>
              </w:rPr>
              <w:t>Подтвердить</w:t>
            </w:r>
          </w:p>
        </w:tc>
      </w:tr>
      <w:tr w:rsidR="00C160BF" w:rsidRPr="00C160BF" w14:paraId="6DE5DC49" w14:textId="77777777" w:rsidTr="00C160BF">
        <w:tc>
          <w:tcPr>
            <w:tcW w:w="828" w:type="dxa"/>
            <w:tcBorders>
              <w:top w:val="single" w:sz="4" w:space="0" w:color="auto"/>
              <w:left w:val="single" w:sz="4" w:space="0" w:color="auto"/>
              <w:bottom w:val="single" w:sz="4" w:space="0" w:color="auto"/>
              <w:right w:val="single" w:sz="4" w:space="0" w:color="auto"/>
            </w:tcBorders>
            <w:hideMark/>
          </w:tcPr>
          <w:p w14:paraId="5CFD0274"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lang w:val="en-US"/>
              </w:rPr>
              <w:t>2</w:t>
            </w:r>
            <w:r w:rsidRPr="00C160BF">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7153F30E" w14:textId="77777777" w:rsidR="00C160BF" w:rsidRPr="0086385B" w:rsidRDefault="00C160BF" w:rsidP="00C160BF">
            <w:pPr>
              <w:spacing w:line="240" w:lineRule="auto"/>
              <w:ind w:firstLine="0"/>
              <w:rPr>
                <w:rFonts w:ascii="Arial" w:hAnsi="Arial" w:cs="Arial"/>
                <w:sz w:val="20"/>
              </w:rPr>
            </w:pPr>
            <w:r w:rsidRPr="0086385B">
              <w:rPr>
                <w:rFonts w:ascii="Arial" w:hAnsi="Arial" w:cs="Arial"/>
                <w:sz w:val="20"/>
              </w:rPr>
              <w:t>Опыт работы по аналогичным проектам</w:t>
            </w:r>
          </w:p>
        </w:tc>
        <w:tc>
          <w:tcPr>
            <w:tcW w:w="5386" w:type="dxa"/>
            <w:tcBorders>
              <w:top w:val="single" w:sz="4" w:space="0" w:color="auto"/>
              <w:left w:val="single" w:sz="4" w:space="0" w:color="auto"/>
              <w:bottom w:val="single" w:sz="4" w:space="0" w:color="auto"/>
              <w:right w:val="single" w:sz="4" w:space="0" w:color="auto"/>
            </w:tcBorders>
          </w:tcPr>
          <w:p w14:paraId="3CA054E6" w14:textId="77777777" w:rsidR="00C160BF" w:rsidRPr="00C160BF" w:rsidRDefault="00C160BF" w:rsidP="00C160BF">
            <w:pPr>
              <w:spacing w:line="240" w:lineRule="auto"/>
              <w:ind w:firstLine="0"/>
              <w:rPr>
                <w:rFonts w:ascii="Arial" w:hAnsi="Arial" w:cs="Arial"/>
                <w:i/>
                <w:sz w:val="20"/>
              </w:rPr>
            </w:pPr>
            <w:r w:rsidRPr="00C160BF">
              <w:rPr>
                <w:rFonts w:ascii="Arial" w:hAnsi="Arial" w:cs="Arial"/>
                <w:i/>
                <w:sz w:val="20"/>
              </w:rPr>
              <w:t>Подтвердить</w:t>
            </w:r>
          </w:p>
        </w:tc>
      </w:tr>
      <w:tr w:rsidR="00C160BF" w:rsidRPr="00C160BF" w14:paraId="674D62E2" w14:textId="77777777" w:rsidTr="00C160BF">
        <w:tc>
          <w:tcPr>
            <w:tcW w:w="828" w:type="dxa"/>
            <w:tcBorders>
              <w:top w:val="single" w:sz="4" w:space="0" w:color="auto"/>
              <w:left w:val="single" w:sz="4" w:space="0" w:color="auto"/>
              <w:bottom w:val="single" w:sz="4" w:space="0" w:color="auto"/>
              <w:right w:val="single" w:sz="4" w:space="0" w:color="auto"/>
            </w:tcBorders>
          </w:tcPr>
          <w:p w14:paraId="2640C978"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rPr>
              <w:t xml:space="preserve">3. </w:t>
            </w:r>
          </w:p>
        </w:tc>
        <w:tc>
          <w:tcPr>
            <w:tcW w:w="4100" w:type="dxa"/>
            <w:tcBorders>
              <w:top w:val="single" w:sz="4" w:space="0" w:color="auto"/>
              <w:left w:val="single" w:sz="4" w:space="0" w:color="auto"/>
              <w:bottom w:val="single" w:sz="4" w:space="0" w:color="auto"/>
              <w:right w:val="single" w:sz="4" w:space="0" w:color="auto"/>
            </w:tcBorders>
          </w:tcPr>
          <w:p w14:paraId="1E7DB845" w14:textId="77777777" w:rsidR="00C160BF" w:rsidRPr="0086385B" w:rsidRDefault="00C160BF" w:rsidP="00C160BF">
            <w:pPr>
              <w:spacing w:line="240" w:lineRule="auto"/>
              <w:ind w:firstLine="0"/>
              <w:rPr>
                <w:rFonts w:ascii="Arial" w:hAnsi="Arial" w:cs="Arial"/>
                <w:sz w:val="20"/>
              </w:rPr>
            </w:pPr>
            <w:r w:rsidRPr="0086385B">
              <w:rPr>
                <w:rFonts w:ascii="Arial" w:hAnsi="Arial" w:cs="Arial"/>
                <w:sz w:val="20"/>
              </w:rPr>
              <w:t>Наличие положительных отзывов по аналогичным проектам</w:t>
            </w:r>
          </w:p>
        </w:tc>
        <w:tc>
          <w:tcPr>
            <w:tcW w:w="5386" w:type="dxa"/>
            <w:tcBorders>
              <w:top w:val="single" w:sz="4" w:space="0" w:color="auto"/>
              <w:left w:val="single" w:sz="4" w:space="0" w:color="auto"/>
              <w:bottom w:val="single" w:sz="4" w:space="0" w:color="auto"/>
              <w:right w:val="single" w:sz="4" w:space="0" w:color="auto"/>
            </w:tcBorders>
          </w:tcPr>
          <w:p w14:paraId="5812E0F8" w14:textId="77777777" w:rsidR="00C160BF" w:rsidRPr="00C160BF" w:rsidRDefault="00C160BF" w:rsidP="00C160BF">
            <w:pPr>
              <w:spacing w:line="240" w:lineRule="auto"/>
              <w:ind w:firstLine="0"/>
              <w:rPr>
                <w:rFonts w:ascii="Arial" w:hAnsi="Arial" w:cs="Arial"/>
                <w:i/>
                <w:sz w:val="20"/>
              </w:rPr>
            </w:pPr>
            <w:r w:rsidRPr="00C160BF">
              <w:rPr>
                <w:rFonts w:ascii="Arial" w:hAnsi="Arial" w:cs="Arial"/>
                <w:i/>
                <w:sz w:val="20"/>
              </w:rPr>
              <w:t>Подтвердить</w:t>
            </w:r>
          </w:p>
        </w:tc>
      </w:tr>
      <w:tr w:rsidR="00C160BF" w:rsidRPr="00C160BF" w14:paraId="7B3F5493" w14:textId="77777777" w:rsidTr="00C160BF">
        <w:trPr>
          <w:trHeight w:val="485"/>
        </w:trPr>
        <w:tc>
          <w:tcPr>
            <w:tcW w:w="828" w:type="dxa"/>
            <w:tcBorders>
              <w:top w:val="single" w:sz="4" w:space="0" w:color="auto"/>
              <w:left w:val="single" w:sz="4" w:space="0" w:color="auto"/>
              <w:bottom w:val="single" w:sz="4" w:space="0" w:color="auto"/>
              <w:right w:val="single" w:sz="4" w:space="0" w:color="auto"/>
            </w:tcBorders>
          </w:tcPr>
          <w:p w14:paraId="1ED75B4F"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rPr>
              <w:t xml:space="preserve">4. </w:t>
            </w:r>
          </w:p>
        </w:tc>
        <w:tc>
          <w:tcPr>
            <w:tcW w:w="4100" w:type="dxa"/>
            <w:tcBorders>
              <w:top w:val="single" w:sz="4" w:space="0" w:color="auto"/>
              <w:left w:val="single" w:sz="4" w:space="0" w:color="auto"/>
              <w:bottom w:val="single" w:sz="4" w:space="0" w:color="auto"/>
              <w:right w:val="single" w:sz="4" w:space="0" w:color="auto"/>
            </w:tcBorders>
          </w:tcPr>
          <w:p w14:paraId="3493846E" w14:textId="1622298E" w:rsidR="00C160BF" w:rsidRPr="0086385B" w:rsidRDefault="0086385B" w:rsidP="00C160BF">
            <w:pPr>
              <w:spacing w:line="240" w:lineRule="auto"/>
              <w:ind w:firstLine="0"/>
              <w:rPr>
                <w:rFonts w:ascii="Arial" w:hAnsi="Arial" w:cs="Arial"/>
                <w:sz w:val="20"/>
              </w:rPr>
            </w:pPr>
            <w:r w:rsidRPr="00F1615C">
              <w:rPr>
                <w:rFonts w:ascii="Arial" w:eastAsia="Calibri" w:hAnsi="Arial" w:cs="Arial"/>
                <w:snapToGrid/>
                <w:sz w:val="20"/>
                <w:lang w:eastAsia="en-US"/>
              </w:rPr>
              <w:t>Наличие в команде</w:t>
            </w:r>
            <w:r w:rsidR="00BA633A">
              <w:rPr>
                <w:rFonts w:ascii="Arial" w:eastAsia="Calibri" w:hAnsi="Arial" w:cs="Arial"/>
                <w:snapToGrid/>
                <w:sz w:val="20"/>
                <w:lang w:eastAsia="en-US"/>
              </w:rPr>
              <w:t xml:space="preserve"> </w:t>
            </w:r>
            <w:r w:rsidRPr="00F1615C">
              <w:rPr>
                <w:rFonts w:ascii="Arial" w:eastAsia="Calibri" w:hAnsi="Arial" w:cs="Arial"/>
                <w:snapToGrid/>
                <w:sz w:val="20"/>
                <w:lang w:eastAsia="en-US"/>
              </w:rPr>
              <w:t xml:space="preserve">сертифицированных специалистов </w:t>
            </w:r>
          </w:p>
        </w:tc>
        <w:tc>
          <w:tcPr>
            <w:tcW w:w="5386" w:type="dxa"/>
            <w:tcBorders>
              <w:top w:val="single" w:sz="4" w:space="0" w:color="auto"/>
              <w:left w:val="single" w:sz="4" w:space="0" w:color="auto"/>
              <w:bottom w:val="single" w:sz="4" w:space="0" w:color="auto"/>
              <w:right w:val="single" w:sz="4" w:space="0" w:color="auto"/>
            </w:tcBorders>
          </w:tcPr>
          <w:p w14:paraId="1A4C46A8" w14:textId="77777777" w:rsidR="00C160BF" w:rsidRPr="00C160BF" w:rsidRDefault="00C160BF" w:rsidP="00C160BF">
            <w:pPr>
              <w:spacing w:line="240" w:lineRule="auto"/>
              <w:ind w:firstLine="0"/>
              <w:rPr>
                <w:rFonts w:ascii="Arial" w:hAnsi="Arial" w:cs="Arial"/>
                <w:i/>
                <w:sz w:val="20"/>
              </w:rPr>
            </w:pPr>
            <w:r w:rsidRPr="00C160BF">
              <w:rPr>
                <w:rFonts w:ascii="Arial" w:hAnsi="Arial" w:cs="Arial"/>
                <w:i/>
                <w:sz w:val="20"/>
              </w:rPr>
              <w:t>Подтвердить</w:t>
            </w:r>
          </w:p>
        </w:tc>
      </w:tr>
      <w:tr w:rsidR="00C160BF" w:rsidRPr="00C160BF" w14:paraId="3EA296FB" w14:textId="77777777" w:rsidTr="00C160BF">
        <w:tc>
          <w:tcPr>
            <w:tcW w:w="828" w:type="dxa"/>
            <w:tcBorders>
              <w:top w:val="single" w:sz="4" w:space="0" w:color="auto"/>
              <w:left w:val="single" w:sz="4" w:space="0" w:color="auto"/>
              <w:bottom w:val="single" w:sz="4" w:space="0" w:color="auto"/>
              <w:right w:val="single" w:sz="4" w:space="0" w:color="auto"/>
            </w:tcBorders>
          </w:tcPr>
          <w:p w14:paraId="479C786C"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tcPr>
          <w:p w14:paraId="0C0D9470" w14:textId="2C3B2509" w:rsidR="00C160BF" w:rsidRPr="0086385B" w:rsidRDefault="00C160BF" w:rsidP="00C160BF">
            <w:pPr>
              <w:spacing w:line="240" w:lineRule="auto"/>
              <w:ind w:firstLine="0"/>
              <w:rPr>
                <w:rFonts w:ascii="Arial" w:hAnsi="Arial" w:cs="Arial"/>
                <w:bCs/>
                <w:iCs/>
                <w:sz w:val="20"/>
                <w:lang w:val="en-US"/>
              </w:rPr>
            </w:pPr>
          </w:p>
        </w:tc>
        <w:tc>
          <w:tcPr>
            <w:tcW w:w="5386" w:type="dxa"/>
            <w:tcBorders>
              <w:top w:val="single" w:sz="4" w:space="0" w:color="auto"/>
              <w:left w:val="single" w:sz="4" w:space="0" w:color="auto"/>
              <w:bottom w:val="single" w:sz="4" w:space="0" w:color="auto"/>
              <w:right w:val="single" w:sz="4" w:space="0" w:color="auto"/>
            </w:tcBorders>
          </w:tcPr>
          <w:p w14:paraId="0004439D" w14:textId="74088C6E" w:rsidR="00C160BF" w:rsidRPr="00C160BF" w:rsidRDefault="00C160BF" w:rsidP="00C160BF">
            <w:pPr>
              <w:spacing w:line="240" w:lineRule="auto"/>
              <w:ind w:firstLine="0"/>
              <w:rPr>
                <w:rFonts w:ascii="Arial" w:hAnsi="Arial" w:cs="Arial"/>
                <w:i/>
                <w:sz w:val="20"/>
              </w:rPr>
            </w:pPr>
          </w:p>
        </w:tc>
      </w:tr>
      <w:tr w:rsidR="00C160BF" w:rsidRPr="00C160BF" w14:paraId="6A1A8D34" w14:textId="77777777" w:rsidTr="00C160BF">
        <w:tc>
          <w:tcPr>
            <w:tcW w:w="828" w:type="dxa"/>
            <w:tcBorders>
              <w:top w:val="single" w:sz="4" w:space="0" w:color="auto"/>
              <w:left w:val="single" w:sz="4" w:space="0" w:color="auto"/>
              <w:bottom w:val="single" w:sz="4" w:space="0" w:color="auto"/>
              <w:right w:val="single" w:sz="4" w:space="0" w:color="auto"/>
            </w:tcBorders>
          </w:tcPr>
          <w:p w14:paraId="36BBCCEB" w14:textId="54939B0C" w:rsidR="00C160BF" w:rsidRPr="00C160BF" w:rsidRDefault="0086385B" w:rsidP="00C160BF">
            <w:pPr>
              <w:spacing w:line="240" w:lineRule="auto"/>
              <w:ind w:firstLine="0"/>
              <w:rPr>
                <w:rFonts w:ascii="Arial" w:hAnsi="Arial" w:cs="Arial"/>
                <w:sz w:val="20"/>
              </w:rPr>
            </w:pPr>
            <w:r>
              <w:rPr>
                <w:rFonts w:ascii="Arial" w:hAnsi="Arial" w:cs="Arial"/>
                <w:sz w:val="20"/>
              </w:rPr>
              <w:t>6</w:t>
            </w:r>
            <w:r w:rsidR="00C160BF" w:rsidRPr="00C160BF">
              <w:rPr>
                <w:rFonts w:ascii="Arial" w:hAnsi="Arial" w:cs="Arial"/>
                <w:sz w:val="20"/>
              </w:rPr>
              <w:t xml:space="preserve">. </w:t>
            </w:r>
          </w:p>
        </w:tc>
        <w:tc>
          <w:tcPr>
            <w:tcW w:w="4100" w:type="dxa"/>
            <w:tcBorders>
              <w:top w:val="single" w:sz="4" w:space="0" w:color="auto"/>
              <w:left w:val="single" w:sz="4" w:space="0" w:color="auto"/>
              <w:bottom w:val="single" w:sz="4" w:space="0" w:color="auto"/>
              <w:right w:val="single" w:sz="4" w:space="0" w:color="auto"/>
            </w:tcBorders>
          </w:tcPr>
          <w:p w14:paraId="5DB125B7" w14:textId="77777777" w:rsidR="00C160BF" w:rsidRPr="00C160BF" w:rsidRDefault="00C160BF" w:rsidP="00C160BF">
            <w:pPr>
              <w:spacing w:line="240" w:lineRule="auto"/>
              <w:ind w:firstLine="0"/>
              <w:rPr>
                <w:rFonts w:ascii="Arial" w:hAnsi="Arial" w:cs="Arial"/>
                <w:sz w:val="20"/>
              </w:rPr>
            </w:pPr>
            <w:r w:rsidRPr="00C160BF">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14:paraId="7000CF38" w14:textId="77777777" w:rsidR="00C160BF" w:rsidRPr="00C160BF" w:rsidRDefault="00C160BF" w:rsidP="00C160BF">
            <w:pPr>
              <w:spacing w:line="240" w:lineRule="auto"/>
              <w:ind w:firstLine="0"/>
              <w:rPr>
                <w:rFonts w:ascii="Arial" w:hAnsi="Arial" w:cs="Arial"/>
                <w:sz w:val="20"/>
              </w:rPr>
            </w:pPr>
          </w:p>
        </w:tc>
      </w:tr>
    </w:tbl>
    <w:p w14:paraId="6B6917F0" w14:textId="77777777" w:rsidR="00D31801" w:rsidRDefault="00D31801" w:rsidP="00345501">
      <w:pPr>
        <w:spacing w:line="240" w:lineRule="auto"/>
        <w:ind w:firstLine="0"/>
        <w:rPr>
          <w:rFonts w:ascii="Arial" w:hAnsi="Arial" w:cs="Arial"/>
          <w:b/>
          <w:i/>
          <w:sz w:val="20"/>
        </w:rPr>
      </w:pPr>
    </w:p>
    <w:p w14:paraId="4D230605" w14:textId="24B268BE" w:rsidR="00345501" w:rsidRPr="00D31801" w:rsidRDefault="00345501" w:rsidP="00345501">
      <w:pPr>
        <w:spacing w:line="240" w:lineRule="auto"/>
        <w:ind w:firstLine="0"/>
        <w:rPr>
          <w:rFonts w:ascii="Arial" w:hAnsi="Arial" w:cs="Arial"/>
          <w:b/>
          <w:i/>
          <w:sz w:val="24"/>
          <w:szCs w:val="24"/>
        </w:rPr>
      </w:pPr>
      <w:r w:rsidRPr="00D31801">
        <w:rPr>
          <w:rFonts w:ascii="Arial" w:hAnsi="Arial" w:cs="Arial"/>
          <w:b/>
          <w:i/>
          <w:sz w:val="24"/>
          <w:szCs w:val="24"/>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1FC9639C" w14:textId="31F3FE0C" w:rsidR="00E75F6E" w:rsidRPr="00DC5FE0" w:rsidRDefault="00345501" w:rsidP="00DC5FE0">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280A6AAA" w14:textId="773B1DD2" w:rsidR="00E75F6E"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595E992E" w:rsidR="002D514B" w:rsidRDefault="002D514B" w:rsidP="002D514B">
      <w:pPr>
        <w:spacing w:line="276" w:lineRule="auto"/>
        <w:ind w:right="3684" w:firstLine="0"/>
        <w:jc w:val="left"/>
        <w:rPr>
          <w:rFonts w:ascii="Arial" w:hAnsi="Arial" w:cs="Arial"/>
          <w:sz w:val="20"/>
          <w:vertAlign w:val="superscript"/>
        </w:rPr>
      </w:pPr>
    </w:p>
    <w:p w14:paraId="1D276037" w14:textId="0AA2E40B" w:rsidR="0086385B" w:rsidRDefault="0086385B" w:rsidP="002D514B">
      <w:pPr>
        <w:spacing w:line="276" w:lineRule="auto"/>
        <w:ind w:right="3684" w:firstLine="0"/>
        <w:jc w:val="left"/>
        <w:rPr>
          <w:rFonts w:ascii="Arial" w:hAnsi="Arial" w:cs="Arial"/>
          <w:sz w:val="20"/>
          <w:vertAlign w:val="superscript"/>
        </w:rPr>
      </w:pPr>
    </w:p>
    <w:p w14:paraId="2613271B" w14:textId="47CFF79F" w:rsidR="0086385B" w:rsidRDefault="0086385B" w:rsidP="002D514B">
      <w:pPr>
        <w:spacing w:line="276" w:lineRule="auto"/>
        <w:ind w:right="3684" w:firstLine="0"/>
        <w:jc w:val="left"/>
        <w:rPr>
          <w:rFonts w:ascii="Arial" w:hAnsi="Arial" w:cs="Arial"/>
          <w:sz w:val="20"/>
          <w:vertAlign w:val="superscript"/>
        </w:rPr>
      </w:pPr>
    </w:p>
    <w:p w14:paraId="105B6D2D" w14:textId="1E7805BB" w:rsidR="0086385B" w:rsidRDefault="0086385B" w:rsidP="002D514B">
      <w:pPr>
        <w:spacing w:line="276" w:lineRule="auto"/>
        <w:ind w:right="3684" w:firstLine="0"/>
        <w:jc w:val="left"/>
        <w:rPr>
          <w:rFonts w:ascii="Arial" w:hAnsi="Arial" w:cs="Arial"/>
          <w:sz w:val="20"/>
          <w:vertAlign w:val="superscript"/>
        </w:rPr>
      </w:pPr>
    </w:p>
    <w:p w14:paraId="7D809B1D" w14:textId="49CBB2FA" w:rsidR="0086385B" w:rsidRDefault="0086385B" w:rsidP="002D514B">
      <w:pPr>
        <w:spacing w:line="276" w:lineRule="auto"/>
        <w:ind w:right="3684" w:firstLine="0"/>
        <w:jc w:val="left"/>
        <w:rPr>
          <w:rFonts w:ascii="Arial" w:hAnsi="Arial" w:cs="Arial"/>
          <w:sz w:val="20"/>
          <w:vertAlign w:val="superscript"/>
        </w:rPr>
      </w:pPr>
    </w:p>
    <w:p w14:paraId="269DFC03" w14:textId="15D9B4BE" w:rsidR="0086385B" w:rsidRDefault="0086385B" w:rsidP="002D514B">
      <w:pPr>
        <w:spacing w:line="276" w:lineRule="auto"/>
        <w:ind w:right="3684" w:firstLine="0"/>
        <w:jc w:val="left"/>
        <w:rPr>
          <w:rFonts w:ascii="Arial" w:hAnsi="Arial" w:cs="Arial"/>
          <w:sz w:val="20"/>
          <w:vertAlign w:val="superscript"/>
        </w:rPr>
      </w:pPr>
    </w:p>
    <w:p w14:paraId="5BF79299" w14:textId="43BFCC8D" w:rsidR="0086385B" w:rsidRDefault="0086385B" w:rsidP="002D514B">
      <w:pPr>
        <w:spacing w:line="276" w:lineRule="auto"/>
        <w:ind w:right="3684" w:firstLine="0"/>
        <w:jc w:val="left"/>
        <w:rPr>
          <w:rFonts w:ascii="Arial" w:hAnsi="Arial" w:cs="Arial"/>
          <w:sz w:val="20"/>
          <w:vertAlign w:val="superscript"/>
        </w:rPr>
      </w:pPr>
    </w:p>
    <w:p w14:paraId="30171650" w14:textId="070040B7" w:rsidR="0086385B" w:rsidRDefault="0086385B" w:rsidP="002D514B">
      <w:pPr>
        <w:spacing w:line="276" w:lineRule="auto"/>
        <w:ind w:right="3684" w:firstLine="0"/>
        <w:jc w:val="left"/>
        <w:rPr>
          <w:rFonts w:ascii="Arial" w:hAnsi="Arial" w:cs="Arial"/>
          <w:sz w:val="20"/>
          <w:vertAlign w:val="superscript"/>
        </w:rPr>
      </w:pPr>
    </w:p>
    <w:p w14:paraId="2FBF5D8F" w14:textId="5B750FD0" w:rsidR="00580314" w:rsidRDefault="00580314" w:rsidP="002D514B">
      <w:pPr>
        <w:spacing w:line="276" w:lineRule="auto"/>
        <w:ind w:right="3684" w:firstLine="0"/>
        <w:jc w:val="left"/>
        <w:rPr>
          <w:rFonts w:ascii="Arial" w:hAnsi="Arial" w:cs="Arial"/>
          <w:sz w:val="20"/>
          <w:vertAlign w:val="superscript"/>
        </w:rPr>
      </w:pPr>
    </w:p>
    <w:p w14:paraId="34EC88BD" w14:textId="71467CE5" w:rsidR="00580314" w:rsidRDefault="00580314" w:rsidP="002D514B">
      <w:pPr>
        <w:spacing w:line="276" w:lineRule="auto"/>
        <w:ind w:right="3684" w:firstLine="0"/>
        <w:jc w:val="left"/>
        <w:rPr>
          <w:rFonts w:ascii="Arial" w:hAnsi="Arial" w:cs="Arial"/>
          <w:sz w:val="20"/>
          <w:vertAlign w:val="superscript"/>
        </w:rPr>
      </w:pPr>
    </w:p>
    <w:p w14:paraId="38324CE9" w14:textId="7CBD59E3" w:rsidR="00580314" w:rsidRDefault="00580314" w:rsidP="002D514B">
      <w:pPr>
        <w:spacing w:line="276" w:lineRule="auto"/>
        <w:ind w:right="3684" w:firstLine="0"/>
        <w:jc w:val="left"/>
        <w:rPr>
          <w:rFonts w:ascii="Arial" w:hAnsi="Arial" w:cs="Arial"/>
          <w:sz w:val="20"/>
          <w:vertAlign w:val="superscript"/>
        </w:rPr>
      </w:pPr>
    </w:p>
    <w:p w14:paraId="072E521A" w14:textId="77777777" w:rsidR="00580314" w:rsidRDefault="00580314" w:rsidP="002D514B">
      <w:pPr>
        <w:spacing w:line="276" w:lineRule="auto"/>
        <w:ind w:right="3684" w:firstLine="0"/>
        <w:jc w:val="left"/>
        <w:rPr>
          <w:rFonts w:ascii="Arial" w:hAnsi="Arial" w:cs="Arial"/>
          <w:sz w:val="20"/>
          <w:vertAlign w:val="superscript"/>
        </w:rPr>
      </w:pPr>
    </w:p>
    <w:p w14:paraId="5A2C5587" w14:textId="71DA0CE2" w:rsidR="0086385B" w:rsidRDefault="0086385B" w:rsidP="002D514B">
      <w:pPr>
        <w:spacing w:line="276" w:lineRule="auto"/>
        <w:ind w:right="3684" w:firstLine="0"/>
        <w:jc w:val="left"/>
        <w:rPr>
          <w:rFonts w:ascii="Arial" w:hAnsi="Arial" w:cs="Arial"/>
          <w:sz w:val="20"/>
          <w:vertAlign w:val="superscript"/>
        </w:rPr>
      </w:pPr>
    </w:p>
    <w:p w14:paraId="552D3489" w14:textId="42453E1E" w:rsidR="0086385B" w:rsidRDefault="0086385B" w:rsidP="002D514B">
      <w:pPr>
        <w:spacing w:line="276" w:lineRule="auto"/>
        <w:ind w:right="3684" w:firstLine="0"/>
        <w:jc w:val="left"/>
        <w:rPr>
          <w:rFonts w:ascii="Arial" w:hAnsi="Arial" w:cs="Arial"/>
          <w:sz w:val="20"/>
          <w:vertAlign w:val="superscript"/>
        </w:rPr>
      </w:pPr>
    </w:p>
    <w:p w14:paraId="756CD046" w14:textId="6A7F034A" w:rsidR="0086385B" w:rsidRDefault="0086385B" w:rsidP="002D514B">
      <w:pPr>
        <w:spacing w:line="276" w:lineRule="auto"/>
        <w:ind w:right="3684" w:firstLine="0"/>
        <w:jc w:val="left"/>
        <w:rPr>
          <w:rFonts w:ascii="Arial" w:hAnsi="Arial" w:cs="Arial"/>
          <w:sz w:val="20"/>
          <w:vertAlign w:val="superscript"/>
        </w:rPr>
      </w:pPr>
    </w:p>
    <w:p w14:paraId="25AE2372" w14:textId="2492A608" w:rsidR="0086385B" w:rsidRDefault="0086385B" w:rsidP="002D514B">
      <w:pPr>
        <w:spacing w:line="276" w:lineRule="auto"/>
        <w:ind w:right="3684" w:firstLine="0"/>
        <w:jc w:val="left"/>
        <w:rPr>
          <w:rFonts w:ascii="Arial" w:hAnsi="Arial" w:cs="Arial"/>
          <w:sz w:val="20"/>
          <w:vertAlign w:val="superscript"/>
        </w:rPr>
      </w:pPr>
    </w:p>
    <w:p w14:paraId="28F83DAD" w14:textId="5662D53C" w:rsidR="0086385B" w:rsidRDefault="0086385B" w:rsidP="002D514B">
      <w:pPr>
        <w:spacing w:line="276" w:lineRule="auto"/>
        <w:ind w:right="3684" w:firstLine="0"/>
        <w:jc w:val="left"/>
        <w:rPr>
          <w:rFonts w:ascii="Arial" w:hAnsi="Arial" w:cs="Arial"/>
          <w:sz w:val="20"/>
          <w:vertAlign w:val="superscript"/>
        </w:rPr>
      </w:pPr>
    </w:p>
    <w:p w14:paraId="289B5243" w14:textId="69AFAAA8" w:rsidR="0086385B" w:rsidRDefault="0086385B" w:rsidP="002D514B">
      <w:pPr>
        <w:spacing w:line="276" w:lineRule="auto"/>
        <w:ind w:right="3684" w:firstLine="0"/>
        <w:jc w:val="left"/>
        <w:rPr>
          <w:rFonts w:ascii="Arial" w:hAnsi="Arial" w:cs="Arial"/>
          <w:sz w:val="20"/>
          <w:vertAlign w:val="superscript"/>
        </w:rPr>
      </w:pPr>
    </w:p>
    <w:p w14:paraId="1332D277" w14:textId="77777777" w:rsidR="0086385B" w:rsidRPr="003543B3" w:rsidRDefault="0086385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78" w:name="_Toc423378623"/>
      <w:bookmarkStart w:id="79" w:name="_Toc423421126"/>
      <w:r w:rsidRPr="003543B3">
        <w:rPr>
          <w:rFonts w:ascii="Arial" w:hAnsi="Arial" w:cs="Arial"/>
          <w:b/>
          <w:sz w:val="20"/>
        </w:rPr>
        <w:lastRenderedPageBreak/>
        <w:t>Инструкции по заполнению</w:t>
      </w:r>
      <w:bookmarkEnd w:id="78"/>
      <w:bookmarkEnd w:id="79"/>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4"/>
      <w:footerReference w:type="default" r:id="rId1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7D87" w14:textId="77777777" w:rsidR="00C20C40" w:rsidRDefault="00C20C40">
      <w:r>
        <w:separator/>
      </w:r>
    </w:p>
  </w:endnote>
  <w:endnote w:type="continuationSeparator" w:id="0">
    <w:p w14:paraId="5169DFF2" w14:textId="77777777" w:rsidR="00C20C40" w:rsidRDefault="00C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940EB5" w:rsidRDefault="00940EB5">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940EB5" w:rsidRDefault="00940EB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9731" w14:textId="77777777" w:rsidR="00C20C40" w:rsidRDefault="00C20C40">
      <w:r>
        <w:separator/>
      </w:r>
    </w:p>
  </w:footnote>
  <w:footnote w:type="continuationSeparator" w:id="0">
    <w:p w14:paraId="51297CBD" w14:textId="77777777" w:rsidR="00C20C40" w:rsidRDefault="00C2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940EB5" w:rsidRPr="00F01080" w:rsidRDefault="00940EB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4DC0E72"/>
    <w:multiLevelType w:val="multilevel"/>
    <w:tmpl w:val="AA0E4B00"/>
    <w:lvl w:ilvl="0">
      <w:start w:val="4"/>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8A1368"/>
    <w:multiLevelType w:val="hybridMultilevel"/>
    <w:tmpl w:val="5BC28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4"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5"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7"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9106E2"/>
    <w:multiLevelType w:val="hybridMultilevel"/>
    <w:tmpl w:val="AA18DC96"/>
    <w:lvl w:ilvl="0" w:tplc="58D41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9"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55"/>
  </w:num>
  <w:num w:numId="3">
    <w:abstractNumId w:val="41"/>
  </w:num>
  <w:num w:numId="4">
    <w:abstractNumId w:val="38"/>
  </w:num>
  <w:num w:numId="5">
    <w:abstractNumId w:val="17"/>
  </w:num>
  <w:num w:numId="6">
    <w:abstractNumId w:val="40"/>
  </w:num>
  <w:num w:numId="7">
    <w:abstractNumId w:val="49"/>
  </w:num>
  <w:num w:numId="8">
    <w:abstractNumId w:val="37"/>
  </w:num>
  <w:num w:numId="9">
    <w:abstractNumId w:val="19"/>
  </w:num>
  <w:num w:numId="10">
    <w:abstractNumId w:val="25"/>
  </w:num>
  <w:num w:numId="11">
    <w:abstractNumId w:val="43"/>
  </w:num>
  <w:num w:numId="12">
    <w:abstractNumId w:val="3"/>
  </w:num>
  <w:num w:numId="13">
    <w:abstractNumId w:val="9"/>
  </w:num>
  <w:num w:numId="14">
    <w:abstractNumId w:val="42"/>
  </w:num>
  <w:num w:numId="15">
    <w:abstractNumId w:val="53"/>
  </w:num>
  <w:num w:numId="16">
    <w:abstractNumId w:val="68"/>
  </w:num>
  <w:num w:numId="17">
    <w:abstractNumId w:val="58"/>
  </w:num>
  <w:num w:numId="18">
    <w:abstractNumId w:val="61"/>
  </w:num>
  <w:num w:numId="19">
    <w:abstractNumId w:val="11"/>
  </w:num>
  <w:num w:numId="20">
    <w:abstractNumId w:val="66"/>
  </w:num>
  <w:num w:numId="21">
    <w:abstractNumId w:val="31"/>
  </w:num>
  <w:num w:numId="22">
    <w:abstractNumId w:val="1"/>
  </w:num>
  <w:num w:numId="23">
    <w:abstractNumId w:val="0"/>
  </w:num>
  <w:num w:numId="24">
    <w:abstractNumId w:val="50"/>
  </w:num>
  <w:num w:numId="25">
    <w:abstractNumId w:val="2"/>
  </w:num>
  <w:num w:numId="26">
    <w:abstractNumId w:val="16"/>
  </w:num>
  <w:num w:numId="27">
    <w:abstractNumId w:val="65"/>
  </w:num>
  <w:num w:numId="28">
    <w:abstractNumId w:val="15"/>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1"/>
  </w:num>
  <w:num w:numId="36">
    <w:abstractNumId w:val="8"/>
  </w:num>
  <w:num w:numId="37">
    <w:abstractNumId w:val="10"/>
  </w:num>
  <w:num w:numId="38">
    <w:abstractNumId w:val="57"/>
  </w:num>
  <w:num w:numId="39">
    <w:abstractNumId w:val="18"/>
  </w:num>
  <w:num w:numId="40">
    <w:abstractNumId w:val="52"/>
  </w:num>
  <w:num w:numId="41">
    <w:abstractNumId w:val="56"/>
  </w:num>
  <w:num w:numId="42">
    <w:abstractNumId w:val="63"/>
  </w:num>
  <w:num w:numId="43">
    <w:abstractNumId w:val="47"/>
  </w:num>
  <w:num w:numId="44">
    <w:abstractNumId w:val="27"/>
  </w:num>
  <w:num w:numId="45">
    <w:abstractNumId w:val="21"/>
  </w:num>
  <w:num w:numId="46">
    <w:abstractNumId w:val="23"/>
  </w:num>
  <w:num w:numId="47">
    <w:abstractNumId w:val="13"/>
  </w:num>
  <w:num w:numId="48">
    <w:abstractNumId w:val="28"/>
  </w:num>
  <w:num w:numId="49">
    <w:abstractNumId w:val="14"/>
  </w:num>
  <w:num w:numId="50">
    <w:abstractNumId w:val="62"/>
  </w:num>
  <w:num w:numId="51">
    <w:abstractNumId w:val="22"/>
  </w:num>
  <w:num w:numId="52">
    <w:abstractNumId w:val="60"/>
  </w:num>
  <w:num w:numId="53">
    <w:abstractNumId w:val="67"/>
  </w:num>
  <w:num w:numId="54">
    <w:abstractNumId w:val="20"/>
  </w:num>
  <w:num w:numId="55">
    <w:abstractNumId w:val="29"/>
  </w:num>
  <w:num w:numId="56">
    <w:abstractNumId w:val="30"/>
  </w:num>
  <w:num w:numId="57">
    <w:abstractNumId w:val="46"/>
  </w:num>
  <w:num w:numId="58">
    <w:abstractNumId w:val="44"/>
  </w:num>
  <w:num w:numId="59">
    <w:abstractNumId w:val="34"/>
  </w:num>
  <w:num w:numId="60">
    <w:abstractNumId w:val="26"/>
  </w:num>
  <w:num w:numId="61">
    <w:abstractNumId w:val="24"/>
  </w:num>
  <w:num w:numId="62">
    <w:abstractNumId w:val="45"/>
  </w:num>
  <w:num w:numId="63">
    <w:abstractNumId w:val="69"/>
  </w:num>
  <w:num w:numId="64">
    <w:abstractNumId w:val="39"/>
  </w:num>
  <w:num w:numId="65">
    <w:abstractNumId w:val="4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64"/>
  </w:num>
  <w:num w:numId="68">
    <w:abstractNumId w:val="12"/>
  </w:num>
  <w:num w:numId="69">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239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D74"/>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50DB"/>
    <w:rsid w:val="0002518C"/>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C8F"/>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1B20"/>
    <w:rsid w:val="000F1B45"/>
    <w:rsid w:val="000F48E4"/>
    <w:rsid w:val="000F4EE1"/>
    <w:rsid w:val="000F520A"/>
    <w:rsid w:val="000F5630"/>
    <w:rsid w:val="000F58CC"/>
    <w:rsid w:val="00100576"/>
    <w:rsid w:val="001006D9"/>
    <w:rsid w:val="00100FDE"/>
    <w:rsid w:val="00101FC1"/>
    <w:rsid w:val="00102FEE"/>
    <w:rsid w:val="00104BD2"/>
    <w:rsid w:val="00105236"/>
    <w:rsid w:val="0010537E"/>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A58"/>
    <w:rsid w:val="00125F38"/>
    <w:rsid w:val="001260DA"/>
    <w:rsid w:val="00126CF4"/>
    <w:rsid w:val="00127052"/>
    <w:rsid w:val="00127DCE"/>
    <w:rsid w:val="001300E4"/>
    <w:rsid w:val="0013117E"/>
    <w:rsid w:val="00132774"/>
    <w:rsid w:val="001329AE"/>
    <w:rsid w:val="001333A5"/>
    <w:rsid w:val="00134572"/>
    <w:rsid w:val="00134F82"/>
    <w:rsid w:val="00136400"/>
    <w:rsid w:val="001364FD"/>
    <w:rsid w:val="00137017"/>
    <w:rsid w:val="00137518"/>
    <w:rsid w:val="001407CE"/>
    <w:rsid w:val="001408D7"/>
    <w:rsid w:val="00140957"/>
    <w:rsid w:val="00140B35"/>
    <w:rsid w:val="00140F4A"/>
    <w:rsid w:val="00141345"/>
    <w:rsid w:val="001413E3"/>
    <w:rsid w:val="00141BBD"/>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676A"/>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4C8"/>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5D"/>
    <w:rsid w:val="002147CC"/>
    <w:rsid w:val="002148BF"/>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28F"/>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4352"/>
    <w:rsid w:val="002C55C1"/>
    <w:rsid w:val="002C686D"/>
    <w:rsid w:val="002C6E42"/>
    <w:rsid w:val="002C7801"/>
    <w:rsid w:val="002C7B81"/>
    <w:rsid w:val="002D023F"/>
    <w:rsid w:val="002D285E"/>
    <w:rsid w:val="002D3AB8"/>
    <w:rsid w:val="002D4971"/>
    <w:rsid w:val="002D514B"/>
    <w:rsid w:val="002D58BC"/>
    <w:rsid w:val="002D5E4D"/>
    <w:rsid w:val="002D5FC2"/>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B44"/>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63C1"/>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5"/>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5DD2"/>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4DEE"/>
    <w:rsid w:val="00447487"/>
    <w:rsid w:val="0044759F"/>
    <w:rsid w:val="00447AD9"/>
    <w:rsid w:val="00447B50"/>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2FB7"/>
    <w:rsid w:val="004C3B2C"/>
    <w:rsid w:val="004C5074"/>
    <w:rsid w:val="004C5926"/>
    <w:rsid w:val="004C5F99"/>
    <w:rsid w:val="004C6FDF"/>
    <w:rsid w:val="004C7460"/>
    <w:rsid w:val="004C7C1C"/>
    <w:rsid w:val="004D093C"/>
    <w:rsid w:val="004D2439"/>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65C"/>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8FC"/>
    <w:rsid w:val="00566F3E"/>
    <w:rsid w:val="00567C26"/>
    <w:rsid w:val="00570CA2"/>
    <w:rsid w:val="00572BFE"/>
    <w:rsid w:val="005733EC"/>
    <w:rsid w:val="00573FD5"/>
    <w:rsid w:val="00576330"/>
    <w:rsid w:val="00576C1C"/>
    <w:rsid w:val="00577076"/>
    <w:rsid w:val="00577B62"/>
    <w:rsid w:val="00577D54"/>
    <w:rsid w:val="00580059"/>
    <w:rsid w:val="00580314"/>
    <w:rsid w:val="005815A1"/>
    <w:rsid w:val="005817F9"/>
    <w:rsid w:val="005823F5"/>
    <w:rsid w:val="00583235"/>
    <w:rsid w:val="005838AC"/>
    <w:rsid w:val="005838D0"/>
    <w:rsid w:val="0058508C"/>
    <w:rsid w:val="0058538D"/>
    <w:rsid w:val="00585D06"/>
    <w:rsid w:val="00585DED"/>
    <w:rsid w:val="00586FCB"/>
    <w:rsid w:val="005873A8"/>
    <w:rsid w:val="005905D0"/>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0891"/>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5F6B6D"/>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3758A"/>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48E2"/>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54B9"/>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D63"/>
    <w:rsid w:val="006D1FAE"/>
    <w:rsid w:val="006D2ABD"/>
    <w:rsid w:val="006D2F8F"/>
    <w:rsid w:val="006D45F4"/>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67F7"/>
    <w:rsid w:val="006F7271"/>
    <w:rsid w:val="006F75DE"/>
    <w:rsid w:val="00704468"/>
    <w:rsid w:val="0070476B"/>
    <w:rsid w:val="007051D3"/>
    <w:rsid w:val="007071BD"/>
    <w:rsid w:val="00707B80"/>
    <w:rsid w:val="00710AB0"/>
    <w:rsid w:val="00710BD2"/>
    <w:rsid w:val="007114CE"/>
    <w:rsid w:val="0071165B"/>
    <w:rsid w:val="0071273F"/>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008A"/>
    <w:rsid w:val="00732054"/>
    <w:rsid w:val="00732784"/>
    <w:rsid w:val="007331C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3D8"/>
    <w:rsid w:val="00776A1F"/>
    <w:rsid w:val="00776B51"/>
    <w:rsid w:val="00777FD1"/>
    <w:rsid w:val="0078010B"/>
    <w:rsid w:val="007805F0"/>
    <w:rsid w:val="007807EB"/>
    <w:rsid w:val="0078375A"/>
    <w:rsid w:val="00784CFA"/>
    <w:rsid w:val="00784D1B"/>
    <w:rsid w:val="00785008"/>
    <w:rsid w:val="0078562A"/>
    <w:rsid w:val="00785641"/>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2FC"/>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1CDD"/>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917"/>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478E5"/>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385B"/>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CE8"/>
    <w:rsid w:val="00881E82"/>
    <w:rsid w:val="008824CD"/>
    <w:rsid w:val="00882F3B"/>
    <w:rsid w:val="00884ED0"/>
    <w:rsid w:val="008856AC"/>
    <w:rsid w:val="00885B20"/>
    <w:rsid w:val="008866F2"/>
    <w:rsid w:val="00886B0E"/>
    <w:rsid w:val="00886F8C"/>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3B2E"/>
    <w:rsid w:val="009043A1"/>
    <w:rsid w:val="00904740"/>
    <w:rsid w:val="00904F2E"/>
    <w:rsid w:val="009059C7"/>
    <w:rsid w:val="00905D87"/>
    <w:rsid w:val="00907F2C"/>
    <w:rsid w:val="0091000D"/>
    <w:rsid w:val="009117D6"/>
    <w:rsid w:val="00914028"/>
    <w:rsid w:val="00914840"/>
    <w:rsid w:val="00914C19"/>
    <w:rsid w:val="00915B38"/>
    <w:rsid w:val="00916D42"/>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0EB5"/>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938"/>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592A"/>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6CA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3A"/>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349"/>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60BF"/>
    <w:rsid w:val="00C17192"/>
    <w:rsid w:val="00C200E5"/>
    <w:rsid w:val="00C20C40"/>
    <w:rsid w:val="00C24A4F"/>
    <w:rsid w:val="00C24D19"/>
    <w:rsid w:val="00C24E93"/>
    <w:rsid w:val="00C257CD"/>
    <w:rsid w:val="00C2583B"/>
    <w:rsid w:val="00C274E2"/>
    <w:rsid w:val="00C27803"/>
    <w:rsid w:val="00C30181"/>
    <w:rsid w:val="00C30D3A"/>
    <w:rsid w:val="00C31351"/>
    <w:rsid w:val="00C313F9"/>
    <w:rsid w:val="00C31AA3"/>
    <w:rsid w:val="00C31E4F"/>
    <w:rsid w:val="00C3232F"/>
    <w:rsid w:val="00C327A4"/>
    <w:rsid w:val="00C33793"/>
    <w:rsid w:val="00C34E87"/>
    <w:rsid w:val="00C35485"/>
    <w:rsid w:val="00C362B3"/>
    <w:rsid w:val="00C36DBC"/>
    <w:rsid w:val="00C37B5E"/>
    <w:rsid w:val="00C41236"/>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4DFB"/>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38D0"/>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65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1CF"/>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38F3"/>
    <w:rsid w:val="00D148E4"/>
    <w:rsid w:val="00D15FBC"/>
    <w:rsid w:val="00D1673F"/>
    <w:rsid w:val="00D17AC1"/>
    <w:rsid w:val="00D17BC1"/>
    <w:rsid w:val="00D20281"/>
    <w:rsid w:val="00D20C14"/>
    <w:rsid w:val="00D20DF2"/>
    <w:rsid w:val="00D21AC5"/>
    <w:rsid w:val="00D231CE"/>
    <w:rsid w:val="00D233A8"/>
    <w:rsid w:val="00D247CA"/>
    <w:rsid w:val="00D247EE"/>
    <w:rsid w:val="00D248E6"/>
    <w:rsid w:val="00D24DC4"/>
    <w:rsid w:val="00D251BD"/>
    <w:rsid w:val="00D25917"/>
    <w:rsid w:val="00D27DCE"/>
    <w:rsid w:val="00D27E5D"/>
    <w:rsid w:val="00D308DB"/>
    <w:rsid w:val="00D316A3"/>
    <w:rsid w:val="00D31801"/>
    <w:rsid w:val="00D318AE"/>
    <w:rsid w:val="00D31F2B"/>
    <w:rsid w:val="00D3255C"/>
    <w:rsid w:val="00D336C0"/>
    <w:rsid w:val="00D33CFB"/>
    <w:rsid w:val="00D345E3"/>
    <w:rsid w:val="00D34AF5"/>
    <w:rsid w:val="00D354C0"/>
    <w:rsid w:val="00D3634A"/>
    <w:rsid w:val="00D363E1"/>
    <w:rsid w:val="00D370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603"/>
    <w:rsid w:val="00D477D0"/>
    <w:rsid w:val="00D47FFD"/>
    <w:rsid w:val="00D506E7"/>
    <w:rsid w:val="00D50FDF"/>
    <w:rsid w:val="00D526EC"/>
    <w:rsid w:val="00D53410"/>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67FBE"/>
    <w:rsid w:val="00D70D1F"/>
    <w:rsid w:val="00D70D99"/>
    <w:rsid w:val="00D70EBC"/>
    <w:rsid w:val="00D7256E"/>
    <w:rsid w:val="00D72A6D"/>
    <w:rsid w:val="00D733CF"/>
    <w:rsid w:val="00D75832"/>
    <w:rsid w:val="00D75B78"/>
    <w:rsid w:val="00D761C7"/>
    <w:rsid w:val="00D76594"/>
    <w:rsid w:val="00D772A0"/>
    <w:rsid w:val="00D77533"/>
    <w:rsid w:val="00D77BF6"/>
    <w:rsid w:val="00D80815"/>
    <w:rsid w:val="00D80FF5"/>
    <w:rsid w:val="00D81741"/>
    <w:rsid w:val="00D82F93"/>
    <w:rsid w:val="00D831B0"/>
    <w:rsid w:val="00D8374F"/>
    <w:rsid w:val="00D83C70"/>
    <w:rsid w:val="00D83F92"/>
    <w:rsid w:val="00D8512F"/>
    <w:rsid w:val="00D85582"/>
    <w:rsid w:val="00D86125"/>
    <w:rsid w:val="00D862B1"/>
    <w:rsid w:val="00D8682C"/>
    <w:rsid w:val="00D87CE8"/>
    <w:rsid w:val="00D87E73"/>
    <w:rsid w:val="00D90A96"/>
    <w:rsid w:val="00D91168"/>
    <w:rsid w:val="00D92144"/>
    <w:rsid w:val="00D9274E"/>
    <w:rsid w:val="00D941AA"/>
    <w:rsid w:val="00D95312"/>
    <w:rsid w:val="00DA2A07"/>
    <w:rsid w:val="00DA2AE1"/>
    <w:rsid w:val="00DA32DB"/>
    <w:rsid w:val="00DA489A"/>
    <w:rsid w:val="00DA54AF"/>
    <w:rsid w:val="00DA5689"/>
    <w:rsid w:val="00DA5A7C"/>
    <w:rsid w:val="00DA63D2"/>
    <w:rsid w:val="00DA75F8"/>
    <w:rsid w:val="00DB00DD"/>
    <w:rsid w:val="00DB0656"/>
    <w:rsid w:val="00DB1CA8"/>
    <w:rsid w:val="00DB3DB8"/>
    <w:rsid w:val="00DB4E31"/>
    <w:rsid w:val="00DB4F02"/>
    <w:rsid w:val="00DB7E66"/>
    <w:rsid w:val="00DC1773"/>
    <w:rsid w:val="00DC1AF9"/>
    <w:rsid w:val="00DC2499"/>
    <w:rsid w:val="00DC4250"/>
    <w:rsid w:val="00DC4C78"/>
    <w:rsid w:val="00DC5FE0"/>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5E62"/>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4D2B"/>
    <w:rsid w:val="00E0535D"/>
    <w:rsid w:val="00E05B01"/>
    <w:rsid w:val="00E05D60"/>
    <w:rsid w:val="00E0669E"/>
    <w:rsid w:val="00E06CCB"/>
    <w:rsid w:val="00E1024A"/>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5D3"/>
    <w:rsid w:val="00E55A8E"/>
    <w:rsid w:val="00E55FB4"/>
    <w:rsid w:val="00E573C5"/>
    <w:rsid w:val="00E578EF"/>
    <w:rsid w:val="00E60549"/>
    <w:rsid w:val="00E60CEE"/>
    <w:rsid w:val="00E617ED"/>
    <w:rsid w:val="00E61958"/>
    <w:rsid w:val="00E61F44"/>
    <w:rsid w:val="00E63F1C"/>
    <w:rsid w:val="00E6405F"/>
    <w:rsid w:val="00E64E14"/>
    <w:rsid w:val="00E65519"/>
    <w:rsid w:val="00E65794"/>
    <w:rsid w:val="00E65A0A"/>
    <w:rsid w:val="00E66863"/>
    <w:rsid w:val="00E66AB8"/>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0F45"/>
    <w:rsid w:val="00E8138F"/>
    <w:rsid w:val="00E81CAD"/>
    <w:rsid w:val="00E83376"/>
    <w:rsid w:val="00E83840"/>
    <w:rsid w:val="00E83C72"/>
    <w:rsid w:val="00E84477"/>
    <w:rsid w:val="00E84C02"/>
    <w:rsid w:val="00E856E4"/>
    <w:rsid w:val="00E85C97"/>
    <w:rsid w:val="00E85CDE"/>
    <w:rsid w:val="00E877E8"/>
    <w:rsid w:val="00E87837"/>
    <w:rsid w:val="00E878BC"/>
    <w:rsid w:val="00E905F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4D07"/>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4B8F"/>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11C"/>
    <w:rsid w:val="00F0475F"/>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5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56D3"/>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56"/>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7C"/>
    <w:rsid w:val="00FA16C8"/>
    <w:rsid w:val="00FA19D2"/>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1E3"/>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3D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E6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29739808">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C448C-739B-41A2-995E-4EFC2166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22964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110</cp:revision>
  <cp:lastPrinted>2019-12-12T05:53:00Z</cp:lastPrinted>
  <dcterms:created xsi:type="dcterms:W3CDTF">2019-12-23T06:34:00Z</dcterms:created>
  <dcterms:modified xsi:type="dcterms:W3CDTF">2023-04-18T13:18:00Z</dcterms:modified>
</cp:coreProperties>
</file>