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F156B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F156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EF156B">
        <w:rPr>
          <w:b/>
          <w:sz w:val="28"/>
          <w:szCs w:val="28"/>
          <w:lang w:val="en-US"/>
        </w:rPr>
        <w:t>ЛОМ И ОТХОДЫ HASTELLOY G-35 СТРУЖКА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EF156B">
        <w:rPr>
          <w:b/>
          <w:bCs/>
          <w:caps/>
          <w:sz w:val="28"/>
          <w:szCs w:val="28"/>
          <w:lang w:val="en-US"/>
        </w:rPr>
        <w:t>501-U420-18/57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EF156B">
        <w:rPr>
          <w:b/>
          <w:bCs/>
          <w:caps/>
          <w:sz w:val="28"/>
          <w:szCs w:val="28"/>
          <w:lang w:val="en-US"/>
        </w:rPr>
        <w:t>15.11.2018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F156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ЛОМ И ОТХОДЫ HASTELLOY G-35 СТРУЖКА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F156B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F156B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F156B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F156B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F156B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F156B">
        <w:rPr>
          <w:sz w:val="24"/>
          <w:szCs w:val="24"/>
        </w:rPr>
        <w:t>ЛОМ И ОТХОДЫ HASTELLOY G-35 СТРУЖКА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F156B">
        <w:rPr>
          <w:sz w:val="24"/>
          <w:szCs w:val="24"/>
        </w:rPr>
        <w:t>ЛОМ И ОТХОДЫ HASTELLOY G-35 СТРУЖКА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F156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F156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F156B">
        <w:rPr>
          <w:sz w:val="24"/>
          <w:szCs w:val="24"/>
        </w:rPr>
        <w:t>ЛОМ И ОТХОДЫ HASTELLOY G-35 СТРУЖКА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F156B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F156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F156B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F156B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F156B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F156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F156B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F156B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F156B">
        <w:rPr>
          <w:sz w:val="24"/>
          <w:szCs w:val="24"/>
        </w:rPr>
        <w:t>ЛОМ И ОТХОДЫ HASTELLOY G-35 СТРУЖКА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F156B" w:rsidRPr="007711D1" w:rsidTr="000D05FC">
        <w:trPr>
          <w:trHeight w:val="349"/>
        </w:trPr>
        <w:tc>
          <w:tcPr>
            <w:tcW w:w="817" w:type="dxa"/>
          </w:tcPr>
          <w:p w:rsidR="00EF156B" w:rsidRPr="007711D1" w:rsidRDefault="00EF156B" w:rsidP="000D05F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F156B" w:rsidRPr="007711D1" w:rsidRDefault="00EF156B" w:rsidP="000D05F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1000739132</w:t>
            </w:r>
          </w:p>
        </w:tc>
        <w:tc>
          <w:tcPr>
            <w:tcW w:w="4252" w:type="dxa"/>
          </w:tcPr>
          <w:p w:rsidR="00EF156B" w:rsidRPr="007711D1" w:rsidRDefault="00EF156B" w:rsidP="000D05F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Лом и отходы Hastelloy G-35 стружка</w:t>
            </w:r>
          </w:p>
        </w:tc>
        <w:tc>
          <w:tcPr>
            <w:tcW w:w="1418" w:type="dxa"/>
          </w:tcPr>
          <w:p w:rsidR="00EF156B" w:rsidRPr="007711D1" w:rsidRDefault="00EF156B" w:rsidP="000D05F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3549.060</w:t>
            </w:r>
          </w:p>
        </w:tc>
        <w:tc>
          <w:tcPr>
            <w:tcW w:w="1701" w:type="dxa"/>
          </w:tcPr>
          <w:p w:rsidR="00EF156B" w:rsidRPr="007711D1" w:rsidRDefault="00EF156B" w:rsidP="000D05F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F156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F156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F156B">
        <w:rPr>
          <w:sz w:val="24"/>
          <w:szCs w:val="24"/>
        </w:rPr>
        <w:t>ЛОМ И ОТХОДЫ HASTELLOY G-35 СТРУЖКА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F156B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F156B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F156B">
        <w:rPr>
          <w:sz w:val="24"/>
          <w:szCs w:val="24"/>
        </w:rPr>
        <w:t>ЛОМ И ОТХОДЫ HASTELLOY G-35 СТРУЖКА</w:t>
      </w:r>
      <w:r w:rsidR="00356073" w:rsidRPr="007711D1">
        <w:rPr>
          <w:sz w:val="24"/>
          <w:szCs w:val="24"/>
        </w:rPr>
        <w:t xml:space="preserve"> в количестве </w:t>
      </w:r>
      <w:r w:rsidR="00EF156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F156B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F156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F156B">
        <w:rPr>
          <w:i/>
          <w:szCs w:val="24"/>
        </w:rPr>
        <w:t>ЛОМ И ОТХОДЫ HASTELLOY G-35 СТРУЖКА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F156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F156B">
        <w:rPr>
          <w:szCs w:val="24"/>
        </w:rPr>
        <w:t>ЛОМ И ОТХОДЫ HASTELLOY G-35 СТРУЖКА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F156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F156B">
              <w:rPr>
                <w:szCs w:val="24"/>
              </w:rPr>
              <w:t>ЛОМ И ОТХОДЫ HASTELLOY G-35 СТРУЖКА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F156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F156B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F156B" w:rsidTr="000D05FC">
        <w:tc>
          <w:tcPr>
            <w:tcW w:w="1100" w:type="dxa"/>
          </w:tcPr>
          <w:p w:rsidR="00EF156B" w:rsidRPr="00A37BFC" w:rsidRDefault="00EF156B" w:rsidP="000D05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F156B" w:rsidRPr="00A37BFC" w:rsidRDefault="00EF156B" w:rsidP="000D05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1341548.94</w:t>
            </w:r>
          </w:p>
        </w:tc>
        <w:tc>
          <w:tcPr>
            <w:tcW w:w="3119" w:type="dxa"/>
          </w:tcPr>
          <w:p w:rsidR="00EF156B" w:rsidRPr="00A37BFC" w:rsidRDefault="00EF156B" w:rsidP="000D05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16.11.2018</w:t>
            </w:r>
          </w:p>
        </w:tc>
      </w:tr>
      <w:tr w:rsidR="00EF156B" w:rsidTr="000D05FC">
        <w:tc>
          <w:tcPr>
            <w:tcW w:w="1100" w:type="dxa"/>
          </w:tcPr>
          <w:p w:rsidR="00EF156B" w:rsidRPr="00A37BFC" w:rsidRDefault="00EF156B" w:rsidP="000D05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F156B" w:rsidRPr="00A37BFC" w:rsidRDefault="00EF156B" w:rsidP="000D05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1207394.05</w:t>
            </w:r>
          </w:p>
        </w:tc>
        <w:tc>
          <w:tcPr>
            <w:tcW w:w="3119" w:type="dxa"/>
          </w:tcPr>
          <w:p w:rsidR="00EF156B" w:rsidRPr="00A37BFC" w:rsidRDefault="00EF156B" w:rsidP="000D05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26.11.2018</w:t>
            </w:r>
          </w:p>
        </w:tc>
      </w:tr>
      <w:tr w:rsidR="00EF156B" w:rsidTr="000D05FC">
        <w:tc>
          <w:tcPr>
            <w:tcW w:w="1100" w:type="dxa"/>
          </w:tcPr>
          <w:p w:rsidR="00EF156B" w:rsidRPr="00A37BFC" w:rsidRDefault="00EF156B" w:rsidP="000D05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F156B" w:rsidRPr="00A37BFC" w:rsidRDefault="00EF156B" w:rsidP="000D05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1073239.16</w:t>
            </w:r>
          </w:p>
        </w:tc>
        <w:tc>
          <w:tcPr>
            <w:tcW w:w="3119" w:type="dxa"/>
          </w:tcPr>
          <w:p w:rsidR="00EF156B" w:rsidRPr="00A37BFC" w:rsidRDefault="00EF156B" w:rsidP="000D05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06.12.2018</w:t>
            </w:r>
          </w:p>
        </w:tc>
      </w:tr>
      <w:tr w:rsidR="00EF156B" w:rsidTr="000D05FC">
        <w:tc>
          <w:tcPr>
            <w:tcW w:w="1100" w:type="dxa"/>
          </w:tcPr>
          <w:p w:rsidR="00EF156B" w:rsidRPr="00A37BFC" w:rsidRDefault="00EF156B" w:rsidP="000D05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F156B" w:rsidRPr="00A37BFC" w:rsidRDefault="00EF156B" w:rsidP="000D05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939084.27</w:t>
            </w:r>
          </w:p>
        </w:tc>
        <w:tc>
          <w:tcPr>
            <w:tcW w:w="3119" w:type="dxa"/>
          </w:tcPr>
          <w:p w:rsidR="00EF156B" w:rsidRPr="00A37BFC" w:rsidRDefault="00EF156B" w:rsidP="000D05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16.12.2018</w:t>
            </w:r>
          </w:p>
        </w:tc>
      </w:tr>
      <w:tr w:rsidR="00EF156B" w:rsidTr="000D05FC">
        <w:tc>
          <w:tcPr>
            <w:tcW w:w="1100" w:type="dxa"/>
          </w:tcPr>
          <w:p w:rsidR="00EF156B" w:rsidRPr="00A37BFC" w:rsidRDefault="00EF156B" w:rsidP="000D05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EF156B" w:rsidRPr="00A37BFC" w:rsidRDefault="00EF156B" w:rsidP="000D05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852164.80</w:t>
            </w:r>
          </w:p>
        </w:tc>
        <w:tc>
          <w:tcPr>
            <w:tcW w:w="3119" w:type="dxa"/>
          </w:tcPr>
          <w:p w:rsidR="00EF156B" w:rsidRPr="00A37BFC" w:rsidRDefault="00EF156B" w:rsidP="000D05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1BE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1BEF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156B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3103-BDA0-40A6-BFF1-34E84240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2018-11-15T05:49:00Z</dcterms:created>
  <dcterms:modified xsi:type="dcterms:W3CDTF">2018-11-15T05:49:00Z</dcterms:modified>
</cp:coreProperties>
</file>