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D1" w:rsidRPr="00E129D6" w:rsidRDefault="00D642D1" w:rsidP="008D1014">
      <w:pPr>
        <w:pStyle w:val="1"/>
        <w:ind w:firstLine="0"/>
        <w:jc w:val="center"/>
        <w:rPr>
          <w:rFonts w:eastAsia="MS Mincho"/>
          <w:b/>
          <w:sz w:val="24"/>
          <w:szCs w:val="24"/>
        </w:rPr>
      </w:pPr>
    </w:p>
    <w:p w:rsidR="00D642D1" w:rsidRPr="00E129D6" w:rsidRDefault="00D642D1" w:rsidP="008D1014">
      <w:pPr>
        <w:pStyle w:val="1"/>
        <w:ind w:firstLine="0"/>
        <w:jc w:val="center"/>
        <w:rPr>
          <w:rFonts w:eastAsia="MS Mincho"/>
          <w:b/>
          <w:sz w:val="24"/>
          <w:szCs w:val="24"/>
        </w:rPr>
      </w:pPr>
    </w:p>
    <w:p w:rsidR="0089576D" w:rsidRPr="00E129D6" w:rsidRDefault="0089576D" w:rsidP="008D1014">
      <w:pPr>
        <w:pStyle w:val="1"/>
        <w:ind w:firstLine="0"/>
        <w:jc w:val="center"/>
        <w:rPr>
          <w:rFonts w:eastAsia="MS Mincho"/>
          <w:b/>
          <w:sz w:val="24"/>
          <w:szCs w:val="24"/>
        </w:rPr>
      </w:pPr>
      <w:r w:rsidRPr="00E129D6">
        <w:rPr>
          <w:rFonts w:eastAsia="MS Mincho"/>
          <w:b/>
          <w:sz w:val="24"/>
          <w:szCs w:val="24"/>
        </w:rPr>
        <w:t>Извещение о проведении</w:t>
      </w:r>
    </w:p>
    <w:p w:rsidR="002F66A3" w:rsidRPr="00E129D6" w:rsidRDefault="00312F9E" w:rsidP="00EA4903">
      <w:pPr>
        <w:pStyle w:val="a9"/>
        <w:jc w:val="center"/>
        <w:rPr>
          <w:rFonts w:eastAsia="MS Mincho"/>
          <w:sz w:val="24"/>
          <w:szCs w:val="24"/>
        </w:rPr>
      </w:pPr>
      <w:r w:rsidRPr="00E129D6">
        <w:rPr>
          <w:rFonts w:eastAsia="MS Mincho"/>
          <w:sz w:val="24"/>
          <w:szCs w:val="24"/>
        </w:rPr>
        <w:t>Конкурентного</w:t>
      </w:r>
      <w:r w:rsidR="00AC105E" w:rsidRPr="00E129D6">
        <w:rPr>
          <w:rFonts w:eastAsia="MS Mincho"/>
          <w:sz w:val="24"/>
          <w:szCs w:val="24"/>
        </w:rPr>
        <w:t xml:space="preserve"> отбор</w:t>
      </w:r>
      <w:r w:rsidRPr="00E129D6">
        <w:rPr>
          <w:rFonts w:eastAsia="MS Mincho"/>
          <w:sz w:val="24"/>
          <w:szCs w:val="24"/>
        </w:rPr>
        <w:t xml:space="preserve">а </w:t>
      </w:r>
      <w:r w:rsidR="00AC105E" w:rsidRPr="00E129D6">
        <w:rPr>
          <w:rFonts w:eastAsia="MS Mincho"/>
          <w:sz w:val="24"/>
          <w:szCs w:val="24"/>
        </w:rPr>
        <w:t xml:space="preserve">в электронной форме </w:t>
      </w:r>
      <w:r w:rsidR="00AC105E" w:rsidRPr="00E129D6">
        <w:rPr>
          <w:rFonts w:eastAsia="MS Mincho"/>
          <w:b/>
          <w:sz w:val="24"/>
          <w:szCs w:val="24"/>
        </w:rPr>
        <w:t xml:space="preserve">№ </w:t>
      </w:r>
      <w:r w:rsidR="002F66A3" w:rsidRPr="00E129D6">
        <w:rPr>
          <w:rFonts w:eastAsia="MS Mincho"/>
          <w:b/>
          <w:sz w:val="24"/>
          <w:szCs w:val="24"/>
        </w:rPr>
        <w:t>5</w:t>
      </w:r>
      <w:r w:rsidR="00EA4903" w:rsidRPr="00E129D6">
        <w:rPr>
          <w:rFonts w:eastAsia="MS Mincho"/>
          <w:b/>
          <w:sz w:val="24"/>
          <w:szCs w:val="24"/>
        </w:rPr>
        <w:t>7</w:t>
      </w:r>
      <w:r w:rsidR="007848BA" w:rsidRPr="00E129D6">
        <w:rPr>
          <w:rFonts w:eastAsia="MS Mincho"/>
          <w:b/>
          <w:sz w:val="24"/>
          <w:szCs w:val="24"/>
        </w:rPr>
        <w:t>/1</w:t>
      </w:r>
      <w:r w:rsidR="009E62B0" w:rsidRPr="00E129D6">
        <w:rPr>
          <w:rFonts w:eastAsia="MS Mincho"/>
          <w:b/>
          <w:sz w:val="24"/>
          <w:szCs w:val="24"/>
        </w:rPr>
        <w:t>8</w:t>
      </w:r>
      <w:r w:rsidR="00AC105E" w:rsidRPr="00E129D6">
        <w:rPr>
          <w:rFonts w:eastAsia="MS Mincho"/>
          <w:sz w:val="24"/>
          <w:szCs w:val="24"/>
        </w:rPr>
        <w:t xml:space="preserve"> на право заключения договора </w:t>
      </w:r>
      <w:r w:rsidR="00EA4903" w:rsidRPr="00E129D6">
        <w:rPr>
          <w:rFonts w:eastAsia="MS Mincho"/>
          <w:sz w:val="24"/>
          <w:szCs w:val="24"/>
        </w:rPr>
        <w:t>на оказание охранных услуг (Краснодарское ТПО)</w:t>
      </w:r>
    </w:p>
    <w:p w:rsidR="00EA4903" w:rsidRPr="00E129D6" w:rsidRDefault="00EA4903" w:rsidP="00EA4903">
      <w:pPr>
        <w:pStyle w:val="a9"/>
        <w:jc w:val="center"/>
        <w:rPr>
          <w:bCs/>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7066"/>
      </w:tblGrid>
      <w:tr w:rsidR="0089576D" w:rsidRPr="00E129D6" w:rsidTr="00681149">
        <w:trPr>
          <w:trHeight w:val="1117"/>
        </w:trPr>
        <w:tc>
          <w:tcPr>
            <w:tcW w:w="3140" w:type="dxa"/>
            <w:vAlign w:val="center"/>
          </w:tcPr>
          <w:p w:rsidR="0089576D" w:rsidRPr="00E129D6" w:rsidRDefault="0089576D" w:rsidP="008D1014">
            <w:pPr>
              <w:jc w:val="center"/>
              <w:rPr>
                <w:b/>
                <w:bCs/>
              </w:rPr>
            </w:pPr>
            <w:r w:rsidRPr="00E129D6">
              <w:rPr>
                <w:b/>
                <w:bCs/>
              </w:rPr>
              <w:t>Параметры процедуры закупки</w:t>
            </w:r>
          </w:p>
        </w:tc>
        <w:tc>
          <w:tcPr>
            <w:tcW w:w="7066" w:type="dxa"/>
            <w:vAlign w:val="center"/>
          </w:tcPr>
          <w:p w:rsidR="0089576D" w:rsidRPr="00E129D6" w:rsidRDefault="0089576D" w:rsidP="008D1014">
            <w:pPr>
              <w:jc w:val="center"/>
              <w:rPr>
                <w:b/>
                <w:bCs/>
              </w:rPr>
            </w:pPr>
            <w:r w:rsidRPr="00E129D6">
              <w:rPr>
                <w:b/>
                <w:bCs/>
              </w:rPr>
              <w:t>Условия проводимой закупки</w:t>
            </w:r>
          </w:p>
        </w:tc>
      </w:tr>
      <w:tr w:rsidR="0089576D" w:rsidRPr="00E129D6" w:rsidTr="00681149">
        <w:tc>
          <w:tcPr>
            <w:tcW w:w="3140" w:type="dxa"/>
            <w:vAlign w:val="center"/>
          </w:tcPr>
          <w:p w:rsidR="0089576D" w:rsidRPr="00E129D6" w:rsidRDefault="0089576D" w:rsidP="008D1014">
            <w:pPr>
              <w:jc w:val="center"/>
              <w:rPr>
                <w:b/>
                <w:bCs/>
              </w:rPr>
            </w:pPr>
            <w:r w:rsidRPr="00E129D6">
              <w:rPr>
                <w:b/>
                <w:bCs/>
              </w:rPr>
              <w:t>Дата публикации и адреса сайтов в сети Интернет</w:t>
            </w:r>
          </w:p>
        </w:tc>
        <w:tc>
          <w:tcPr>
            <w:tcW w:w="7066" w:type="dxa"/>
            <w:vAlign w:val="center"/>
          </w:tcPr>
          <w:p w:rsidR="0089576D" w:rsidRPr="00E129D6" w:rsidRDefault="00AC105E" w:rsidP="008D1014">
            <w:pPr>
              <w:jc w:val="center"/>
              <w:rPr>
                <w:b/>
                <w:bCs/>
              </w:rPr>
            </w:pPr>
            <w:r w:rsidRPr="00E129D6">
              <w:rPr>
                <w:bCs/>
              </w:rPr>
              <w:t>Настоящее извещение и документация конкурентного отбора размещены в Единой информационной системе в сфере закупок (далее – единая информационная система), на сайте www.rwtk.ru (раздел «Тендеры») и на сайте ЭТС-Фабрикант www.fabrikant.ru (далее – сайты)</w:t>
            </w:r>
            <w:r w:rsidR="00E6377B" w:rsidRPr="00E129D6">
              <w:rPr>
                <w:bCs/>
              </w:rPr>
              <w:t xml:space="preserve"> </w:t>
            </w:r>
            <w:r w:rsidRPr="00E129D6">
              <w:rPr>
                <w:b/>
                <w:bCs/>
              </w:rPr>
              <w:t>«</w:t>
            </w:r>
            <w:r w:rsidR="00407D1B">
              <w:rPr>
                <w:b/>
                <w:bCs/>
              </w:rPr>
              <w:t>17</w:t>
            </w:r>
            <w:r w:rsidR="007848BA" w:rsidRPr="00E129D6">
              <w:rPr>
                <w:b/>
                <w:bCs/>
              </w:rPr>
              <w:t xml:space="preserve">» </w:t>
            </w:r>
            <w:r w:rsidR="0015406C" w:rsidRPr="00E129D6">
              <w:rPr>
                <w:b/>
                <w:bCs/>
              </w:rPr>
              <w:t>июля</w:t>
            </w:r>
            <w:r w:rsidRPr="00E129D6">
              <w:rPr>
                <w:b/>
                <w:bCs/>
              </w:rPr>
              <w:t xml:space="preserve"> 201</w:t>
            </w:r>
            <w:r w:rsidR="009E62B0" w:rsidRPr="00E129D6">
              <w:rPr>
                <w:b/>
                <w:bCs/>
              </w:rPr>
              <w:t>8</w:t>
            </w:r>
            <w:r w:rsidRPr="00E129D6">
              <w:rPr>
                <w:b/>
                <w:bCs/>
              </w:rPr>
              <w:t xml:space="preserve"> г.</w:t>
            </w:r>
          </w:p>
          <w:p w:rsidR="009F29FE" w:rsidRPr="00E129D6" w:rsidRDefault="009F29FE" w:rsidP="00EA4903">
            <w:pPr>
              <w:jc w:val="center"/>
              <w:rPr>
                <w:bCs/>
              </w:rPr>
            </w:pPr>
            <w:r w:rsidRPr="00E129D6">
              <w:t xml:space="preserve">Все необходимые документы </w:t>
            </w:r>
            <w:r w:rsidRPr="00E129D6">
              <w:rPr>
                <w:bCs/>
              </w:rPr>
              <w:t>конкурентного отбора №</w:t>
            </w:r>
            <w:r w:rsidR="002F66A3" w:rsidRPr="00E129D6">
              <w:rPr>
                <w:bCs/>
              </w:rPr>
              <w:t>5</w:t>
            </w:r>
            <w:r w:rsidR="00EA4903" w:rsidRPr="00E129D6">
              <w:rPr>
                <w:bCs/>
              </w:rPr>
              <w:t>7</w:t>
            </w:r>
            <w:r w:rsidRPr="00E129D6">
              <w:rPr>
                <w:bCs/>
              </w:rPr>
              <w:t>/18</w:t>
            </w:r>
            <w:r w:rsidRPr="00E129D6">
              <w:t xml:space="preserve"> размещены в </w:t>
            </w:r>
            <w:proofErr w:type="gramStart"/>
            <w:r w:rsidRPr="00E129D6">
              <w:t>разделе</w:t>
            </w:r>
            <w:proofErr w:type="gramEnd"/>
            <w:r w:rsidRPr="00E129D6">
              <w:t xml:space="preserve"> «Документы».</w:t>
            </w:r>
          </w:p>
        </w:tc>
      </w:tr>
      <w:tr w:rsidR="0089576D" w:rsidRPr="00E129D6" w:rsidTr="00681149">
        <w:trPr>
          <w:trHeight w:val="560"/>
        </w:trPr>
        <w:tc>
          <w:tcPr>
            <w:tcW w:w="3140" w:type="dxa"/>
            <w:vAlign w:val="center"/>
          </w:tcPr>
          <w:p w:rsidR="0089576D" w:rsidRPr="00E129D6" w:rsidRDefault="009F29FE" w:rsidP="008D1014">
            <w:pPr>
              <w:jc w:val="center"/>
              <w:rPr>
                <w:b/>
                <w:bCs/>
              </w:rPr>
            </w:pPr>
            <w:r w:rsidRPr="00E129D6">
              <w:rPr>
                <w:b/>
                <w:bCs/>
              </w:rPr>
              <w:t>Способ закупки</w:t>
            </w:r>
          </w:p>
        </w:tc>
        <w:tc>
          <w:tcPr>
            <w:tcW w:w="7066" w:type="dxa"/>
            <w:vAlign w:val="center"/>
          </w:tcPr>
          <w:p w:rsidR="0089576D" w:rsidRPr="00E129D6" w:rsidRDefault="00AC105E" w:rsidP="00EA4903">
            <w:pPr>
              <w:jc w:val="center"/>
              <w:rPr>
                <w:bCs/>
              </w:rPr>
            </w:pPr>
            <w:r w:rsidRPr="00E129D6">
              <w:rPr>
                <w:bCs/>
              </w:rPr>
              <w:t xml:space="preserve">Конкурентный отбор </w:t>
            </w:r>
            <w:r w:rsidR="009F29FE" w:rsidRPr="00E129D6">
              <w:rPr>
                <w:bCs/>
              </w:rPr>
              <w:t>№</w:t>
            </w:r>
            <w:r w:rsidR="00D54B03" w:rsidRPr="00E129D6">
              <w:rPr>
                <w:bCs/>
              </w:rPr>
              <w:t xml:space="preserve"> </w:t>
            </w:r>
            <w:r w:rsidR="002F66A3" w:rsidRPr="00E129D6">
              <w:rPr>
                <w:bCs/>
              </w:rPr>
              <w:t>5</w:t>
            </w:r>
            <w:r w:rsidR="00EA4903" w:rsidRPr="00E129D6">
              <w:rPr>
                <w:bCs/>
              </w:rPr>
              <w:t>7</w:t>
            </w:r>
            <w:r w:rsidR="009F29FE" w:rsidRPr="00E129D6">
              <w:rPr>
                <w:bCs/>
              </w:rPr>
              <w:t>/18</w:t>
            </w:r>
            <w:r w:rsidR="009F29FE" w:rsidRPr="00E129D6">
              <w:t xml:space="preserve"> </w:t>
            </w:r>
            <w:r w:rsidRPr="00E129D6">
              <w:rPr>
                <w:bCs/>
              </w:rPr>
              <w:t>в электронной форме</w:t>
            </w:r>
          </w:p>
        </w:tc>
      </w:tr>
      <w:tr w:rsidR="009F29FE" w:rsidRPr="00E129D6" w:rsidTr="00681149">
        <w:tc>
          <w:tcPr>
            <w:tcW w:w="3140" w:type="dxa"/>
            <w:vAlign w:val="center"/>
          </w:tcPr>
          <w:p w:rsidR="009F29FE" w:rsidRPr="00E129D6" w:rsidRDefault="009F29FE" w:rsidP="008D1014">
            <w:pPr>
              <w:jc w:val="center"/>
              <w:rPr>
                <w:b/>
                <w:bCs/>
              </w:rPr>
            </w:pPr>
            <w:proofErr w:type="gramStart"/>
            <w:r w:rsidRPr="00E129D6">
              <w:rPr>
                <w:b/>
                <w:bC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066" w:type="dxa"/>
            <w:vAlign w:val="center"/>
          </w:tcPr>
          <w:p w:rsidR="009F29FE" w:rsidRPr="00E129D6" w:rsidRDefault="009F29FE" w:rsidP="008D1014">
            <w:pPr>
              <w:jc w:val="center"/>
              <w:rPr>
                <w:shd w:val="clear" w:color="auto" w:fill="FFFFFF"/>
              </w:rPr>
            </w:pPr>
            <w:r w:rsidRPr="00E129D6">
              <w:t>Приоритет не установлен</w:t>
            </w:r>
          </w:p>
        </w:tc>
      </w:tr>
      <w:tr w:rsidR="0089576D" w:rsidRPr="00E129D6" w:rsidTr="00681149">
        <w:tc>
          <w:tcPr>
            <w:tcW w:w="3140" w:type="dxa"/>
            <w:vAlign w:val="center"/>
          </w:tcPr>
          <w:p w:rsidR="0089576D" w:rsidRPr="00E129D6" w:rsidRDefault="0089576D" w:rsidP="008D1014">
            <w:pPr>
              <w:jc w:val="center"/>
              <w:rPr>
                <w:b/>
                <w:bCs/>
              </w:rPr>
            </w:pPr>
            <w:r w:rsidRPr="00E129D6">
              <w:rPr>
                <w:b/>
                <w:bCs/>
              </w:rPr>
              <w:t>Электронная торгово-закупочная площадка</w:t>
            </w:r>
          </w:p>
        </w:tc>
        <w:tc>
          <w:tcPr>
            <w:tcW w:w="7066" w:type="dxa"/>
            <w:vAlign w:val="center"/>
          </w:tcPr>
          <w:p w:rsidR="0089576D" w:rsidRPr="00E129D6" w:rsidRDefault="00AC105E" w:rsidP="008D1014">
            <w:pPr>
              <w:jc w:val="center"/>
              <w:rPr>
                <w:bCs/>
                <w:i/>
              </w:rPr>
            </w:pPr>
            <w:r w:rsidRPr="00E129D6">
              <w:rPr>
                <w:shd w:val="clear" w:color="auto" w:fill="FFFFFF"/>
              </w:rPr>
              <w:t xml:space="preserve">«ЭТС-Фабрикант», адрес в сети интернет: </w:t>
            </w:r>
            <w:hyperlink r:id="rId8" w:history="1">
              <w:r w:rsidRPr="00E129D6">
                <w:rPr>
                  <w:rStyle w:val="a3"/>
                  <w:shd w:val="clear" w:color="auto" w:fill="FFFFFF"/>
                </w:rPr>
                <w:t>www.fabrikant.ru</w:t>
              </w:r>
            </w:hyperlink>
          </w:p>
        </w:tc>
      </w:tr>
      <w:tr w:rsidR="0089576D" w:rsidRPr="00E129D6" w:rsidTr="00681149">
        <w:tc>
          <w:tcPr>
            <w:tcW w:w="3140" w:type="dxa"/>
            <w:vAlign w:val="center"/>
          </w:tcPr>
          <w:p w:rsidR="0089576D" w:rsidRPr="00E129D6" w:rsidRDefault="0089576D" w:rsidP="008D1014">
            <w:pPr>
              <w:jc w:val="center"/>
              <w:rPr>
                <w:b/>
                <w:bCs/>
              </w:rPr>
            </w:pPr>
            <w:r w:rsidRPr="00E129D6">
              <w:rPr>
                <w:b/>
                <w:bCs/>
              </w:rPr>
              <w:t>Заказчик</w:t>
            </w:r>
          </w:p>
        </w:tc>
        <w:tc>
          <w:tcPr>
            <w:tcW w:w="7066" w:type="dxa"/>
            <w:vAlign w:val="center"/>
          </w:tcPr>
          <w:p w:rsidR="0089576D" w:rsidRPr="00E129D6" w:rsidRDefault="0089576D" w:rsidP="002F66A3">
            <w:pPr>
              <w:jc w:val="center"/>
              <w:rPr>
                <w:b/>
                <w:bCs/>
              </w:rPr>
            </w:pPr>
            <w:r w:rsidRPr="00E129D6">
              <w:rPr>
                <w:b/>
                <w:bCs/>
              </w:rPr>
              <w:t xml:space="preserve">Заказчик – </w:t>
            </w:r>
            <w:r w:rsidR="00BC6C9B" w:rsidRPr="00E129D6">
              <w:rPr>
                <w:bCs/>
              </w:rPr>
              <w:t>Ростовский филиал</w:t>
            </w:r>
            <w:r w:rsidR="00BC6C9B" w:rsidRPr="00E129D6">
              <w:rPr>
                <w:b/>
                <w:bCs/>
              </w:rPr>
              <w:t xml:space="preserve"> </w:t>
            </w:r>
            <w:r w:rsidRPr="00E129D6">
              <w:rPr>
                <w:bCs/>
              </w:rPr>
              <w:t>АО «ЖТК»</w:t>
            </w:r>
          </w:p>
          <w:p w:rsidR="0089576D" w:rsidRPr="00E129D6" w:rsidRDefault="0089576D" w:rsidP="002F66A3">
            <w:pPr>
              <w:jc w:val="center"/>
              <w:rPr>
                <w:bCs/>
              </w:rPr>
            </w:pPr>
            <w:r w:rsidRPr="00E129D6">
              <w:rPr>
                <w:bCs/>
              </w:rPr>
              <w:t>Закупка осуществляется для нужд</w:t>
            </w:r>
            <w:r w:rsidR="00681149" w:rsidRPr="00E129D6">
              <w:rPr>
                <w:bCs/>
              </w:rPr>
              <w:t xml:space="preserve"> </w:t>
            </w:r>
            <w:r w:rsidR="007848BA" w:rsidRPr="00E129D6">
              <w:rPr>
                <w:bCs/>
              </w:rPr>
              <w:t xml:space="preserve"> Ростовского филиала АО «ЖТК»</w:t>
            </w:r>
          </w:p>
          <w:p w:rsidR="007848BA" w:rsidRPr="00E129D6" w:rsidRDefault="0089576D" w:rsidP="002F66A3">
            <w:pPr>
              <w:jc w:val="center"/>
              <w:rPr>
                <w:bCs/>
              </w:rPr>
            </w:pPr>
            <w:r w:rsidRPr="00E129D6">
              <w:rPr>
                <w:bCs/>
              </w:rPr>
              <w:t xml:space="preserve">Место нахождения: </w:t>
            </w:r>
            <w:r w:rsidR="007848BA" w:rsidRPr="00E129D6">
              <w:rPr>
                <w:bCs/>
              </w:rPr>
              <w:t>344001, Ростовская область, г. Ростов-на-Дону, пл. Восстания, 1</w:t>
            </w:r>
          </w:p>
          <w:p w:rsidR="007848BA" w:rsidRPr="00E129D6" w:rsidRDefault="0089576D" w:rsidP="002F66A3">
            <w:pPr>
              <w:pStyle w:val="1"/>
              <w:ind w:firstLine="0"/>
              <w:jc w:val="center"/>
              <w:rPr>
                <w:bCs/>
                <w:sz w:val="24"/>
                <w:szCs w:val="24"/>
              </w:rPr>
            </w:pPr>
            <w:r w:rsidRPr="00E129D6">
              <w:rPr>
                <w:bCs/>
                <w:sz w:val="24"/>
                <w:szCs w:val="24"/>
              </w:rPr>
              <w:t xml:space="preserve">Почтовый адрес: </w:t>
            </w:r>
            <w:r w:rsidR="007848BA" w:rsidRPr="00E129D6">
              <w:rPr>
                <w:bCs/>
                <w:sz w:val="24"/>
                <w:szCs w:val="24"/>
              </w:rPr>
              <w:t>344001, Ростовская область, г. Ростов-на-Дону, пл. Восстания, 1</w:t>
            </w:r>
          </w:p>
          <w:p w:rsidR="00603C86" w:rsidRPr="00E129D6" w:rsidRDefault="00603C86" w:rsidP="002F66A3">
            <w:pPr>
              <w:ind w:firstLine="709"/>
              <w:jc w:val="center"/>
              <w:rPr>
                <w:color w:val="000000"/>
              </w:rPr>
            </w:pPr>
            <w:r w:rsidRPr="00E129D6">
              <w:rPr>
                <w:bCs/>
              </w:rPr>
              <w:t xml:space="preserve">Адрес электронной почты: </w:t>
            </w:r>
            <w:proofErr w:type="spellStart"/>
            <w:r w:rsidRPr="00E129D6">
              <w:rPr>
                <w:color w:val="000000"/>
                <w:lang w:val="en-US"/>
              </w:rPr>
              <w:t>rnd</w:t>
            </w:r>
            <w:proofErr w:type="spellEnd"/>
            <w:r w:rsidRPr="00E129D6">
              <w:rPr>
                <w:color w:val="000000"/>
              </w:rPr>
              <w:t>_</w:t>
            </w:r>
            <w:proofErr w:type="spellStart"/>
            <w:r w:rsidRPr="00E129D6">
              <w:rPr>
                <w:color w:val="000000"/>
                <w:lang w:val="en-US"/>
              </w:rPr>
              <w:t>rwtk</w:t>
            </w:r>
            <w:proofErr w:type="spellEnd"/>
            <w:r w:rsidRPr="00E129D6">
              <w:rPr>
                <w:color w:val="000000"/>
              </w:rPr>
              <w:t>@</w:t>
            </w:r>
            <w:proofErr w:type="spellStart"/>
            <w:r w:rsidRPr="00E129D6">
              <w:rPr>
                <w:color w:val="000000"/>
                <w:lang w:val="en-US"/>
              </w:rPr>
              <w:t>corp</w:t>
            </w:r>
            <w:proofErr w:type="spellEnd"/>
            <w:r w:rsidRPr="00E129D6">
              <w:rPr>
                <w:color w:val="000000"/>
              </w:rPr>
              <w:t>.</w:t>
            </w:r>
            <w:proofErr w:type="spellStart"/>
            <w:r w:rsidRPr="00E129D6">
              <w:rPr>
                <w:color w:val="000000"/>
                <w:lang w:val="en-US"/>
              </w:rPr>
              <w:t>rwtk</w:t>
            </w:r>
            <w:proofErr w:type="spellEnd"/>
            <w:r w:rsidRPr="00E129D6">
              <w:rPr>
                <w:color w:val="000000"/>
              </w:rPr>
              <w:t>.</w:t>
            </w:r>
            <w:proofErr w:type="spellStart"/>
            <w:r w:rsidRPr="00E129D6">
              <w:rPr>
                <w:color w:val="000000"/>
                <w:lang w:val="en-US"/>
              </w:rPr>
              <w:t>ru</w:t>
            </w:r>
            <w:proofErr w:type="spellEnd"/>
          </w:p>
          <w:p w:rsidR="00603C86" w:rsidRPr="00E129D6" w:rsidRDefault="00603C86" w:rsidP="002F66A3">
            <w:pPr>
              <w:ind w:firstLine="709"/>
              <w:jc w:val="center"/>
              <w:rPr>
                <w:bCs/>
                <w:i/>
              </w:rPr>
            </w:pPr>
            <w:r w:rsidRPr="00E129D6">
              <w:rPr>
                <w:bCs/>
              </w:rPr>
              <w:t>Номер телефона: 8 (863) 259-41-86</w:t>
            </w:r>
            <w:r w:rsidRPr="00E129D6">
              <w:rPr>
                <w:bCs/>
                <w:i/>
              </w:rPr>
              <w:t>.</w:t>
            </w:r>
          </w:p>
          <w:p w:rsidR="001820DB" w:rsidRPr="00E129D6" w:rsidRDefault="001820DB" w:rsidP="002F66A3">
            <w:pPr>
              <w:ind w:firstLine="709"/>
              <w:jc w:val="center"/>
              <w:rPr>
                <w:bCs/>
              </w:rPr>
            </w:pPr>
            <w:r w:rsidRPr="00E129D6">
              <w:rPr>
                <w:rFonts w:eastAsia="Arial Unicode MS"/>
                <w:b/>
                <w:color w:val="000000"/>
                <w:kern w:val="2"/>
                <w:lang w:eastAsia="hi-IN" w:bidi="hi-IN"/>
              </w:rPr>
              <w:t>Организатор:</w:t>
            </w:r>
            <w:r w:rsidRPr="00E129D6">
              <w:rPr>
                <w:rFonts w:eastAsia="Arial Unicode MS"/>
                <w:color w:val="000000"/>
                <w:kern w:val="2"/>
                <w:lang w:eastAsia="hi-IN" w:bidi="hi-IN"/>
              </w:rPr>
              <w:t xml:space="preserve"> </w:t>
            </w:r>
            <w:r w:rsidRPr="00E129D6">
              <w:rPr>
                <w:bCs/>
              </w:rPr>
              <w:t>АО «ЖТК» в лице Ростовского филиала (далее – организатор).</w:t>
            </w:r>
          </w:p>
          <w:p w:rsidR="001820DB" w:rsidRPr="00E129D6" w:rsidRDefault="001820DB" w:rsidP="002F66A3">
            <w:pPr>
              <w:ind w:firstLine="709"/>
              <w:jc w:val="center"/>
              <w:rPr>
                <w:rFonts w:eastAsiaTheme="minorEastAsia"/>
                <w:bCs/>
              </w:rPr>
            </w:pPr>
            <w:r w:rsidRPr="00E129D6">
              <w:rPr>
                <w:rFonts w:eastAsiaTheme="minorEastAsia"/>
                <w:bCs/>
              </w:rPr>
              <w:t>Контактные данные:</w:t>
            </w:r>
          </w:p>
          <w:p w:rsidR="002F66A3" w:rsidRPr="00E129D6" w:rsidRDefault="002F66A3" w:rsidP="002F66A3">
            <w:pPr>
              <w:ind w:firstLine="709"/>
              <w:jc w:val="center"/>
              <w:rPr>
                <w:bCs/>
              </w:rPr>
            </w:pPr>
            <w:r w:rsidRPr="00E129D6">
              <w:rPr>
                <w:bCs/>
              </w:rPr>
              <w:t xml:space="preserve">Контактное лицо: начальник </w:t>
            </w:r>
            <w:r w:rsidR="0015406C" w:rsidRPr="00E129D6">
              <w:rPr>
                <w:bCs/>
              </w:rPr>
              <w:t xml:space="preserve">ТПО «Южное» </w:t>
            </w:r>
            <w:r w:rsidRPr="00E129D6">
              <w:rPr>
                <w:bCs/>
              </w:rPr>
              <w:t>Ростовского филиала АО «ЖТК» Селиванов Дмитрий Дмитриевич.</w:t>
            </w:r>
          </w:p>
          <w:p w:rsidR="002F66A3" w:rsidRPr="00E129D6" w:rsidRDefault="002F66A3" w:rsidP="002F66A3">
            <w:pPr>
              <w:ind w:firstLine="709"/>
              <w:jc w:val="center"/>
              <w:rPr>
                <w:color w:val="000000"/>
              </w:rPr>
            </w:pPr>
            <w:r w:rsidRPr="00E129D6">
              <w:rPr>
                <w:bCs/>
              </w:rPr>
              <w:t xml:space="preserve">Адрес электронной почты: </w:t>
            </w:r>
            <w:r w:rsidRPr="00E129D6">
              <w:rPr>
                <w:color w:val="000000"/>
                <w:lang w:val="en-US"/>
              </w:rPr>
              <w:t>d</w:t>
            </w:r>
            <w:r w:rsidRPr="00E129D6">
              <w:rPr>
                <w:color w:val="000000"/>
              </w:rPr>
              <w:t>.</w:t>
            </w:r>
            <w:proofErr w:type="spellStart"/>
            <w:r w:rsidRPr="00E129D6">
              <w:rPr>
                <w:color w:val="000000"/>
                <w:lang w:val="en-US"/>
              </w:rPr>
              <w:t>selivanov</w:t>
            </w:r>
            <w:proofErr w:type="spellEnd"/>
            <w:r w:rsidRPr="00E129D6">
              <w:rPr>
                <w:color w:val="000000"/>
              </w:rPr>
              <w:t>@</w:t>
            </w:r>
            <w:proofErr w:type="spellStart"/>
            <w:r w:rsidRPr="00E129D6">
              <w:rPr>
                <w:color w:val="000000"/>
                <w:lang w:val="en-US"/>
              </w:rPr>
              <w:t>ros</w:t>
            </w:r>
            <w:proofErr w:type="spellEnd"/>
            <w:r w:rsidRPr="00E129D6">
              <w:rPr>
                <w:color w:val="000000"/>
              </w:rPr>
              <w:t>.</w:t>
            </w:r>
            <w:proofErr w:type="spellStart"/>
            <w:r w:rsidRPr="00E129D6">
              <w:rPr>
                <w:color w:val="000000"/>
                <w:lang w:val="en-US"/>
              </w:rPr>
              <w:t>rwtk</w:t>
            </w:r>
            <w:proofErr w:type="spellEnd"/>
            <w:r w:rsidRPr="00E129D6">
              <w:rPr>
                <w:color w:val="000000"/>
              </w:rPr>
              <w:t>.</w:t>
            </w:r>
            <w:proofErr w:type="spellStart"/>
            <w:r w:rsidRPr="00E129D6">
              <w:rPr>
                <w:color w:val="000000"/>
                <w:lang w:val="en-US"/>
              </w:rPr>
              <w:t>ru</w:t>
            </w:r>
            <w:proofErr w:type="spellEnd"/>
          </w:p>
          <w:p w:rsidR="00E6377B" w:rsidRPr="00E129D6" w:rsidRDefault="002F66A3" w:rsidP="002F66A3">
            <w:pPr>
              <w:ind w:firstLine="567"/>
              <w:jc w:val="center"/>
              <w:rPr>
                <w:color w:val="000000"/>
              </w:rPr>
            </w:pPr>
            <w:r w:rsidRPr="00E129D6">
              <w:rPr>
                <w:bCs/>
                <w:color w:val="000000"/>
              </w:rPr>
              <w:t>Номер телефона: 8 (861) 262-16-48</w:t>
            </w:r>
            <w:r w:rsidRPr="00E129D6">
              <w:rPr>
                <w:bCs/>
                <w:i/>
                <w:color w:val="000000"/>
              </w:rPr>
              <w:t>.</w:t>
            </w:r>
          </w:p>
        </w:tc>
      </w:tr>
      <w:tr w:rsidR="00E6377B" w:rsidRPr="00E129D6" w:rsidTr="00681149">
        <w:tc>
          <w:tcPr>
            <w:tcW w:w="3140" w:type="dxa"/>
            <w:vAlign w:val="center"/>
          </w:tcPr>
          <w:p w:rsidR="00E6377B" w:rsidRPr="00E129D6" w:rsidRDefault="00E6377B" w:rsidP="008D1014">
            <w:pPr>
              <w:jc w:val="center"/>
              <w:rPr>
                <w:b/>
                <w:bCs/>
              </w:rPr>
            </w:pPr>
            <w:r w:rsidRPr="00E129D6">
              <w:rPr>
                <w:b/>
                <w:bCs/>
              </w:rPr>
              <w:t>Обеспечение заявок</w:t>
            </w:r>
          </w:p>
        </w:tc>
        <w:tc>
          <w:tcPr>
            <w:tcW w:w="7066" w:type="dxa"/>
            <w:vAlign w:val="center"/>
          </w:tcPr>
          <w:p w:rsidR="00E6377B" w:rsidRPr="00E129D6" w:rsidRDefault="00E6377B" w:rsidP="008D1014">
            <w:pPr>
              <w:pStyle w:val="a4"/>
              <w:widowControl w:val="0"/>
              <w:autoSpaceDE w:val="0"/>
              <w:autoSpaceDN w:val="0"/>
              <w:adjustRightInd w:val="0"/>
              <w:ind w:left="0" w:firstLine="709"/>
              <w:jc w:val="center"/>
              <w:rPr>
                <w:color w:val="000000"/>
              </w:rPr>
            </w:pPr>
            <w:r w:rsidRPr="00E129D6">
              <w:rPr>
                <w:bCs/>
              </w:rPr>
              <w:t>Обеспечение заявок не предусмотрено</w:t>
            </w:r>
          </w:p>
        </w:tc>
      </w:tr>
      <w:tr w:rsidR="00E6377B" w:rsidRPr="00E129D6" w:rsidTr="00681149">
        <w:tc>
          <w:tcPr>
            <w:tcW w:w="3140" w:type="dxa"/>
            <w:vAlign w:val="center"/>
          </w:tcPr>
          <w:p w:rsidR="00E6377B" w:rsidRPr="00E129D6" w:rsidRDefault="00E6377B" w:rsidP="008D1014">
            <w:pPr>
              <w:jc w:val="center"/>
              <w:rPr>
                <w:b/>
                <w:bCs/>
              </w:rPr>
            </w:pPr>
            <w:r w:rsidRPr="00E129D6">
              <w:rPr>
                <w:b/>
                <w:bCs/>
              </w:rPr>
              <w:t xml:space="preserve">Обеспечение исполнения </w:t>
            </w:r>
            <w:r w:rsidRPr="00E129D6">
              <w:rPr>
                <w:b/>
                <w:bCs/>
              </w:rPr>
              <w:lastRenderedPageBreak/>
              <w:t>договора</w:t>
            </w:r>
          </w:p>
        </w:tc>
        <w:tc>
          <w:tcPr>
            <w:tcW w:w="7066" w:type="dxa"/>
            <w:vAlign w:val="center"/>
          </w:tcPr>
          <w:p w:rsidR="00E6377B" w:rsidRPr="00E129D6" w:rsidRDefault="00E6377B" w:rsidP="008D1014">
            <w:pPr>
              <w:pStyle w:val="a4"/>
              <w:widowControl w:val="0"/>
              <w:autoSpaceDE w:val="0"/>
              <w:autoSpaceDN w:val="0"/>
              <w:adjustRightInd w:val="0"/>
              <w:ind w:left="0" w:firstLine="709"/>
              <w:jc w:val="center"/>
              <w:rPr>
                <w:color w:val="000000"/>
              </w:rPr>
            </w:pPr>
            <w:r w:rsidRPr="00E129D6">
              <w:rPr>
                <w:bCs/>
              </w:rPr>
              <w:lastRenderedPageBreak/>
              <w:t>Обеспечение исполнения договора не предусмотрено</w:t>
            </w:r>
          </w:p>
        </w:tc>
      </w:tr>
      <w:tr w:rsidR="0089576D" w:rsidRPr="00E129D6" w:rsidTr="00681149">
        <w:tc>
          <w:tcPr>
            <w:tcW w:w="3140" w:type="dxa"/>
            <w:vAlign w:val="center"/>
          </w:tcPr>
          <w:p w:rsidR="0089576D" w:rsidRPr="00E129D6" w:rsidRDefault="0089576D" w:rsidP="008D1014">
            <w:pPr>
              <w:jc w:val="center"/>
              <w:rPr>
                <w:b/>
                <w:bCs/>
              </w:rPr>
            </w:pPr>
            <w:r w:rsidRPr="00E129D6">
              <w:rPr>
                <w:b/>
                <w:bCs/>
              </w:rPr>
              <w:lastRenderedPageBreak/>
              <w:t>Предмет процедуры закупки</w:t>
            </w:r>
          </w:p>
        </w:tc>
        <w:tc>
          <w:tcPr>
            <w:tcW w:w="7066" w:type="dxa"/>
            <w:vAlign w:val="center"/>
          </w:tcPr>
          <w:p w:rsidR="00723E15" w:rsidRPr="00E129D6" w:rsidRDefault="00AE7514" w:rsidP="002F66A3">
            <w:pPr>
              <w:pStyle w:val="a4"/>
              <w:widowControl w:val="0"/>
              <w:autoSpaceDE w:val="0"/>
              <w:autoSpaceDN w:val="0"/>
              <w:adjustRightInd w:val="0"/>
              <w:ind w:left="0" w:firstLine="709"/>
              <w:jc w:val="center"/>
              <w:rPr>
                <w:bCs/>
              </w:rPr>
            </w:pPr>
            <w:r w:rsidRPr="00E129D6">
              <w:rPr>
                <w:color w:val="000000"/>
              </w:rPr>
              <w:t>На п</w:t>
            </w:r>
            <w:r w:rsidR="00B958D0" w:rsidRPr="00E129D6">
              <w:rPr>
                <w:color w:val="000000"/>
              </w:rPr>
              <w:t>раво заключени</w:t>
            </w:r>
            <w:r w:rsidRPr="00E129D6">
              <w:rPr>
                <w:color w:val="000000"/>
              </w:rPr>
              <w:t>я</w:t>
            </w:r>
            <w:r w:rsidR="0089576D" w:rsidRPr="00E129D6">
              <w:rPr>
                <w:color w:val="000000"/>
              </w:rPr>
              <w:t xml:space="preserve"> договора </w:t>
            </w:r>
            <w:r w:rsidR="00EA4903" w:rsidRPr="00E129D6">
              <w:rPr>
                <w:color w:val="000000"/>
              </w:rPr>
              <w:t>о</w:t>
            </w:r>
            <w:r w:rsidR="00EA4903" w:rsidRPr="00E129D6">
              <w:rPr>
                <w:rFonts w:eastAsia="MS Mincho"/>
              </w:rPr>
              <w:t>казания охранных услуг (Краснодарское ТПО)</w:t>
            </w:r>
            <w:r w:rsidR="00465396" w:rsidRPr="00E129D6">
              <w:rPr>
                <w:bCs/>
              </w:rPr>
              <w:t>.</w:t>
            </w:r>
          </w:p>
          <w:p w:rsidR="0089576D" w:rsidRPr="00E129D6" w:rsidRDefault="005B36B3" w:rsidP="008D1014">
            <w:pPr>
              <w:pStyle w:val="a4"/>
              <w:widowControl w:val="0"/>
              <w:autoSpaceDE w:val="0"/>
              <w:autoSpaceDN w:val="0"/>
              <w:adjustRightInd w:val="0"/>
              <w:ind w:left="0" w:firstLine="709"/>
              <w:jc w:val="center"/>
              <w:rPr>
                <w:bCs/>
              </w:rPr>
            </w:pPr>
            <w:r w:rsidRPr="00E129D6">
              <w:rPr>
                <w:color w:val="000000"/>
              </w:rPr>
              <w:t xml:space="preserve">Объемы </w:t>
            </w:r>
            <w:r w:rsidR="00697DE6" w:rsidRPr="00E129D6">
              <w:rPr>
                <w:color w:val="000000"/>
              </w:rPr>
              <w:t>услуг</w:t>
            </w:r>
            <w:r w:rsidRPr="00E129D6">
              <w:rPr>
                <w:color w:val="000000"/>
              </w:rPr>
              <w:t xml:space="preserve"> указаны в</w:t>
            </w:r>
            <w:r w:rsidR="00E50B79" w:rsidRPr="00E129D6">
              <w:rPr>
                <w:color w:val="000000"/>
              </w:rPr>
              <w:t xml:space="preserve"> </w:t>
            </w:r>
            <w:proofErr w:type="gramStart"/>
            <w:r w:rsidR="001A513D" w:rsidRPr="00E129D6">
              <w:rPr>
                <w:color w:val="000000"/>
              </w:rPr>
              <w:t>Приложении</w:t>
            </w:r>
            <w:proofErr w:type="gramEnd"/>
            <w:r w:rsidR="001A513D" w:rsidRPr="00E129D6">
              <w:rPr>
                <w:color w:val="000000"/>
              </w:rPr>
              <w:t xml:space="preserve"> №1</w:t>
            </w:r>
            <w:r w:rsidR="00E50B79" w:rsidRPr="00E129D6">
              <w:rPr>
                <w:color w:val="000000"/>
              </w:rPr>
              <w:t xml:space="preserve"> документации</w:t>
            </w:r>
            <w:r w:rsidR="0089576D" w:rsidRPr="00E129D6">
              <w:rPr>
                <w:color w:val="000000"/>
              </w:rPr>
              <w:t>.</w:t>
            </w:r>
          </w:p>
        </w:tc>
      </w:tr>
      <w:tr w:rsidR="0089576D" w:rsidRPr="00E129D6" w:rsidTr="00681149">
        <w:tc>
          <w:tcPr>
            <w:tcW w:w="3140" w:type="dxa"/>
            <w:vAlign w:val="center"/>
          </w:tcPr>
          <w:p w:rsidR="0089576D" w:rsidRPr="00E129D6" w:rsidRDefault="0089576D" w:rsidP="008D1014">
            <w:pPr>
              <w:jc w:val="center"/>
              <w:rPr>
                <w:b/>
                <w:bCs/>
              </w:rPr>
            </w:pPr>
            <w:r w:rsidRPr="00E129D6">
              <w:rPr>
                <w:b/>
                <w:bCs/>
              </w:rPr>
              <w:t>Место поставки товара, выполнения работ, оказания услуг</w:t>
            </w:r>
          </w:p>
        </w:tc>
        <w:tc>
          <w:tcPr>
            <w:tcW w:w="7066" w:type="dxa"/>
            <w:vAlign w:val="center"/>
          </w:tcPr>
          <w:p w:rsidR="0089576D" w:rsidRPr="00E129D6" w:rsidRDefault="0089576D" w:rsidP="008D1014">
            <w:pPr>
              <w:widowControl w:val="0"/>
              <w:autoSpaceDE w:val="0"/>
              <w:autoSpaceDN w:val="0"/>
              <w:adjustRightInd w:val="0"/>
              <w:jc w:val="center"/>
            </w:pPr>
            <w:r w:rsidRPr="00E129D6">
              <w:t xml:space="preserve">Место </w:t>
            </w:r>
            <w:r w:rsidR="00697DE6" w:rsidRPr="00E129D6">
              <w:t>оказания услуги</w:t>
            </w:r>
            <w:r w:rsidRPr="00E129D6">
              <w:t xml:space="preserve">: </w:t>
            </w:r>
            <w:r w:rsidR="001A513D" w:rsidRPr="00E129D6">
              <w:t xml:space="preserve">указаны в </w:t>
            </w:r>
            <w:proofErr w:type="gramStart"/>
            <w:r w:rsidR="001A513D" w:rsidRPr="00E129D6">
              <w:t>Приложении</w:t>
            </w:r>
            <w:proofErr w:type="gramEnd"/>
            <w:r w:rsidR="001A513D" w:rsidRPr="00E129D6">
              <w:t xml:space="preserve"> №1 документации</w:t>
            </w:r>
            <w:r w:rsidR="00AE145C" w:rsidRPr="00E129D6">
              <w:t>.</w:t>
            </w:r>
          </w:p>
        </w:tc>
      </w:tr>
      <w:tr w:rsidR="002F66A3" w:rsidRPr="00E129D6" w:rsidTr="00681149">
        <w:tc>
          <w:tcPr>
            <w:tcW w:w="3140" w:type="dxa"/>
            <w:vAlign w:val="center"/>
          </w:tcPr>
          <w:p w:rsidR="002F66A3" w:rsidRPr="00E129D6" w:rsidRDefault="002F66A3" w:rsidP="008D1014">
            <w:pPr>
              <w:jc w:val="center"/>
              <w:rPr>
                <w:b/>
                <w:bCs/>
              </w:rPr>
            </w:pPr>
            <w:r w:rsidRPr="00E129D6">
              <w:rPr>
                <w:b/>
                <w:bCs/>
              </w:rPr>
              <w:t>Начальная (максимальная) цена</w:t>
            </w:r>
          </w:p>
        </w:tc>
        <w:tc>
          <w:tcPr>
            <w:tcW w:w="7066" w:type="dxa"/>
            <w:vAlign w:val="center"/>
          </w:tcPr>
          <w:p w:rsidR="00EA4903" w:rsidRPr="00E129D6" w:rsidRDefault="002F66A3" w:rsidP="00EA4903">
            <w:pPr>
              <w:jc w:val="center"/>
              <w:rPr>
                <w:bCs/>
              </w:rPr>
            </w:pPr>
            <w:r w:rsidRPr="00E129D6">
              <w:rPr>
                <w:bCs/>
              </w:rPr>
              <w:t xml:space="preserve">Начальная (максимальная) цена договора </w:t>
            </w:r>
            <w:r w:rsidR="00EA4903" w:rsidRPr="00E129D6">
              <w:rPr>
                <w:color w:val="000000"/>
              </w:rPr>
              <w:t>499 140,00</w:t>
            </w:r>
            <w:r w:rsidR="00EA4903" w:rsidRPr="00E129D6">
              <w:rPr>
                <w:bCs/>
              </w:rPr>
              <w:t xml:space="preserve"> (четыреста девяносто девять тысяч сто сорок) рублей 00 копеек включает  все виды расходов и налогов, в том числе НДС, </w:t>
            </w:r>
          </w:p>
          <w:p w:rsidR="002F66A3" w:rsidRPr="00E129D6" w:rsidRDefault="00EA4903" w:rsidP="00EA4903">
            <w:pPr>
              <w:jc w:val="center"/>
              <w:rPr>
                <w:bCs/>
              </w:rPr>
            </w:pPr>
            <w:r w:rsidRPr="00E129D6">
              <w:t>423 000,00</w:t>
            </w:r>
            <w:r w:rsidRPr="00E129D6">
              <w:rPr>
                <w:bCs/>
              </w:rPr>
              <w:t xml:space="preserve"> (четыреста двадцать три тысячи) рублей 00 копеек без учета НДС</w:t>
            </w:r>
          </w:p>
        </w:tc>
      </w:tr>
      <w:tr w:rsidR="0089576D" w:rsidRPr="00E129D6" w:rsidTr="00681149">
        <w:tc>
          <w:tcPr>
            <w:tcW w:w="3140" w:type="dxa"/>
            <w:shd w:val="clear" w:color="auto" w:fill="auto"/>
            <w:vAlign w:val="center"/>
          </w:tcPr>
          <w:p w:rsidR="0089576D" w:rsidRPr="00E129D6" w:rsidRDefault="0089576D" w:rsidP="008D1014">
            <w:pPr>
              <w:jc w:val="center"/>
              <w:rPr>
                <w:b/>
                <w:bCs/>
              </w:rPr>
            </w:pPr>
            <w:r w:rsidRPr="00E129D6">
              <w:rPr>
                <w:b/>
                <w:bCs/>
              </w:rPr>
              <w:t>Срок</w:t>
            </w:r>
            <w:r w:rsidR="00A62372" w:rsidRPr="00E129D6">
              <w:rPr>
                <w:b/>
                <w:bCs/>
              </w:rPr>
              <w:t>,</w:t>
            </w:r>
            <w:r w:rsidRPr="00E129D6">
              <w:rPr>
                <w:b/>
                <w:bCs/>
              </w:rPr>
              <w:t xml:space="preserve"> место и порядок предоставления документации о закупке</w:t>
            </w:r>
          </w:p>
        </w:tc>
        <w:tc>
          <w:tcPr>
            <w:tcW w:w="7066" w:type="dxa"/>
            <w:vAlign w:val="center"/>
          </w:tcPr>
          <w:p w:rsidR="00804E22" w:rsidRPr="00E129D6" w:rsidRDefault="00E91933" w:rsidP="008D1014">
            <w:pPr>
              <w:jc w:val="center"/>
              <w:rPr>
                <w:bCs/>
              </w:rPr>
            </w:pPr>
            <w:r w:rsidRPr="00E129D6">
              <w:rPr>
                <w:bCs/>
              </w:rPr>
              <w:t>Документация конкурентного отбора размещена в Единой информационной системе, на сайте http://rwtk.ru (в разделе «Тендеры») и на сайте ЭТЗП -  http:// www.fabrikant.ru (далее – сайты).</w:t>
            </w:r>
            <w:r w:rsidR="00E444F0" w:rsidRPr="00E129D6">
              <w:rPr>
                <w:bCs/>
              </w:rPr>
              <w:t xml:space="preserve"> </w:t>
            </w:r>
          </w:p>
          <w:p w:rsidR="00804E22" w:rsidRPr="00E129D6" w:rsidRDefault="00804E22" w:rsidP="008D1014">
            <w:pPr>
              <w:jc w:val="center"/>
              <w:rPr>
                <w:bCs/>
              </w:rPr>
            </w:pPr>
            <w:proofErr w:type="gramStart"/>
            <w:r w:rsidRPr="00E129D6">
              <w:rPr>
                <w:bCs/>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http:// www.fabrikant.ru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w:t>
            </w:r>
            <w:proofErr w:type="gramEnd"/>
            <w:r w:rsidRPr="00E129D6">
              <w:rPr>
                <w:bCs/>
              </w:rPr>
              <w:t xml:space="preserve">, </w:t>
            </w:r>
            <w:proofErr w:type="gramStart"/>
            <w:r w:rsidRPr="00E129D6">
              <w:rPr>
                <w:bCs/>
              </w:rPr>
              <w:t>блокирующих</w:t>
            </w:r>
            <w:proofErr w:type="gramEnd"/>
            <w:r w:rsidRPr="00E129D6">
              <w:rPr>
                <w:bCs/>
              </w:rPr>
              <w:t xml:space="preserve"> доступ к Единой информационной системе, и считается размещенной в установленном порядке.</w:t>
            </w:r>
          </w:p>
          <w:p w:rsidR="00804E22" w:rsidRPr="00E129D6" w:rsidRDefault="00804E22" w:rsidP="008D1014">
            <w:pPr>
              <w:jc w:val="center"/>
              <w:rPr>
                <w:bCs/>
              </w:rPr>
            </w:pPr>
            <w:r w:rsidRPr="00E129D6">
              <w:rPr>
                <w:bCs/>
              </w:rPr>
              <w:t>Плата за предоставление документации не взимается.</w:t>
            </w:r>
          </w:p>
          <w:p w:rsidR="0089576D" w:rsidRPr="00E129D6" w:rsidRDefault="00804E22" w:rsidP="008D1014">
            <w:pPr>
              <w:jc w:val="center"/>
              <w:rPr>
                <w:b/>
                <w:bCs/>
              </w:rPr>
            </w:pPr>
            <w:r w:rsidRPr="00E129D6">
              <w:rPr>
                <w:bCs/>
              </w:rPr>
              <w:t xml:space="preserve">Документация доступна для ознакомления на перечисленных </w:t>
            </w:r>
            <w:proofErr w:type="gramStart"/>
            <w:r w:rsidRPr="00E129D6">
              <w:rPr>
                <w:bCs/>
              </w:rPr>
              <w:t>сайтах</w:t>
            </w:r>
            <w:proofErr w:type="gramEnd"/>
            <w:r w:rsidRPr="00E129D6">
              <w:rPr>
                <w:bCs/>
              </w:rPr>
              <w:t xml:space="preserve"> с момента ее опубликования без ограничений.</w:t>
            </w:r>
          </w:p>
        </w:tc>
      </w:tr>
      <w:tr w:rsidR="00804E22" w:rsidRPr="00E129D6" w:rsidTr="00681149">
        <w:tc>
          <w:tcPr>
            <w:tcW w:w="3140" w:type="dxa"/>
            <w:vAlign w:val="center"/>
          </w:tcPr>
          <w:p w:rsidR="00804E22" w:rsidRPr="00E129D6" w:rsidRDefault="00804E22" w:rsidP="0027425E">
            <w:pPr>
              <w:jc w:val="center"/>
              <w:rPr>
                <w:b/>
                <w:bCs/>
              </w:rPr>
            </w:pPr>
            <w:r w:rsidRPr="00E129D6">
              <w:rPr>
                <w:b/>
                <w:bCs/>
              </w:rPr>
              <w:t xml:space="preserve">Срок подачи </w:t>
            </w:r>
            <w:r w:rsidR="0027425E" w:rsidRPr="00E129D6">
              <w:rPr>
                <w:b/>
                <w:bCs/>
              </w:rPr>
              <w:t>предложений участников</w:t>
            </w:r>
          </w:p>
        </w:tc>
        <w:tc>
          <w:tcPr>
            <w:tcW w:w="7066" w:type="dxa"/>
            <w:shd w:val="clear" w:color="auto" w:fill="auto"/>
            <w:vAlign w:val="center"/>
          </w:tcPr>
          <w:p w:rsidR="00804E22" w:rsidRPr="00E129D6" w:rsidRDefault="00804E22" w:rsidP="00407D1B">
            <w:pPr>
              <w:jc w:val="center"/>
              <w:rPr>
                <w:bCs/>
              </w:rPr>
            </w:pPr>
            <w:r w:rsidRPr="00E129D6">
              <w:rPr>
                <w:bCs/>
              </w:rPr>
              <w:t xml:space="preserve">Дата начала подачи заявок – </w:t>
            </w:r>
            <w:r w:rsidR="00407D1B">
              <w:rPr>
                <w:bCs/>
              </w:rPr>
              <w:t>19</w:t>
            </w:r>
            <w:r w:rsidR="0027425E" w:rsidRPr="00E129D6">
              <w:rPr>
                <w:bCs/>
              </w:rPr>
              <w:t xml:space="preserve"> </w:t>
            </w:r>
            <w:r w:rsidRPr="00E129D6">
              <w:rPr>
                <w:bCs/>
              </w:rPr>
              <w:t xml:space="preserve"> </w:t>
            </w:r>
            <w:r w:rsidR="0015406C" w:rsidRPr="00E129D6">
              <w:rPr>
                <w:bCs/>
              </w:rPr>
              <w:t>июля</w:t>
            </w:r>
            <w:r w:rsidRPr="00E129D6">
              <w:rPr>
                <w:bCs/>
              </w:rPr>
              <w:t xml:space="preserve"> 2018г.</w:t>
            </w:r>
          </w:p>
        </w:tc>
      </w:tr>
      <w:tr w:rsidR="0089576D" w:rsidRPr="00E129D6" w:rsidTr="00681149">
        <w:tc>
          <w:tcPr>
            <w:tcW w:w="3140" w:type="dxa"/>
            <w:vAlign w:val="center"/>
          </w:tcPr>
          <w:p w:rsidR="0089576D" w:rsidRPr="00E129D6" w:rsidRDefault="0089576D" w:rsidP="008D1014">
            <w:pPr>
              <w:jc w:val="center"/>
              <w:rPr>
                <w:b/>
                <w:bCs/>
              </w:rPr>
            </w:pPr>
            <w:r w:rsidRPr="00E129D6">
              <w:rPr>
                <w:b/>
                <w:bCs/>
              </w:rPr>
              <w:t>Место и дата рассмотрения предложений участников закупки</w:t>
            </w:r>
          </w:p>
        </w:tc>
        <w:tc>
          <w:tcPr>
            <w:tcW w:w="7066" w:type="dxa"/>
            <w:shd w:val="clear" w:color="auto" w:fill="auto"/>
            <w:vAlign w:val="center"/>
          </w:tcPr>
          <w:p w:rsidR="0089576D" w:rsidRPr="00E129D6" w:rsidRDefault="00E91933" w:rsidP="008D1014">
            <w:pPr>
              <w:jc w:val="center"/>
              <w:rPr>
                <w:bCs/>
              </w:rPr>
            </w:pPr>
            <w:r w:rsidRPr="00E129D6">
              <w:rPr>
                <w:bCs/>
              </w:rPr>
              <w:t>Рассмотрение предложений участников закупки не осуществляется, место, и дата рассмотрения предложений участников закупки не устанавливае</w:t>
            </w:r>
            <w:bookmarkStart w:id="0" w:name="_GoBack"/>
            <w:bookmarkEnd w:id="0"/>
            <w:r w:rsidRPr="00E129D6">
              <w:rPr>
                <w:bCs/>
              </w:rPr>
              <w:t>тся при проведении конкурентного отбора.</w:t>
            </w:r>
          </w:p>
        </w:tc>
      </w:tr>
      <w:tr w:rsidR="00BA7D94" w:rsidRPr="00E129D6" w:rsidTr="00681149">
        <w:tc>
          <w:tcPr>
            <w:tcW w:w="3140" w:type="dxa"/>
            <w:vAlign w:val="center"/>
          </w:tcPr>
          <w:p w:rsidR="00BA7D94" w:rsidRPr="00E129D6" w:rsidRDefault="00E91933" w:rsidP="008D1014">
            <w:pPr>
              <w:jc w:val="center"/>
              <w:rPr>
                <w:b/>
                <w:bCs/>
              </w:rPr>
            </w:pPr>
            <w:r w:rsidRPr="00E129D6">
              <w:rPr>
                <w:b/>
                <w:bCs/>
              </w:rPr>
              <w:t>Место и дата проведения конкурентного отбора</w:t>
            </w:r>
          </w:p>
        </w:tc>
        <w:tc>
          <w:tcPr>
            <w:tcW w:w="7066" w:type="dxa"/>
            <w:shd w:val="clear" w:color="auto" w:fill="auto"/>
            <w:vAlign w:val="center"/>
          </w:tcPr>
          <w:p w:rsidR="00E91933" w:rsidRPr="00E129D6" w:rsidRDefault="00E91933" w:rsidP="008D1014">
            <w:pPr>
              <w:jc w:val="center"/>
              <w:rPr>
                <w:bCs/>
              </w:rPr>
            </w:pPr>
            <w:r w:rsidRPr="00E129D6">
              <w:rPr>
                <w:bCs/>
              </w:rPr>
              <w:t>Проведение конкурентного отбора состоится:</w:t>
            </w:r>
          </w:p>
          <w:p w:rsidR="00BA7D94" w:rsidRPr="00E129D6" w:rsidRDefault="005229FF" w:rsidP="0015406C">
            <w:pPr>
              <w:jc w:val="center"/>
              <w:rPr>
                <w:bCs/>
              </w:rPr>
            </w:pPr>
            <w:r w:rsidRPr="00E129D6">
              <w:rPr>
                <w:bCs/>
              </w:rPr>
              <w:t>В</w:t>
            </w:r>
            <w:r w:rsidR="0027425E" w:rsidRPr="00E129D6">
              <w:rPr>
                <w:bCs/>
              </w:rPr>
              <w:t xml:space="preserve"> </w:t>
            </w:r>
            <w:r w:rsidR="00407D1B" w:rsidRPr="00407D1B">
              <w:rPr>
                <w:b/>
                <w:bCs/>
              </w:rPr>
              <w:t>11</w:t>
            </w:r>
            <w:r w:rsidR="0027425E" w:rsidRPr="00E129D6">
              <w:rPr>
                <w:b/>
                <w:bCs/>
              </w:rPr>
              <w:t>:00</w:t>
            </w:r>
            <w:r w:rsidR="0027425E" w:rsidRPr="00E129D6">
              <w:rPr>
                <w:bCs/>
              </w:rPr>
              <w:t xml:space="preserve"> </w:t>
            </w:r>
            <w:r w:rsidR="00E91933" w:rsidRPr="00E129D6">
              <w:rPr>
                <w:b/>
                <w:bCs/>
              </w:rPr>
              <w:t>часов</w:t>
            </w:r>
            <w:r w:rsidR="00E91933" w:rsidRPr="00E129D6">
              <w:rPr>
                <w:bCs/>
              </w:rPr>
              <w:t xml:space="preserve"> московского времени </w:t>
            </w:r>
            <w:r w:rsidR="00E91933" w:rsidRPr="00E129D6">
              <w:rPr>
                <w:b/>
                <w:bCs/>
              </w:rPr>
              <w:t>«</w:t>
            </w:r>
            <w:r w:rsidR="00407D1B">
              <w:rPr>
                <w:b/>
                <w:bCs/>
              </w:rPr>
              <w:t>19</w:t>
            </w:r>
            <w:r w:rsidR="00681149" w:rsidRPr="00E129D6">
              <w:rPr>
                <w:b/>
                <w:bCs/>
              </w:rPr>
              <w:t xml:space="preserve">» </w:t>
            </w:r>
            <w:r w:rsidR="0015406C" w:rsidRPr="00E129D6">
              <w:rPr>
                <w:b/>
                <w:bCs/>
              </w:rPr>
              <w:t>июля</w:t>
            </w:r>
            <w:r w:rsidR="00E91933" w:rsidRPr="00E129D6">
              <w:rPr>
                <w:b/>
                <w:bCs/>
              </w:rPr>
              <w:t xml:space="preserve"> 201</w:t>
            </w:r>
            <w:r w:rsidR="009E62B0" w:rsidRPr="00E129D6">
              <w:rPr>
                <w:b/>
                <w:bCs/>
              </w:rPr>
              <w:t>8</w:t>
            </w:r>
            <w:r w:rsidR="00E91933" w:rsidRPr="00E129D6">
              <w:rPr>
                <w:b/>
                <w:bCs/>
              </w:rPr>
              <w:t>г.</w:t>
            </w:r>
            <w:r w:rsidR="00E91933" w:rsidRPr="00E129D6">
              <w:rPr>
                <w:bCs/>
              </w:rPr>
              <w:t xml:space="preserve"> на электронной торговой площадке «ЭТС-Фабрикант» (на странице данного конкурентного отбора сайте https://www.fabrikant.ru) в электронной форме в личном кабинете участника электронных процедур.</w:t>
            </w:r>
          </w:p>
        </w:tc>
      </w:tr>
      <w:tr w:rsidR="00804E22" w:rsidRPr="00E129D6" w:rsidTr="00681149">
        <w:tc>
          <w:tcPr>
            <w:tcW w:w="3140" w:type="dxa"/>
            <w:tcBorders>
              <w:top w:val="single" w:sz="4" w:space="0" w:color="auto"/>
              <w:left w:val="single" w:sz="4" w:space="0" w:color="auto"/>
              <w:bottom w:val="single" w:sz="4" w:space="0" w:color="auto"/>
              <w:right w:val="single" w:sz="4" w:space="0" w:color="auto"/>
            </w:tcBorders>
            <w:shd w:val="clear" w:color="auto" w:fill="FFFFFF"/>
            <w:vAlign w:val="center"/>
          </w:tcPr>
          <w:p w:rsidR="00804E22" w:rsidRPr="00E129D6" w:rsidRDefault="008C16E4" w:rsidP="008D1014">
            <w:pPr>
              <w:jc w:val="center"/>
              <w:rPr>
                <w:b/>
                <w:bCs/>
              </w:rPr>
            </w:pPr>
            <w:r w:rsidRPr="00E129D6">
              <w:rPr>
                <w:b/>
                <w:bCs/>
              </w:rPr>
              <w:t>Победитель</w:t>
            </w:r>
          </w:p>
        </w:tc>
        <w:tc>
          <w:tcPr>
            <w:tcW w:w="7066" w:type="dxa"/>
            <w:tcBorders>
              <w:top w:val="single" w:sz="4" w:space="0" w:color="auto"/>
              <w:left w:val="single" w:sz="4" w:space="0" w:color="auto"/>
              <w:bottom w:val="single" w:sz="4" w:space="0" w:color="auto"/>
              <w:right w:val="single" w:sz="4" w:space="0" w:color="auto"/>
            </w:tcBorders>
            <w:shd w:val="clear" w:color="auto" w:fill="auto"/>
            <w:vAlign w:val="center"/>
          </w:tcPr>
          <w:p w:rsidR="00804E22" w:rsidRPr="00E129D6" w:rsidRDefault="008C16E4" w:rsidP="008D1014">
            <w:pPr>
              <w:jc w:val="center"/>
              <w:rPr>
                <w:bCs/>
              </w:rPr>
            </w:pPr>
            <w:r w:rsidRPr="00E129D6">
              <w:rPr>
                <w:bCs/>
              </w:rPr>
              <w:t xml:space="preserve">Определяется в </w:t>
            </w:r>
            <w:proofErr w:type="gramStart"/>
            <w:r w:rsidRPr="00E129D6">
              <w:rPr>
                <w:bCs/>
              </w:rPr>
              <w:t>соответствии</w:t>
            </w:r>
            <w:proofErr w:type="gramEnd"/>
            <w:r w:rsidRPr="00E129D6">
              <w:rPr>
                <w:bCs/>
              </w:rPr>
              <w:t xml:space="preserve"> с условиями документации</w:t>
            </w:r>
          </w:p>
        </w:tc>
      </w:tr>
      <w:tr w:rsidR="000267A7" w:rsidRPr="00E129D6" w:rsidTr="00681149">
        <w:tc>
          <w:tcPr>
            <w:tcW w:w="3140" w:type="dxa"/>
            <w:tcBorders>
              <w:top w:val="single" w:sz="4" w:space="0" w:color="auto"/>
              <w:left w:val="single" w:sz="4" w:space="0" w:color="auto"/>
              <w:bottom w:val="single" w:sz="4" w:space="0" w:color="auto"/>
              <w:right w:val="single" w:sz="4" w:space="0" w:color="auto"/>
            </w:tcBorders>
            <w:shd w:val="clear" w:color="auto" w:fill="FFFFFF"/>
            <w:vAlign w:val="center"/>
          </w:tcPr>
          <w:p w:rsidR="000267A7" w:rsidRPr="00E129D6" w:rsidRDefault="000267A7" w:rsidP="008D1014">
            <w:pPr>
              <w:jc w:val="center"/>
              <w:rPr>
                <w:b/>
                <w:bCs/>
              </w:rPr>
            </w:pPr>
            <w:r w:rsidRPr="00E129D6">
              <w:rPr>
                <w:b/>
                <w:bCs/>
              </w:rPr>
              <w:t>Право отказа от проведения процедуры</w:t>
            </w:r>
          </w:p>
        </w:tc>
        <w:tc>
          <w:tcPr>
            <w:tcW w:w="7066" w:type="dxa"/>
            <w:tcBorders>
              <w:top w:val="single" w:sz="4" w:space="0" w:color="auto"/>
              <w:left w:val="single" w:sz="4" w:space="0" w:color="auto"/>
              <w:bottom w:val="single" w:sz="4" w:space="0" w:color="auto"/>
              <w:right w:val="single" w:sz="4" w:space="0" w:color="auto"/>
            </w:tcBorders>
            <w:shd w:val="clear" w:color="auto" w:fill="auto"/>
            <w:vAlign w:val="center"/>
          </w:tcPr>
          <w:p w:rsidR="000267A7" w:rsidRPr="00E129D6" w:rsidRDefault="00E129D6" w:rsidP="00E129D6">
            <w:pPr>
              <w:pStyle w:val="a4"/>
              <w:ind w:left="0"/>
              <w:jc w:val="center"/>
              <w:rPr>
                <w:rFonts w:eastAsia="MS Mincho"/>
              </w:rPr>
            </w:pPr>
            <w:r w:rsidRPr="00E129D6">
              <w:t>Конкурентный отбор может быть прекращен до наступления даты и времени проведения конкурентного отбора. По истечении данного срока и до заключения договора заказчик вправе прекратить конкурентный отбор только в случае возникновения обстоятельств непреодолимой силы в соответствии с гражданским законодательством.</w:t>
            </w:r>
          </w:p>
        </w:tc>
      </w:tr>
      <w:tr w:rsidR="00BA7D94" w:rsidRPr="00E129D6" w:rsidTr="00681149">
        <w:trPr>
          <w:trHeight w:val="70"/>
        </w:trPr>
        <w:tc>
          <w:tcPr>
            <w:tcW w:w="3140" w:type="dxa"/>
            <w:vAlign w:val="center"/>
          </w:tcPr>
          <w:p w:rsidR="00BA7D94" w:rsidRPr="00E129D6" w:rsidRDefault="007E17DF" w:rsidP="008D1014">
            <w:pPr>
              <w:jc w:val="center"/>
              <w:rPr>
                <w:b/>
                <w:bCs/>
              </w:rPr>
            </w:pPr>
            <w:r w:rsidRPr="00E129D6">
              <w:rPr>
                <w:b/>
                <w:bCs/>
              </w:rPr>
              <w:t>Срок заключения договора</w:t>
            </w:r>
          </w:p>
        </w:tc>
        <w:tc>
          <w:tcPr>
            <w:tcW w:w="7066" w:type="dxa"/>
            <w:shd w:val="clear" w:color="auto" w:fill="auto"/>
            <w:vAlign w:val="center"/>
          </w:tcPr>
          <w:p w:rsidR="00BA7D94" w:rsidRPr="00E129D6" w:rsidRDefault="00E91933" w:rsidP="008D1014">
            <w:pPr>
              <w:jc w:val="center"/>
              <w:rPr>
                <w:b/>
                <w:bCs/>
              </w:rPr>
            </w:pPr>
            <w:r w:rsidRPr="00E129D6">
              <w:rPr>
                <w:bCs/>
              </w:rPr>
              <w:t xml:space="preserve">Срок заключения договора указан в </w:t>
            </w:r>
            <w:proofErr w:type="gramStart"/>
            <w:r w:rsidR="00667E3E" w:rsidRPr="00E129D6">
              <w:rPr>
                <w:bCs/>
              </w:rPr>
              <w:t>Приложении</w:t>
            </w:r>
            <w:proofErr w:type="gramEnd"/>
            <w:r w:rsidR="00667E3E" w:rsidRPr="00E129D6">
              <w:rPr>
                <w:bCs/>
              </w:rPr>
              <w:t xml:space="preserve"> №1 документации.</w:t>
            </w:r>
          </w:p>
        </w:tc>
      </w:tr>
    </w:tbl>
    <w:p w:rsidR="0089576D" w:rsidRPr="00E129D6" w:rsidRDefault="0089576D" w:rsidP="008D1014"/>
    <w:sectPr w:rsidR="0089576D" w:rsidRPr="00E129D6" w:rsidSect="001247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FE" w:rsidRDefault="009F29FE" w:rsidP="009F29FE">
      <w:r>
        <w:separator/>
      </w:r>
    </w:p>
  </w:endnote>
  <w:endnote w:type="continuationSeparator" w:id="0">
    <w:p w:rsidR="009F29FE" w:rsidRDefault="009F29FE" w:rsidP="009F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FE" w:rsidRDefault="009F29FE" w:rsidP="009F29FE">
      <w:r>
        <w:separator/>
      </w:r>
    </w:p>
  </w:footnote>
  <w:footnote w:type="continuationSeparator" w:id="0">
    <w:p w:rsidR="009F29FE" w:rsidRDefault="009F29FE" w:rsidP="009F2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EFD5349"/>
    <w:multiLevelType w:val="hybridMultilevel"/>
    <w:tmpl w:val="6096BC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6D"/>
    <w:rsid w:val="00002FDF"/>
    <w:rsid w:val="00004C75"/>
    <w:rsid w:val="00021DC5"/>
    <w:rsid w:val="000267A7"/>
    <w:rsid w:val="000405A1"/>
    <w:rsid w:val="0005031B"/>
    <w:rsid w:val="000511FE"/>
    <w:rsid w:val="0009226C"/>
    <w:rsid w:val="00130F7D"/>
    <w:rsid w:val="00146036"/>
    <w:rsid w:val="0015406C"/>
    <w:rsid w:val="00163183"/>
    <w:rsid w:val="00177880"/>
    <w:rsid w:val="001820DB"/>
    <w:rsid w:val="001960E7"/>
    <w:rsid w:val="001A513D"/>
    <w:rsid w:val="001A6855"/>
    <w:rsid w:val="001B6583"/>
    <w:rsid w:val="001D5C78"/>
    <w:rsid w:val="001E18A3"/>
    <w:rsid w:val="001F1947"/>
    <w:rsid w:val="001F427E"/>
    <w:rsid w:val="00203462"/>
    <w:rsid w:val="00226410"/>
    <w:rsid w:val="00232BAD"/>
    <w:rsid w:val="00242CC5"/>
    <w:rsid w:val="002569E0"/>
    <w:rsid w:val="0027425E"/>
    <w:rsid w:val="002A457D"/>
    <w:rsid w:val="002E5103"/>
    <w:rsid w:val="002F66A3"/>
    <w:rsid w:val="00312F9E"/>
    <w:rsid w:val="00332C29"/>
    <w:rsid w:val="00346CED"/>
    <w:rsid w:val="00391A4E"/>
    <w:rsid w:val="003D4F9D"/>
    <w:rsid w:val="003E2772"/>
    <w:rsid w:val="003E6C77"/>
    <w:rsid w:val="003E7BDF"/>
    <w:rsid w:val="003F0C81"/>
    <w:rsid w:val="003F42C8"/>
    <w:rsid w:val="00407D1B"/>
    <w:rsid w:val="00437CFE"/>
    <w:rsid w:val="00452C39"/>
    <w:rsid w:val="00465396"/>
    <w:rsid w:val="004732A5"/>
    <w:rsid w:val="00495786"/>
    <w:rsid w:val="004A4A7B"/>
    <w:rsid w:val="004F1C43"/>
    <w:rsid w:val="0050336A"/>
    <w:rsid w:val="0050776C"/>
    <w:rsid w:val="00514E07"/>
    <w:rsid w:val="0052086B"/>
    <w:rsid w:val="005229FF"/>
    <w:rsid w:val="00522D59"/>
    <w:rsid w:val="005276B1"/>
    <w:rsid w:val="00554CED"/>
    <w:rsid w:val="0056229B"/>
    <w:rsid w:val="00566B3D"/>
    <w:rsid w:val="005B36B3"/>
    <w:rsid w:val="005C6A99"/>
    <w:rsid w:val="005C7A33"/>
    <w:rsid w:val="005D6E78"/>
    <w:rsid w:val="005E0577"/>
    <w:rsid w:val="005E23D9"/>
    <w:rsid w:val="00603C48"/>
    <w:rsid w:val="00603C86"/>
    <w:rsid w:val="00615704"/>
    <w:rsid w:val="0062285F"/>
    <w:rsid w:val="00630F27"/>
    <w:rsid w:val="00667E3E"/>
    <w:rsid w:val="00681149"/>
    <w:rsid w:val="00697DE6"/>
    <w:rsid w:val="006A0B63"/>
    <w:rsid w:val="006C1E8F"/>
    <w:rsid w:val="006F3656"/>
    <w:rsid w:val="007011F5"/>
    <w:rsid w:val="00720472"/>
    <w:rsid w:val="00723E15"/>
    <w:rsid w:val="00755436"/>
    <w:rsid w:val="0075716F"/>
    <w:rsid w:val="007848BA"/>
    <w:rsid w:val="00795AF6"/>
    <w:rsid w:val="007A5E3A"/>
    <w:rsid w:val="007B2D1F"/>
    <w:rsid w:val="007E17DF"/>
    <w:rsid w:val="007E720E"/>
    <w:rsid w:val="00804E22"/>
    <w:rsid w:val="00821FB2"/>
    <w:rsid w:val="00836136"/>
    <w:rsid w:val="00853C7D"/>
    <w:rsid w:val="0089576D"/>
    <w:rsid w:val="008A499A"/>
    <w:rsid w:val="008C16E4"/>
    <w:rsid w:val="008C360A"/>
    <w:rsid w:val="008C73BD"/>
    <w:rsid w:val="008D1014"/>
    <w:rsid w:val="008D7495"/>
    <w:rsid w:val="008F2F71"/>
    <w:rsid w:val="008F76FC"/>
    <w:rsid w:val="00915F04"/>
    <w:rsid w:val="009506C6"/>
    <w:rsid w:val="00960C73"/>
    <w:rsid w:val="00972AE5"/>
    <w:rsid w:val="00981C40"/>
    <w:rsid w:val="009B1695"/>
    <w:rsid w:val="009C0E23"/>
    <w:rsid w:val="009E0F5F"/>
    <w:rsid w:val="009E62B0"/>
    <w:rsid w:val="009F29FE"/>
    <w:rsid w:val="00A244E2"/>
    <w:rsid w:val="00A62372"/>
    <w:rsid w:val="00A67BA6"/>
    <w:rsid w:val="00A92513"/>
    <w:rsid w:val="00AC105E"/>
    <w:rsid w:val="00AE145C"/>
    <w:rsid w:val="00AE23A0"/>
    <w:rsid w:val="00AE7514"/>
    <w:rsid w:val="00AF655B"/>
    <w:rsid w:val="00B0121F"/>
    <w:rsid w:val="00B2173A"/>
    <w:rsid w:val="00B263BC"/>
    <w:rsid w:val="00B34581"/>
    <w:rsid w:val="00B40831"/>
    <w:rsid w:val="00B519FE"/>
    <w:rsid w:val="00B82803"/>
    <w:rsid w:val="00B93E64"/>
    <w:rsid w:val="00B958D0"/>
    <w:rsid w:val="00BA7D94"/>
    <w:rsid w:val="00BC318D"/>
    <w:rsid w:val="00BC3C6E"/>
    <w:rsid w:val="00BC6C9B"/>
    <w:rsid w:val="00C13811"/>
    <w:rsid w:val="00C25FF0"/>
    <w:rsid w:val="00C34DB6"/>
    <w:rsid w:val="00C4476D"/>
    <w:rsid w:val="00C53D2C"/>
    <w:rsid w:val="00C61ADD"/>
    <w:rsid w:val="00C9111C"/>
    <w:rsid w:val="00C9436E"/>
    <w:rsid w:val="00CC1BF3"/>
    <w:rsid w:val="00CE5EE7"/>
    <w:rsid w:val="00CF1CC2"/>
    <w:rsid w:val="00D54B03"/>
    <w:rsid w:val="00D642D1"/>
    <w:rsid w:val="00D6525F"/>
    <w:rsid w:val="00D80366"/>
    <w:rsid w:val="00DB2992"/>
    <w:rsid w:val="00DC14FB"/>
    <w:rsid w:val="00DF50D7"/>
    <w:rsid w:val="00E003F8"/>
    <w:rsid w:val="00E02661"/>
    <w:rsid w:val="00E102D1"/>
    <w:rsid w:val="00E129D6"/>
    <w:rsid w:val="00E3093E"/>
    <w:rsid w:val="00E444F0"/>
    <w:rsid w:val="00E448CC"/>
    <w:rsid w:val="00E50B79"/>
    <w:rsid w:val="00E52830"/>
    <w:rsid w:val="00E5362E"/>
    <w:rsid w:val="00E538CD"/>
    <w:rsid w:val="00E6377B"/>
    <w:rsid w:val="00E836E2"/>
    <w:rsid w:val="00E91933"/>
    <w:rsid w:val="00E93E0B"/>
    <w:rsid w:val="00EA4903"/>
    <w:rsid w:val="00EA7DB9"/>
    <w:rsid w:val="00EE42E1"/>
    <w:rsid w:val="00F1522E"/>
    <w:rsid w:val="00F152AF"/>
    <w:rsid w:val="00F22155"/>
    <w:rsid w:val="00F366FF"/>
    <w:rsid w:val="00F40B4B"/>
    <w:rsid w:val="00F411E9"/>
    <w:rsid w:val="00F80B67"/>
    <w:rsid w:val="00FB3840"/>
    <w:rsid w:val="00FB74F4"/>
    <w:rsid w:val="00FE1699"/>
    <w:rsid w:val="00FE3F3D"/>
    <w:rsid w:val="00FF4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576D"/>
    <w:rPr>
      <w:color w:val="0000FF"/>
      <w:u w:val="single"/>
    </w:rPr>
  </w:style>
  <w:style w:type="paragraph" w:customStyle="1" w:styleId="1">
    <w:name w:val="Обычный1"/>
    <w:link w:val="Normal"/>
    <w:rsid w:val="008957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89576D"/>
    <w:rPr>
      <w:rFonts w:ascii="Times New Roman" w:eastAsia="Times New Roman" w:hAnsi="Times New Roman" w:cs="Times New Roman"/>
      <w:sz w:val="28"/>
      <w:szCs w:val="20"/>
      <w:lang w:eastAsia="ru-RU"/>
    </w:rPr>
  </w:style>
  <w:style w:type="paragraph" w:styleId="a4">
    <w:name w:val="List Paragraph"/>
    <w:aliases w:val="Маркер,Bullet Number,Нумерованый список,List Paragraph1,Bullet List,FooterText,numbered,lp1,Абзац списка1,List Paragraph,название,Абзац списка4,ПАРАГРАФ,SL_Абзац списка,f_Абзац 1,Абзац списка3,Абзац списка2,Paragraphe de liste1,Текстовая"/>
    <w:basedOn w:val="a"/>
    <w:link w:val="a5"/>
    <w:uiPriority w:val="34"/>
    <w:qFormat/>
    <w:rsid w:val="0089576D"/>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Абзац списка4 Знак,ПАРАГРАФ Знак,f_Абзац 1 Знак"/>
    <w:link w:val="a4"/>
    <w:uiPriority w:val="34"/>
    <w:qFormat/>
    <w:locked/>
    <w:rsid w:val="0089576D"/>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rsid w:val="0089576D"/>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89576D"/>
    <w:rPr>
      <w:rFonts w:ascii="Times New Roman" w:eastAsia="MS Mincho" w:hAnsi="Times New Roman" w:cs="Times New Roman"/>
      <w:sz w:val="26"/>
      <w:szCs w:val="24"/>
      <w:lang w:eastAsia="ru-RU"/>
    </w:rPr>
  </w:style>
  <w:style w:type="character" w:styleId="a8">
    <w:name w:val="annotation reference"/>
    <w:basedOn w:val="a0"/>
    <w:uiPriority w:val="99"/>
    <w:semiHidden/>
    <w:unhideWhenUsed/>
    <w:rsid w:val="002569E0"/>
    <w:rPr>
      <w:sz w:val="16"/>
      <w:szCs w:val="16"/>
    </w:rPr>
  </w:style>
  <w:style w:type="paragraph" w:styleId="a9">
    <w:name w:val="annotation text"/>
    <w:basedOn w:val="a"/>
    <w:link w:val="aa"/>
    <w:uiPriority w:val="99"/>
    <w:unhideWhenUsed/>
    <w:rsid w:val="002569E0"/>
    <w:rPr>
      <w:sz w:val="20"/>
      <w:szCs w:val="20"/>
    </w:rPr>
  </w:style>
  <w:style w:type="character" w:customStyle="1" w:styleId="aa">
    <w:name w:val="Текст примечания Знак"/>
    <w:basedOn w:val="a0"/>
    <w:link w:val="a9"/>
    <w:uiPriority w:val="99"/>
    <w:rsid w:val="002569E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569E0"/>
    <w:rPr>
      <w:b/>
      <w:bCs/>
    </w:rPr>
  </w:style>
  <w:style w:type="character" w:customStyle="1" w:styleId="ac">
    <w:name w:val="Тема примечания Знак"/>
    <w:basedOn w:val="aa"/>
    <w:link w:val="ab"/>
    <w:uiPriority w:val="99"/>
    <w:semiHidden/>
    <w:rsid w:val="002569E0"/>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2569E0"/>
    <w:rPr>
      <w:rFonts w:ascii="Tahoma" w:hAnsi="Tahoma" w:cs="Tahoma"/>
      <w:sz w:val="16"/>
      <w:szCs w:val="16"/>
    </w:rPr>
  </w:style>
  <w:style w:type="character" w:customStyle="1" w:styleId="ae">
    <w:name w:val="Текст выноски Знак"/>
    <w:basedOn w:val="a0"/>
    <w:link w:val="ad"/>
    <w:uiPriority w:val="99"/>
    <w:semiHidden/>
    <w:rsid w:val="002569E0"/>
    <w:rPr>
      <w:rFonts w:ascii="Tahoma" w:eastAsia="Times New Roman" w:hAnsi="Tahoma" w:cs="Tahoma"/>
      <w:sz w:val="16"/>
      <w:szCs w:val="16"/>
      <w:lang w:eastAsia="ru-RU"/>
    </w:rPr>
  </w:style>
  <w:style w:type="paragraph" w:styleId="af">
    <w:name w:val="Normal (Web)"/>
    <w:basedOn w:val="a"/>
    <w:uiPriority w:val="99"/>
    <w:unhideWhenUsed/>
    <w:rsid w:val="00615704"/>
    <w:pPr>
      <w:spacing w:before="100" w:beforeAutospacing="1" w:after="240"/>
    </w:pPr>
  </w:style>
  <w:style w:type="table" w:customStyle="1" w:styleId="10">
    <w:name w:val="Сетка таблицы1"/>
    <w:basedOn w:val="a1"/>
    <w:uiPriority w:val="59"/>
    <w:rsid w:val="00B40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522D59"/>
    <w:pPr>
      <w:tabs>
        <w:tab w:val="center" w:pos="4677"/>
        <w:tab w:val="right" w:pos="9355"/>
      </w:tabs>
    </w:pPr>
  </w:style>
  <w:style w:type="character" w:customStyle="1" w:styleId="af1">
    <w:name w:val="Верхний колонтитул Знак"/>
    <w:basedOn w:val="a0"/>
    <w:link w:val="af0"/>
    <w:rsid w:val="00522D59"/>
    <w:rPr>
      <w:rFonts w:ascii="Times New Roman" w:eastAsia="Times New Roman" w:hAnsi="Times New Roman" w:cs="Times New Roman"/>
      <w:sz w:val="24"/>
      <w:szCs w:val="24"/>
      <w:lang w:eastAsia="ru-RU"/>
    </w:rPr>
  </w:style>
  <w:style w:type="table" w:styleId="af2">
    <w:name w:val="Table Grid"/>
    <w:basedOn w:val="a1"/>
    <w:uiPriority w:val="39"/>
    <w:rsid w:val="00092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267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576D"/>
    <w:rPr>
      <w:color w:val="0000FF"/>
      <w:u w:val="single"/>
    </w:rPr>
  </w:style>
  <w:style w:type="paragraph" w:customStyle="1" w:styleId="1">
    <w:name w:val="Обычный1"/>
    <w:link w:val="Normal"/>
    <w:rsid w:val="008957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89576D"/>
    <w:rPr>
      <w:rFonts w:ascii="Times New Roman" w:eastAsia="Times New Roman" w:hAnsi="Times New Roman" w:cs="Times New Roman"/>
      <w:sz w:val="28"/>
      <w:szCs w:val="20"/>
      <w:lang w:eastAsia="ru-RU"/>
    </w:rPr>
  </w:style>
  <w:style w:type="paragraph" w:styleId="a4">
    <w:name w:val="List Paragraph"/>
    <w:aliases w:val="Маркер,Bullet Number,Нумерованый список,List Paragraph1,Bullet List,FooterText,numbered,lp1,Абзац списка1,List Paragraph,название,Абзац списка4,ПАРАГРАФ,SL_Абзац списка,f_Абзац 1,Абзац списка3,Абзац списка2,Paragraphe de liste1,Текстовая"/>
    <w:basedOn w:val="a"/>
    <w:link w:val="a5"/>
    <w:uiPriority w:val="34"/>
    <w:qFormat/>
    <w:rsid w:val="0089576D"/>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Абзац списка4 Знак,ПАРАГРАФ Знак,f_Абзац 1 Знак"/>
    <w:link w:val="a4"/>
    <w:uiPriority w:val="34"/>
    <w:qFormat/>
    <w:locked/>
    <w:rsid w:val="0089576D"/>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rsid w:val="0089576D"/>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89576D"/>
    <w:rPr>
      <w:rFonts w:ascii="Times New Roman" w:eastAsia="MS Mincho" w:hAnsi="Times New Roman" w:cs="Times New Roman"/>
      <w:sz w:val="26"/>
      <w:szCs w:val="24"/>
      <w:lang w:eastAsia="ru-RU"/>
    </w:rPr>
  </w:style>
  <w:style w:type="character" w:styleId="a8">
    <w:name w:val="annotation reference"/>
    <w:basedOn w:val="a0"/>
    <w:uiPriority w:val="99"/>
    <w:semiHidden/>
    <w:unhideWhenUsed/>
    <w:rsid w:val="002569E0"/>
    <w:rPr>
      <w:sz w:val="16"/>
      <w:szCs w:val="16"/>
    </w:rPr>
  </w:style>
  <w:style w:type="paragraph" w:styleId="a9">
    <w:name w:val="annotation text"/>
    <w:basedOn w:val="a"/>
    <w:link w:val="aa"/>
    <w:uiPriority w:val="99"/>
    <w:unhideWhenUsed/>
    <w:rsid w:val="002569E0"/>
    <w:rPr>
      <w:sz w:val="20"/>
      <w:szCs w:val="20"/>
    </w:rPr>
  </w:style>
  <w:style w:type="character" w:customStyle="1" w:styleId="aa">
    <w:name w:val="Текст примечания Знак"/>
    <w:basedOn w:val="a0"/>
    <w:link w:val="a9"/>
    <w:uiPriority w:val="99"/>
    <w:rsid w:val="002569E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569E0"/>
    <w:rPr>
      <w:b/>
      <w:bCs/>
    </w:rPr>
  </w:style>
  <w:style w:type="character" w:customStyle="1" w:styleId="ac">
    <w:name w:val="Тема примечания Знак"/>
    <w:basedOn w:val="aa"/>
    <w:link w:val="ab"/>
    <w:uiPriority w:val="99"/>
    <w:semiHidden/>
    <w:rsid w:val="002569E0"/>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2569E0"/>
    <w:rPr>
      <w:rFonts w:ascii="Tahoma" w:hAnsi="Tahoma" w:cs="Tahoma"/>
      <w:sz w:val="16"/>
      <w:szCs w:val="16"/>
    </w:rPr>
  </w:style>
  <w:style w:type="character" w:customStyle="1" w:styleId="ae">
    <w:name w:val="Текст выноски Знак"/>
    <w:basedOn w:val="a0"/>
    <w:link w:val="ad"/>
    <w:uiPriority w:val="99"/>
    <w:semiHidden/>
    <w:rsid w:val="002569E0"/>
    <w:rPr>
      <w:rFonts w:ascii="Tahoma" w:eastAsia="Times New Roman" w:hAnsi="Tahoma" w:cs="Tahoma"/>
      <w:sz w:val="16"/>
      <w:szCs w:val="16"/>
      <w:lang w:eastAsia="ru-RU"/>
    </w:rPr>
  </w:style>
  <w:style w:type="paragraph" w:styleId="af">
    <w:name w:val="Normal (Web)"/>
    <w:basedOn w:val="a"/>
    <w:uiPriority w:val="99"/>
    <w:unhideWhenUsed/>
    <w:rsid w:val="00615704"/>
    <w:pPr>
      <w:spacing w:before="100" w:beforeAutospacing="1" w:after="240"/>
    </w:pPr>
  </w:style>
  <w:style w:type="table" w:customStyle="1" w:styleId="10">
    <w:name w:val="Сетка таблицы1"/>
    <w:basedOn w:val="a1"/>
    <w:uiPriority w:val="59"/>
    <w:rsid w:val="00B40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522D59"/>
    <w:pPr>
      <w:tabs>
        <w:tab w:val="center" w:pos="4677"/>
        <w:tab w:val="right" w:pos="9355"/>
      </w:tabs>
    </w:pPr>
  </w:style>
  <w:style w:type="character" w:customStyle="1" w:styleId="af1">
    <w:name w:val="Верхний колонтитул Знак"/>
    <w:basedOn w:val="a0"/>
    <w:link w:val="af0"/>
    <w:rsid w:val="00522D59"/>
    <w:rPr>
      <w:rFonts w:ascii="Times New Roman" w:eastAsia="Times New Roman" w:hAnsi="Times New Roman" w:cs="Times New Roman"/>
      <w:sz w:val="24"/>
      <w:szCs w:val="24"/>
      <w:lang w:eastAsia="ru-RU"/>
    </w:rPr>
  </w:style>
  <w:style w:type="table" w:styleId="af2">
    <w:name w:val="Table Grid"/>
    <w:basedOn w:val="a1"/>
    <w:uiPriority w:val="39"/>
    <w:rsid w:val="00092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26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2</Pages>
  <Words>670</Words>
  <Characters>3823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v.baranov</cp:lastModifiedBy>
  <cp:revision>63</cp:revision>
  <cp:lastPrinted>2018-05-16T10:29:00Z</cp:lastPrinted>
  <dcterms:created xsi:type="dcterms:W3CDTF">2017-06-20T06:18:00Z</dcterms:created>
  <dcterms:modified xsi:type="dcterms:W3CDTF">2018-07-17T12:49:00Z</dcterms:modified>
</cp:coreProperties>
</file>