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6F" w:rsidRPr="00FC0750" w:rsidRDefault="004A556F" w:rsidP="004A556F">
      <w:pPr>
        <w:contextualSpacing/>
        <w:jc w:val="center"/>
        <w:rPr>
          <w:b/>
          <w:sz w:val="22"/>
          <w:szCs w:val="22"/>
        </w:rPr>
      </w:pPr>
      <w:r w:rsidRPr="00FC0750">
        <w:rPr>
          <w:b/>
          <w:sz w:val="22"/>
          <w:szCs w:val="22"/>
        </w:rPr>
        <w:t>ПРИГЛАШЕНИЕ</w:t>
      </w:r>
    </w:p>
    <w:p w:rsidR="008869DB" w:rsidRPr="001B4838" w:rsidRDefault="008869DB" w:rsidP="008869DB">
      <w:pPr>
        <w:jc w:val="center"/>
      </w:pPr>
      <w:r w:rsidRPr="008F60AE">
        <w:t>к участию в тендере на</w:t>
      </w:r>
      <w:r w:rsidRPr="005035CF">
        <w:t xml:space="preserve"> </w:t>
      </w:r>
      <w:r w:rsidRPr="00A24D5F">
        <w:rPr>
          <w:b/>
        </w:rPr>
        <w:t xml:space="preserve">поставку автомобилей </w:t>
      </w:r>
      <w:r w:rsidRPr="00A24D5F">
        <w:rPr>
          <w:b/>
          <w:lang w:val="en-US"/>
        </w:rPr>
        <w:t>HYUNDAI</w:t>
      </w:r>
      <w:r w:rsidRPr="00A24D5F">
        <w:rPr>
          <w:b/>
        </w:rPr>
        <w:t xml:space="preserve"> </w:t>
      </w:r>
      <w:r w:rsidRPr="00A24D5F">
        <w:rPr>
          <w:b/>
          <w:lang w:val="en-US"/>
        </w:rPr>
        <w:t>SANTA</w:t>
      </w:r>
      <w:r w:rsidRPr="00A24D5F">
        <w:rPr>
          <w:b/>
        </w:rPr>
        <w:t xml:space="preserve"> </w:t>
      </w:r>
      <w:r w:rsidRPr="00A24D5F">
        <w:rPr>
          <w:b/>
          <w:lang w:val="en-US"/>
        </w:rPr>
        <w:t>FE</w:t>
      </w:r>
    </w:p>
    <w:p w:rsidR="004A556F" w:rsidRPr="00FC0750" w:rsidRDefault="004A556F" w:rsidP="004A556F">
      <w:pPr>
        <w:contextualSpacing/>
        <w:jc w:val="center"/>
        <w:rPr>
          <w:b/>
          <w:sz w:val="22"/>
          <w:szCs w:val="22"/>
        </w:rPr>
      </w:pPr>
    </w:p>
    <w:p w:rsidR="004A556F" w:rsidRPr="00FC0750" w:rsidRDefault="004A556F" w:rsidP="004A556F">
      <w:pPr>
        <w:contextualSpacing/>
        <w:jc w:val="center"/>
        <w:rPr>
          <w:b/>
          <w:sz w:val="22"/>
          <w:szCs w:val="22"/>
        </w:rPr>
      </w:pPr>
      <w:r w:rsidRPr="00FC0750">
        <w:rPr>
          <w:b/>
          <w:sz w:val="22"/>
          <w:szCs w:val="22"/>
        </w:rPr>
        <w:t>УВАЖАЕМЫЕ ГОСПОДА!</w:t>
      </w:r>
    </w:p>
    <w:p w:rsidR="004A556F" w:rsidRPr="00FC0750" w:rsidRDefault="004A556F" w:rsidP="004A556F">
      <w:pPr>
        <w:contextualSpacing/>
        <w:jc w:val="center"/>
        <w:rPr>
          <w:b/>
          <w:sz w:val="22"/>
          <w:szCs w:val="22"/>
        </w:rPr>
      </w:pPr>
    </w:p>
    <w:p w:rsidR="004A556F" w:rsidRPr="00FC0750" w:rsidRDefault="004A556F" w:rsidP="004A556F">
      <w:pPr>
        <w:contextualSpacing/>
        <w:jc w:val="both"/>
        <w:rPr>
          <w:sz w:val="22"/>
          <w:szCs w:val="22"/>
        </w:rPr>
      </w:pPr>
      <w:r w:rsidRPr="00FC0750">
        <w:rPr>
          <w:b/>
          <w:sz w:val="22"/>
          <w:szCs w:val="22"/>
        </w:rPr>
        <w:t>Группа Компаний UNITILE</w:t>
      </w:r>
      <w:r w:rsidRPr="00FC0750">
        <w:rPr>
          <w:sz w:val="22"/>
          <w:szCs w:val="22"/>
        </w:rPr>
        <w:t xml:space="preserve"> – ведущий отечественный производитель керамической плитки и керамогранита, а также кирпича и сухих строительных смесей</w:t>
      </w:r>
      <w:r w:rsidR="003F332B" w:rsidRPr="00FC0750">
        <w:rPr>
          <w:sz w:val="22"/>
          <w:szCs w:val="22"/>
        </w:rPr>
        <w:t>.</w:t>
      </w:r>
    </w:p>
    <w:p w:rsidR="004A556F" w:rsidRPr="00FC0750" w:rsidRDefault="004A556F" w:rsidP="004A556F">
      <w:pPr>
        <w:contextualSpacing/>
        <w:jc w:val="both"/>
        <w:rPr>
          <w:sz w:val="22"/>
          <w:szCs w:val="22"/>
        </w:rPr>
      </w:pPr>
    </w:p>
    <w:p w:rsidR="008869DB" w:rsidRPr="001B4838" w:rsidRDefault="008869DB" w:rsidP="008869DB">
      <w:pPr>
        <w:jc w:val="both"/>
        <w:rPr>
          <w:b/>
        </w:rPr>
      </w:pPr>
      <w:r>
        <w:t>Компания ООО «</w:t>
      </w:r>
      <w:proofErr w:type="spellStart"/>
      <w:r>
        <w:t>Шахтинская</w:t>
      </w:r>
      <w:proofErr w:type="spellEnd"/>
      <w:r>
        <w:t xml:space="preserve"> керамика» входит в структуру группы компаний </w:t>
      </w:r>
      <w:r w:rsidRPr="000442D2">
        <w:t xml:space="preserve">UNITILE </w:t>
      </w:r>
      <w:r>
        <w:t xml:space="preserve">и приглашает Вас к участию в тендере на </w:t>
      </w:r>
      <w:r>
        <w:rPr>
          <w:b/>
        </w:rPr>
        <w:t xml:space="preserve">поставку </w:t>
      </w:r>
      <w:r w:rsidRPr="00066281">
        <w:rPr>
          <w:b/>
        </w:rPr>
        <w:t xml:space="preserve">автомобилей </w:t>
      </w:r>
      <w:r>
        <w:rPr>
          <w:b/>
          <w:lang w:val="en-US"/>
        </w:rPr>
        <w:t>HYNDAI</w:t>
      </w:r>
      <w:r w:rsidRPr="001B4838">
        <w:rPr>
          <w:b/>
        </w:rPr>
        <w:t xml:space="preserve"> </w:t>
      </w:r>
      <w:r>
        <w:rPr>
          <w:b/>
          <w:lang w:val="en-US"/>
        </w:rPr>
        <w:t>SANTE</w:t>
      </w:r>
      <w:r w:rsidRPr="001B4838">
        <w:rPr>
          <w:b/>
        </w:rPr>
        <w:t xml:space="preserve"> </w:t>
      </w:r>
      <w:r>
        <w:rPr>
          <w:b/>
          <w:lang w:val="en-US"/>
        </w:rPr>
        <w:t>FE</w:t>
      </w:r>
    </w:p>
    <w:p w:rsidR="004A556F" w:rsidRPr="00FC0750" w:rsidRDefault="004A556F" w:rsidP="004A556F">
      <w:pPr>
        <w:contextualSpacing/>
        <w:jc w:val="center"/>
        <w:rPr>
          <w:b/>
          <w:sz w:val="22"/>
          <w:szCs w:val="22"/>
        </w:rPr>
      </w:pPr>
    </w:p>
    <w:p w:rsidR="00AB0F74" w:rsidRPr="00FC0750" w:rsidRDefault="00AB0F74" w:rsidP="004A556F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A556F" w:rsidRPr="00FC0750" w:rsidRDefault="004A556F" w:rsidP="004A556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C0750">
        <w:rPr>
          <w:rFonts w:eastAsia="Calibri"/>
          <w:b/>
          <w:sz w:val="22"/>
          <w:szCs w:val="22"/>
          <w:lang w:eastAsia="en-US"/>
        </w:rPr>
        <w:t>Просим Вас прислать коммерческое предложение по следующей форме:</w:t>
      </w:r>
    </w:p>
    <w:p w:rsidR="008869DB" w:rsidRPr="00FC0750" w:rsidRDefault="008869DB" w:rsidP="008869DB">
      <w:pPr>
        <w:tabs>
          <w:tab w:val="left" w:pos="2562"/>
        </w:tabs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2977"/>
        <w:gridCol w:w="1842"/>
      </w:tblGrid>
      <w:tr w:rsidR="008869DB" w:rsidTr="008869DB">
        <w:trPr>
          <w:trHeight w:val="300"/>
        </w:trPr>
        <w:tc>
          <w:tcPr>
            <w:tcW w:w="4835" w:type="dxa"/>
            <w:gridSpan w:val="2"/>
            <w:vMerge w:val="restart"/>
            <w:vAlign w:val="center"/>
          </w:tcPr>
          <w:p w:rsidR="008869DB" w:rsidRDefault="008869DB" w:rsidP="00B141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Наименование</w:t>
            </w:r>
          </w:p>
          <w:p w:rsidR="008869DB" w:rsidRDefault="008869DB" w:rsidP="008869D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869DB" w:rsidRPr="008869DB" w:rsidRDefault="008869DB" w:rsidP="008869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  <w:hideMark/>
          </w:tcPr>
          <w:p w:rsidR="008869DB" w:rsidRPr="004A2656" w:rsidRDefault="008869DB" w:rsidP="00B141B9">
            <w:pPr>
              <w:jc w:val="center"/>
            </w:pPr>
            <w:r w:rsidRPr="004A2656">
              <w:t xml:space="preserve">ООО </w:t>
            </w:r>
            <w:r>
              <w:t>«</w:t>
            </w:r>
            <w:proofErr w:type="spellStart"/>
            <w:r w:rsidRPr="004A2656">
              <w:t>Шахтинская</w:t>
            </w:r>
            <w:proofErr w:type="spellEnd"/>
            <w:r w:rsidRPr="004A2656">
              <w:t xml:space="preserve"> керамика</w:t>
            </w:r>
            <w:r>
              <w:t>»</w:t>
            </w:r>
          </w:p>
        </w:tc>
      </w:tr>
      <w:tr w:rsidR="008869DB" w:rsidTr="008869DB">
        <w:trPr>
          <w:trHeight w:val="615"/>
        </w:trPr>
        <w:tc>
          <w:tcPr>
            <w:tcW w:w="4835" w:type="dxa"/>
            <w:gridSpan w:val="2"/>
            <w:vMerge/>
          </w:tcPr>
          <w:p w:rsidR="008869DB" w:rsidRDefault="008869DB" w:rsidP="00B141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8869DB" w:rsidRDefault="008869DB" w:rsidP="00B141B9">
            <w:pPr>
              <w:jc w:val="center"/>
            </w:pPr>
            <w:r w:rsidRPr="004A2656">
              <w:t>Россия, Ростовская область,</w:t>
            </w:r>
          </w:p>
          <w:p w:rsidR="008869DB" w:rsidRPr="004A2656" w:rsidRDefault="008869DB" w:rsidP="00B141B9">
            <w:pPr>
              <w:jc w:val="center"/>
            </w:pPr>
            <w:r w:rsidRPr="004A2656">
              <w:t>г. Шахты, ул. Доронина, 2Б</w:t>
            </w:r>
          </w:p>
        </w:tc>
      </w:tr>
      <w:tr w:rsidR="008869DB" w:rsidTr="008869DB">
        <w:trPr>
          <w:trHeight w:val="510"/>
        </w:trPr>
        <w:tc>
          <w:tcPr>
            <w:tcW w:w="4835" w:type="dxa"/>
            <w:gridSpan w:val="2"/>
            <w:vMerge/>
          </w:tcPr>
          <w:p w:rsidR="008869DB" w:rsidRPr="004A2656" w:rsidRDefault="008869DB" w:rsidP="00B141B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69DB" w:rsidRPr="004A2656" w:rsidRDefault="008869DB" w:rsidP="00B141B9">
            <w:pPr>
              <w:jc w:val="center"/>
            </w:pPr>
            <w:r w:rsidRPr="004A2656">
              <w:t>Кол-во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869DB" w:rsidRPr="004A2656" w:rsidRDefault="008869DB" w:rsidP="00B141B9">
            <w:pPr>
              <w:jc w:val="center"/>
            </w:pPr>
            <w:r>
              <w:t xml:space="preserve">Цена </w:t>
            </w:r>
            <w:r w:rsidRPr="004A2656">
              <w:t>с НДС и доставкой</w:t>
            </w:r>
            <w:r>
              <w:t>, руб.</w:t>
            </w:r>
          </w:p>
        </w:tc>
      </w:tr>
      <w:tr w:rsidR="008869DB" w:rsidTr="008869DB">
        <w:trPr>
          <w:trHeight w:val="255"/>
        </w:trPr>
        <w:tc>
          <w:tcPr>
            <w:tcW w:w="441" w:type="dxa"/>
            <w:vAlign w:val="center"/>
          </w:tcPr>
          <w:p w:rsidR="008869DB" w:rsidRPr="00F0267C" w:rsidRDefault="008869DB" w:rsidP="00B141B9">
            <w:pPr>
              <w:jc w:val="center"/>
            </w:pPr>
            <w:r w:rsidRPr="00F0267C"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869DB" w:rsidRDefault="008869DB" w:rsidP="00B141B9">
            <w:pPr>
              <w:jc w:val="both"/>
            </w:pPr>
            <w:r>
              <w:t xml:space="preserve">Автомобиль </w:t>
            </w:r>
            <w:r>
              <w:rPr>
                <w:lang w:val="en-US"/>
              </w:rPr>
              <w:t>HYUNDAI</w:t>
            </w:r>
            <w:r w:rsidRPr="001B4838">
              <w:t xml:space="preserve"> </w:t>
            </w:r>
            <w:r>
              <w:rPr>
                <w:lang w:val="en-US"/>
              </w:rPr>
              <w:t>SANTE</w:t>
            </w:r>
            <w:r w:rsidRPr="001B4838">
              <w:t xml:space="preserve"> </w:t>
            </w:r>
            <w:r>
              <w:rPr>
                <w:lang w:val="en-US"/>
              </w:rPr>
              <w:t>FE</w:t>
            </w:r>
            <w:r>
              <w:t xml:space="preserve"> </w:t>
            </w:r>
          </w:p>
          <w:p w:rsidR="008869DB" w:rsidRPr="00066281" w:rsidRDefault="008869DB" w:rsidP="00B141B9">
            <w:pPr>
              <w:jc w:val="both"/>
            </w:pPr>
            <w:r>
              <w:t>Согласно приложения №1 (тех. задание)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869DB" w:rsidRPr="008869DB" w:rsidRDefault="008869DB" w:rsidP="00B1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869DB" w:rsidRPr="00EA3924" w:rsidRDefault="008869DB" w:rsidP="00B141B9">
            <w:pPr>
              <w:rPr>
                <w:color w:val="000000"/>
              </w:rPr>
            </w:pPr>
          </w:p>
        </w:tc>
      </w:tr>
      <w:tr w:rsidR="008869DB" w:rsidRPr="004A2656" w:rsidTr="008869DB">
        <w:trPr>
          <w:trHeight w:val="276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8869DB" w:rsidRPr="004A2656" w:rsidRDefault="008869DB" w:rsidP="00340936">
            <w:pPr>
              <w:jc w:val="both"/>
            </w:pPr>
            <w:r w:rsidRPr="004A2656">
              <w:t>Условия оплаты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869DB" w:rsidRPr="001B4838" w:rsidRDefault="008869DB" w:rsidP="00340936">
            <w:pPr>
              <w:jc w:val="center"/>
            </w:pPr>
            <w:r>
              <w:t>Указать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869DB" w:rsidRPr="004A2656" w:rsidRDefault="008869DB" w:rsidP="00B141B9">
            <w:pPr>
              <w:jc w:val="center"/>
            </w:pPr>
          </w:p>
        </w:tc>
      </w:tr>
      <w:tr w:rsidR="008869DB" w:rsidRPr="004A2656" w:rsidTr="008869DB">
        <w:trPr>
          <w:trHeight w:val="276"/>
        </w:trPr>
        <w:tc>
          <w:tcPr>
            <w:tcW w:w="4835" w:type="dxa"/>
            <w:gridSpan w:val="2"/>
            <w:vAlign w:val="center"/>
            <w:hideMark/>
          </w:tcPr>
          <w:p w:rsidR="008869DB" w:rsidRPr="004A2656" w:rsidRDefault="008869DB" w:rsidP="00B141B9">
            <w:r>
              <w:t>Условия поставки</w:t>
            </w:r>
          </w:p>
        </w:tc>
        <w:tc>
          <w:tcPr>
            <w:tcW w:w="2977" w:type="dxa"/>
            <w:vAlign w:val="center"/>
            <w:hideMark/>
          </w:tcPr>
          <w:p w:rsidR="008869DB" w:rsidRPr="006C3B25" w:rsidRDefault="008869DB" w:rsidP="00B141B9">
            <w:pPr>
              <w:jc w:val="center"/>
            </w:pPr>
            <w:r>
              <w:t>Указать</w:t>
            </w:r>
          </w:p>
        </w:tc>
        <w:tc>
          <w:tcPr>
            <w:tcW w:w="1842" w:type="dxa"/>
            <w:vAlign w:val="center"/>
            <w:hideMark/>
          </w:tcPr>
          <w:p w:rsidR="008869DB" w:rsidRPr="004A2656" w:rsidRDefault="008869DB" w:rsidP="00B141B9">
            <w:pPr>
              <w:jc w:val="center"/>
            </w:pPr>
          </w:p>
        </w:tc>
      </w:tr>
      <w:tr w:rsidR="008869DB" w:rsidTr="008869DB">
        <w:trPr>
          <w:trHeight w:val="240"/>
        </w:trPr>
        <w:tc>
          <w:tcPr>
            <w:tcW w:w="4835" w:type="dxa"/>
            <w:gridSpan w:val="2"/>
            <w:vAlign w:val="center"/>
            <w:hideMark/>
          </w:tcPr>
          <w:p w:rsidR="008869DB" w:rsidRPr="007D110F" w:rsidRDefault="008869DB" w:rsidP="00B141B9">
            <w:r w:rsidRPr="009D07E1">
              <w:t>Срок поставки</w:t>
            </w:r>
          </w:p>
        </w:tc>
        <w:tc>
          <w:tcPr>
            <w:tcW w:w="2977" w:type="dxa"/>
            <w:vAlign w:val="center"/>
            <w:hideMark/>
          </w:tcPr>
          <w:p w:rsidR="008869DB" w:rsidRPr="007D110F" w:rsidRDefault="008869DB" w:rsidP="00B141B9">
            <w:pPr>
              <w:jc w:val="center"/>
            </w:pPr>
            <w:r>
              <w:t>Указать</w:t>
            </w:r>
          </w:p>
        </w:tc>
        <w:tc>
          <w:tcPr>
            <w:tcW w:w="1842" w:type="dxa"/>
            <w:vAlign w:val="center"/>
            <w:hideMark/>
          </w:tcPr>
          <w:p w:rsidR="008869DB" w:rsidRDefault="008869DB" w:rsidP="00B141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0936" w:rsidTr="003D601B">
        <w:trPr>
          <w:trHeight w:val="240"/>
        </w:trPr>
        <w:tc>
          <w:tcPr>
            <w:tcW w:w="9654" w:type="dxa"/>
            <w:gridSpan w:val="4"/>
            <w:vAlign w:val="center"/>
          </w:tcPr>
          <w:p w:rsidR="00BB3687" w:rsidRDefault="00340936" w:rsidP="00B141B9">
            <w:r w:rsidRPr="00340936">
              <w:t xml:space="preserve">Просим </w:t>
            </w:r>
            <w:r>
              <w:t xml:space="preserve">подготовить предложения на различных условиях оплаты: </w:t>
            </w:r>
          </w:p>
          <w:p w:rsidR="00BB3687" w:rsidRDefault="00BB3687" w:rsidP="00B141B9">
            <w:r>
              <w:t>-</w:t>
            </w:r>
            <w:r w:rsidRPr="00BB3687">
              <w:t xml:space="preserve"> </w:t>
            </w:r>
            <w:r w:rsidR="00340936">
              <w:t>100% пре</w:t>
            </w:r>
            <w:r>
              <w:t>доплата</w:t>
            </w:r>
          </w:p>
          <w:p w:rsidR="00340936" w:rsidRDefault="00BB3687" w:rsidP="00B141B9">
            <w:r>
              <w:t>-</w:t>
            </w:r>
            <w:r w:rsidRPr="00A24D5F">
              <w:t xml:space="preserve"> </w:t>
            </w:r>
            <w:r>
              <w:t>100% отсрочка платежа</w:t>
            </w:r>
          </w:p>
          <w:p w:rsidR="00BB3687" w:rsidRDefault="00BB3687" w:rsidP="00BB36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- </w:t>
            </w:r>
            <w:r>
              <w:rPr>
                <w:lang w:val="en-US"/>
              </w:rPr>
              <w:t>trade</w:t>
            </w:r>
            <w:r w:rsidRPr="00BB3687">
              <w:t xml:space="preserve"> </w:t>
            </w:r>
            <w:r>
              <w:rPr>
                <w:lang w:val="en-US"/>
              </w:rPr>
              <w:t>in</w:t>
            </w:r>
          </w:p>
        </w:tc>
      </w:tr>
    </w:tbl>
    <w:p w:rsidR="004A556F" w:rsidRPr="00FC0750" w:rsidRDefault="004A556F" w:rsidP="008869DB">
      <w:pPr>
        <w:tabs>
          <w:tab w:val="left" w:pos="2562"/>
        </w:tabs>
        <w:contextualSpacing/>
        <w:rPr>
          <w:rFonts w:eastAsia="Calibri"/>
          <w:b/>
          <w:sz w:val="22"/>
          <w:szCs w:val="22"/>
          <w:lang w:eastAsia="en-US"/>
        </w:rPr>
      </w:pPr>
    </w:p>
    <w:p w:rsidR="00FC0750" w:rsidRPr="00FC0750" w:rsidRDefault="00FC0750" w:rsidP="00FC0750">
      <w:pPr>
        <w:jc w:val="both"/>
        <w:rPr>
          <w:sz w:val="22"/>
          <w:szCs w:val="22"/>
        </w:rPr>
      </w:pPr>
      <w:r w:rsidRPr="00FC0750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7" w:history="1">
        <w:r w:rsidRPr="00FC0750">
          <w:rPr>
            <w:rStyle w:val="a5"/>
            <w:sz w:val="22"/>
            <w:szCs w:val="22"/>
          </w:rPr>
          <w:t>www.fabrikant.ru</w:t>
        </w:r>
      </w:hyperlink>
      <w:r w:rsidRPr="00FC0750">
        <w:rPr>
          <w:sz w:val="22"/>
          <w:szCs w:val="22"/>
        </w:rPr>
        <w:t xml:space="preserve">, присланные до </w:t>
      </w:r>
      <w:r w:rsidR="008869DB">
        <w:rPr>
          <w:sz w:val="22"/>
          <w:szCs w:val="22"/>
        </w:rPr>
        <w:t>12</w:t>
      </w:r>
      <w:r w:rsidRPr="00FC075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8869DB">
        <w:rPr>
          <w:sz w:val="22"/>
          <w:szCs w:val="22"/>
        </w:rPr>
        <w:t>4</w:t>
      </w:r>
      <w:r w:rsidRPr="00FC0750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FC0750">
        <w:rPr>
          <w:sz w:val="22"/>
          <w:szCs w:val="22"/>
        </w:rPr>
        <w:t> г., до 1</w:t>
      </w:r>
      <w:r w:rsidR="00A24D5F">
        <w:rPr>
          <w:sz w:val="22"/>
          <w:szCs w:val="22"/>
        </w:rPr>
        <w:t>5</w:t>
      </w:r>
      <w:r w:rsidRPr="00FC0750">
        <w:rPr>
          <w:sz w:val="22"/>
          <w:szCs w:val="22"/>
        </w:rPr>
        <w:t>:00.</w:t>
      </w:r>
    </w:p>
    <w:p w:rsidR="00EF5ED9" w:rsidRPr="00FC0750" w:rsidRDefault="00EF5ED9" w:rsidP="004A556F">
      <w:pPr>
        <w:contextualSpacing/>
        <w:rPr>
          <w:sz w:val="22"/>
          <w:szCs w:val="22"/>
        </w:rPr>
      </w:pPr>
    </w:p>
    <w:p w:rsidR="004A556F" w:rsidRPr="00FC0750" w:rsidRDefault="004A556F" w:rsidP="004A556F">
      <w:pPr>
        <w:contextualSpacing/>
        <w:rPr>
          <w:sz w:val="22"/>
          <w:szCs w:val="22"/>
        </w:rPr>
      </w:pPr>
      <w:r w:rsidRPr="00FC0750">
        <w:rPr>
          <w:sz w:val="22"/>
          <w:szCs w:val="22"/>
        </w:rPr>
        <w:t xml:space="preserve">Просим Вас </w:t>
      </w:r>
      <w:r w:rsidR="00FC0750">
        <w:rPr>
          <w:sz w:val="22"/>
          <w:szCs w:val="22"/>
        </w:rPr>
        <w:t>именовать файл с коммерческим предложением</w:t>
      </w:r>
      <w:r w:rsidRPr="00FC0750">
        <w:rPr>
          <w:sz w:val="22"/>
          <w:szCs w:val="22"/>
        </w:rPr>
        <w:t>:</w:t>
      </w:r>
      <w:r w:rsidR="00EF5ED9" w:rsidRPr="00FC0750">
        <w:rPr>
          <w:sz w:val="22"/>
          <w:szCs w:val="22"/>
        </w:rPr>
        <w:t xml:space="preserve"> </w:t>
      </w:r>
      <w:r w:rsidRPr="00FC0750">
        <w:rPr>
          <w:b/>
          <w:sz w:val="22"/>
          <w:szCs w:val="22"/>
        </w:rPr>
        <w:t>«</w:t>
      </w:r>
      <w:r w:rsidR="008869DB" w:rsidRPr="00066281">
        <w:rPr>
          <w:b/>
        </w:rPr>
        <w:t>Автомобил</w:t>
      </w:r>
      <w:r w:rsidR="008869DB">
        <w:rPr>
          <w:b/>
        </w:rPr>
        <w:t>и</w:t>
      </w:r>
      <w:r w:rsidR="008869DB" w:rsidRPr="00066281">
        <w:rPr>
          <w:b/>
        </w:rPr>
        <w:t xml:space="preserve"> </w:t>
      </w:r>
      <w:r w:rsidR="008869DB">
        <w:rPr>
          <w:b/>
          <w:lang w:val="en-US"/>
        </w:rPr>
        <w:t>HYNDAI</w:t>
      </w:r>
      <w:r w:rsidR="008869DB" w:rsidRPr="001B4838">
        <w:rPr>
          <w:b/>
        </w:rPr>
        <w:t xml:space="preserve"> </w:t>
      </w:r>
      <w:r w:rsidR="008869DB">
        <w:rPr>
          <w:b/>
          <w:lang w:val="en-US"/>
        </w:rPr>
        <w:t>SANTA</w:t>
      </w:r>
      <w:r w:rsidR="008869DB" w:rsidRPr="001B4838">
        <w:rPr>
          <w:b/>
        </w:rPr>
        <w:t xml:space="preserve"> </w:t>
      </w:r>
      <w:r w:rsidR="008869DB">
        <w:rPr>
          <w:b/>
          <w:lang w:val="en-US"/>
        </w:rPr>
        <w:t>FE</w:t>
      </w:r>
      <w:r w:rsidRPr="00FC0750">
        <w:rPr>
          <w:b/>
          <w:sz w:val="22"/>
          <w:szCs w:val="22"/>
        </w:rPr>
        <w:t>».</w:t>
      </w:r>
    </w:p>
    <w:p w:rsidR="004A556F" w:rsidRPr="00FC0750" w:rsidRDefault="004A556F" w:rsidP="004A556F">
      <w:pPr>
        <w:contextualSpacing/>
        <w:jc w:val="both"/>
        <w:rPr>
          <w:sz w:val="22"/>
          <w:szCs w:val="22"/>
        </w:rPr>
      </w:pPr>
    </w:p>
    <w:p w:rsidR="00A24D5F" w:rsidRDefault="004A556F" w:rsidP="004A556F">
      <w:pPr>
        <w:contextualSpacing/>
        <w:jc w:val="both"/>
        <w:rPr>
          <w:sz w:val="22"/>
          <w:szCs w:val="22"/>
        </w:rPr>
      </w:pPr>
      <w:r w:rsidRPr="00FC0750">
        <w:rPr>
          <w:sz w:val="22"/>
          <w:szCs w:val="22"/>
        </w:rPr>
        <w:t>Компания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  <w:r w:rsidR="00B6016E" w:rsidRPr="00FC0750">
        <w:rPr>
          <w:sz w:val="22"/>
          <w:szCs w:val="22"/>
        </w:rPr>
        <w:t xml:space="preserve"> </w:t>
      </w:r>
    </w:p>
    <w:p w:rsidR="00A24D5F" w:rsidRDefault="00A24D5F" w:rsidP="004A556F">
      <w:pPr>
        <w:contextualSpacing/>
        <w:jc w:val="both"/>
        <w:rPr>
          <w:sz w:val="22"/>
          <w:szCs w:val="22"/>
        </w:rPr>
      </w:pPr>
    </w:p>
    <w:p w:rsidR="004A556F" w:rsidRPr="00FC0750" w:rsidRDefault="00B6016E" w:rsidP="004A556F">
      <w:pPr>
        <w:contextualSpacing/>
        <w:jc w:val="both"/>
        <w:rPr>
          <w:sz w:val="22"/>
          <w:szCs w:val="22"/>
        </w:rPr>
      </w:pPr>
      <w:bookmarkStart w:id="0" w:name="_GoBack"/>
      <w:bookmarkEnd w:id="0"/>
      <w:r w:rsidRPr="00FC0750">
        <w:rPr>
          <w:sz w:val="22"/>
          <w:szCs w:val="22"/>
        </w:rPr>
        <w:t>Перечень (Приложение 1) является ориентировочным и будет изменяться по мере получения текущей потребности</w:t>
      </w:r>
      <w:r w:rsidR="0044423D" w:rsidRPr="00FC0750">
        <w:rPr>
          <w:sz w:val="22"/>
          <w:szCs w:val="22"/>
        </w:rPr>
        <w:t>.</w:t>
      </w:r>
    </w:p>
    <w:p w:rsidR="004A556F" w:rsidRPr="00FC0750" w:rsidRDefault="004A556F" w:rsidP="004A556F">
      <w:pPr>
        <w:contextualSpacing/>
        <w:jc w:val="both"/>
        <w:rPr>
          <w:b/>
          <w:sz w:val="22"/>
          <w:szCs w:val="22"/>
        </w:rPr>
      </w:pPr>
    </w:p>
    <w:p w:rsidR="004A556F" w:rsidRDefault="004A556F" w:rsidP="004A556F">
      <w:pPr>
        <w:contextualSpacing/>
        <w:jc w:val="both"/>
        <w:rPr>
          <w:sz w:val="22"/>
          <w:szCs w:val="22"/>
        </w:rPr>
      </w:pPr>
      <w:r w:rsidRPr="00FC0750">
        <w:rPr>
          <w:sz w:val="22"/>
          <w:szCs w:val="22"/>
        </w:rPr>
        <w:t>Контактный тел. (по техническим вопросам): +7 (8636) 26-83-</w:t>
      </w:r>
      <w:r w:rsidR="008869DB">
        <w:rPr>
          <w:sz w:val="22"/>
          <w:szCs w:val="22"/>
        </w:rPr>
        <w:t>88</w:t>
      </w:r>
      <w:r w:rsidRPr="00FC0750">
        <w:rPr>
          <w:sz w:val="22"/>
          <w:szCs w:val="22"/>
        </w:rPr>
        <w:t xml:space="preserve">, доб. </w:t>
      </w:r>
      <w:r w:rsidR="008869DB">
        <w:rPr>
          <w:sz w:val="22"/>
          <w:szCs w:val="22"/>
        </w:rPr>
        <w:t>3137</w:t>
      </w:r>
      <w:r w:rsidR="008C4A66" w:rsidRPr="00FC0750">
        <w:rPr>
          <w:sz w:val="22"/>
          <w:szCs w:val="22"/>
        </w:rPr>
        <w:t>,</w:t>
      </w:r>
      <w:r w:rsidR="00AD2193" w:rsidRPr="00FC0750">
        <w:rPr>
          <w:sz w:val="22"/>
          <w:szCs w:val="22"/>
        </w:rPr>
        <w:t xml:space="preserve">– </w:t>
      </w:r>
      <w:r w:rsidR="008869DB">
        <w:rPr>
          <w:sz w:val="22"/>
          <w:szCs w:val="22"/>
        </w:rPr>
        <w:t>Еремченко А.Ф.</w:t>
      </w:r>
      <w:r w:rsidR="00FC0750">
        <w:rPr>
          <w:sz w:val="22"/>
          <w:szCs w:val="22"/>
        </w:rPr>
        <w:t xml:space="preserve">, </w:t>
      </w:r>
      <w:hyperlink r:id="rId8" w:history="1">
        <w:r w:rsidR="008869DB" w:rsidRPr="00435322">
          <w:rPr>
            <w:rStyle w:val="a5"/>
            <w:sz w:val="22"/>
            <w:szCs w:val="22"/>
          </w:rPr>
          <w:t>aleksandr.eremchenko@unitile.ru</w:t>
        </w:r>
      </w:hyperlink>
      <w:r w:rsidR="008869DB">
        <w:rPr>
          <w:sz w:val="22"/>
          <w:szCs w:val="22"/>
        </w:rPr>
        <w:t>.</w:t>
      </w:r>
    </w:p>
    <w:p w:rsidR="008869DB" w:rsidRPr="00FC0750" w:rsidRDefault="008869DB" w:rsidP="004A556F">
      <w:pPr>
        <w:contextualSpacing/>
        <w:jc w:val="both"/>
        <w:rPr>
          <w:b/>
          <w:sz w:val="22"/>
          <w:szCs w:val="22"/>
        </w:rPr>
      </w:pPr>
    </w:p>
    <w:p w:rsidR="004A556F" w:rsidRPr="00FC0750" w:rsidRDefault="004A556F" w:rsidP="004A556F">
      <w:pPr>
        <w:contextualSpacing/>
        <w:rPr>
          <w:b/>
          <w:sz w:val="22"/>
          <w:szCs w:val="22"/>
        </w:rPr>
      </w:pPr>
    </w:p>
    <w:p w:rsidR="00EF5ED9" w:rsidRPr="00FC0750" w:rsidRDefault="00EF5ED9" w:rsidP="004A556F">
      <w:pPr>
        <w:contextualSpacing/>
        <w:rPr>
          <w:b/>
          <w:sz w:val="22"/>
          <w:szCs w:val="22"/>
        </w:rPr>
      </w:pPr>
    </w:p>
    <w:p w:rsidR="00927BCD" w:rsidRPr="00FC0750" w:rsidRDefault="004A556F">
      <w:pPr>
        <w:contextualSpacing/>
        <w:rPr>
          <w:sz w:val="22"/>
          <w:szCs w:val="22"/>
        </w:rPr>
      </w:pPr>
      <w:r w:rsidRPr="00FC0750">
        <w:rPr>
          <w:b/>
          <w:sz w:val="22"/>
          <w:szCs w:val="22"/>
        </w:rPr>
        <w:t>Директор по снабжению _______________Фисенко</w:t>
      </w:r>
      <w:r w:rsidR="00EF5ED9" w:rsidRPr="00FC0750">
        <w:rPr>
          <w:b/>
          <w:sz w:val="22"/>
          <w:szCs w:val="22"/>
        </w:rPr>
        <w:t xml:space="preserve"> </w:t>
      </w:r>
      <w:r w:rsidRPr="00FC0750">
        <w:rPr>
          <w:b/>
          <w:sz w:val="22"/>
          <w:szCs w:val="22"/>
        </w:rPr>
        <w:t>Б. Н.</w:t>
      </w:r>
    </w:p>
    <w:sectPr w:rsidR="00927BCD" w:rsidRPr="00FC0750" w:rsidSect="003301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9A" w:rsidRDefault="00AD109A" w:rsidP="00EF5ED9">
      <w:r>
        <w:separator/>
      </w:r>
    </w:p>
  </w:endnote>
  <w:endnote w:type="continuationSeparator" w:id="0">
    <w:p w:rsidR="00AD109A" w:rsidRDefault="00AD109A" w:rsidP="00EF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9A" w:rsidRDefault="00AD109A" w:rsidP="00EF5ED9">
      <w:r>
        <w:separator/>
      </w:r>
    </w:p>
  </w:footnote>
  <w:footnote w:type="continuationSeparator" w:id="0">
    <w:p w:rsidR="00AD109A" w:rsidRDefault="00AD109A" w:rsidP="00EF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D9" w:rsidRDefault="00EF5ED9">
    <w:pPr>
      <w:pStyle w:val="a6"/>
    </w:pPr>
    <w:r w:rsidRPr="00EF5ED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278296</wp:posOffset>
          </wp:positionV>
          <wp:extent cx="151075" cy="151074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ED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009815" cy="269709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083"/>
    <w:multiLevelType w:val="hybridMultilevel"/>
    <w:tmpl w:val="4E94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75"/>
    <w:rsid w:val="0001114A"/>
    <w:rsid w:val="00147A3F"/>
    <w:rsid w:val="001D6453"/>
    <w:rsid w:val="00211B8E"/>
    <w:rsid w:val="00281FAB"/>
    <w:rsid w:val="00330148"/>
    <w:rsid w:val="00340936"/>
    <w:rsid w:val="003573ED"/>
    <w:rsid w:val="003F332B"/>
    <w:rsid w:val="0044423D"/>
    <w:rsid w:val="004A556F"/>
    <w:rsid w:val="004C29DB"/>
    <w:rsid w:val="00532F28"/>
    <w:rsid w:val="005C253A"/>
    <w:rsid w:val="00604375"/>
    <w:rsid w:val="007B1F16"/>
    <w:rsid w:val="007B6C75"/>
    <w:rsid w:val="008869DB"/>
    <w:rsid w:val="008C4A66"/>
    <w:rsid w:val="009E4512"/>
    <w:rsid w:val="00A24D5F"/>
    <w:rsid w:val="00A71503"/>
    <w:rsid w:val="00AB0F74"/>
    <w:rsid w:val="00AD109A"/>
    <w:rsid w:val="00AD2193"/>
    <w:rsid w:val="00AE35B1"/>
    <w:rsid w:val="00B6016E"/>
    <w:rsid w:val="00B62C57"/>
    <w:rsid w:val="00BB3687"/>
    <w:rsid w:val="00BD43D9"/>
    <w:rsid w:val="00C970EF"/>
    <w:rsid w:val="00E62BFA"/>
    <w:rsid w:val="00EF5ED9"/>
    <w:rsid w:val="00FC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6AD1"/>
  <w15:docId w15:val="{418431FE-CFB6-48FF-B8C8-3AE62781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6F"/>
    <w:pPr>
      <w:ind w:left="720"/>
      <w:contextualSpacing/>
    </w:pPr>
  </w:style>
  <w:style w:type="table" w:styleId="a4">
    <w:name w:val="Table Grid"/>
    <w:basedOn w:val="a1"/>
    <w:rsid w:val="009E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F5ED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F5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.eremchenko@unitil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Сагайдачная Наталья Федоровна</dc:creator>
  <cp:keywords/>
  <dc:description/>
  <cp:lastModifiedBy>aleksey.novikov@unitile.ru</cp:lastModifiedBy>
  <cp:revision>26</cp:revision>
  <dcterms:created xsi:type="dcterms:W3CDTF">2017-12-12T09:53:00Z</dcterms:created>
  <dcterms:modified xsi:type="dcterms:W3CDTF">2021-03-29T07:42:00Z</dcterms:modified>
</cp:coreProperties>
</file>