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4E" w:rsidRPr="00EC36CB" w:rsidRDefault="00ED704E" w:rsidP="00ED704E">
      <w:pPr>
        <w:pStyle w:val="Default"/>
        <w:spacing w:line="264" w:lineRule="auto"/>
        <w:jc w:val="right"/>
        <w:rPr>
          <w:b/>
          <w:bCs/>
          <w:sz w:val="22"/>
          <w:szCs w:val="22"/>
        </w:rPr>
      </w:pPr>
      <w:r w:rsidRPr="00EC36CB">
        <w:rPr>
          <w:b/>
          <w:bCs/>
          <w:sz w:val="22"/>
          <w:szCs w:val="22"/>
        </w:rPr>
        <w:t>Приложение №4 к Закупочной документации</w:t>
      </w:r>
    </w:p>
    <w:p w:rsidR="00ED704E" w:rsidRPr="00EC36CB" w:rsidRDefault="00ED704E" w:rsidP="00ED704E">
      <w:pPr>
        <w:pStyle w:val="Default"/>
        <w:spacing w:line="264" w:lineRule="auto"/>
        <w:jc w:val="right"/>
        <w:rPr>
          <w:b/>
          <w:bCs/>
          <w:sz w:val="22"/>
          <w:szCs w:val="22"/>
        </w:rPr>
      </w:pPr>
    </w:p>
    <w:p w:rsidR="00712334" w:rsidRDefault="007D6092" w:rsidP="007D6092">
      <w:pPr>
        <w:pStyle w:val="Default"/>
        <w:spacing w:line="264" w:lineRule="auto"/>
        <w:jc w:val="center"/>
        <w:rPr>
          <w:b/>
          <w:bCs/>
          <w:sz w:val="22"/>
          <w:szCs w:val="22"/>
        </w:rPr>
      </w:pPr>
      <w:r w:rsidRPr="00EC36CB">
        <w:rPr>
          <w:b/>
          <w:bCs/>
          <w:sz w:val="22"/>
          <w:szCs w:val="22"/>
        </w:rPr>
        <w:t>ДОГОВОР</w:t>
      </w:r>
      <w:r w:rsidR="00B61E55" w:rsidRPr="00EC36CB">
        <w:rPr>
          <w:b/>
          <w:bCs/>
          <w:sz w:val="22"/>
          <w:szCs w:val="22"/>
        </w:rPr>
        <w:t xml:space="preserve"> </w:t>
      </w:r>
    </w:p>
    <w:p w:rsidR="005001FB" w:rsidRPr="00EC36CB" w:rsidRDefault="005001FB" w:rsidP="007D6092">
      <w:pPr>
        <w:pStyle w:val="Default"/>
        <w:spacing w:line="264" w:lineRule="auto"/>
        <w:jc w:val="center"/>
        <w:rPr>
          <w:sz w:val="22"/>
          <w:szCs w:val="22"/>
        </w:rPr>
      </w:pPr>
    </w:p>
    <w:p w:rsidR="001F5111" w:rsidRPr="00EC36CB" w:rsidRDefault="001F5111" w:rsidP="007D6092">
      <w:pPr>
        <w:pStyle w:val="Default"/>
        <w:spacing w:line="264" w:lineRule="auto"/>
        <w:rPr>
          <w:i/>
          <w:iCs/>
          <w:sz w:val="22"/>
          <w:szCs w:val="22"/>
        </w:rPr>
      </w:pPr>
      <w:r w:rsidRPr="00EC36CB">
        <w:rPr>
          <w:i/>
          <w:iCs/>
          <w:sz w:val="22"/>
          <w:szCs w:val="22"/>
        </w:rPr>
        <w:t xml:space="preserve">г. </w:t>
      </w:r>
      <w:r w:rsidR="005001FB">
        <w:rPr>
          <w:i/>
          <w:iCs/>
          <w:sz w:val="22"/>
          <w:szCs w:val="22"/>
        </w:rPr>
        <w:t>Кемерово</w:t>
      </w:r>
      <w:r w:rsidR="00712334" w:rsidRPr="00EC36CB">
        <w:rPr>
          <w:i/>
          <w:iCs/>
          <w:sz w:val="22"/>
          <w:szCs w:val="22"/>
        </w:rPr>
        <w:tab/>
      </w:r>
      <w:r w:rsidR="00712334" w:rsidRPr="00EC36CB">
        <w:rPr>
          <w:i/>
          <w:iCs/>
          <w:sz w:val="22"/>
          <w:szCs w:val="22"/>
        </w:rPr>
        <w:tab/>
      </w:r>
      <w:r w:rsidR="00712334" w:rsidRPr="00EC36CB">
        <w:rPr>
          <w:i/>
          <w:iCs/>
          <w:sz w:val="22"/>
          <w:szCs w:val="22"/>
        </w:rPr>
        <w:tab/>
      </w:r>
      <w:r w:rsidR="00712334" w:rsidRPr="00EC36CB">
        <w:rPr>
          <w:i/>
          <w:iCs/>
          <w:sz w:val="22"/>
          <w:szCs w:val="22"/>
        </w:rPr>
        <w:tab/>
        <w:t xml:space="preserve">   </w:t>
      </w:r>
      <w:r w:rsidR="0069615E" w:rsidRPr="00EC36CB">
        <w:rPr>
          <w:i/>
          <w:iCs/>
          <w:sz w:val="22"/>
          <w:szCs w:val="22"/>
        </w:rPr>
        <w:t xml:space="preserve">          </w:t>
      </w:r>
      <w:r w:rsidR="00ED704E" w:rsidRPr="00EC36CB">
        <w:rPr>
          <w:i/>
          <w:iCs/>
          <w:sz w:val="22"/>
          <w:szCs w:val="22"/>
        </w:rPr>
        <w:t xml:space="preserve"> </w:t>
      </w:r>
      <w:r w:rsidR="005001FB">
        <w:rPr>
          <w:i/>
          <w:iCs/>
          <w:sz w:val="22"/>
          <w:szCs w:val="22"/>
        </w:rPr>
        <w:t xml:space="preserve">                                             </w:t>
      </w:r>
      <w:r w:rsidR="00ED704E" w:rsidRPr="00EC36CB">
        <w:rPr>
          <w:i/>
          <w:iCs/>
          <w:sz w:val="22"/>
          <w:szCs w:val="22"/>
        </w:rPr>
        <w:t xml:space="preserve">    </w:t>
      </w:r>
      <w:r w:rsidR="00712334" w:rsidRPr="00EC36CB">
        <w:rPr>
          <w:i/>
          <w:iCs/>
          <w:sz w:val="22"/>
          <w:szCs w:val="22"/>
        </w:rPr>
        <w:t xml:space="preserve"> «___»</w:t>
      </w:r>
      <w:r w:rsidR="00227DCF" w:rsidRPr="00EC36CB">
        <w:rPr>
          <w:i/>
          <w:iCs/>
          <w:sz w:val="22"/>
          <w:szCs w:val="22"/>
        </w:rPr>
        <w:t>____________20</w:t>
      </w:r>
      <w:r w:rsidR="00353E9D">
        <w:rPr>
          <w:i/>
          <w:iCs/>
          <w:sz w:val="22"/>
          <w:szCs w:val="22"/>
        </w:rPr>
        <w:t>20</w:t>
      </w:r>
      <w:r w:rsidRPr="00EC36CB">
        <w:rPr>
          <w:i/>
          <w:iCs/>
          <w:sz w:val="22"/>
          <w:szCs w:val="22"/>
        </w:rPr>
        <w:t xml:space="preserve">г. </w:t>
      </w:r>
    </w:p>
    <w:p w:rsidR="00BB6291" w:rsidRDefault="005001FB" w:rsidP="005001FB">
      <w:pPr>
        <w:spacing w:after="0" w:line="240" w:lineRule="auto"/>
        <w:ind w:firstLine="567"/>
        <w:jc w:val="both"/>
        <w:rPr>
          <w:rFonts w:ascii="Times New Roman" w:hAnsi="Times New Roman"/>
        </w:rPr>
      </w:pPr>
      <w:r w:rsidRPr="00BB6291">
        <w:rPr>
          <w:rFonts w:ascii="Times New Roman" w:hAnsi="Times New Roman"/>
          <w:b/>
          <w:i/>
          <w:color w:val="000000"/>
        </w:rPr>
        <w:t>Общество с ограниченной ответственностью «Международный Аэропорт Кемерово имени Алексея Архиповича Леонова»</w:t>
      </w:r>
      <w:r w:rsidRPr="00BB6291">
        <w:rPr>
          <w:rFonts w:ascii="Times New Roman" w:hAnsi="Times New Roman"/>
          <w:bCs/>
          <w:i/>
        </w:rPr>
        <w:t>,</w:t>
      </w:r>
      <w:r w:rsidRPr="00BB6291">
        <w:rPr>
          <w:rFonts w:ascii="Times New Roman" w:hAnsi="Times New Roman"/>
          <w:bCs/>
        </w:rPr>
        <w:t xml:space="preserve"> </w:t>
      </w:r>
      <w:r w:rsidR="001F5111" w:rsidRPr="00BB6291">
        <w:rPr>
          <w:rFonts w:ascii="Times New Roman" w:hAnsi="Times New Roman"/>
        </w:rPr>
        <w:t xml:space="preserve">именуемое в дальнейшем «Заказчик», в лице </w:t>
      </w:r>
      <w:r w:rsidR="00B61E55" w:rsidRPr="00BB6291">
        <w:rPr>
          <w:rFonts w:ascii="Times New Roman" w:hAnsi="Times New Roman"/>
        </w:rPr>
        <w:t>_____________</w:t>
      </w:r>
      <w:r w:rsidRPr="00BB6291">
        <w:rPr>
          <w:rFonts w:ascii="Times New Roman" w:hAnsi="Times New Roman"/>
        </w:rPr>
        <w:t>_____</w:t>
      </w:r>
      <w:r w:rsidR="00BB6291">
        <w:rPr>
          <w:rFonts w:ascii="Times New Roman" w:hAnsi="Times New Roman"/>
        </w:rPr>
        <w:t>_____</w:t>
      </w:r>
      <w:r w:rsidRPr="00BB6291">
        <w:rPr>
          <w:rFonts w:ascii="Times New Roman" w:hAnsi="Times New Roman"/>
        </w:rPr>
        <w:t>_</w:t>
      </w:r>
      <w:r w:rsidR="00B61E55" w:rsidRPr="00BB6291">
        <w:rPr>
          <w:rFonts w:ascii="Times New Roman" w:hAnsi="Times New Roman"/>
        </w:rPr>
        <w:t>__</w:t>
      </w:r>
      <w:r w:rsidR="00247F81" w:rsidRPr="00BB6291">
        <w:rPr>
          <w:rFonts w:ascii="Times New Roman" w:hAnsi="Times New Roman"/>
        </w:rPr>
        <w:t xml:space="preserve">, действующего на основании </w:t>
      </w:r>
      <w:r w:rsidRPr="00BB6291">
        <w:rPr>
          <w:rFonts w:ascii="Times New Roman" w:hAnsi="Times New Roman"/>
        </w:rPr>
        <w:t>__________</w:t>
      </w:r>
      <w:r w:rsidR="00B61E55" w:rsidRPr="00BB6291">
        <w:rPr>
          <w:rFonts w:ascii="Times New Roman" w:hAnsi="Times New Roman"/>
        </w:rPr>
        <w:t>___</w:t>
      </w:r>
      <w:r w:rsidR="001F5111" w:rsidRPr="00BB6291">
        <w:rPr>
          <w:rFonts w:ascii="Times New Roman" w:hAnsi="Times New Roman"/>
        </w:rPr>
        <w:t>, с одной стороны, и</w:t>
      </w:r>
    </w:p>
    <w:p w:rsidR="005001FB" w:rsidRPr="00BB6291" w:rsidRDefault="005001FB" w:rsidP="005001FB">
      <w:pPr>
        <w:spacing w:after="0" w:line="240" w:lineRule="auto"/>
        <w:ind w:firstLine="567"/>
        <w:jc w:val="both"/>
        <w:rPr>
          <w:rFonts w:ascii="Times New Roman" w:hAnsi="Times New Roman"/>
        </w:rPr>
      </w:pPr>
      <w:r w:rsidRPr="00BB6291">
        <w:rPr>
          <w:rFonts w:ascii="Times New Roman" w:hAnsi="Times New Roman"/>
          <w:b/>
          <w:i/>
        </w:rPr>
        <w:t xml:space="preserve">(Наименование </w:t>
      </w:r>
      <w:r w:rsidR="0057507F">
        <w:rPr>
          <w:rFonts w:ascii="Times New Roman" w:hAnsi="Times New Roman"/>
          <w:b/>
          <w:i/>
        </w:rPr>
        <w:t>Исполнителя</w:t>
      </w:r>
      <w:r w:rsidRPr="00BB6291">
        <w:rPr>
          <w:rFonts w:ascii="Times New Roman" w:hAnsi="Times New Roman"/>
          <w:b/>
          <w:i/>
        </w:rPr>
        <w:t>)</w:t>
      </w:r>
      <w:r w:rsidRPr="00BB6291">
        <w:rPr>
          <w:rFonts w:ascii="Times New Roman" w:hAnsi="Times New Roman"/>
        </w:rPr>
        <w:t>, именуемое в дальнейшем «</w:t>
      </w:r>
      <w:r w:rsidR="00BB6291">
        <w:rPr>
          <w:rFonts w:ascii="Times New Roman" w:hAnsi="Times New Roman"/>
        </w:rPr>
        <w:t>Исполнитель</w:t>
      </w:r>
      <w:r w:rsidRPr="00BB6291">
        <w:rPr>
          <w:rFonts w:ascii="Times New Roman" w:hAnsi="Times New Roman"/>
        </w:rPr>
        <w:t xml:space="preserve">», в лице </w:t>
      </w:r>
      <w:r w:rsidRPr="00BB6291">
        <w:rPr>
          <w:rFonts w:ascii="Times New Roman" w:hAnsi="Times New Roman"/>
          <w:i/>
        </w:rPr>
        <w:t>(должность, ФИО)</w:t>
      </w:r>
      <w:r w:rsidRPr="00BB6291">
        <w:rPr>
          <w:rFonts w:ascii="Times New Roman" w:hAnsi="Times New Roman"/>
        </w:rPr>
        <w:t xml:space="preserve">, действующего на основании </w:t>
      </w:r>
      <w:r w:rsidRPr="00BB6291">
        <w:rPr>
          <w:rFonts w:ascii="Times New Roman" w:hAnsi="Times New Roman"/>
          <w:i/>
        </w:rPr>
        <w:t>(указать наименование и реквизиты документа)</w:t>
      </w:r>
      <w:r w:rsidRPr="00BB6291">
        <w:rPr>
          <w:rFonts w:ascii="Times New Roman" w:hAnsi="Times New Roman"/>
        </w:rPr>
        <w:t>, с другой стороны, вместе именуемые Стороны,</w:t>
      </w:r>
    </w:p>
    <w:p w:rsidR="00BB6291" w:rsidRDefault="005001FB" w:rsidP="00BB6291">
      <w:pPr>
        <w:pStyle w:val="Default"/>
        <w:spacing w:line="264" w:lineRule="auto"/>
        <w:ind w:firstLine="567"/>
        <w:jc w:val="both"/>
        <w:rPr>
          <w:sz w:val="22"/>
          <w:szCs w:val="22"/>
        </w:rPr>
      </w:pPr>
      <w:r w:rsidRPr="00BB6291">
        <w:rPr>
          <w:sz w:val="22"/>
          <w:szCs w:val="22"/>
        </w:rPr>
        <w:t xml:space="preserve">на основании Протокола </w:t>
      </w:r>
      <w:r w:rsidRPr="00475247">
        <w:rPr>
          <w:sz w:val="22"/>
          <w:szCs w:val="22"/>
        </w:rPr>
        <w:t>№ ____ от _____________ 20</w:t>
      </w:r>
      <w:r w:rsidR="00353E9D">
        <w:rPr>
          <w:sz w:val="22"/>
          <w:szCs w:val="22"/>
        </w:rPr>
        <w:t>20</w:t>
      </w:r>
      <w:r w:rsidRPr="00475247">
        <w:rPr>
          <w:sz w:val="22"/>
          <w:szCs w:val="22"/>
        </w:rPr>
        <w:t>г., составленного</w:t>
      </w:r>
      <w:r w:rsidRPr="00BB6291">
        <w:rPr>
          <w:sz w:val="22"/>
          <w:szCs w:val="22"/>
        </w:rPr>
        <w:t xml:space="preserve"> по результатам подведения в </w:t>
      </w:r>
      <w:r w:rsidR="00BB6291">
        <w:rPr>
          <w:sz w:val="22"/>
          <w:szCs w:val="22"/>
        </w:rPr>
        <w:t>ООО</w:t>
      </w:r>
      <w:r w:rsidRPr="00BB6291">
        <w:rPr>
          <w:sz w:val="22"/>
          <w:szCs w:val="22"/>
        </w:rPr>
        <w:t xml:space="preserve"> </w:t>
      </w:r>
      <w:r w:rsidRPr="00BB6291">
        <w:rPr>
          <w:b/>
          <w:sz w:val="22"/>
          <w:szCs w:val="22"/>
        </w:rPr>
        <w:t>«</w:t>
      </w:r>
      <w:r w:rsidR="00BB6291">
        <w:rPr>
          <w:b/>
          <w:sz w:val="22"/>
          <w:szCs w:val="22"/>
        </w:rPr>
        <w:t>МАК им. А.А. Леонова</w:t>
      </w:r>
      <w:r w:rsidRPr="00BB6291">
        <w:rPr>
          <w:b/>
          <w:sz w:val="22"/>
          <w:szCs w:val="22"/>
        </w:rPr>
        <w:t>»,</w:t>
      </w:r>
      <w:r w:rsidRPr="00BB6291">
        <w:rPr>
          <w:b/>
          <w:i/>
          <w:sz w:val="22"/>
          <w:szCs w:val="22"/>
        </w:rPr>
        <w:t xml:space="preserve"> </w:t>
      </w:r>
      <w:r w:rsidRPr="00BB6291">
        <w:rPr>
          <w:sz w:val="22"/>
          <w:szCs w:val="22"/>
        </w:rPr>
        <w:t>итогов запроса предложений в электронн</w:t>
      </w:r>
      <w:r w:rsidR="00BB6291">
        <w:rPr>
          <w:sz w:val="22"/>
          <w:szCs w:val="22"/>
        </w:rPr>
        <w:t>ой форме,</w:t>
      </w:r>
      <w:r w:rsidRPr="00BB6291">
        <w:rPr>
          <w:sz w:val="22"/>
          <w:szCs w:val="22"/>
        </w:rPr>
        <w:t xml:space="preserve"> заключили настоящий договор о нижеследующем</w:t>
      </w:r>
      <w:r w:rsidR="00BB6291" w:rsidRPr="00BB6291">
        <w:rPr>
          <w:sz w:val="22"/>
          <w:szCs w:val="22"/>
        </w:rPr>
        <w:t>:</w:t>
      </w:r>
    </w:p>
    <w:p w:rsidR="001F5111" w:rsidRPr="00EC36CB" w:rsidRDefault="001F5111" w:rsidP="00BB6291">
      <w:pPr>
        <w:pStyle w:val="Default"/>
        <w:spacing w:line="264" w:lineRule="auto"/>
        <w:ind w:firstLine="567"/>
        <w:jc w:val="both"/>
        <w:rPr>
          <w:sz w:val="22"/>
          <w:szCs w:val="22"/>
        </w:rPr>
      </w:pPr>
      <w:r w:rsidRPr="00EC36CB">
        <w:rPr>
          <w:sz w:val="22"/>
          <w:szCs w:val="22"/>
        </w:rPr>
        <w:t xml:space="preserve">. </w:t>
      </w:r>
    </w:p>
    <w:p w:rsidR="001F5111" w:rsidRPr="00EC36CB" w:rsidRDefault="001F5111" w:rsidP="00937D56">
      <w:pPr>
        <w:pStyle w:val="Default"/>
        <w:numPr>
          <w:ilvl w:val="0"/>
          <w:numId w:val="4"/>
        </w:numPr>
        <w:spacing w:line="264" w:lineRule="auto"/>
        <w:ind w:left="567" w:hanging="568"/>
        <w:jc w:val="center"/>
        <w:rPr>
          <w:sz w:val="22"/>
          <w:szCs w:val="22"/>
        </w:rPr>
      </w:pPr>
      <w:r w:rsidRPr="00EC36CB">
        <w:rPr>
          <w:b/>
          <w:bCs/>
          <w:sz w:val="22"/>
          <w:szCs w:val="22"/>
        </w:rPr>
        <w:t xml:space="preserve">ПРЕДМЕТ ДОГОВОРА </w:t>
      </w:r>
    </w:p>
    <w:p w:rsidR="00247F81" w:rsidRDefault="00247F81" w:rsidP="00937D56">
      <w:pPr>
        <w:pStyle w:val="Default"/>
        <w:numPr>
          <w:ilvl w:val="1"/>
          <w:numId w:val="5"/>
        </w:numPr>
        <w:tabs>
          <w:tab w:val="clear" w:pos="705"/>
          <w:tab w:val="num" w:pos="550"/>
        </w:tabs>
        <w:spacing w:line="264" w:lineRule="auto"/>
        <w:ind w:left="550" w:hanging="550"/>
        <w:jc w:val="both"/>
        <w:rPr>
          <w:sz w:val="22"/>
          <w:szCs w:val="22"/>
        </w:rPr>
      </w:pPr>
      <w:r w:rsidRPr="00EC36CB">
        <w:rPr>
          <w:sz w:val="22"/>
          <w:szCs w:val="22"/>
        </w:rPr>
        <w:t xml:space="preserve">По настоящему договору Исполнитель обязуется по заданию Заказчика оказывать услуги по предоставлению </w:t>
      </w:r>
      <w:proofErr w:type="spellStart"/>
      <w:r w:rsidRPr="00EC36CB">
        <w:rPr>
          <w:sz w:val="22"/>
          <w:szCs w:val="22"/>
        </w:rPr>
        <w:t>спецавтотехники</w:t>
      </w:r>
      <w:proofErr w:type="spellEnd"/>
      <w:r w:rsidRPr="00EC36CB">
        <w:rPr>
          <w:sz w:val="22"/>
          <w:szCs w:val="22"/>
        </w:rPr>
        <w:t xml:space="preserve"> для </w:t>
      </w:r>
      <w:r w:rsidR="002678FD" w:rsidRPr="00EC36CB">
        <w:rPr>
          <w:sz w:val="22"/>
          <w:szCs w:val="22"/>
        </w:rPr>
        <w:t xml:space="preserve">сбора, погрузки и </w:t>
      </w:r>
      <w:r w:rsidRPr="00EC36CB">
        <w:rPr>
          <w:sz w:val="22"/>
          <w:szCs w:val="22"/>
        </w:rPr>
        <w:t xml:space="preserve">вывоза снега </w:t>
      </w:r>
      <w:r w:rsidR="00BB6291" w:rsidRPr="002300A1">
        <w:t xml:space="preserve">с территории аэродрома, привокзальной площади, подъездных и </w:t>
      </w:r>
      <w:proofErr w:type="spellStart"/>
      <w:r w:rsidR="00BB6291" w:rsidRPr="002300A1">
        <w:t>внутриаэропо</w:t>
      </w:r>
      <w:r w:rsidR="004E434C">
        <w:t>ртовых</w:t>
      </w:r>
      <w:proofErr w:type="spellEnd"/>
      <w:r w:rsidR="004E434C">
        <w:t xml:space="preserve"> дорог аэропорта Кемерово</w:t>
      </w:r>
      <w:r w:rsidRPr="00EC36CB">
        <w:rPr>
          <w:sz w:val="22"/>
          <w:szCs w:val="22"/>
        </w:rPr>
        <w:t xml:space="preserve"> (далее по тексту – услуги), а Заказчик обязуется производить оплату указанных услуг. Перечень </w:t>
      </w:r>
      <w:proofErr w:type="spellStart"/>
      <w:r w:rsidRPr="00EC36CB">
        <w:rPr>
          <w:sz w:val="22"/>
          <w:szCs w:val="22"/>
        </w:rPr>
        <w:t>спецавтотехники</w:t>
      </w:r>
      <w:proofErr w:type="spellEnd"/>
      <w:r w:rsidR="004E434C">
        <w:rPr>
          <w:sz w:val="22"/>
          <w:szCs w:val="22"/>
        </w:rPr>
        <w:t>, объем услуг</w:t>
      </w:r>
      <w:r w:rsidRPr="00EC36CB">
        <w:rPr>
          <w:sz w:val="22"/>
          <w:szCs w:val="22"/>
        </w:rPr>
        <w:t xml:space="preserve"> и </w:t>
      </w:r>
      <w:r w:rsidR="004E434C">
        <w:rPr>
          <w:sz w:val="22"/>
          <w:szCs w:val="22"/>
        </w:rPr>
        <w:t>требования к их исполнению определяются согласно Техническому заданию (Приложение №1 к настоящему договору)</w:t>
      </w:r>
    </w:p>
    <w:p w:rsidR="00BB6291" w:rsidRPr="00BB6291" w:rsidRDefault="002678FD" w:rsidP="00BB6291">
      <w:pPr>
        <w:pStyle w:val="Default"/>
        <w:numPr>
          <w:ilvl w:val="1"/>
          <w:numId w:val="5"/>
        </w:numPr>
        <w:tabs>
          <w:tab w:val="clear" w:pos="705"/>
          <w:tab w:val="num" w:pos="550"/>
        </w:tabs>
        <w:spacing w:line="264" w:lineRule="auto"/>
        <w:ind w:left="567" w:hanging="567"/>
        <w:jc w:val="both"/>
        <w:rPr>
          <w:sz w:val="22"/>
          <w:szCs w:val="22"/>
        </w:rPr>
      </w:pPr>
      <w:r w:rsidRPr="00BB6291">
        <w:rPr>
          <w:sz w:val="22"/>
          <w:szCs w:val="22"/>
        </w:rPr>
        <w:t xml:space="preserve">Исполнитель оказывает услуги по </w:t>
      </w:r>
      <w:r w:rsidR="00BB6291" w:rsidRPr="00BB6291">
        <w:rPr>
          <w:sz w:val="22"/>
          <w:szCs w:val="22"/>
        </w:rPr>
        <w:t xml:space="preserve">сбору, </w:t>
      </w:r>
      <w:r w:rsidRPr="00BB6291">
        <w:rPr>
          <w:sz w:val="22"/>
          <w:szCs w:val="22"/>
        </w:rPr>
        <w:t xml:space="preserve">погрузке и вывозу снега с территории Заказчика, расположенной по адресу: </w:t>
      </w:r>
      <w:r w:rsidR="00BB6291" w:rsidRPr="00BB6291">
        <w:rPr>
          <w:sz w:val="22"/>
          <w:szCs w:val="22"/>
        </w:rPr>
        <w:t>650070,</w:t>
      </w:r>
      <w:r w:rsidR="00353E9D" w:rsidRPr="00353E9D">
        <w:t xml:space="preserve"> </w:t>
      </w:r>
      <w:r w:rsidR="00353E9D">
        <w:t>Кемеровская область</w:t>
      </w:r>
      <w:r w:rsidR="00BB6291" w:rsidRPr="00BB6291">
        <w:rPr>
          <w:sz w:val="22"/>
          <w:szCs w:val="22"/>
        </w:rPr>
        <w:t xml:space="preserve"> г. Кемерово,</w:t>
      </w:r>
      <w:r w:rsidR="00353E9D">
        <w:rPr>
          <w:sz w:val="22"/>
          <w:szCs w:val="22"/>
        </w:rPr>
        <w:t xml:space="preserve"> территория </w:t>
      </w:r>
      <w:r w:rsidR="00BB6291" w:rsidRPr="00BB6291">
        <w:rPr>
          <w:sz w:val="22"/>
          <w:szCs w:val="22"/>
        </w:rPr>
        <w:t>Аэропорт.</w:t>
      </w:r>
    </w:p>
    <w:p w:rsidR="00247F81" w:rsidRPr="00EC36CB" w:rsidRDefault="00247F81" w:rsidP="00937D56">
      <w:pPr>
        <w:pStyle w:val="Default"/>
        <w:numPr>
          <w:ilvl w:val="1"/>
          <w:numId w:val="5"/>
        </w:numPr>
        <w:tabs>
          <w:tab w:val="clear" w:pos="705"/>
          <w:tab w:val="num" w:pos="550"/>
        </w:tabs>
        <w:spacing w:line="264" w:lineRule="auto"/>
        <w:ind w:left="550" w:hanging="550"/>
        <w:jc w:val="both"/>
        <w:rPr>
          <w:sz w:val="22"/>
          <w:szCs w:val="22"/>
        </w:rPr>
      </w:pPr>
      <w:r w:rsidRPr="00EC36CB">
        <w:rPr>
          <w:sz w:val="22"/>
          <w:szCs w:val="22"/>
        </w:rPr>
        <w:t>Заказчик обязуется принять оказываемые услуги путем подписания Актов сдачи-приемки оказанных услуг в установленном порядке и произвести расчет с Исполнителем в соответствии с условиями настоящего договора.</w:t>
      </w:r>
    </w:p>
    <w:p w:rsidR="00D95EA1" w:rsidRPr="00EC36CB" w:rsidRDefault="00D95EA1" w:rsidP="00D95EA1">
      <w:pPr>
        <w:numPr>
          <w:ilvl w:val="1"/>
          <w:numId w:val="5"/>
        </w:numPr>
        <w:tabs>
          <w:tab w:val="clear" w:pos="705"/>
          <w:tab w:val="num" w:pos="567"/>
        </w:tabs>
        <w:spacing w:after="0"/>
        <w:ind w:left="567" w:hanging="567"/>
        <w:jc w:val="both"/>
        <w:rPr>
          <w:rFonts w:ascii="Times New Roman" w:hAnsi="Times New Roman"/>
          <w:color w:val="000000"/>
        </w:rPr>
      </w:pPr>
      <w:r w:rsidRPr="00EC36CB">
        <w:rPr>
          <w:rFonts w:ascii="Times New Roman" w:hAnsi="Times New Roman"/>
        </w:rPr>
        <w:t xml:space="preserve">В течение всего срока Договора Исполнитель своими силами и за свой счет обеспечивает управление переданной </w:t>
      </w:r>
      <w:proofErr w:type="spellStart"/>
      <w:r w:rsidRPr="00EC36CB">
        <w:rPr>
          <w:rFonts w:ascii="Times New Roman" w:hAnsi="Times New Roman"/>
        </w:rPr>
        <w:t>спецавтотехникой</w:t>
      </w:r>
      <w:proofErr w:type="spellEnd"/>
      <w:r w:rsidRPr="00EC36CB">
        <w:rPr>
          <w:rFonts w:ascii="Times New Roman" w:hAnsi="Times New Roman"/>
        </w:rPr>
        <w:t xml:space="preserve"> и их надлежащую техническую и коммерческую эксплуатацию, а также несет расходы на содержание спецтехники в течение всего периода оказания услуг. Состав экипажа спецтехники и их квалификация должна отвечать требованиям, правилам, установленным действующим законодательством РФ и условиям Договора. </w:t>
      </w:r>
    </w:p>
    <w:p w:rsidR="00D95EA1" w:rsidRPr="00EC36CB" w:rsidRDefault="00D95EA1" w:rsidP="00D95EA1">
      <w:pPr>
        <w:numPr>
          <w:ilvl w:val="1"/>
          <w:numId w:val="5"/>
        </w:numPr>
        <w:tabs>
          <w:tab w:val="clear" w:pos="705"/>
          <w:tab w:val="num" w:pos="567"/>
        </w:tabs>
        <w:spacing w:after="0"/>
        <w:ind w:left="567" w:hanging="567"/>
        <w:jc w:val="both"/>
        <w:rPr>
          <w:rFonts w:ascii="Times New Roman" w:hAnsi="Times New Roman"/>
          <w:color w:val="000000"/>
        </w:rPr>
      </w:pPr>
      <w:r w:rsidRPr="00EC36CB">
        <w:rPr>
          <w:rFonts w:ascii="Times New Roman" w:hAnsi="Times New Roman"/>
          <w:spacing w:val="-6"/>
        </w:rPr>
        <w:t xml:space="preserve">Исполнитель гарантирует, что на момент заключения Договора </w:t>
      </w:r>
      <w:proofErr w:type="spellStart"/>
      <w:r w:rsidRPr="00EC36CB">
        <w:rPr>
          <w:rFonts w:ascii="Times New Roman" w:hAnsi="Times New Roman"/>
          <w:spacing w:val="-6"/>
        </w:rPr>
        <w:t>спец</w:t>
      </w:r>
      <w:r w:rsidR="00BB6291">
        <w:rPr>
          <w:rFonts w:ascii="Times New Roman" w:hAnsi="Times New Roman"/>
          <w:spacing w:val="-6"/>
        </w:rPr>
        <w:t>авто</w:t>
      </w:r>
      <w:r w:rsidRPr="00EC36CB">
        <w:rPr>
          <w:rFonts w:ascii="Times New Roman" w:hAnsi="Times New Roman"/>
          <w:spacing w:val="-6"/>
        </w:rPr>
        <w:t>техника</w:t>
      </w:r>
      <w:proofErr w:type="spellEnd"/>
      <w:r w:rsidRPr="00EC36CB">
        <w:rPr>
          <w:rFonts w:ascii="Times New Roman" w:hAnsi="Times New Roman"/>
          <w:spacing w:val="-6"/>
        </w:rPr>
        <w:t xml:space="preserve"> в споре или под арестом не состоит, не является предметом залога и не обременена другими правами третьих лиц.</w:t>
      </w:r>
    </w:p>
    <w:p w:rsidR="00D95EA1" w:rsidRPr="00EC36CB" w:rsidRDefault="00D95EA1" w:rsidP="00D95EA1">
      <w:pPr>
        <w:numPr>
          <w:ilvl w:val="1"/>
          <w:numId w:val="5"/>
        </w:numPr>
        <w:tabs>
          <w:tab w:val="clear" w:pos="705"/>
          <w:tab w:val="num" w:pos="567"/>
        </w:tabs>
        <w:spacing w:after="0"/>
        <w:ind w:left="567" w:hanging="567"/>
        <w:jc w:val="both"/>
        <w:rPr>
          <w:rFonts w:ascii="Times New Roman" w:hAnsi="Times New Roman"/>
          <w:color w:val="000000"/>
        </w:rPr>
      </w:pPr>
      <w:proofErr w:type="spellStart"/>
      <w:r w:rsidRPr="00EC36CB">
        <w:rPr>
          <w:rFonts w:ascii="Times New Roman" w:hAnsi="Times New Roman"/>
          <w:spacing w:val="-6"/>
        </w:rPr>
        <w:t>С</w:t>
      </w:r>
      <w:r w:rsidRPr="00EC36CB">
        <w:rPr>
          <w:rFonts w:ascii="Times New Roman" w:hAnsi="Times New Roman"/>
        </w:rPr>
        <w:t>пецавтотехника</w:t>
      </w:r>
      <w:proofErr w:type="spellEnd"/>
      <w:r w:rsidRPr="00EC36CB">
        <w:rPr>
          <w:rFonts w:ascii="Times New Roman" w:hAnsi="Times New Roman"/>
        </w:rPr>
        <w:t xml:space="preserve"> должна находиться в исправном состоянии, отвечающем требованиям, предъявляемым к эксплуатируемым транспортным средствам, используемым в соответствии с конструктивным назначением, быть зарегистрированной в ГИБДД, застрахованной в соответствии с требованиями действующего законодательства РФ, иметь диагностическую карту, не иметь значительной коррозии кузова, иных неисправностей, угрожающих безопасности дорожного движения, людей.</w:t>
      </w:r>
    </w:p>
    <w:p w:rsidR="001F5111" w:rsidRPr="00EC36CB" w:rsidRDefault="001F5111" w:rsidP="007D6092">
      <w:pPr>
        <w:pStyle w:val="Default"/>
        <w:spacing w:line="264" w:lineRule="auto"/>
        <w:rPr>
          <w:sz w:val="22"/>
          <w:szCs w:val="22"/>
        </w:rPr>
      </w:pPr>
    </w:p>
    <w:p w:rsidR="00191CFD" w:rsidRPr="00EC36CB" w:rsidRDefault="00191CFD"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sidRPr="00EC36CB">
        <w:rPr>
          <w:rFonts w:ascii="Times New Roman" w:hAnsi="Times New Roman"/>
          <w:b/>
        </w:rPr>
        <w:t xml:space="preserve">СТОИМОСТЬ И ПОРЯДОК ОПЛАТЫ </w:t>
      </w:r>
    </w:p>
    <w:p w:rsidR="007C6F63" w:rsidRPr="007C6F63" w:rsidRDefault="00517E2C" w:rsidP="00937D56">
      <w:pPr>
        <w:pStyle w:val="Default"/>
        <w:numPr>
          <w:ilvl w:val="1"/>
          <w:numId w:val="6"/>
        </w:numPr>
        <w:tabs>
          <w:tab w:val="left" w:pos="709"/>
        </w:tabs>
        <w:spacing w:line="264" w:lineRule="auto"/>
        <w:ind w:left="567" w:hanging="567"/>
        <w:jc w:val="both"/>
        <w:rPr>
          <w:sz w:val="22"/>
          <w:szCs w:val="22"/>
        </w:rPr>
      </w:pPr>
      <w:r w:rsidRPr="007C6F63">
        <w:rPr>
          <w:color w:val="auto"/>
          <w:sz w:val="22"/>
          <w:szCs w:val="22"/>
        </w:rPr>
        <w:t xml:space="preserve">Стоимость услуг Исполнителя по настоящему договору определяется на основании Спецификации (Приложение № </w:t>
      </w:r>
      <w:r w:rsidR="004E434C" w:rsidRPr="007C6F63">
        <w:rPr>
          <w:color w:val="auto"/>
          <w:sz w:val="22"/>
          <w:szCs w:val="22"/>
        </w:rPr>
        <w:t>2</w:t>
      </w:r>
      <w:r w:rsidRPr="007C6F63">
        <w:rPr>
          <w:color w:val="auto"/>
          <w:sz w:val="22"/>
          <w:szCs w:val="22"/>
        </w:rPr>
        <w:t xml:space="preserve"> к настоящему договору) исходя из объемов фактически оказанных услуг, фиксируемых в путевом листе, с приложением документов, указанных в п. 3.</w:t>
      </w:r>
      <w:r w:rsidR="00475247" w:rsidRPr="007C6F63">
        <w:rPr>
          <w:color w:val="auto"/>
          <w:sz w:val="22"/>
          <w:szCs w:val="22"/>
        </w:rPr>
        <w:t>5</w:t>
      </w:r>
      <w:r w:rsidRPr="007C6F63">
        <w:rPr>
          <w:color w:val="auto"/>
          <w:sz w:val="22"/>
          <w:szCs w:val="22"/>
        </w:rPr>
        <w:t>. настоящего Договора. Общая стоимость</w:t>
      </w:r>
      <w:r w:rsidR="005B0529" w:rsidRPr="007C6F63">
        <w:rPr>
          <w:color w:val="auto"/>
          <w:sz w:val="22"/>
          <w:szCs w:val="22"/>
        </w:rPr>
        <w:t xml:space="preserve"> оказанных услуг по настоящему д</w:t>
      </w:r>
      <w:r w:rsidRPr="007C6F63">
        <w:rPr>
          <w:color w:val="auto"/>
          <w:sz w:val="22"/>
          <w:szCs w:val="22"/>
        </w:rPr>
        <w:t xml:space="preserve">оговору не может превышать </w:t>
      </w:r>
      <w:r w:rsidRPr="007C6F63">
        <w:rPr>
          <w:sz w:val="22"/>
          <w:szCs w:val="22"/>
        </w:rPr>
        <w:t>_________ (_____________) рублей, в т. ч. НД</w:t>
      </w:r>
      <w:proofErr w:type="gramStart"/>
      <w:r w:rsidRPr="007C6F63">
        <w:rPr>
          <w:sz w:val="22"/>
          <w:szCs w:val="22"/>
        </w:rPr>
        <w:t>С–</w:t>
      </w:r>
      <w:proofErr w:type="gramEnd"/>
      <w:r w:rsidRPr="007C6F63">
        <w:rPr>
          <w:sz w:val="22"/>
          <w:szCs w:val="22"/>
        </w:rPr>
        <w:t xml:space="preserve">___% в размере ______ (____________) рублей </w:t>
      </w:r>
      <w:r w:rsidRPr="007C6F63">
        <w:rPr>
          <w:color w:val="auto"/>
          <w:sz w:val="22"/>
          <w:szCs w:val="22"/>
        </w:rPr>
        <w:t>/ НДС не предусмотрен в соответствии со ст. ___ НК РФ</w:t>
      </w:r>
      <w:r w:rsidRPr="007C6F63">
        <w:rPr>
          <w:rFonts w:eastAsia="Calibri"/>
          <w:sz w:val="22"/>
          <w:szCs w:val="22"/>
          <w:lang w:eastAsia="en-US"/>
        </w:rPr>
        <w:t>.</w:t>
      </w:r>
      <w:r w:rsidRPr="007C6F63">
        <w:rPr>
          <w:sz w:val="22"/>
          <w:szCs w:val="22"/>
        </w:rPr>
        <w:t xml:space="preserve"> </w:t>
      </w:r>
      <w:r w:rsidRPr="007C6F63">
        <w:rPr>
          <w:b/>
          <w:i/>
          <w:sz w:val="22"/>
          <w:szCs w:val="22"/>
        </w:rPr>
        <w:t>(заполняется на основании заявки Победителя)</w:t>
      </w:r>
    </w:p>
    <w:p w:rsidR="007C6F63" w:rsidRPr="007C6F63" w:rsidRDefault="007C6F63" w:rsidP="00937D56">
      <w:pPr>
        <w:pStyle w:val="Default"/>
        <w:numPr>
          <w:ilvl w:val="1"/>
          <w:numId w:val="6"/>
        </w:numPr>
        <w:tabs>
          <w:tab w:val="left" w:pos="709"/>
        </w:tabs>
        <w:spacing w:line="264" w:lineRule="auto"/>
        <w:ind w:left="567" w:hanging="567"/>
        <w:jc w:val="both"/>
        <w:rPr>
          <w:sz w:val="22"/>
          <w:szCs w:val="22"/>
        </w:rPr>
      </w:pPr>
      <w:r>
        <w:rPr>
          <w:color w:val="auto"/>
          <w:sz w:val="22"/>
          <w:szCs w:val="22"/>
        </w:rPr>
        <w:t xml:space="preserve">Время прибытия и отъезда до пункта стоянки </w:t>
      </w:r>
      <w:proofErr w:type="spellStart"/>
      <w:r>
        <w:rPr>
          <w:color w:val="auto"/>
          <w:sz w:val="22"/>
          <w:szCs w:val="22"/>
        </w:rPr>
        <w:t>спецавтотехники</w:t>
      </w:r>
      <w:proofErr w:type="spellEnd"/>
      <w:r>
        <w:rPr>
          <w:color w:val="auto"/>
          <w:sz w:val="22"/>
          <w:szCs w:val="22"/>
        </w:rPr>
        <w:t xml:space="preserve"> и технологические перерывы не включаются в фактическое время оказанных услуг и не оплачиваются Заказчиком.</w:t>
      </w:r>
    </w:p>
    <w:p w:rsidR="00191CFD" w:rsidRPr="007C6F63" w:rsidRDefault="00191CFD" w:rsidP="00937D56">
      <w:pPr>
        <w:pStyle w:val="Default"/>
        <w:numPr>
          <w:ilvl w:val="1"/>
          <w:numId w:val="6"/>
        </w:numPr>
        <w:tabs>
          <w:tab w:val="left" w:pos="709"/>
        </w:tabs>
        <w:spacing w:line="264" w:lineRule="auto"/>
        <w:ind w:left="567" w:hanging="567"/>
        <w:jc w:val="both"/>
        <w:rPr>
          <w:sz w:val="22"/>
          <w:szCs w:val="22"/>
        </w:rPr>
      </w:pPr>
      <w:proofErr w:type="gramStart"/>
      <w:r w:rsidRPr="007C6F63">
        <w:rPr>
          <w:sz w:val="22"/>
          <w:szCs w:val="22"/>
        </w:rPr>
        <w:lastRenderedPageBreak/>
        <w:t xml:space="preserve">Стоимость услуг включает все налоги, сборы и другие обязательные платежи, затраты Исполнителя, возникающие в связи с технической и коммерческой эксплуатацией </w:t>
      </w:r>
      <w:proofErr w:type="spellStart"/>
      <w:r w:rsidRPr="007C6F63">
        <w:rPr>
          <w:sz w:val="22"/>
          <w:szCs w:val="22"/>
        </w:rPr>
        <w:t>спецавтотехники</w:t>
      </w:r>
      <w:proofErr w:type="spellEnd"/>
      <w:r w:rsidRPr="007C6F63">
        <w:rPr>
          <w:sz w:val="22"/>
          <w:szCs w:val="22"/>
        </w:rPr>
        <w:t xml:space="preserve">, а также управлением </w:t>
      </w:r>
      <w:proofErr w:type="spellStart"/>
      <w:r w:rsidRPr="007C6F63">
        <w:rPr>
          <w:sz w:val="22"/>
          <w:szCs w:val="22"/>
        </w:rPr>
        <w:t>спецавтотехникой</w:t>
      </w:r>
      <w:proofErr w:type="spellEnd"/>
      <w:r w:rsidRPr="007C6F63">
        <w:rPr>
          <w:sz w:val="22"/>
          <w:szCs w:val="22"/>
        </w:rPr>
        <w:t xml:space="preserve">, в том числе расходы на оплату труда </w:t>
      </w:r>
      <w:r w:rsidR="00BB3CBC" w:rsidRPr="007C6F63">
        <w:rPr>
          <w:sz w:val="22"/>
          <w:szCs w:val="22"/>
        </w:rPr>
        <w:t>сотрудников Исполнителя</w:t>
      </w:r>
      <w:r w:rsidRPr="007C6F63">
        <w:rPr>
          <w:sz w:val="22"/>
          <w:szCs w:val="22"/>
        </w:rPr>
        <w:t xml:space="preserve">, оплату топлива, страховых взносов, текущих и капитальных ремонтов, </w:t>
      </w:r>
      <w:r w:rsidR="00BB3CBC" w:rsidRPr="007C6F63">
        <w:rPr>
          <w:sz w:val="22"/>
          <w:szCs w:val="22"/>
        </w:rPr>
        <w:t>спецодежды, инвентаря, прочие расходы</w:t>
      </w:r>
      <w:r w:rsidRPr="007C6F63">
        <w:rPr>
          <w:sz w:val="22"/>
          <w:szCs w:val="22"/>
        </w:rPr>
        <w:t>, возникающи</w:t>
      </w:r>
      <w:r w:rsidR="00BB3CBC" w:rsidRPr="007C6F63">
        <w:rPr>
          <w:sz w:val="22"/>
          <w:szCs w:val="22"/>
        </w:rPr>
        <w:t>е</w:t>
      </w:r>
      <w:r w:rsidRPr="007C6F63">
        <w:rPr>
          <w:sz w:val="22"/>
          <w:szCs w:val="22"/>
        </w:rPr>
        <w:t xml:space="preserve"> в процессе эксплуатации </w:t>
      </w:r>
      <w:proofErr w:type="spellStart"/>
      <w:r w:rsidR="00BB3CBC" w:rsidRPr="007C6F63">
        <w:rPr>
          <w:sz w:val="22"/>
          <w:szCs w:val="22"/>
        </w:rPr>
        <w:t>спецавто</w:t>
      </w:r>
      <w:r w:rsidRPr="007C6F63">
        <w:rPr>
          <w:sz w:val="22"/>
          <w:szCs w:val="22"/>
        </w:rPr>
        <w:t>техники</w:t>
      </w:r>
      <w:proofErr w:type="spellEnd"/>
      <w:r w:rsidRPr="007C6F63">
        <w:rPr>
          <w:sz w:val="22"/>
          <w:szCs w:val="22"/>
        </w:rPr>
        <w:t>, и ины</w:t>
      </w:r>
      <w:r w:rsidR="00BB3CBC" w:rsidRPr="007C6F63">
        <w:rPr>
          <w:sz w:val="22"/>
          <w:szCs w:val="22"/>
        </w:rPr>
        <w:t>е</w:t>
      </w:r>
      <w:r w:rsidRPr="007C6F63">
        <w:rPr>
          <w:sz w:val="22"/>
          <w:szCs w:val="22"/>
        </w:rPr>
        <w:t xml:space="preserve"> расход</w:t>
      </w:r>
      <w:r w:rsidR="00BB3CBC" w:rsidRPr="007C6F63">
        <w:rPr>
          <w:sz w:val="22"/>
          <w:szCs w:val="22"/>
        </w:rPr>
        <w:t>ы, связанные с вывозом, доставкой, складированием снега</w:t>
      </w:r>
      <w:proofErr w:type="gramEnd"/>
      <w:r w:rsidRPr="007C6F63">
        <w:rPr>
          <w:sz w:val="22"/>
          <w:szCs w:val="22"/>
        </w:rPr>
        <w:t xml:space="preserve"> в соответствии с действующим законодательством РФ.</w:t>
      </w:r>
    </w:p>
    <w:p w:rsidR="00C5729E" w:rsidRDefault="001D2DE8" w:rsidP="00937D56">
      <w:pPr>
        <w:numPr>
          <w:ilvl w:val="1"/>
          <w:numId w:val="6"/>
        </w:numPr>
        <w:spacing w:after="0" w:line="240" w:lineRule="auto"/>
        <w:ind w:left="567" w:hanging="567"/>
        <w:jc w:val="both"/>
        <w:rPr>
          <w:rFonts w:ascii="Times New Roman" w:hAnsi="Times New Roman"/>
          <w:color w:val="000000"/>
          <w:lang w:eastAsia="ru-RU"/>
        </w:rPr>
      </w:pPr>
      <w:r w:rsidRPr="00EC36CB">
        <w:rPr>
          <w:rFonts w:ascii="Times New Roman" w:hAnsi="Times New Roman"/>
          <w:color w:val="000000"/>
          <w:lang w:eastAsia="ru-RU"/>
        </w:rPr>
        <w:t xml:space="preserve">Заказчик оплачивает Исполнителю оказанные Услуги в течение </w:t>
      </w:r>
      <w:r w:rsidR="00353E9D">
        <w:rPr>
          <w:rFonts w:ascii="Times New Roman" w:hAnsi="Times New Roman"/>
          <w:color w:val="000000"/>
          <w:lang w:eastAsia="ru-RU"/>
        </w:rPr>
        <w:t>14</w:t>
      </w:r>
      <w:r w:rsidRPr="00EC36CB">
        <w:rPr>
          <w:rFonts w:ascii="Times New Roman" w:hAnsi="Times New Roman"/>
          <w:color w:val="000000"/>
          <w:lang w:eastAsia="ru-RU"/>
        </w:rPr>
        <w:t xml:space="preserve"> </w:t>
      </w:r>
      <w:r w:rsidR="00353E9D">
        <w:rPr>
          <w:rFonts w:ascii="Times New Roman" w:hAnsi="Times New Roman"/>
          <w:color w:val="000000"/>
          <w:lang w:eastAsia="ru-RU"/>
        </w:rPr>
        <w:t>(четырнадцати</w:t>
      </w:r>
      <w:r w:rsidRPr="00EC36CB">
        <w:rPr>
          <w:rFonts w:ascii="Times New Roman" w:hAnsi="Times New Roman"/>
          <w:color w:val="000000"/>
          <w:lang w:eastAsia="ru-RU"/>
        </w:rPr>
        <w:t xml:space="preserve">) банковских дней с момента подписания акта </w:t>
      </w:r>
      <w:r w:rsidR="00353E9D">
        <w:rPr>
          <w:rFonts w:ascii="Times New Roman" w:hAnsi="Times New Roman"/>
          <w:color w:val="000000"/>
          <w:lang w:eastAsia="ru-RU"/>
        </w:rPr>
        <w:t>приема-сдачи</w:t>
      </w:r>
      <w:r w:rsidRPr="00EC36CB">
        <w:rPr>
          <w:rFonts w:ascii="Times New Roman" w:hAnsi="Times New Roman"/>
          <w:color w:val="000000"/>
          <w:lang w:eastAsia="ru-RU"/>
        </w:rPr>
        <w:t xml:space="preserve"> оказанных услуг.</w:t>
      </w:r>
    </w:p>
    <w:p w:rsidR="00C5729E" w:rsidRPr="00353E9D" w:rsidRDefault="00353E9D" w:rsidP="00353E9D">
      <w:pPr>
        <w:numPr>
          <w:ilvl w:val="1"/>
          <w:numId w:val="6"/>
        </w:numPr>
        <w:spacing w:after="0" w:line="240" w:lineRule="auto"/>
        <w:ind w:left="567" w:hanging="567"/>
        <w:jc w:val="both"/>
        <w:rPr>
          <w:rFonts w:ascii="Times New Roman" w:hAnsi="Times New Roman"/>
          <w:color w:val="000000"/>
          <w:lang w:eastAsia="ru-RU"/>
        </w:rPr>
      </w:pPr>
      <w:r w:rsidRPr="00353E9D">
        <w:rPr>
          <w:rFonts w:ascii="Times New Roman" w:hAnsi="Times New Roman"/>
        </w:rPr>
        <w:t>Форма оплаты по договору – безналичная, оплата производится в рублях путем перечисления денежных средств на расчетный счет Исполнителя на основании счета, полученного от  Исполнителя, подтвержденного подписанным сторонами актом приема-сдачи оказанных услуг, исходя из указанного в талоне путевого листа оказанного объема услуг. Датой оплаты считается дата списания денежных сре</w:t>
      </w:r>
      <w:proofErr w:type="gramStart"/>
      <w:r w:rsidRPr="00353E9D">
        <w:rPr>
          <w:rFonts w:ascii="Times New Roman" w:hAnsi="Times New Roman"/>
        </w:rPr>
        <w:t>дств с р</w:t>
      </w:r>
      <w:proofErr w:type="gramEnd"/>
      <w:r w:rsidRPr="00353E9D">
        <w:rPr>
          <w:rFonts w:ascii="Times New Roman" w:hAnsi="Times New Roman"/>
        </w:rPr>
        <w:t>асчетного счета Заказчика.</w:t>
      </w:r>
    </w:p>
    <w:p w:rsidR="00705855" w:rsidRPr="00EC36CB" w:rsidRDefault="00705855" w:rsidP="00705855">
      <w:pPr>
        <w:spacing w:after="0" w:line="240" w:lineRule="auto"/>
        <w:ind w:left="567"/>
        <w:jc w:val="both"/>
        <w:rPr>
          <w:rFonts w:ascii="Times New Roman" w:hAnsi="Times New Roman"/>
          <w:color w:val="000000"/>
          <w:lang w:eastAsia="ru-RU"/>
        </w:rPr>
      </w:pPr>
    </w:p>
    <w:p w:rsidR="00EA61B5" w:rsidRPr="00EC36CB" w:rsidRDefault="00EA61B5"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sidRPr="00EC36CB">
        <w:rPr>
          <w:rFonts w:ascii="Times New Roman" w:hAnsi="Times New Roman"/>
          <w:b/>
        </w:rPr>
        <w:t>СРОКИ, ПОРЯДОК ОКАЗАНИЯ И ПРИЕМКИ УСЛУГ</w:t>
      </w:r>
    </w:p>
    <w:p w:rsidR="00EA61B5" w:rsidRPr="00EC36CB" w:rsidRDefault="00EA61B5" w:rsidP="00937D56">
      <w:pPr>
        <w:pStyle w:val="Default"/>
        <w:numPr>
          <w:ilvl w:val="1"/>
          <w:numId w:val="16"/>
        </w:numPr>
        <w:tabs>
          <w:tab w:val="left" w:pos="709"/>
        </w:tabs>
        <w:spacing w:line="264" w:lineRule="auto"/>
        <w:ind w:left="567" w:hanging="567"/>
        <w:jc w:val="both"/>
        <w:rPr>
          <w:rFonts w:eastAsia="Calibri"/>
          <w:b/>
          <w:i/>
          <w:sz w:val="22"/>
          <w:szCs w:val="22"/>
          <w:lang w:eastAsia="en-US"/>
        </w:rPr>
      </w:pPr>
      <w:r w:rsidRPr="00EC36CB">
        <w:rPr>
          <w:sz w:val="22"/>
          <w:szCs w:val="22"/>
        </w:rPr>
        <w:t xml:space="preserve">Услуги оказываются Исполнителем </w:t>
      </w:r>
      <w:proofErr w:type="gramStart"/>
      <w:r w:rsidRPr="00EC36CB">
        <w:rPr>
          <w:sz w:val="22"/>
          <w:szCs w:val="22"/>
        </w:rPr>
        <w:t xml:space="preserve">с </w:t>
      </w:r>
      <w:r w:rsidR="00095613">
        <w:rPr>
          <w:sz w:val="22"/>
          <w:szCs w:val="22"/>
        </w:rPr>
        <w:t>даты подписания</w:t>
      </w:r>
      <w:proofErr w:type="gramEnd"/>
      <w:r w:rsidRPr="00EC36CB">
        <w:rPr>
          <w:sz w:val="22"/>
          <w:szCs w:val="22"/>
        </w:rPr>
        <w:t xml:space="preserve"> договора до 30 апреля 20</w:t>
      </w:r>
      <w:r w:rsidR="00095613">
        <w:rPr>
          <w:sz w:val="22"/>
          <w:szCs w:val="22"/>
        </w:rPr>
        <w:t>2</w:t>
      </w:r>
      <w:r w:rsidR="00D174D0" w:rsidRPr="00D174D0">
        <w:rPr>
          <w:sz w:val="22"/>
          <w:szCs w:val="22"/>
        </w:rPr>
        <w:t>1</w:t>
      </w:r>
      <w:r w:rsidRPr="00EC36CB">
        <w:rPr>
          <w:sz w:val="22"/>
          <w:szCs w:val="22"/>
        </w:rPr>
        <w:t xml:space="preserve"> г.</w:t>
      </w:r>
    </w:p>
    <w:p w:rsidR="00475247" w:rsidRPr="00475247" w:rsidRDefault="00D03787" w:rsidP="00937D56">
      <w:pPr>
        <w:pStyle w:val="Default"/>
        <w:numPr>
          <w:ilvl w:val="1"/>
          <w:numId w:val="16"/>
        </w:numPr>
        <w:tabs>
          <w:tab w:val="left" w:pos="709"/>
        </w:tabs>
        <w:spacing w:line="264" w:lineRule="auto"/>
        <w:ind w:left="567" w:hanging="567"/>
        <w:jc w:val="both"/>
        <w:rPr>
          <w:rFonts w:eastAsia="Calibri"/>
          <w:b/>
          <w:i/>
          <w:sz w:val="22"/>
          <w:szCs w:val="22"/>
          <w:lang w:eastAsia="en-US"/>
        </w:rPr>
      </w:pPr>
      <w:r w:rsidRPr="00EC36CB">
        <w:rPr>
          <w:sz w:val="22"/>
          <w:szCs w:val="22"/>
        </w:rPr>
        <w:t>Оказание услуг производится И</w:t>
      </w:r>
      <w:r w:rsidR="00F00931" w:rsidRPr="00EC36CB">
        <w:rPr>
          <w:sz w:val="22"/>
          <w:szCs w:val="22"/>
        </w:rPr>
        <w:t>сполнителем на основании заявок, предоставленных Заказчиком в письменной форме, по факсимильной связи</w:t>
      </w:r>
      <w:r w:rsidRPr="00EC36CB">
        <w:rPr>
          <w:sz w:val="22"/>
          <w:szCs w:val="22"/>
        </w:rPr>
        <w:t xml:space="preserve"> __________</w:t>
      </w:r>
      <w:r w:rsidR="00353E9D">
        <w:rPr>
          <w:sz w:val="22"/>
          <w:szCs w:val="22"/>
        </w:rPr>
        <w:t>,</w:t>
      </w:r>
      <w:r w:rsidR="00095613">
        <w:rPr>
          <w:sz w:val="22"/>
          <w:szCs w:val="22"/>
        </w:rPr>
        <w:t xml:space="preserve"> или</w:t>
      </w:r>
      <w:r w:rsidR="00F00931" w:rsidRPr="00EC36CB">
        <w:rPr>
          <w:sz w:val="22"/>
          <w:szCs w:val="22"/>
        </w:rPr>
        <w:t xml:space="preserve"> по электронной почте</w:t>
      </w:r>
      <w:r w:rsidRPr="00EC36CB">
        <w:rPr>
          <w:sz w:val="22"/>
          <w:szCs w:val="22"/>
        </w:rPr>
        <w:t xml:space="preserve"> ________</w:t>
      </w:r>
      <w:r w:rsidR="00353E9D">
        <w:rPr>
          <w:sz w:val="22"/>
          <w:szCs w:val="22"/>
        </w:rPr>
        <w:t>,</w:t>
      </w:r>
      <w:r w:rsidR="003A3E16">
        <w:rPr>
          <w:sz w:val="22"/>
          <w:szCs w:val="22"/>
        </w:rPr>
        <w:t xml:space="preserve"> или в устной форме (по телефону)</w:t>
      </w:r>
      <w:r w:rsidR="00F00931" w:rsidRPr="00EC36CB">
        <w:rPr>
          <w:sz w:val="22"/>
          <w:szCs w:val="22"/>
        </w:rPr>
        <w:t xml:space="preserve">. </w:t>
      </w:r>
      <w:r w:rsidR="003A3E16">
        <w:rPr>
          <w:sz w:val="22"/>
          <w:szCs w:val="22"/>
        </w:rPr>
        <w:t xml:space="preserve">Срок выполнения заявки – 1 день. </w:t>
      </w:r>
      <w:r w:rsidR="00F00931" w:rsidRPr="00EC36CB">
        <w:rPr>
          <w:sz w:val="22"/>
          <w:szCs w:val="22"/>
        </w:rPr>
        <w:t>Заказчик предоставляет заявку на оказание услуг не позднее 16 часов  дня,  предшествующего дню оказания услуг.</w:t>
      </w:r>
    </w:p>
    <w:p w:rsidR="00475247" w:rsidRPr="00475247" w:rsidRDefault="00475247" w:rsidP="00475247">
      <w:pPr>
        <w:pStyle w:val="Default"/>
        <w:numPr>
          <w:ilvl w:val="1"/>
          <w:numId w:val="16"/>
        </w:numPr>
        <w:tabs>
          <w:tab w:val="left" w:pos="709"/>
        </w:tabs>
        <w:spacing w:line="264" w:lineRule="auto"/>
        <w:ind w:left="567" w:hanging="567"/>
        <w:jc w:val="both"/>
        <w:rPr>
          <w:rFonts w:eastAsia="Calibri"/>
          <w:b/>
          <w:i/>
          <w:sz w:val="22"/>
          <w:szCs w:val="22"/>
          <w:lang w:eastAsia="en-US"/>
        </w:rPr>
      </w:pPr>
      <w:r w:rsidRPr="00475247">
        <w:rPr>
          <w:sz w:val="22"/>
          <w:szCs w:val="22"/>
        </w:rPr>
        <w:t>Исполнитель  обязан  предусмотреть возможность работы по требованию Заказчика в зависимости от погодных условий и выпадения осадков:  в 2 смены; в выходные и праздничные дни; с увеличение продолжительности рабочего дня.</w:t>
      </w:r>
    </w:p>
    <w:p w:rsidR="00F00931" w:rsidRPr="00475247" w:rsidRDefault="00F00931" w:rsidP="00475247">
      <w:pPr>
        <w:pStyle w:val="Default"/>
        <w:numPr>
          <w:ilvl w:val="1"/>
          <w:numId w:val="16"/>
        </w:numPr>
        <w:tabs>
          <w:tab w:val="left" w:pos="709"/>
        </w:tabs>
        <w:spacing w:line="264" w:lineRule="auto"/>
        <w:ind w:left="567" w:hanging="567"/>
        <w:jc w:val="both"/>
        <w:rPr>
          <w:rFonts w:eastAsia="Calibri"/>
          <w:b/>
          <w:i/>
          <w:sz w:val="22"/>
          <w:szCs w:val="22"/>
          <w:lang w:eastAsia="en-US"/>
        </w:rPr>
      </w:pPr>
      <w:r w:rsidRPr="00475247">
        <w:rPr>
          <w:sz w:val="22"/>
          <w:szCs w:val="22"/>
        </w:rPr>
        <w:t>Если на момент оконча</w:t>
      </w:r>
      <w:r w:rsidR="00906442" w:rsidRPr="00475247">
        <w:rPr>
          <w:sz w:val="22"/>
          <w:szCs w:val="22"/>
        </w:rPr>
        <w:t>ния периода оказания услуг (п. 3</w:t>
      </w:r>
      <w:r w:rsidRPr="00475247">
        <w:rPr>
          <w:sz w:val="22"/>
          <w:szCs w:val="22"/>
        </w:rPr>
        <w:t xml:space="preserve">.1 договора) Заказчик использовал </w:t>
      </w:r>
      <w:proofErr w:type="spellStart"/>
      <w:r w:rsidRPr="00475247">
        <w:rPr>
          <w:sz w:val="22"/>
          <w:szCs w:val="22"/>
        </w:rPr>
        <w:t>спецавтотехнику</w:t>
      </w:r>
      <w:proofErr w:type="spellEnd"/>
      <w:r w:rsidRPr="00475247">
        <w:rPr>
          <w:sz w:val="22"/>
          <w:szCs w:val="22"/>
        </w:rPr>
        <w:t xml:space="preserve"> меньшее количество часов, чем это определено в Спецификации (Приложение № 1 к настоящему договору), то у Заказчика не возникает обязанность оплачивать количество (разность) неиспользованных часов.</w:t>
      </w:r>
    </w:p>
    <w:p w:rsidR="00F65418" w:rsidRPr="00EC36CB" w:rsidRDefault="00F65418" w:rsidP="00937D56">
      <w:pPr>
        <w:pStyle w:val="Default"/>
        <w:numPr>
          <w:ilvl w:val="1"/>
          <w:numId w:val="16"/>
        </w:numPr>
        <w:spacing w:line="264" w:lineRule="auto"/>
        <w:ind w:left="567" w:hanging="567"/>
        <w:jc w:val="both"/>
        <w:rPr>
          <w:sz w:val="22"/>
          <w:szCs w:val="22"/>
        </w:rPr>
      </w:pPr>
      <w:r w:rsidRPr="00EC36CB">
        <w:rPr>
          <w:sz w:val="22"/>
          <w:szCs w:val="22"/>
        </w:rPr>
        <w:t xml:space="preserve">Исполнитель сдает, а Заказчик принимает оказанные услуги на основании соответствующего </w:t>
      </w:r>
      <w:r w:rsidR="008A3BCD" w:rsidRPr="00EC36CB">
        <w:rPr>
          <w:sz w:val="22"/>
          <w:szCs w:val="22"/>
        </w:rPr>
        <w:t>акта приема-сдачи оказанных услуг</w:t>
      </w:r>
      <w:r w:rsidRPr="00EC36CB">
        <w:rPr>
          <w:sz w:val="22"/>
          <w:szCs w:val="22"/>
        </w:rPr>
        <w:t xml:space="preserve">, </w:t>
      </w:r>
      <w:r w:rsidR="008A3BCD" w:rsidRPr="008F69B6">
        <w:rPr>
          <w:sz w:val="22"/>
          <w:szCs w:val="22"/>
        </w:rPr>
        <w:t>счет-фактуру, оформленн</w:t>
      </w:r>
      <w:r w:rsidR="00095613" w:rsidRPr="008F69B6">
        <w:rPr>
          <w:sz w:val="22"/>
          <w:szCs w:val="22"/>
        </w:rPr>
        <w:t>ую</w:t>
      </w:r>
      <w:r w:rsidR="008A3BCD" w:rsidRPr="008F69B6">
        <w:rPr>
          <w:sz w:val="22"/>
          <w:szCs w:val="22"/>
        </w:rPr>
        <w:t xml:space="preserve"> в соответствии с требованиями ст. 169 НК РФ</w:t>
      </w:r>
      <w:r w:rsidR="007163D1" w:rsidRPr="008F69B6">
        <w:rPr>
          <w:sz w:val="22"/>
          <w:szCs w:val="22"/>
        </w:rPr>
        <w:t xml:space="preserve"> </w:t>
      </w:r>
      <w:r w:rsidR="007163D1" w:rsidRPr="008F69B6">
        <w:rPr>
          <w:i/>
          <w:sz w:val="22"/>
          <w:szCs w:val="22"/>
        </w:rPr>
        <w:t>(</w:t>
      </w:r>
      <w:r w:rsidR="007163D1" w:rsidRPr="00B65E94">
        <w:rPr>
          <w:b/>
          <w:i/>
          <w:sz w:val="22"/>
          <w:szCs w:val="22"/>
        </w:rPr>
        <w:t>в случае если Победитель является плательщиком НДС</w:t>
      </w:r>
      <w:r w:rsidR="007163D1" w:rsidRPr="008F69B6">
        <w:rPr>
          <w:i/>
          <w:sz w:val="22"/>
          <w:szCs w:val="22"/>
        </w:rPr>
        <w:t>)</w:t>
      </w:r>
      <w:r w:rsidR="008A3BCD" w:rsidRPr="008F69B6">
        <w:rPr>
          <w:sz w:val="22"/>
          <w:szCs w:val="22"/>
        </w:rPr>
        <w:t>, и</w:t>
      </w:r>
      <w:r w:rsidR="008A3BCD" w:rsidRPr="00EC36CB">
        <w:rPr>
          <w:sz w:val="22"/>
          <w:szCs w:val="22"/>
        </w:rPr>
        <w:t xml:space="preserve"> счет на оплату, </w:t>
      </w:r>
      <w:r w:rsidRPr="00EC36CB">
        <w:rPr>
          <w:sz w:val="22"/>
          <w:szCs w:val="22"/>
        </w:rPr>
        <w:t>предоставленн</w:t>
      </w:r>
      <w:r w:rsidR="008A3BCD" w:rsidRPr="00EC36CB">
        <w:rPr>
          <w:sz w:val="22"/>
          <w:szCs w:val="22"/>
        </w:rPr>
        <w:t>ые</w:t>
      </w:r>
      <w:r w:rsidRPr="00EC36CB">
        <w:rPr>
          <w:sz w:val="22"/>
          <w:szCs w:val="22"/>
        </w:rPr>
        <w:t xml:space="preserve"> в течение </w:t>
      </w:r>
      <w:r w:rsidR="008A3BCD" w:rsidRPr="00EC36CB">
        <w:rPr>
          <w:sz w:val="22"/>
          <w:szCs w:val="22"/>
        </w:rPr>
        <w:t>3</w:t>
      </w:r>
      <w:r w:rsidRPr="00EC36CB">
        <w:rPr>
          <w:sz w:val="22"/>
          <w:szCs w:val="22"/>
        </w:rPr>
        <w:t xml:space="preserve"> (</w:t>
      </w:r>
      <w:r w:rsidR="008A3BCD" w:rsidRPr="00EC36CB">
        <w:rPr>
          <w:sz w:val="22"/>
          <w:szCs w:val="22"/>
        </w:rPr>
        <w:t>трех</w:t>
      </w:r>
      <w:r w:rsidRPr="00EC36CB">
        <w:rPr>
          <w:sz w:val="22"/>
          <w:szCs w:val="22"/>
        </w:rPr>
        <w:t>) рабочих дней с момента оказания услуги, с приложением документов:</w:t>
      </w:r>
    </w:p>
    <w:p w:rsidR="00F65418" w:rsidRPr="00EC36CB" w:rsidRDefault="00F65418" w:rsidP="00F65418">
      <w:pPr>
        <w:pStyle w:val="Default"/>
        <w:spacing w:line="264" w:lineRule="auto"/>
        <w:ind w:left="567"/>
        <w:jc w:val="both"/>
        <w:rPr>
          <w:color w:val="auto"/>
          <w:sz w:val="22"/>
          <w:szCs w:val="22"/>
        </w:rPr>
      </w:pPr>
      <w:r w:rsidRPr="00EC36CB">
        <w:rPr>
          <w:sz w:val="22"/>
          <w:szCs w:val="22"/>
        </w:rPr>
        <w:t>- талона путевого листа с отметкой подтверждения времени работы</w:t>
      </w:r>
      <w:r w:rsidRPr="00EC36CB">
        <w:rPr>
          <w:color w:val="auto"/>
          <w:sz w:val="22"/>
          <w:szCs w:val="22"/>
        </w:rPr>
        <w:t>;</w:t>
      </w:r>
    </w:p>
    <w:p w:rsidR="00F65418" w:rsidRPr="00EC36CB" w:rsidRDefault="00F65418" w:rsidP="00F65418">
      <w:pPr>
        <w:pStyle w:val="Default"/>
        <w:spacing w:line="264" w:lineRule="auto"/>
        <w:ind w:left="567"/>
        <w:jc w:val="both"/>
        <w:rPr>
          <w:color w:val="auto"/>
          <w:sz w:val="22"/>
          <w:szCs w:val="22"/>
        </w:rPr>
      </w:pPr>
      <w:r w:rsidRPr="00EC36CB">
        <w:rPr>
          <w:color w:val="auto"/>
          <w:sz w:val="22"/>
          <w:szCs w:val="22"/>
        </w:rPr>
        <w:t>- заявки на оказание услуг с подтверждением выполнения;</w:t>
      </w:r>
    </w:p>
    <w:p w:rsidR="00F65418" w:rsidRPr="00EC36CB" w:rsidRDefault="00F65418" w:rsidP="00F65418">
      <w:pPr>
        <w:pStyle w:val="Default"/>
        <w:spacing w:line="264" w:lineRule="auto"/>
        <w:ind w:left="567"/>
        <w:jc w:val="both"/>
        <w:rPr>
          <w:color w:val="auto"/>
          <w:sz w:val="22"/>
          <w:szCs w:val="22"/>
        </w:rPr>
      </w:pPr>
      <w:r w:rsidRPr="00EC36CB">
        <w:rPr>
          <w:color w:val="auto"/>
          <w:sz w:val="22"/>
          <w:szCs w:val="22"/>
        </w:rPr>
        <w:t>- копии пропусков на работающую технику (в случае работы в режимной зоне).</w:t>
      </w:r>
    </w:p>
    <w:p w:rsidR="00F156FD" w:rsidRPr="00EC36CB" w:rsidRDefault="00F156FD" w:rsidP="00937D56">
      <w:pPr>
        <w:pStyle w:val="Default"/>
        <w:numPr>
          <w:ilvl w:val="1"/>
          <w:numId w:val="16"/>
        </w:numPr>
        <w:spacing w:line="264" w:lineRule="auto"/>
        <w:ind w:left="567" w:hanging="567"/>
        <w:jc w:val="both"/>
        <w:rPr>
          <w:sz w:val="22"/>
          <w:szCs w:val="22"/>
        </w:rPr>
      </w:pPr>
      <w:r w:rsidRPr="00EC36CB">
        <w:rPr>
          <w:sz w:val="22"/>
          <w:szCs w:val="22"/>
        </w:rPr>
        <w:t xml:space="preserve">Заказчик в течение 5 (пяти) рабочих дней со дня получения акта </w:t>
      </w:r>
      <w:r w:rsidR="00353E9D">
        <w:rPr>
          <w:sz w:val="22"/>
          <w:szCs w:val="22"/>
        </w:rPr>
        <w:t>приема-сдачи</w:t>
      </w:r>
      <w:r w:rsidRPr="00EC36CB">
        <w:rPr>
          <w:sz w:val="22"/>
          <w:szCs w:val="22"/>
        </w:rPr>
        <w:t xml:space="preserve"> оказанных услуг обязан передать подписанный экземпляр акта Исполнителю</w:t>
      </w:r>
      <w:r w:rsidRPr="00EC36CB">
        <w:rPr>
          <w:color w:val="FF0000"/>
          <w:sz w:val="22"/>
          <w:szCs w:val="22"/>
        </w:rPr>
        <w:t xml:space="preserve"> </w:t>
      </w:r>
      <w:r w:rsidRPr="00EC36CB">
        <w:rPr>
          <w:sz w:val="22"/>
          <w:szCs w:val="22"/>
        </w:rPr>
        <w:t>при отсутствии претензий.</w:t>
      </w:r>
    </w:p>
    <w:p w:rsidR="00F156FD" w:rsidRPr="00EC36CB" w:rsidRDefault="00F156FD" w:rsidP="00937D56">
      <w:pPr>
        <w:pStyle w:val="Default"/>
        <w:numPr>
          <w:ilvl w:val="1"/>
          <w:numId w:val="16"/>
        </w:numPr>
        <w:spacing w:line="264" w:lineRule="auto"/>
        <w:ind w:left="567" w:hanging="567"/>
        <w:jc w:val="both"/>
        <w:rPr>
          <w:sz w:val="22"/>
          <w:szCs w:val="22"/>
        </w:rPr>
      </w:pPr>
      <w:r w:rsidRPr="00EC36CB">
        <w:rPr>
          <w:sz w:val="22"/>
          <w:szCs w:val="22"/>
        </w:rPr>
        <w:t xml:space="preserve">Услуги считаются оказанными после подписания Сторонами акта </w:t>
      </w:r>
      <w:r w:rsidR="00353E9D">
        <w:rPr>
          <w:sz w:val="22"/>
          <w:szCs w:val="22"/>
        </w:rPr>
        <w:t>приема-сдачи</w:t>
      </w:r>
      <w:r w:rsidRPr="00EC36CB">
        <w:rPr>
          <w:sz w:val="22"/>
          <w:szCs w:val="22"/>
        </w:rPr>
        <w:t xml:space="preserve"> оказанных услуг. Некачественные услуги считаются не оказанными.</w:t>
      </w:r>
    </w:p>
    <w:p w:rsidR="00F156FD" w:rsidRPr="00EC36CB" w:rsidRDefault="00C5729E" w:rsidP="00937D56">
      <w:pPr>
        <w:pStyle w:val="Default"/>
        <w:numPr>
          <w:ilvl w:val="1"/>
          <w:numId w:val="16"/>
        </w:numPr>
        <w:spacing w:line="264" w:lineRule="auto"/>
        <w:ind w:left="567" w:hanging="567"/>
        <w:jc w:val="both"/>
        <w:rPr>
          <w:sz w:val="22"/>
          <w:szCs w:val="22"/>
        </w:rPr>
      </w:pPr>
      <w:r w:rsidRPr="00EC36CB">
        <w:rPr>
          <w:sz w:val="22"/>
          <w:szCs w:val="22"/>
        </w:rPr>
        <w:t xml:space="preserve">В случае выявления недостатков при оказании услуг Заказчик уведомляет Исполнителя  в течение 3 (трех) рабочих дней с момента выявления. В этом случае акт </w:t>
      </w:r>
      <w:r w:rsidR="00353E9D">
        <w:rPr>
          <w:sz w:val="22"/>
          <w:szCs w:val="22"/>
        </w:rPr>
        <w:t>приема-сдачи ок</w:t>
      </w:r>
      <w:r w:rsidRPr="00EC36CB">
        <w:rPr>
          <w:sz w:val="22"/>
          <w:szCs w:val="22"/>
        </w:rPr>
        <w:t>азанных услуг подписывается после устранения Исполнителем недостатков</w:t>
      </w:r>
    </w:p>
    <w:p w:rsidR="00F65418" w:rsidRPr="00EC36CB" w:rsidRDefault="00F65418" w:rsidP="00937D56">
      <w:pPr>
        <w:pStyle w:val="Default"/>
        <w:numPr>
          <w:ilvl w:val="1"/>
          <w:numId w:val="16"/>
        </w:numPr>
        <w:spacing w:line="264" w:lineRule="auto"/>
        <w:ind w:left="567" w:hanging="567"/>
        <w:jc w:val="both"/>
        <w:rPr>
          <w:sz w:val="22"/>
          <w:szCs w:val="22"/>
        </w:rPr>
      </w:pPr>
      <w:r w:rsidRPr="00EC36CB">
        <w:rPr>
          <w:color w:val="auto"/>
          <w:sz w:val="22"/>
          <w:szCs w:val="22"/>
        </w:rPr>
        <w:t xml:space="preserve">Представленные Исполнителем акты </w:t>
      </w:r>
      <w:r w:rsidR="00353E9D">
        <w:rPr>
          <w:color w:val="auto"/>
          <w:sz w:val="22"/>
          <w:szCs w:val="22"/>
        </w:rPr>
        <w:t>приема-сдачи</w:t>
      </w:r>
      <w:r w:rsidRPr="00EC36CB">
        <w:rPr>
          <w:color w:val="auto"/>
          <w:sz w:val="22"/>
          <w:szCs w:val="22"/>
        </w:rPr>
        <w:t xml:space="preserve"> оказанных услуг Заказчик обязан рассмотреть и подписать в течение 5 (пяти) рабочих дней со дня их получения или предоставить Исполнителю мотивированный отказ в тот же срок.</w:t>
      </w:r>
      <w:r w:rsidRPr="00EC36CB">
        <w:rPr>
          <w:sz w:val="22"/>
          <w:szCs w:val="22"/>
        </w:rPr>
        <w:t xml:space="preserve"> </w:t>
      </w:r>
    </w:p>
    <w:p w:rsidR="00B61E55" w:rsidRPr="00EC36CB" w:rsidRDefault="00B61E55" w:rsidP="007D6092">
      <w:pPr>
        <w:pStyle w:val="Default"/>
        <w:spacing w:line="264" w:lineRule="auto"/>
        <w:ind w:left="567"/>
        <w:jc w:val="both"/>
        <w:rPr>
          <w:sz w:val="22"/>
          <w:szCs w:val="22"/>
        </w:rPr>
      </w:pPr>
    </w:p>
    <w:p w:rsidR="006A4843" w:rsidRPr="00EC36CB" w:rsidRDefault="006A4843"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sidRPr="00EC36CB">
        <w:rPr>
          <w:rFonts w:ascii="Times New Roman" w:hAnsi="Times New Roman"/>
          <w:b/>
        </w:rPr>
        <w:t>ПРАВА И ОБЯЗАННОСТИ СТОРОН</w:t>
      </w:r>
    </w:p>
    <w:p w:rsidR="00F65418" w:rsidRPr="00EC36CB" w:rsidRDefault="00F65418" w:rsidP="00937D56">
      <w:pPr>
        <w:pStyle w:val="Default"/>
        <w:numPr>
          <w:ilvl w:val="1"/>
          <w:numId w:val="7"/>
        </w:numPr>
        <w:tabs>
          <w:tab w:val="left" w:pos="550"/>
        </w:tabs>
        <w:spacing w:line="264" w:lineRule="auto"/>
        <w:ind w:left="567" w:hanging="567"/>
        <w:jc w:val="both"/>
        <w:rPr>
          <w:sz w:val="22"/>
          <w:szCs w:val="22"/>
        </w:rPr>
      </w:pPr>
      <w:r w:rsidRPr="00EC36CB">
        <w:rPr>
          <w:sz w:val="22"/>
          <w:szCs w:val="22"/>
        </w:rPr>
        <w:t xml:space="preserve">Для оказания услуг по настоящему договору Исполнитель принимает на себя обязательства: </w:t>
      </w:r>
    </w:p>
    <w:p w:rsidR="00A920C3" w:rsidRPr="00EC36CB" w:rsidRDefault="00A920C3"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Оказать услуги надлежащего качества.</w:t>
      </w:r>
    </w:p>
    <w:p w:rsidR="00A920C3" w:rsidRPr="00EC36CB" w:rsidRDefault="00A920C3"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 xml:space="preserve">Оказать услуги в полном объеме в сроки, указанные в настоящем </w:t>
      </w:r>
      <w:r w:rsidR="005B0529">
        <w:rPr>
          <w:sz w:val="22"/>
          <w:szCs w:val="22"/>
        </w:rPr>
        <w:t>д</w:t>
      </w:r>
      <w:r w:rsidRPr="00EC36CB">
        <w:rPr>
          <w:sz w:val="22"/>
          <w:szCs w:val="22"/>
        </w:rPr>
        <w:t>оговоре.</w:t>
      </w:r>
    </w:p>
    <w:p w:rsidR="00A920C3" w:rsidRPr="00EC36CB" w:rsidRDefault="00A920C3"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lastRenderedPageBreak/>
        <w:t xml:space="preserve">Оказать услуги своими силами или привлечь к их оказанию третьих лиц, оставаясь перед Заказчиком полностью ответственным за надлежащее выполнение обязательств по настоящему </w:t>
      </w:r>
      <w:r w:rsidR="005B0529">
        <w:rPr>
          <w:sz w:val="22"/>
          <w:szCs w:val="22"/>
        </w:rPr>
        <w:t>д</w:t>
      </w:r>
      <w:r w:rsidRPr="00EC36CB">
        <w:rPr>
          <w:sz w:val="22"/>
          <w:szCs w:val="22"/>
        </w:rPr>
        <w:t>оговору.</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 xml:space="preserve">Предоставлять </w:t>
      </w:r>
      <w:proofErr w:type="spellStart"/>
      <w:r w:rsidRPr="00EC36CB">
        <w:rPr>
          <w:sz w:val="22"/>
          <w:szCs w:val="22"/>
        </w:rPr>
        <w:t>спецавтотехнику</w:t>
      </w:r>
      <w:proofErr w:type="spellEnd"/>
      <w:r w:rsidRPr="00EC36CB">
        <w:rPr>
          <w:sz w:val="22"/>
          <w:szCs w:val="22"/>
        </w:rPr>
        <w:t xml:space="preserve"> в технически исправном состоянии, укомплектованным экипажем. В случае выхода из строя техники, задействованной для оказания услуг, в течение одного часа производить её замену.</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 xml:space="preserve">Предоставлять Заказчику услуги по управлению и технической эксплуатации </w:t>
      </w:r>
      <w:proofErr w:type="spellStart"/>
      <w:r w:rsidRPr="00EC36CB">
        <w:rPr>
          <w:sz w:val="22"/>
          <w:szCs w:val="22"/>
        </w:rPr>
        <w:t>спецавтотехники</w:t>
      </w:r>
      <w:proofErr w:type="spellEnd"/>
      <w:r w:rsidRPr="00EC36CB">
        <w:rPr>
          <w:sz w:val="22"/>
          <w:szCs w:val="22"/>
        </w:rPr>
        <w:t xml:space="preserve"> с обеспечением его нормальной и безопасной эксплуатации в соответствии с целями настоящего </w:t>
      </w:r>
      <w:r w:rsidR="005B0529">
        <w:rPr>
          <w:sz w:val="22"/>
          <w:szCs w:val="22"/>
        </w:rPr>
        <w:t>д</w:t>
      </w:r>
      <w:r w:rsidRPr="00EC36CB">
        <w:rPr>
          <w:sz w:val="22"/>
          <w:szCs w:val="22"/>
        </w:rPr>
        <w:t>оговора.</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 xml:space="preserve">Обеспечить соответствие обслуживающего персонала и его квалификации требованиям обычной практики эксплуатации </w:t>
      </w:r>
      <w:proofErr w:type="spellStart"/>
      <w:r w:rsidRPr="00EC36CB">
        <w:rPr>
          <w:sz w:val="22"/>
          <w:szCs w:val="22"/>
        </w:rPr>
        <w:t>спецавтотехники</w:t>
      </w:r>
      <w:proofErr w:type="spellEnd"/>
      <w:r w:rsidRPr="00EC36CB">
        <w:rPr>
          <w:sz w:val="22"/>
          <w:szCs w:val="22"/>
        </w:rPr>
        <w:t xml:space="preserve">. </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 xml:space="preserve">Предоставлять Заказчику расчет оплаты за оказанные услуги. </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Предоставлять Заказчику талон путевого листа.</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Неукоснительно соблюдать требования Заказчика, изложенные в инструктаже по безопасному движению по объектам Заказчика.</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Осуществлять складирование вывезенного снега в места, указанные Заказчиком.</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z w:val="22"/>
          <w:szCs w:val="22"/>
        </w:rPr>
        <w:t>Выполнять на объекте необходимые мероприятия по авиационной безопасности, охране труда, технике безопасности, пожарной безопасности, охране окружающей среды во время оказания услуг, указанных в п. 1.l. настоящего договора.</w:t>
      </w:r>
    </w:p>
    <w:p w:rsidR="00F65418" w:rsidRPr="00EC36CB" w:rsidRDefault="00F65418" w:rsidP="00937D56">
      <w:pPr>
        <w:pStyle w:val="Default"/>
        <w:numPr>
          <w:ilvl w:val="2"/>
          <w:numId w:val="7"/>
        </w:numPr>
        <w:tabs>
          <w:tab w:val="left" w:pos="993"/>
        </w:tabs>
        <w:spacing w:line="264" w:lineRule="auto"/>
        <w:ind w:left="1276" w:hanging="709"/>
        <w:jc w:val="both"/>
        <w:rPr>
          <w:sz w:val="22"/>
          <w:szCs w:val="22"/>
        </w:rPr>
      </w:pPr>
      <w:r w:rsidRPr="00EC36CB">
        <w:rPr>
          <w:snapToGrid w:val="0"/>
          <w:sz w:val="22"/>
          <w:szCs w:val="22"/>
        </w:rPr>
        <w:t xml:space="preserve">Нести расходы, возникающие в связи с  эксплуатацией </w:t>
      </w:r>
      <w:proofErr w:type="spellStart"/>
      <w:r w:rsidRPr="00EC36CB">
        <w:rPr>
          <w:sz w:val="22"/>
          <w:szCs w:val="22"/>
        </w:rPr>
        <w:t>спецавтотехники</w:t>
      </w:r>
      <w:proofErr w:type="spellEnd"/>
      <w:r w:rsidRPr="00EC36CB">
        <w:rPr>
          <w:snapToGrid w:val="0"/>
          <w:sz w:val="22"/>
          <w:szCs w:val="22"/>
        </w:rPr>
        <w:t>, в том числе расходы на оплату топлива и иных расходуемых материалов.</w:t>
      </w:r>
    </w:p>
    <w:p w:rsidR="00F65418" w:rsidRPr="00EC36CB" w:rsidRDefault="00F65418" w:rsidP="00937D56">
      <w:pPr>
        <w:pStyle w:val="Default"/>
        <w:numPr>
          <w:ilvl w:val="1"/>
          <w:numId w:val="7"/>
        </w:numPr>
        <w:tabs>
          <w:tab w:val="left" w:pos="550"/>
        </w:tabs>
        <w:spacing w:line="264" w:lineRule="auto"/>
        <w:ind w:left="567" w:hanging="567"/>
        <w:jc w:val="both"/>
        <w:rPr>
          <w:sz w:val="22"/>
          <w:szCs w:val="22"/>
        </w:rPr>
      </w:pPr>
      <w:r w:rsidRPr="00EC36CB">
        <w:rPr>
          <w:sz w:val="22"/>
          <w:szCs w:val="22"/>
        </w:rPr>
        <w:t>Исполнитель вправе:</w:t>
      </w:r>
    </w:p>
    <w:p w:rsidR="00F65418" w:rsidRPr="00EC36CB" w:rsidRDefault="00F65418" w:rsidP="00937D56">
      <w:pPr>
        <w:pStyle w:val="Default"/>
        <w:numPr>
          <w:ilvl w:val="2"/>
          <w:numId w:val="7"/>
        </w:numPr>
        <w:tabs>
          <w:tab w:val="left" w:pos="851"/>
        </w:tabs>
        <w:spacing w:line="264" w:lineRule="auto"/>
        <w:ind w:left="1276" w:hanging="709"/>
        <w:jc w:val="both"/>
        <w:rPr>
          <w:sz w:val="22"/>
          <w:szCs w:val="22"/>
        </w:rPr>
      </w:pPr>
      <w:r w:rsidRPr="00EC36CB">
        <w:rPr>
          <w:sz w:val="22"/>
          <w:szCs w:val="22"/>
        </w:rPr>
        <w:t xml:space="preserve">В любое время проверить состояние и условия эксплуатации </w:t>
      </w:r>
      <w:proofErr w:type="spellStart"/>
      <w:r w:rsidRPr="00EC36CB">
        <w:rPr>
          <w:sz w:val="22"/>
          <w:szCs w:val="22"/>
        </w:rPr>
        <w:t>спецавтотехники</w:t>
      </w:r>
      <w:proofErr w:type="spellEnd"/>
      <w:r w:rsidRPr="00EC36CB">
        <w:rPr>
          <w:sz w:val="22"/>
          <w:szCs w:val="22"/>
        </w:rPr>
        <w:t xml:space="preserve"> и механизмов в соответствии с режимом рабочего времени Заказчика. </w:t>
      </w:r>
    </w:p>
    <w:p w:rsidR="00F65418" w:rsidRPr="00EC36CB" w:rsidRDefault="00F65418" w:rsidP="00937D56">
      <w:pPr>
        <w:pStyle w:val="Default"/>
        <w:numPr>
          <w:ilvl w:val="2"/>
          <w:numId w:val="7"/>
        </w:numPr>
        <w:tabs>
          <w:tab w:val="left" w:pos="851"/>
        </w:tabs>
        <w:spacing w:line="264" w:lineRule="auto"/>
        <w:ind w:left="1276" w:hanging="709"/>
        <w:jc w:val="both"/>
        <w:rPr>
          <w:sz w:val="22"/>
          <w:szCs w:val="22"/>
        </w:rPr>
      </w:pPr>
      <w:proofErr w:type="gramStart"/>
      <w:r w:rsidRPr="00EC36CB">
        <w:rPr>
          <w:sz w:val="22"/>
          <w:szCs w:val="22"/>
        </w:rPr>
        <w:t xml:space="preserve">После согласования с Заказчиком привлекать для исполнения настоящего </w:t>
      </w:r>
      <w:r w:rsidR="005B0529">
        <w:rPr>
          <w:sz w:val="22"/>
          <w:szCs w:val="22"/>
        </w:rPr>
        <w:t>д</w:t>
      </w:r>
      <w:r w:rsidRPr="00EC36CB">
        <w:rPr>
          <w:sz w:val="22"/>
          <w:szCs w:val="22"/>
        </w:rPr>
        <w:t xml:space="preserve">оговора третьих лиц, оставаясь при этом ответственным за их действия перед Заказчиком, как за собственные. </w:t>
      </w:r>
      <w:proofErr w:type="gramEnd"/>
    </w:p>
    <w:p w:rsidR="00F65418" w:rsidRPr="00EC36CB" w:rsidRDefault="00F65418" w:rsidP="00937D56">
      <w:pPr>
        <w:pStyle w:val="Default"/>
        <w:numPr>
          <w:ilvl w:val="1"/>
          <w:numId w:val="7"/>
        </w:numPr>
        <w:tabs>
          <w:tab w:val="left" w:pos="550"/>
        </w:tabs>
        <w:spacing w:line="264" w:lineRule="auto"/>
        <w:ind w:left="567" w:hanging="567"/>
        <w:jc w:val="both"/>
        <w:rPr>
          <w:sz w:val="22"/>
          <w:szCs w:val="22"/>
        </w:rPr>
      </w:pPr>
      <w:r w:rsidRPr="00EC36CB">
        <w:rPr>
          <w:sz w:val="22"/>
          <w:szCs w:val="22"/>
        </w:rPr>
        <w:t xml:space="preserve">Для реализации настоящего договора </w:t>
      </w:r>
      <w:r w:rsidRPr="00EC36CB">
        <w:rPr>
          <w:color w:val="auto"/>
          <w:sz w:val="22"/>
          <w:szCs w:val="22"/>
        </w:rPr>
        <w:t xml:space="preserve">Заказчик </w:t>
      </w:r>
      <w:r w:rsidRPr="00EC36CB">
        <w:rPr>
          <w:sz w:val="22"/>
          <w:szCs w:val="22"/>
        </w:rPr>
        <w:t xml:space="preserve">принимает на себя обязательства: </w:t>
      </w:r>
    </w:p>
    <w:p w:rsidR="00F65418" w:rsidRPr="00EC36CB" w:rsidRDefault="00F65418" w:rsidP="00937D56">
      <w:pPr>
        <w:pStyle w:val="Default"/>
        <w:numPr>
          <w:ilvl w:val="2"/>
          <w:numId w:val="7"/>
        </w:numPr>
        <w:tabs>
          <w:tab w:val="left" w:pos="1276"/>
        </w:tabs>
        <w:spacing w:line="264" w:lineRule="auto"/>
        <w:ind w:left="1276" w:hanging="709"/>
        <w:jc w:val="both"/>
        <w:rPr>
          <w:color w:val="auto"/>
          <w:sz w:val="22"/>
          <w:szCs w:val="22"/>
        </w:rPr>
      </w:pPr>
      <w:r w:rsidRPr="00EC36CB">
        <w:rPr>
          <w:color w:val="auto"/>
          <w:sz w:val="22"/>
          <w:szCs w:val="22"/>
        </w:rPr>
        <w:t xml:space="preserve">Обеспечить беспрепятственный въезд на территорию. </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Контролировать оказание услуг, выполняемых </w:t>
      </w:r>
      <w:proofErr w:type="gramStart"/>
      <w:r w:rsidRPr="00EC36CB">
        <w:rPr>
          <w:sz w:val="22"/>
          <w:szCs w:val="22"/>
        </w:rPr>
        <w:t>предоставленными</w:t>
      </w:r>
      <w:proofErr w:type="gramEnd"/>
      <w:r w:rsidRPr="00EC36CB">
        <w:rPr>
          <w:sz w:val="22"/>
          <w:szCs w:val="22"/>
        </w:rPr>
        <w:t xml:space="preserve"> Исполнителем </w:t>
      </w:r>
      <w:proofErr w:type="spellStart"/>
      <w:r w:rsidRPr="00EC36CB">
        <w:rPr>
          <w:sz w:val="22"/>
          <w:szCs w:val="22"/>
        </w:rPr>
        <w:t>спецавтотехникой</w:t>
      </w:r>
      <w:proofErr w:type="spellEnd"/>
      <w:r w:rsidRPr="00EC36CB">
        <w:rPr>
          <w:sz w:val="22"/>
          <w:szCs w:val="22"/>
        </w:rPr>
        <w:t xml:space="preserve"> и экипажем. </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Извещать Исполнителя о перемещении </w:t>
      </w:r>
      <w:proofErr w:type="spellStart"/>
      <w:r w:rsidRPr="00EC36CB">
        <w:rPr>
          <w:sz w:val="22"/>
          <w:szCs w:val="22"/>
        </w:rPr>
        <w:t>спецавтотехники</w:t>
      </w:r>
      <w:proofErr w:type="spellEnd"/>
      <w:r w:rsidRPr="00EC36CB">
        <w:rPr>
          <w:sz w:val="22"/>
          <w:szCs w:val="22"/>
        </w:rPr>
        <w:t xml:space="preserve"> за пределы указанного в Заявке объекта.</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До начала оказания услуг провести инструктаж персонала, обслуживающего </w:t>
      </w:r>
      <w:proofErr w:type="spellStart"/>
      <w:r w:rsidRPr="00EC36CB">
        <w:rPr>
          <w:sz w:val="22"/>
          <w:szCs w:val="22"/>
        </w:rPr>
        <w:t>спецавтотехнику</w:t>
      </w:r>
      <w:proofErr w:type="spellEnd"/>
      <w:r w:rsidRPr="00EC36CB">
        <w:rPr>
          <w:sz w:val="22"/>
          <w:szCs w:val="22"/>
        </w:rPr>
        <w:t xml:space="preserve">, ознакомить с производственными правилами Заказчика. </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Обеспечить охрану </w:t>
      </w:r>
      <w:proofErr w:type="spellStart"/>
      <w:r w:rsidRPr="00EC36CB">
        <w:rPr>
          <w:sz w:val="22"/>
          <w:szCs w:val="22"/>
        </w:rPr>
        <w:t>спецавтотехники</w:t>
      </w:r>
      <w:proofErr w:type="spellEnd"/>
      <w:r w:rsidRPr="00EC36CB">
        <w:rPr>
          <w:sz w:val="22"/>
          <w:szCs w:val="22"/>
        </w:rPr>
        <w:t xml:space="preserve">, обслуживающего персонала Исполнителя, пожарную и производственную безопасность на площадках Заказчика, на которых Исполнителем оказываются услуги. </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Обеспечить искусственным освещением рабочие места в зоне действия </w:t>
      </w:r>
      <w:proofErr w:type="spellStart"/>
      <w:r w:rsidRPr="00EC36CB">
        <w:rPr>
          <w:sz w:val="22"/>
          <w:szCs w:val="22"/>
        </w:rPr>
        <w:t>спецавтотехники</w:t>
      </w:r>
      <w:proofErr w:type="spellEnd"/>
      <w:r w:rsidRPr="00EC36CB">
        <w:rPr>
          <w:sz w:val="22"/>
          <w:szCs w:val="22"/>
        </w:rPr>
        <w:t xml:space="preserve"> при работе в вечернее и ночное время</w:t>
      </w:r>
      <w:r w:rsidR="003C19DB" w:rsidRPr="00EC36CB">
        <w:rPr>
          <w:sz w:val="22"/>
          <w:szCs w:val="22"/>
        </w:rPr>
        <w:t>.</w:t>
      </w:r>
      <w:r w:rsidRPr="00EC36CB">
        <w:rPr>
          <w:sz w:val="22"/>
          <w:szCs w:val="22"/>
        </w:rPr>
        <w:t xml:space="preserve"> </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Незамедлительно сообщать Исполнителю о возникших неисправностях предоставленной </w:t>
      </w:r>
      <w:proofErr w:type="spellStart"/>
      <w:r w:rsidRPr="00EC36CB">
        <w:rPr>
          <w:sz w:val="22"/>
          <w:szCs w:val="22"/>
        </w:rPr>
        <w:t>спецавтотехники</w:t>
      </w:r>
      <w:proofErr w:type="spellEnd"/>
      <w:r w:rsidRPr="00EC36CB">
        <w:rPr>
          <w:sz w:val="22"/>
          <w:szCs w:val="22"/>
        </w:rPr>
        <w:t xml:space="preserve"> для принятия мер по ремонту или ее замене. </w:t>
      </w:r>
    </w:p>
    <w:p w:rsidR="004F5300"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Назначить ответственного представителя Заказчика для контроля и надзора за ходом оказания услуг, и приемки оказанных услуг, имеющего право решать вопросы, возникающие в процессе оказания услуг. </w:t>
      </w:r>
    </w:p>
    <w:p w:rsidR="004F5300" w:rsidRPr="00EC36CB" w:rsidRDefault="004F5300"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В соответствии с условиями настоящего </w:t>
      </w:r>
      <w:r w:rsidR="005B0529">
        <w:rPr>
          <w:sz w:val="22"/>
          <w:szCs w:val="22"/>
        </w:rPr>
        <w:t>д</w:t>
      </w:r>
      <w:r w:rsidRPr="00EC36CB">
        <w:rPr>
          <w:sz w:val="22"/>
          <w:szCs w:val="22"/>
        </w:rPr>
        <w:t>оговора, принять и оплатить Исполнителю оказанные Услуги при отсутствии претензий.</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Оформлять пропуска для Исполнителя на территорию </w:t>
      </w:r>
      <w:r w:rsidR="003A3E16">
        <w:rPr>
          <w:sz w:val="22"/>
          <w:szCs w:val="22"/>
        </w:rPr>
        <w:t>Заказчика</w:t>
      </w:r>
      <w:r w:rsidRPr="00EC36CB">
        <w:rPr>
          <w:sz w:val="22"/>
          <w:szCs w:val="22"/>
        </w:rPr>
        <w:t xml:space="preserve"> для оказания услуг.</w:t>
      </w:r>
    </w:p>
    <w:p w:rsidR="00F65418" w:rsidRPr="00EC36CB" w:rsidRDefault="00F65418" w:rsidP="00937D56">
      <w:pPr>
        <w:pStyle w:val="Default"/>
        <w:numPr>
          <w:ilvl w:val="1"/>
          <w:numId w:val="7"/>
        </w:numPr>
        <w:tabs>
          <w:tab w:val="left" w:pos="550"/>
        </w:tabs>
        <w:spacing w:line="264" w:lineRule="auto"/>
        <w:ind w:left="567" w:hanging="567"/>
        <w:jc w:val="both"/>
        <w:rPr>
          <w:sz w:val="22"/>
          <w:szCs w:val="22"/>
        </w:rPr>
      </w:pPr>
      <w:r w:rsidRPr="00EC36CB">
        <w:rPr>
          <w:sz w:val="22"/>
          <w:szCs w:val="22"/>
        </w:rPr>
        <w:t>Заказчик вправе:</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 xml:space="preserve">Отказаться от исполнения настоящего </w:t>
      </w:r>
      <w:r w:rsidR="005B0529">
        <w:rPr>
          <w:sz w:val="22"/>
          <w:szCs w:val="22"/>
        </w:rPr>
        <w:t>д</w:t>
      </w:r>
      <w:r w:rsidRPr="00EC36CB">
        <w:rPr>
          <w:sz w:val="22"/>
          <w:szCs w:val="22"/>
        </w:rPr>
        <w:t xml:space="preserve">оговора и потребовать возмещения убытков, если Исполнитель не приступает своевременно к исполнению настоящего </w:t>
      </w:r>
      <w:r w:rsidR="005B0529">
        <w:rPr>
          <w:sz w:val="22"/>
          <w:szCs w:val="22"/>
        </w:rPr>
        <w:t>д</w:t>
      </w:r>
      <w:r w:rsidRPr="00EC36CB">
        <w:rPr>
          <w:sz w:val="22"/>
          <w:szCs w:val="22"/>
        </w:rPr>
        <w:t xml:space="preserve">оговора или </w:t>
      </w:r>
      <w:r w:rsidRPr="00EC36CB">
        <w:rPr>
          <w:sz w:val="22"/>
          <w:szCs w:val="22"/>
        </w:rPr>
        <w:lastRenderedPageBreak/>
        <w:t xml:space="preserve">выполняет свои обязательства настолько медленно, что окончание их к сроку становится явно невозможным. </w:t>
      </w:r>
    </w:p>
    <w:p w:rsidR="00F65418" w:rsidRPr="00EC36CB" w:rsidRDefault="00F65418"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Заказчик может отказаться от исполнения Договора в любое время</w:t>
      </w:r>
      <w:r w:rsidR="003C19DB" w:rsidRPr="00EC36CB">
        <w:rPr>
          <w:sz w:val="22"/>
          <w:szCs w:val="22"/>
        </w:rPr>
        <w:t>.</w:t>
      </w:r>
    </w:p>
    <w:p w:rsidR="004F5300" w:rsidRPr="00EC36CB" w:rsidRDefault="004F5300" w:rsidP="00937D56">
      <w:pPr>
        <w:pStyle w:val="Default"/>
        <w:numPr>
          <w:ilvl w:val="2"/>
          <w:numId w:val="7"/>
        </w:numPr>
        <w:tabs>
          <w:tab w:val="left" w:pos="1276"/>
        </w:tabs>
        <w:spacing w:line="264" w:lineRule="auto"/>
        <w:ind w:left="1276" w:hanging="709"/>
        <w:jc w:val="both"/>
        <w:rPr>
          <w:sz w:val="22"/>
          <w:szCs w:val="22"/>
        </w:rPr>
      </w:pPr>
      <w:r w:rsidRPr="00EC36CB">
        <w:rPr>
          <w:sz w:val="22"/>
          <w:szCs w:val="22"/>
        </w:rPr>
        <w:t>В любое время проверять ход и качество услуг, оказываемых Исполнителем, не вмешиваясь в его хозяйственную деятельность.</w:t>
      </w:r>
    </w:p>
    <w:p w:rsidR="00FD54F0" w:rsidRPr="00EC36CB" w:rsidRDefault="00FD54F0" w:rsidP="00FD54F0">
      <w:pPr>
        <w:pStyle w:val="Default"/>
        <w:tabs>
          <w:tab w:val="left" w:pos="720"/>
        </w:tabs>
        <w:spacing w:line="264" w:lineRule="auto"/>
        <w:ind w:left="709"/>
        <w:jc w:val="both"/>
        <w:rPr>
          <w:sz w:val="22"/>
          <w:szCs w:val="22"/>
        </w:rPr>
      </w:pPr>
    </w:p>
    <w:p w:rsidR="001F5111" w:rsidRPr="00EC36CB" w:rsidRDefault="001F5111"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rPr>
      </w:pPr>
      <w:r w:rsidRPr="00EC36CB">
        <w:rPr>
          <w:rFonts w:ascii="Times New Roman" w:hAnsi="Times New Roman"/>
          <w:b/>
          <w:bCs/>
        </w:rPr>
        <w:t xml:space="preserve">ОТВЕТСТВЕННОСТЬ </w:t>
      </w:r>
      <w:r w:rsidR="00654F62" w:rsidRPr="00EC36CB">
        <w:rPr>
          <w:rFonts w:ascii="Times New Roman" w:hAnsi="Times New Roman"/>
          <w:b/>
          <w:bCs/>
        </w:rPr>
        <w:t>СТОРОН</w:t>
      </w:r>
    </w:p>
    <w:p w:rsidR="003A3E16" w:rsidRPr="003A3E16" w:rsidRDefault="003A3E16" w:rsidP="003A3E16">
      <w:pPr>
        <w:pStyle w:val="Default"/>
        <w:numPr>
          <w:ilvl w:val="1"/>
          <w:numId w:val="9"/>
        </w:numPr>
        <w:tabs>
          <w:tab w:val="left" w:pos="709"/>
        </w:tabs>
        <w:ind w:left="709" w:hanging="709"/>
        <w:jc w:val="both"/>
        <w:rPr>
          <w:sz w:val="22"/>
          <w:szCs w:val="22"/>
        </w:rPr>
      </w:pPr>
      <w:r w:rsidRPr="003A3E16">
        <w:rPr>
          <w:sz w:val="22"/>
          <w:szCs w:val="22"/>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 </w:t>
      </w:r>
    </w:p>
    <w:p w:rsidR="003A3E16" w:rsidRPr="003A3E16" w:rsidRDefault="005B0529" w:rsidP="005B0529">
      <w:pPr>
        <w:pStyle w:val="Default"/>
        <w:numPr>
          <w:ilvl w:val="1"/>
          <w:numId w:val="9"/>
        </w:numPr>
        <w:tabs>
          <w:tab w:val="left" w:pos="709"/>
        </w:tabs>
        <w:ind w:left="709" w:hanging="709"/>
        <w:jc w:val="both"/>
        <w:rPr>
          <w:sz w:val="22"/>
          <w:szCs w:val="22"/>
        </w:rPr>
      </w:pPr>
      <w:proofErr w:type="gramStart"/>
      <w:r w:rsidRPr="005B0529">
        <w:rPr>
          <w:sz w:val="22"/>
          <w:szCs w:val="22"/>
        </w:rPr>
        <w:t>В случае нарушения (неисполнение или ненадлежащее исполнение) Подрядчиком своих обязательств по настоящему договору, Заказчик вправе потребовать от Подрядчика уплаты неустойки в размере: если период просрочки составляет от 1 до 30 дней – 0,1%, от 31 до 60 дней -0,2%, от 61 до 90 дней -0,4%, более 90 дней -0,8% от общей стоимости работ по договору за каждый день нарушения обязательства.</w:t>
      </w:r>
      <w:proofErr w:type="gramEnd"/>
      <w:r w:rsidRPr="005B0529">
        <w:rPr>
          <w:sz w:val="22"/>
          <w:szCs w:val="22"/>
        </w:rPr>
        <w:t xml:space="preserve"> При этом неустойка рассчитывается по каждому периоду просрочки отдельно и затем суммируется. Уплата неустойки не освобождает Подрядчика от надлежащего исполне</w:t>
      </w:r>
      <w:r>
        <w:rPr>
          <w:sz w:val="22"/>
          <w:szCs w:val="22"/>
        </w:rPr>
        <w:t>ния обязательств по настоящему Д</w:t>
      </w:r>
      <w:r w:rsidRPr="005B0529">
        <w:rPr>
          <w:sz w:val="22"/>
          <w:szCs w:val="22"/>
        </w:rPr>
        <w:t>оговору</w:t>
      </w:r>
    </w:p>
    <w:p w:rsidR="003A3E16" w:rsidRPr="003A3E16" w:rsidRDefault="003A3E16" w:rsidP="003A3E16">
      <w:pPr>
        <w:pStyle w:val="Default"/>
        <w:numPr>
          <w:ilvl w:val="1"/>
          <w:numId w:val="9"/>
        </w:numPr>
        <w:tabs>
          <w:tab w:val="left" w:pos="709"/>
        </w:tabs>
        <w:ind w:left="709" w:hanging="709"/>
        <w:jc w:val="both"/>
        <w:rPr>
          <w:sz w:val="22"/>
          <w:szCs w:val="22"/>
        </w:rPr>
      </w:pPr>
      <w:r w:rsidRPr="003A3E16">
        <w:rPr>
          <w:sz w:val="22"/>
          <w:szCs w:val="22"/>
        </w:rPr>
        <w:t>В случае оказания услуг ненадлежащего качества Заказчик вправе применить к Исполнителю неустойку в размере 0,1 % от стоимости услуг, подлежащей оплате, за каждый день с момента уведомления Исполнителя до момента устранения недостатков оказанных услуг.</w:t>
      </w:r>
    </w:p>
    <w:p w:rsidR="003A3E16" w:rsidRPr="003A3E16" w:rsidRDefault="003A3E16" w:rsidP="003A3E16">
      <w:pPr>
        <w:pStyle w:val="Default"/>
        <w:numPr>
          <w:ilvl w:val="1"/>
          <w:numId w:val="9"/>
        </w:numPr>
        <w:tabs>
          <w:tab w:val="left" w:pos="709"/>
        </w:tabs>
        <w:ind w:left="709" w:hanging="709"/>
        <w:jc w:val="both"/>
        <w:rPr>
          <w:sz w:val="22"/>
          <w:szCs w:val="22"/>
        </w:rPr>
      </w:pPr>
      <w:r w:rsidRPr="003A3E16">
        <w:rPr>
          <w:sz w:val="22"/>
          <w:szCs w:val="22"/>
        </w:rPr>
        <w:t xml:space="preserve">В случае несвоевременного предоставления </w:t>
      </w:r>
      <w:proofErr w:type="spellStart"/>
      <w:r w:rsidR="002300A1">
        <w:rPr>
          <w:sz w:val="22"/>
          <w:szCs w:val="22"/>
        </w:rPr>
        <w:t>спецавтотранспорта</w:t>
      </w:r>
      <w:proofErr w:type="spellEnd"/>
      <w:r w:rsidRPr="003A3E16">
        <w:rPr>
          <w:sz w:val="22"/>
          <w:szCs w:val="22"/>
        </w:rPr>
        <w:t xml:space="preserve">  по вине Исполнителя Заказчик вправе требовать уплаты неустойки в размере стоимости одного часа за каждый час просрочки, но не более 4 (четырех) часов. </w:t>
      </w:r>
    </w:p>
    <w:p w:rsidR="003A3E16" w:rsidRPr="003A3E16" w:rsidRDefault="003A3E16" w:rsidP="003A3E16">
      <w:pPr>
        <w:pStyle w:val="Default"/>
        <w:numPr>
          <w:ilvl w:val="1"/>
          <w:numId w:val="9"/>
        </w:numPr>
        <w:tabs>
          <w:tab w:val="left" w:pos="709"/>
        </w:tabs>
        <w:ind w:left="709" w:hanging="709"/>
        <w:jc w:val="both"/>
        <w:rPr>
          <w:sz w:val="22"/>
          <w:szCs w:val="22"/>
        </w:rPr>
      </w:pPr>
      <w:r w:rsidRPr="003A3E16">
        <w:rPr>
          <w:sz w:val="22"/>
          <w:szCs w:val="22"/>
        </w:rPr>
        <w:t xml:space="preserve">В случае простоя </w:t>
      </w:r>
      <w:proofErr w:type="spellStart"/>
      <w:r w:rsidR="002300A1">
        <w:rPr>
          <w:sz w:val="22"/>
          <w:szCs w:val="22"/>
        </w:rPr>
        <w:t>спецавтотехники</w:t>
      </w:r>
      <w:proofErr w:type="spellEnd"/>
      <w:r w:rsidRPr="003A3E16">
        <w:rPr>
          <w:sz w:val="22"/>
          <w:szCs w:val="22"/>
        </w:rPr>
        <w:t xml:space="preserve"> по вине Исполнителя</w:t>
      </w:r>
      <w:r w:rsidR="00353E9D">
        <w:rPr>
          <w:sz w:val="22"/>
          <w:szCs w:val="22"/>
        </w:rPr>
        <w:t>,</w:t>
      </w:r>
      <w:r w:rsidRPr="003A3E16">
        <w:rPr>
          <w:sz w:val="22"/>
          <w:szCs w:val="22"/>
        </w:rPr>
        <w:t xml:space="preserve"> </w:t>
      </w:r>
      <w:proofErr w:type="gramStart"/>
      <w:r w:rsidRPr="003A3E16">
        <w:rPr>
          <w:sz w:val="22"/>
          <w:szCs w:val="22"/>
        </w:rPr>
        <w:t>последний</w:t>
      </w:r>
      <w:proofErr w:type="gramEnd"/>
      <w:r w:rsidRPr="003A3E16">
        <w:rPr>
          <w:sz w:val="22"/>
          <w:szCs w:val="22"/>
        </w:rPr>
        <w:t xml:space="preserve"> теряет право требовать оплаты услуг Заказчиком за всё время простоя</w:t>
      </w:r>
      <w:r w:rsidR="002300A1">
        <w:rPr>
          <w:sz w:val="22"/>
          <w:szCs w:val="22"/>
        </w:rPr>
        <w:t>.</w:t>
      </w:r>
      <w:r w:rsidRPr="003A3E16">
        <w:rPr>
          <w:sz w:val="22"/>
          <w:szCs w:val="22"/>
        </w:rPr>
        <w:t xml:space="preserve"> </w:t>
      </w:r>
    </w:p>
    <w:p w:rsidR="003A3E16" w:rsidRPr="00B65E94" w:rsidRDefault="003A3E16" w:rsidP="003A3E16">
      <w:pPr>
        <w:pStyle w:val="Default"/>
        <w:numPr>
          <w:ilvl w:val="1"/>
          <w:numId w:val="9"/>
        </w:numPr>
        <w:tabs>
          <w:tab w:val="left" w:pos="709"/>
        </w:tabs>
        <w:ind w:left="709" w:hanging="709"/>
        <w:jc w:val="both"/>
        <w:rPr>
          <w:sz w:val="22"/>
          <w:szCs w:val="22"/>
        </w:rPr>
      </w:pPr>
      <w:r w:rsidRPr="003A3E16">
        <w:rPr>
          <w:sz w:val="22"/>
          <w:szCs w:val="22"/>
        </w:rPr>
        <w:t xml:space="preserve">В случае простоя </w:t>
      </w:r>
      <w:proofErr w:type="spellStart"/>
      <w:r w:rsidR="002300A1">
        <w:rPr>
          <w:sz w:val="22"/>
          <w:szCs w:val="22"/>
        </w:rPr>
        <w:t>спецавтотехники</w:t>
      </w:r>
      <w:proofErr w:type="spellEnd"/>
      <w:r w:rsidRPr="003A3E16">
        <w:rPr>
          <w:sz w:val="22"/>
          <w:szCs w:val="22"/>
        </w:rPr>
        <w:t xml:space="preserve"> по вине Заказчика</w:t>
      </w:r>
      <w:r w:rsidR="00353E9D">
        <w:rPr>
          <w:sz w:val="22"/>
          <w:szCs w:val="22"/>
        </w:rPr>
        <w:t>,</w:t>
      </w:r>
      <w:r w:rsidRPr="003A3E16">
        <w:rPr>
          <w:sz w:val="22"/>
          <w:szCs w:val="22"/>
        </w:rPr>
        <w:t xml:space="preserve"> </w:t>
      </w:r>
      <w:proofErr w:type="gramStart"/>
      <w:r w:rsidRPr="003A3E16">
        <w:rPr>
          <w:sz w:val="22"/>
          <w:szCs w:val="22"/>
        </w:rPr>
        <w:t>последний</w:t>
      </w:r>
      <w:proofErr w:type="gramEnd"/>
      <w:r w:rsidRPr="003A3E16">
        <w:rPr>
          <w:sz w:val="22"/>
          <w:szCs w:val="22"/>
        </w:rPr>
        <w:t xml:space="preserve"> оплачивает по согласованному тарифу фактическое время простоя</w:t>
      </w:r>
      <w:r w:rsidR="002300A1">
        <w:rPr>
          <w:sz w:val="22"/>
          <w:szCs w:val="22"/>
        </w:rPr>
        <w:t>,</w:t>
      </w:r>
      <w:r w:rsidR="002300A1" w:rsidRPr="002300A1">
        <w:rPr>
          <w:snapToGrid w:val="0"/>
          <w:sz w:val="22"/>
          <w:szCs w:val="22"/>
        </w:rPr>
        <w:t xml:space="preserve"> </w:t>
      </w:r>
      <w:r w:rsidR="002300A1" w:rsidRPr="00EC36CB">
        <w:rPr>
          <w:snapToGrid w:val="0"/>
          <w:sz w:val="22"/>
          <w:szCs w:val="22"/>
        </w:rPr>
        <w:t>но не более 4 (четырех) часов</w:t>
      </w:r>
    </w:p>
    <w:p w:rsidR="00B65E94" w:rsidRPr="00B65E94" w:rsidRDefault="00B65E94" w:rsidP="00B65E94">
      <w:pPr>
        <w:pStyle w:val="af5"/>
        <w:numPr>
          <w:ilvl w:val="1"/>
          <w:numId w:val="9"/>
        </w:numPr>
        <w:ind w:left="709" w:hanging="709"/>
        <w:jc w:val="both"/>
        <w:rPr>
          <w:rFonts w:ascii="Times New Roman" w:eastAsia="Times New Roman" w:hAnsi="Times New Roman"/>
          <w:color w:val="000000"/>
          <w:lang w:eastAsia="ru-RU"/>
        </w:rPr>
      </w:pPr>
      <w:r w:rsidRPr="00B65E94">
        <w:rPr>
          <w:rFonts w:ascii="Times New Roman" w:eastAsia="Times New Roman" w:hAnsi="Times New Roman"/>
          <w:color w:val="000000"/>
          <w:lang w:eastAsia="ru-RU"/>
        </w:rPr>
        <w:t>В случае нарушения Заказчиком сроков оплаты оказанных услуг, Исполнитель вправе потребовать от Заказчика уплаты неустойки в размере 0,1% от неоплаченной суммы долга за каждый день просрочки. Право Исполнителя на привлечение к ответственности Заказчика возникает только с момента полного и надлежащего исполнения Исполнителем своих обязательств по настоящему договору.</w:t>
      </w:r>
    </w:p>
    <w:p w:rsidR="00B65E94" w:rsidRPr="00B65E94" w:rsidRDefault="00B65E94" w:rsidP="00B65E94">
      <w:pPr>
        <w:pStyle w:val="Default"/>
        <w:numPr>
          <w:ilvl w:val="1"/>
          <w:numId w:val="9"/>
        </w:numPr>
        <w:tabs>
          <w:tab w:val="left" w:pos="709"/>
        </w:tabs>
        <w:ind w:left="709" w:hanging="709"/>
        <w:jc w:val="both"/>
        <w:rPr>
          <w:sz w:val="22"/>
          <w:szCs w:val="22"/>
        </w:rPr>
      </w:pPr>
      <w:r w:rsidRPr="00B65E94">
        <w:rPr>
          <w:sz w:val="22"/>
          <w:szCs w:val="22"/>
        </w:rPr>
        <w:t>Убытки Заказчика, вызванные неисполнением или ненадлежащим исполнением Исполнителем своих обязательств, предусмотренных Договором, подлежат оплате в полной сумме сверх неустойки.</w:t>
      </w:r>
    </w:p>
    <w:p w:rsidR="00B65E94" w:rsidRPr="00B65E94" w:rsidRDefault="00B65E94" w:rsidP="00B65E94">
      <w:pPr>
        <w:pStyle w:val="Default"/>
        <w:tabs>
          <w:tab w:val="left" w:pos="709"/>
        </w:tabs>
        <w:ind w:left="709"/>
        <w:jc w:val="both"/>
        <w:rPr>
          <w:sz w:val="22"/>
          <w:szCs w:val="22"/>
        </w:rPr>
      </w:pPr>
      <w:r w:rsidRPr="00B65E94">
        <w:rPr>
          <w:sz w:val="22"/>
          <w:szCs w:val="22"/>
        </w:rPr>
        <w:t>В случае нарушения (неисполнения или ненадлежащего исполнения) Исполнителем своих обязательств, Заказчик вправе произвести оплату по договору только после перечисления Исполнителем соответствующего размера неустойки (штрафа, пени), предусмотренных настоящим договором или произвести оплату за оказанные услуги путем выплаты Испо</w:t>
      </w:r>
      <w:r>
        <w:rPr>
          <w:sz w:val="22"/>
          <w:szCs w:val="22"/>
        </w:rPr>
        <w:t>л</w:t>
      </w:r>
      <w:r w:rsidRPr="00B65E94">
        <w:rPr>
          <w:sz w:val="22"/>
          <w:szCs w:val="22"/>
        </w:rPr>
        <w:t>нителю суммы, уменьшенной на сумму неустойки (штрафа, пени). Применение настоящего пункта освобождает Заказчика от ответственности, предусмотренной п.5.</w:t>
      </w:r>
      <w:r>
        <w:rPr>
          <w:sz w:val="22"/>
          <w:szCs w:val="22"/>
        </w:rPr>
        <w:t>7</w:t>
      </w:r>
      <w:r w:rsidRPr="00B65E94">
        <w:rPr>
          <w:sz w:val="22"/>
          <w:szCs w:val="22"/>
        </w:rPr>
        <w:t>. настоящего договора.</w:t>
      </w:r>
    </w:p>
    <w:p w:rsidR="00B65E94" w:rsidRPr="00B65E94" w:rsidRDefault="00B65E94" w:rsidP="00B65E94">
      <w:pPr>
        <w:pStyle w:val="af5"/>
        <w:numPr>
          <w:ilvl w:val="1"/>
          <w:numId w:val="9"/>
        </w:numPr>
        <w:ind w:left="709" w:hanging="709"/>
        <w:jc w:val="both"/>
        <w:rPr>
          <w:rFonts w:ascii="Times New Roman" w:eastAsia="Times New Roman" w:hAnsi="Times New Roman"/>
          <w:color w:val="000000"/>
          <w:lang w:eastAsia="ru-RU"/>
        </w:rPr>
      </w:pPr>
      <w:r w:rsidRPr="00B65E94">
        <w:rPr>
          <w:rFonts w:ascii="Times New Roman" w:eastAsia="Times New Roman" w:hAnsi="Times New Roman"/>
          <w:color w:val="000000"/>
          <w:lang w:eastAsia="ru-RU"/>
        </w:rPr>
        <w:t>В случае</w:t>
      </w:r>
      <w:proofErr w:type="gramStart"/>
      <w:r w:rsidRPr="00B65E94">
        <w:rPr>
          <w:rFonts w:ascii="Times New Roman" w:eastAsia="Times New Roman" w:hAnsi="Times New Roman"/>
          <w:color w:val="000000"/>
          <w:lang w:eastAsia="ru-RU"/>
        </w:rPr>
        <w:t>,</w:t>
      </w:r>
      <w:proofErr w:type="gramEnd"/>
      <w:r w:rsidRPr="00B65E94">
        <w:rPr>
          <w:rFonts w:ascii="Times New Roman" w:eastAsia="Times New Roman" w:hAnsi="Times New Roman"/>
          <w:color w:val="000000"/>
          <w:lang w:eastAsia="ru-RU"/>
        </w:rPr>
        <w:t xml:space="preserve"> если в результате составления и выставления Исполнителем счетов-фактур, первичных учетных документов с нарушением порядка, установленного законодательством Российской Федерации, Заказчик понес расходы, связанные с уплатой </w:t>
      </w:r>
      <w:proofErr w:type="spellStart"/>
      <w:r w:rsidRPr="00B65E94">
        <w:rPr>
          <w:rFonts w:ascii="Times New Roman" w:eastAsia="Times New Roman" w:hAnsi="Times New Roman"/>
          <w:color w:val="000000"/>
          <w:lang w:eastAsia="ru-RU"/>
        </w:rPr>
        <w:t>доначисленных</w:t>
      </w:r>
      <w:proofErr w:type="spellEnd"/>
      <w:r w:rsidRPr="00B65E94">
        <w:rPr>
          <w:rFonts w:ascii="Times New Roman" w:eastAsia="Times New Roman" w:hAnsi="Times New Roman"/>
          <w:color w:val="000000"/>
          <w:lang w:eastAsia="ru-RU"/>
        </w:rPr>
        <w:t xml:space="preserve"> налоговыми органами сумм налогов, а также сумм соответствующих пеней и налоговых санкций, Исполнитель обязан компенсировать Заказчику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Исполнителем в течение 10 (десяти) банковских дней с момента получения соответствующего письменного требования Заказчика.</w:t>
      </w:r>
    </w:p>
    <w:p w:rsidR="003A3E16" w:rsidRPr="003A3E16" w:rsidRDefault="003A3E16" w:rsidP="003A3E16">
      <w:pPr>
        <w:pStyle w:val="Default"/>
        <w:numPr>
          <w:ilvl w:val="1"/>
          <w:numId w:val="9"/>
        </w:numPr>
        <w:tabs>
          <w:tab w:val="left" w:pos="709"/>
        </w:tabs>
        <w:ind w:left="709" w:hanging="709"/>
        <w:jc w:val="both"/>
        <w:rPr>
          <w:sz w:val="22"/>
          <w:szCs w:val="22"/>
        </w:rPr>
      </w:pPr>
      <w:r w:rsidRPr="003A3E16">
        <w:rPr>
          <w:sz w:val="22"/>
          <w:szCs w:val="22"/>
        </w:rPr>
        <w:t xml:space="preserve">В случае, когда невозможность исполнения услуг возникла по обстоятельствам, за которые ни одна из Сторон не отвечает, отношения по возмещению расходов регулируются Гражданским Кодексом РФ и иным законодательными актами РФ. </w:t>
      </w:r>
    </w:p>
    <w:p w:rsidR="003A3E16" w:rsidRPr="003A3E16" w:rsidRDefault="003A3E16" w:rsidP="003A3E16">
      <w:pPr>
        <w:pStyle w:val="Default"/>
        <w:numPr>
          <w:ilvl w:val="1"/>
          <w:numId w:val="9"/>
        </w:numPr>
        <w:tabs>
          <w:tab w:val="left" w:pos="709"/>
        </w:tabs>
        <w:ind w:left="709" w:hanging="709"/>
        <w:jc w:val="both"/>
        <w:rPr>
          <w:sz w:val="22"/>
          <w:szCs w:val="22"/>
        </w:rPr>
      </w:pPr>
      <w:r w:rsidRPr="003A3E16">
        <w:rPr>
          <w:sz w:val="22"/>
          <w:szCs w:val="22"/>
        </w:rPr>
        <w:lastRenderedPageBreak/>
        <w:t xml:space="preserve">В случае гибели или повреждения </w:t>
      </w:r>
      <w:proofErr w:type="spellStart"/>
      <w:r w:rsidR="002300A1">
        <w:rPr>
          <w:sz w:val="22"/>
          <w:szCs w:val="22"/>
        </w:rPr>
        <w:t>спецавтотехники</w:t>
      </w:r>
      <w:proofErr w:type="spellEnd"/>
      <w:r w:rsidRPr="003A3E16">
        <w:rPr>
          <w:sz w:val="22"/>
          <w:szCs w:val="22"/>
        </w:rPr>
        <w:t xml:space="preserve">, при наличии вины Заказчика, Заказчик возмещает Исполнителю реальный ущерб. </w:t>
      </w:r>
    </w:p>
    <w:p w:rsidR="003A3E16" w:rsidRPr="003A3E16" w:rsidRDefault="003A3E16" w:rsidP="003A3E16">
      <w:pPr>
        <w:pStyle w:val="Default"/>
        <w:numPr>
          <w:ilvl w:val="1"/>
          <w:numId w:val="9"/>
        </w:numPr>
        <w:tabs>
          <w:tab w:val="left" w:pos="709"/>
        </w:tabs>
        <w:ind w:left="709" w:hanging="709"/>
        <w:jc w:val="both"/>
        <w:rPr>
          <w:sz w:val="22"/>
          <w:szCs w:val="22"/>
        </w:rPr>
      </w:pPr>
      <w:r w:rsidRPr="003A3E16">
        <w:rPr>
          <w:sz w:val="22"/>
          <w:szCs w:val="22"/>
        </w:rPr>
        <w:t xml:space="preserve">В случае повреждения имущества Заказчика Исполнителем, при наличии вины Исполнителя, Исполнитель возмещает Заказчику фактический размер причинённых убытков. </w:t>
      </w:r>
    </w:p>
    <w:p w:rsidR="003A3E16" w:rsidRPr="003A3E16" w:rsidRDefault="003A3E16" w:rsidP="002300A1">
      <w:pPr>
        <w:pStyle w:val="Default"/>
        <w:numPr>
          <w:ilvl w:val="1"/>
          <w:numId w:val="9"/>
        </w:numPr>
        <w:tabs>
          <w:tab w:val="left" w:pos="709"/>
        </w:tabs>
        <w:ind w:left="709" w:hanging="709"/>
        <w:jc w:val="both"/>
        <w:rPr>
          <w:sz w:val="22"/>
          <w:szCs w:val="22"/>
        </w:rPr>
      </w:pPr>
      <w:r w:rsidRPr="003A3E16">
        <w:rPr>
          <w:sz w:val="22"/>
          <w:szCs w:val="22"/>
        </w:rPr>
        <w:t xml:space="preserve">Ответственность за ущерб причиненный </w:t>
      </w:r>
      <w:proofErr w:type="spellStart"/>
      <w:r w:rsidR="002300A1">
        <w:rPr>
          <w:sz w:val="22"/>
          <w:szCs w:val="22"/>
        </w:rPr>
        <w:t>спецавтотехникой</w:t>
      </w:r>
      <w:proofErr w:type="spellEnd"/>
      <w:r w:rsidRPr="003A3E16">
        <w:rPr>
          <w:sz w:val="22"/>
          <w:szCs w:val="22"/>
        </w:rPr>
        <w:t xml:space="preserve">, </w:t>
      </w:r>
      <w:r w:rsidR="002300A1">
        <w:rPr>
          <w:sz w:val="22"/>
          <w:szCs w:val="22"/>
        </w:rPr>
        <w:t>её</w:t>
      </w:r>
      <w:r w:rsidRPr="003A3E16">
        <w:rPr>
          <w:sz w:val="22"/>
          <w:szCs w:val="22"/>
        </w:rPr>
        <w:t xml:space="preserve"> механизмами и устройствами третьим лицам, в том числе  ответственность за причиненный  ущерб воздушным суднам при наличии вины Исполнителя в полном объеме несет Исполнитель.</w:t>
      </w:r>
    </w:p>
    <w:p w:rsidR="003A3E16" w:rsidRPr="003A3E16" w:rsidRDefault="003A3E16" w:rsidP="002300A1">
      <w:pPr>
        <w:pStyle w:val="Default"/>
        <w:numPr>
          <w:ilvl w:val="1"/>
          <w:numId w:val="9"/>
        </w:numPr>
        <w:tabs>
          <w:tab w:val="left" w:pos="709"/>
        </w:tabs>
        <w:ind w:left="709" w:hanging="709"/>
        <w:jc w:val="both"/>
        <w:rPr>
          <w:sz w:val="22"/>
          <w:szCs w:val="22"/>
        </w:rPr>
      </w:pPr>
      <w:r w:rsidRPr="003A3E16">
        <w:rPr>
          <w:sz w:val="22"/>
          <w:szCs w:val="22"/>
        </w:rPr>
        <w:t>Уплата неустойки и (или) штрафа не освобождает Исполнителя от фактического возмещения убытков, понесенных Заказчиком.</w:t>
      </w:r>
    </w:p>
    <w:p w:rsidR="003A3E16" w:rsidRPr="003A3E16" w:rsidRDefault="003A3E16" w:rsidP="002300A1">
      <w:pPr>
        <w:pStyle w:val="Default"/>
        <w:numPr>
          <w:ilvl w:val="1"/>
          <w:numId w:val="9"/>
        </w:numPr>
        <w:tabs>
          <w:tab w:val="left" w:pos="709"/>
        </w:tabs>
        <w:ind w:left="709" w:hanging="709"/>
        <w:jc w:val="both"/>
        <w:rPr>
          <w:sz w:val="22"/>
          <w:szCs w:val="22"/>
        </w:rPr>
      </w:pPr>
      <w:r w:rsidRPr="003A3E16">
        <w:rPr>
          <w:sz w:val="22"/>
          <w:szCs w:val="22"/>
        </w:rPr>
        <w:t xml:space="preserve">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рабочих дней </w:t>
      </w:r>
      <w:proofErr w:type="gramStart"/>
      <w:r w:rsidRPr="003A3E16">
        <w:rPr>
          <w:sz w:val="22"/>
          <w:szCs w:val="22"/>
        </w:rPr>
        <w:t>с даты</w:t>
      </w:r>
      <w:proofErr w:type="gramEnd"/>
      <w:r w:rsidRPr="003A3E16">
        <w:rPr>
          <w:sz w:val="22"/>
          <w:szCs w:val="22"/>
        </w:rPr>
        <w:t xml:space="preserve">  ее получения. Моментом получения претензии является дата фактического вручения, либо дата направления претензии по почте плюс 7 календарных дней.</w:t>
      </w:r>
    </w:p>
    <w:p w:rsidR="002300A1" w:rsidRPr="00B65E94" w:rsidRDefault="003A3E16" w:rsidP="00B65E94">
      <w:pPr>
        <w:pStyle w:val="Default"/>
        <w:numPr>
          <w:ilvl w:val="1"/>
          <w:numId w:val="9"/>
        </w:numPr>
        <w:tabs>
          <w:tab w:val="left" w:pos="709"/>
        </w:tabs>
        <w:ind w:left="709" w:hanging="709"/>
        <w:jc w:val="both"/>
        <w:rPr>
          <w:sz w:val="22"/>
          <w:szCs w:val="22"/>
        </w:rPr>
      </w:pPr>
      <w:r w:rsidRPr="003A3E16">
        <w:rPr>
          <w:sz w:val="22"/>
          <w:szCs w:val="22"/>
        </w:rPr>
        <w:t>В случае невозможности решить спор или разногласия путем переговоров, стороны передают спор на  рассмотрение Арбитражного суда по месту нахождения Заказчика, разбирательство в котором будет осуществляться в соответствии с процессуальными нормами и правилами, действующими в Российской Федерации.</w:t>
      </w:r>
    </w:p>
    <w:p w:rsidR="003F6EF0" w:rsidRPr="00EC36CB" w:rsidRDefault="003F6EF0" w:rsidP="003F6EF0">
      <w:pPr>
        <w:pStyle w:val="Default"/>
        <w:tabs>
          <w:tab w:val="left" w:pos="709"/>
        </w:tabs>
        <w:spacing w:line="264" w:lineRule="auto"/>
        <w:ind w:left="360"/>
        <w:jc w:val="both"/>
        <w:rPr>
          <w:sz w:val="22"/>
          <w:szCs w:val="22"/>
        </w:rPr>
      </w:pPr>
    </w:p>
    <w:p w:rsidR="003F6EF0" w:rsidRPr="00EC36CB" w:rsidRDefault="003F6EF0"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sidRPr="00EC36CB">
        <w:rPr>
          <w:rFonts w:ascii="Times New Roman" w:hAnsi="Times New Roman"/>
          <w:b/>
        </w:rPr>
        <w:t>ФОРС-МАЖОР</w:t>
      </w:r>
    </w:p>
    <w:p w:rsidR="003F6EF0" w:rsidRPr="00EC36CB" w:rsidRDefault="003F6EF0" w:rsidP="00937D56">
      <w:pPr>
        <w:pStyle w:val="Default"/>
        <w:numPr>
          <w:ilvl w:val="1"/>
          <w:numId w:val="11"/>
        </w:numPr>
        <w:tabs>
          <w:tab w:val="left" w:pos="709"/>
        </w:tabs>
        <w:spacing w:line="264" w:lineRule="auto"/>
        <w:ind w:left="709" w:hanging="709"/>
        <w:jc w:val="both"/>
        <w:rPr>
          <w:sz w:val="22"/>
          <w:szCs w:val="22"/>
        </w:rPr>
      </w:pPr>
      <w:r w:rsidRPr="00EC36CB">
        <w:rPr>
          <w:sz w:val="22"/>
          <w:szCs w:val="22"/>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 </w:t>
      </w:r>
      <w:proofErr w:type="gramStart"/>
      <w:r w:rsidRPr="00EC36CB">
        <w:rPr>
          <w:sz w:val="22"/>
          <w:szCs w:val="22"/>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3F6EF0" w:rsidRPr="00EC36CB" w:rsidRDefault="003F6EF0" w:rsidP="00937D56">
      <w:pPr>
        <w:pStyle w:val="Default"/>
        <w:numPr>
          <w:ilvl w:val="1"/>
          <w:numId w:val="11"/>
        </w:numPr>
        <w:tabs>
          <w:tab w:val="left" w:pos="709"/>
        </w:tabs>
        <w:spacing w:line="264" w:lineRule="auto"/>
        <w:ind w:left="709" w:hanging="709"/>
        <w:jc w:val="both"/>
        <w:rPr>
          <w:sz w:val="22"/>
          <w:szCs w:val="22"/>
        </w:rPr>
      </w:pPr>
      <w:proofErr w:type="gramStart"/>
      <w:r w:rsidRPr="00EC36CB">
        <w:rPr>
          <w:sz w:val="22"/>
          <w:szCs w:val="22"/>
        </w:rPr>
        <w:t xml:space="preserve">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 </w:t>
      </w:r>
      <w:proofErr w:type="gramEnd"/>
    </w:p>
    <w:p w:rsidR="003F6EF0" w:rsidRPr="00EC36CB" w:rsidRDefault="003F6EF0" w:rsidP="00937D56">
      <w:pPr>
        <w:pStyle w:val="Default"/>
        <w:numPr>
          <w:ilvl w:val="1"/>
          <w:numId w:val="11"/>
        </w:numPr>
        <w:tabs>
          <w:tab w:val="left" w:pos="709"/>
        </w:tabs>
        <w:spacing w:line="264" w:lineRule="auto"/>
        <w:ind w:left="709" w:hanging="709"/>
        <w:jc w:val="both"/>
        <w:rPr>
          <w:sz w:val="22"/>
          <w:szCs w:val="22"/>
        </w:rPr>
      </w:pPr>
      <w:r w:rsidRPr="00EC36CB">
        <w:rPr>
          <w:sz w:val="22"/>
          <w:szCs w:val="22"/>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3F6EF0" w:rsidRPr="00EC36CB" w:rsidRDefault="003F6EF0" w:rsidP="003F6EF0">
      <w:pPr>
        <w:pStyle w:val="Default"/>
        <w:tabs>
          <w:tab w:val="left" w:pos="709"/>
        </w:tabs>
        <w:spacing w:line="264" w:lineRule="auto"/>
        <w:ind w:left="360"/>
        <w:jc w:val="both"/>
        <w:rPr>
          <w:sz w:val="22"/>
          <w:szCs w:val="22"/>
        </w:rPr>
      </w:pPr>
    </w:p>
    <w:p w:rsidR="00C062AE" w:rsidRPr="00EC36CB" w:rsidRDefault="00C062AE"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sidRPr="00EC36CB">
        <w:rPr>
          <w:rFonts w:ascii="Times New Roman" w:hAnsi="Times New Roman"/>
          <w:b/>
        </w:rPr>
        <w:t>АНТИКОРРУПЦИОННЫЕ ТРЕБОВАНИЯ</w:t>
      </w:r>
    </w:p>
    <w:p w:rsidR="00C062AE" w:rsidRPr="00EC36CB" w:rsidRDefault="00C062AE" w:rsidP="00937D56">
      <w:pPr>
        <w:pStyle w:val="Default"/>
        <w:numPr>
          <w:ilvl w:val="1"/>
          <w:numId w:val="12"/>
        </w:numPr>
        <w:tabs>
          <w:tab w:val="left" w:pos="709"/>
        </w:tabs>
        <w:spacing w:line="264" w:lineRule="auto"/>
        <w:ind w:left="709" w:hanging="709"/>
        <w:jc w:val="both"/>
        <w:rPr>
          <w:sz w:val="22"/>
          <w:szCs w:val="22"/>
        </w:rPr>
      </w:pPr>
      <w:proofErr w:type="gramStart"/>
      <w:r w:rsidRPr="00EC36CB">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062AE" w:rsidRPr="00EC36CB" w:rsidRDefault="00C062AE" w:rsidP="00937D56">
      <w:pPr>
        <w:pStyle w:val="Default"/>
        <w:numPr>
          <w:ilvl w:val="1"/>
          <w:numId w:val="12"/>
        </w:numPr>
        <w:tabs>
          <w:tab w:val="left" w:pos="709"/>
        </w:tabs>
        <w:spacing w:line="264" w:lineRule="auto"/>
        <w:ind w:left="709" w:hanging="709"/>
        <w:jc w:val="both"/>
        <w:rPr>
          <w:sz w:val="22"/>
          <w:szCs w:val="22"/>
        </w:rPr>
      </w:pPr>
      <w:proofErr w:type="gramStart"/>
      <w:r w:rsidRPr="00EC36CB">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62AE" w:rsidRPr="00EC36CB" w:rsidRDefault="00C062AE" w:rsidP="00937D56">
      <w:pPr>
        <w:pStyle w:val="Default"/>
        <w:numPr>
          <w:ilvl w:val="1"/>
          <w:numId w:val="12"/>
        </w:numPr>
        <w:tabs>
          <w:tab w:val="left" w:pos="709"/>
        </w:tabs>
        <w:spacing w:line="264" w:lineRule="auto"/>
        <w:ind w:left="709" w:hanging="709"/>
        <w:jc w:val="both"/>
        <w:rPr>
          <w:sz w:val="22"/>
          <w:szCs w:val="22"/>
        </w:rPr>
      </w:pPr>
      <w:r w:rsidRPr="00EC36CB">
        <w:rPr>
          <w:sz w:val="22"/>
          <w:szCs w:val="22"/>
        </w:rPr>
        <w:lastRenderedPageBreak/>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C36CB">
        <w:rPr>
          <w:sz w:val="22"/>
          <w:szCs w:val="22"/>
        </w:rPr>
        <w:t>с даты направления</w:t>
      </w:r>
      <w:proofErr w:type="gramEnd"/>
      <w:r w:rsidRPr="00EC36CB">
        <w:rPr>
          <w:sz w:val="22"/>
          <w:szCs w:val="22"/>
        </w:rPr>
        <w:t xml:space="preserve"> письменного уведомления.</w:t>
      </w:r>
    </w:p>
    <w:p w:rsidR="00C062AE" w:rsidRPr="00EC36CB" w:rsidRDefault="00C062AE" w:rsidP="00937D56">
      <w:pPr>
        <w:pStyle w:val="Default"/>
        <w:numPr>
          <w:ilvl w:val="1"/>
          <w:numId w:val="12"/>
        </w:numPr>
        <w:tabs>
          <w:tab w:val="left" w:pos="709"/>
        </w:tabs>
        <w:spacing w:line="264" w:lineRule="auto"/>
        <w:ind w:left="709" w:hanging="709"/>
        <w:jc w:val="both"/>
        <w:rPr>
          <w:sz w:val="22"/>
          <w:szCs w:val="22"/>
        </w:rPr>
      </w:pPr>
      <w:proofErr w:type="gramStart"/>
      <w:r w:rsidRPr="00EC36CB">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C36CB">
        <w:rPr>
          <w:sz w:val="22"/>
          <w:szCs w:val="22"/>
        </w:rPr>
        <w:t xml:space="preserve"> доходов, полученных преступным путем.</w:t>
      </w:r>
    </w:p>
    <w:p w:rsidR="00C062AE" w:rsidRPr="00EC36CB" w:rsidRDefault="00C062AE" w:rsidP="00937D56">
      <w:pPr>
        <w:pStyle w:val="Default"/>
        <w:numPr>
          <w:ilvl w:val="1"/>
          <w:numId w:val="12"/>
        </w:numPr>
        <w:tabs>
          <w:tab w:val="left" w:pos="709"/>
        </w:tabs>
        <w:spacing w:line="264" w:lineRule="auto"/>
        <w:ind w:left="709" w:hanging="709"/>
        <w:jc w:val="both"/>
        <w:rPr>
          <w:sz w:val="22"/>
          <w:szCs w:val="22"/>
        </w:rPr>
      </w:pPr>
      <w:proofErr w:type="gramStart"/>
      <w:r w:rsidRPr="00EC36CB">
        <w:rPr>
          <w:sz w:val="22"/>
          <w:szCs w:val="22"/>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EC36CB">
        <w:rPr>
          <w:sz w:val="22"/>
          <w:szCs w:val="22"/>
        </w:rPr>
        <w:t xml:space="preserve"> Сторона, по чьей инициативе </w:t>
      </w:r>
      <w:proofErr w:type="gramStart"/>
      <w:r w:rsidRPr="00EC36CB">
        <w:rPr>
          <w:sz w:val="22"/>
          <w:szCs w:val="22"/>
        </w:rPr>
        <w:t>был</w:t>
      </w:r>
      <w:proofErr w:type="gramEnd"/>
      <w:r w:rsidRPr="00EC36CB">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062AE" w:rsidRPr="00EC36CB" w:rsidRDefault="00C062AE" w:rsidP="00C062AE">
      <w:pPr>
        <w:widowControl w:val="0"/>
        <w:spacing w:after="0" w:line="240" w:lineRule="auto"/>
        <w:rPr>
          <w:rFonts w:ascii="Times New Roman" w:hAnsi="Times New Roman"/>
          <w:b/>
        </w:rPr>
      </w:pPr>
    </w:p>
    <w:p w:rsidR="00C062AE" w:rsidRPr="00EC36CB" w:rsidRDefault="00C062AE"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sidRPr="00EC36CB">
        <w:rPr>
          <w:rFonts w:ascii="Times New Roman" w:hAnsi="Times New Roman"/>
          <w:b/>
        </w:rPr>
        <w:t>СРОК ДЕЙСТВИЯ ДОГОВОРА</w:t>
      </w:r>
    </w:p>
    <w:p w:rsidR="00C062AE" w:rsidRPr="00EC36CB" w:rsidRDefault="00C062AE" w:rsidP="00937D56">
      <w:pPr>
        <w:pStyle w:val="Default"/>
        <w:numPr>
          <w:ilvl w:val="1"/>
          <w:numId w:val="13"/>
        </w:numPr>
        <w:tabs>
          <w:tab w:val="left" w:pos="709"/>
        </w:tabs>
        <w:spacing w:line="264" w:lineRule="auto"/>
        <w:ind w:left="709" w:hanging="709"/>
        <w:jc w:val="both"/>
        <w:rPr>
          <w:sz w:val="22"/>
          <w:szCs w:val="22"/>
        </w:rPr>
      </w:pPr>
      <w:r w:rsidRPr="00EC36CB">
        <w:rPr>
          <w:sz w:val="22"/>
          <w:szCs w:val="22"/>
        </w:rPr>
        <w:t>Настоящий Договор вступает в силу с момента его подписания обеими сторонами и действует до полного выполнения сторонами взятых на себя обязательств по настоящему договору.</w:t>
      </w:r>
    </w:p>
    <w:p w:rsidR="00C062AE" w:rsidRPr="00EC36CB" w:rsidRDefault="00C062AE" w:rsidP="003F6EF0">
      <w:pPr>
        <w:pStyle w:val="Default"/>
        <w:tabs>
          <w:tab w:val="left" w:pos="709"/>
        </w:tabs>
        <w:spacing w:line="264" w:lineRule="auto"/>
        <w:ind w:left="360"/>
        <w:jc w:val="both"/>
        <w:rPr>
          <w:sz w:val="22"/>
          <w:szCs w:val="22"/>
        </w:rPr>
      </w:pPr>
    </w:p>
    <w:p w:rsidR="00211839" w:rsidRPr="00EC36CB" w:rsidRDefault="00211839"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sidRPr="00EC36CB">
        <w:rPr>
          <w:rFonts w:ascii="Times New Roman" w:hAnsi="Times New Roman"/>
          <w:b/>
        </w:rPr>
        <w:t>ПОРЯДОК ИЗМЕНЕНИЯ И РАСТОРЖЕНИЯ ДОГОВОРА</w:t>
      </w:r>
    </w:p>
    <w:p w:rsidR="00211839" w:rsidRPr="00EC36CB" w:rsidRDefault="00211839" w:rsidP="00937D56">
      <w:pPr>
        <w:pStyle w:val="Default"/>
        <w:numPr>
          <w:ilvl w:val="1"/>
          <w:numId w:val="14"/>
        </w:numPr>
        <w:tabs>
          <w:tab w:val="left" w:pos="709"/>
        </w:tabs>
        <w:spacing w:line="264" w:lineRule="auto"/>
        <w:ind w:left="709" w:hanging="709"/>
        <w:jc w:val="both"/>
        <w:rPr>
          <w:sz w:val="22"/>
          <w:szCs w:val="22"/>
          <w:lang w:eastAsia="en-US"/>
        </w:rPr>
      </w:pPr>
      <w:r w:rsidRPr="00EC36CB">
        <w:rPr>
          <w:sz w:val="22"/>
          <w:szCs w:val="22"/>
          <w:lang w:eastAsia="en-US"/>
        </w:rPr>
        <w:t xml:space="preserve">Любые изменения и дополнения к настоящему </w:t>
      </w:r>
      <w:r w:rsidR="005B0529">
        <w:rPr>
          <w:sz w:val="22"/>
          <w:szCs w:val="22"/>
          <w:lang w:eastAsia="en-US"/>
        </w:rPr>
        <w:t>д</w:t>
      </w:r>
      <w:r w:rsidRPr="00EC36CB">
        <w:rPr>
          <w:sz w:val="22"/>
          <w:szCs w:val="22"/>
          <w:lang w:eastAsia="en-US"/>
        </w:rPr>
        <w:t>оговору имеют силу только при условии их оформления в виде дополнительных соглашений и подписания Сторонами.</w:t>
      </w:r>
    </w:p>
    <w:p w:rsidR="00211839" w:rsidRPr="00EC36CB" w:rsidRDefault="00211839" w:rsidP="00937D56">
      <w:pPr>
        <w:pStyle w:val="Default"/>
        <w:numPr>
          <w:ilvl w:val="1"/>
          <w:numId w:val="14"/>
        </w:numPr>
        <w:tabs>
          <w:tab w:val="left" w:pos="709"/>
        </w:tabs>
        <w:spacing w:line="264" w:lineRule="auto"/>
        <w:ind w:left="709" w:hanging="709"/>
        <w:jc w:val="both"/>
        <w:rPr>
          <w:sz w:val="22"/>
          <w:szCs w:val="22"/>
          <w:lang w:eastAsia="en-US"/>
        </w:rPr>
      </w:pPr>
      <w:r w:rsidRPr="00EC36CB">
        <w:rPr>
          <w:sz w:val="22"/>
          <w:szCs w:val="22"/>
          <w:lang w:eastAsia="en-US"/>
        </w:rPr>
        <w:t xml:space="preserve">Расторжение настоящего </w:t>
      </w:r>
      <w:r w:rsidR="005B0529">
        <w:rPr>
          <w:sz w:val="22"/>
          <w:szCs w:val="22"/>
          <w:lang w:eastAsia="en-US"/>
        </w:rPr>
        <w:t>д</w:t>
      </w:r>
      <w:r w:rsidRPr="00EC36CB">
        <w:rPr>
          <w:sz w:val="22"/>
          <w:szCs w:val="22"/>
          <w:lang w:eastAsia="en-US"/>
        </w:rPr>
        <w:t xml:space="preserve">оговора допускается по соглашению сторон, по решению суда, в случае одностороннего отказа Стороны </w:t>
      </w:r>
      <w:r w:rsidR="005B0529">
        <w:rPr>
          <w:sz w:val="22"/>
          <w:szCs w:val="22"/>
          <w:lang w:eastAsia="en-US"/>
        </w:rPr>
        <w:t>д</w:t>
      </w:r>
      <w:r w:rsidRPr="00EC36CB">
        <w:rPr>
          <w:sz w:val="22"/>
          <w:szCs w:val="22"/>
          <w:lang w:eastAsia="en-US"/>
        </w:rPr>
        <w:t>оговора от его исполнения в соответствии с гражданским законодательством Российской Федерации.</w:t>
      </w:r>
    </w:p>
    <w:p w:rsidR="00211839" w:rsidRPr="0057507F" w:rsidRDefault="0057507F" w:rsidP="0057507F">
      <w:pPr>
        <w:pStyle w:val="Default"/>
        <w:numPr>
          <w:ilvl w:val="1"/>
          <w:numId w:val="14"/>
        </w:numPr>
        <w:tabs>
          <w:tab w:val="left" w:pos="709"/>
        </w:tabs>
        <w:ind w:left="709" w:hanging="709"/>
        <w:jc w:val="both"/>
        <w:rPr>
          <w:sz w:val="22"/>
          <w:szCs w:val="22"/>
          <w:lang w:eastAsia="en-US"/>
        </w:rPr>
      </w:pPr>
      <w:r w:rsidRPr="00557C98">
        <w:rPr>
          <w:sz w:val="22"/>
          <w:szCs w:val="22"/>
        </w:rPr>
        <w:t xml:space="preserve">Настоящий договор </w:t>
      </w:r>
      <w:proofErr w:type="gramStart"/>
      <w:r w:rsidRPr="00557C98">
        <w:rPr>
          <w:sz w:val="22"/>
          <w:szCs w:val="22"/>
        </w:rPr>
        <w:t>может быть немотивированно расторгнут</w:t>
      </w:r>
      <w:proofErr w:type="gramEnd"/>
      <w:r w:rsidRPr="00557C98">
        <w:rPr>
          <w:sz w:val="22"/>
          <w:szCs w:val="22"/>
        </w:rPr>
        <w:t xml:space="preserve"> в одностороннем порядке Заказчиком в любой момент после заключения договора. При этом в случае немотивированного одностороннего расторжения договора по инициативе Заказчика, Исполнитель не имеет прав на предъявление требований к Заказчику о возмещении каких-либо убытков, в том числе вызванных немотивированным расторжением договора Заказчиком. </w:t>
      </w:r>
      <w:proofErr w:type="gramStart"/>
      <w:r w:rsidRPr="00557C98">
        <w:rPr>
          <w:sz w:val="22"/>
          <w:szCs w:val="22"/>
        </w:rPr>
        <w:t>Договор считается расторгнутым по истечении 30 (тридцати) дней с даты получения Исполнителем уведомления о расторжении договора в одностороннем порядке, если иной срок не указан Заказчиком в уведомлении об одностороннем расторжении договора, а при отсутствии сведений о получении уведомления Исполнителем по истечении 30 (тридцати) дней с даты направления уведомления почтовым отправлением или по электронной почте, указанной в настоящем договоре или по</w:t>
      </w:r>
      <w:proofErr w:type="gramEnd"/>
      <w:r w:rsidRPr="00557C98">
        <w:rPr>
          <w:sz w:val="22"/>
          <w:szCs w:val="22"/>
        </w:rPr>
        <w:t xml:space="preserve"> факсу или путем вручения уведомления представителю Исполнителя. При этом Заказчик не может установить срок расторжения договора менее 10 календарных дней с вышеуказанной даты, а если устанавливает срок менее 10 календарных дней, то этот срок приравнивается к 10 календарным дням.</w:t>
      </w:r>
      <w:r w:rsidRPr="0057507F">
        <w:rPr>
          <w:sz w:val="22"/>
          <w:szCs w:val="22"/>
          <w:lang w:eastAsia="en-US"/>
        </w:rPr>
        <w:t xml:space="preserve">          </w:t>
      </w:r>
    </w:p>
    <w:p w:rsidR="00211839" w:rsidRPr="00EC36CB" w:rsidRDefault="00211839" w:rsidP="00211839">
      <w:pPr>
        <w:widowControl w:val="0"/>
        <w:spacing w:after="0" w:line="240" w:lineRule="auto"/>
        <w:rPr>
          <w:rFonts w:ascii="Times New Roman" w:hAnsi="Times New Roman"/>
          <w:b/>
        </w:rPr>
      </w:pPr>
    </w:p>
    <w:p w:rsidR="00211839" w:rsidRPr="00EC36CB" w:rsidRDefault="007C7607"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rPr>
      </w:pPr>
      <w:r>
        <w:rPr>
          <w:rFonts w:ascii="Times New Roman" w:hAnsi="Times New Roman"/>
          <w:b/>
        </w:rPr>
        <w:t xml:space="preserve">  </w:t>
      </w:r>
      <w:r w:rsidR="00211839" w:rsidRPr="00EC36CB">
        <w:rPr>
          <w:rFonts w:ascii="Times New Roman" w:hAnsi="Times New Roman"/>
          <w:b/>
        </w:rPr>
        <w:t>ЗАКЛЮЧИТЕЛЬНЫЕ ПОЛОЖЕНИЯ</w:t>
      </w:r>
    </w:p>
    <w:p w:rsidR="00211839" w:rsidRPr="00EC36CB" w:rsidRDefault="00211839" w:rsidP="00937D56">
      <w:pPr>
        <w:pStyle w:val="Default"/>
        <w:numPr>
          <w:ilvl w:val="1"/>
          <w:numId w:val="15"/>
        </w:numPr>
        <w:tabs>
          <w:tab w:val="left" w:pos="709"/>
        </w:tabs>
        <w:spacing w:line="264" w:lineRule="auto"/>
        <w:ind w:left="709" w:hanging="709"/>
        <w:jc w:val="both"/>
        <w:rPr>
          <w:sz w:val="22"/>
          <w:szCs w:val="22"/>
        </w:rPr>
      </w:pPr>
      <w:r w:rsidRPr="00EC36CB">
        <w:rPr>
          <w:sz w:val="22"/>
          <w:szCs w:val="22"/>
        </w:rPr>
        <w:t xml:space="preserve">Настоящий </w:t>
      </w:r>
      <w:r w:rsidR="005B0529">
        <w:rPr>
          <w:sz w:val="22"/>
          <w:szCs w:val="22"/>
        </w:rPr>
        <w:t>д</w:t>
      </w:r>
      <w:r w:rsidRPr="00EC36CB">
        <w:rPr>
          <w:sz w:val="22"/>
          <w:szCs w:val="22"/>
        </w:rPr>
        <w:t>оговор составлен в двух экземплярах, имеющих одинаковую юридическую силу, по одному экземпляру для каждой из сторон.</w:t>
      </w:r>
    </w:p>
    <w:p w:rsidR="00211839" w:rsidRPr="00EC36CB" w:rsidRDefault="00211839" w:rsidP="00937D56">
      <w:pPr>
        <w:pStyle w:val="Default"/>
        <w:numPr>
          <w:ilvl w:val="1"/>
          <w:numId w:val="15"/>
        </w:numPr>
        <w:tabs>
          <w:tab w:val="left" w:pos="709"/>
        </w:tabs>
        <w:spacing w:line="264" w:lineRule="auto"/>
        <w:ind w:left="709" w:hanging="709"/>
        <w:jc w:val="both"/>
        <w:rPr>
          <w:sz w:val="22"/>
          <w:szCs w:val="22"/>
        </w:rPr>
      </w:pPr>
      <w:r w:rsidRPr="00EC36CB">
        <w:rPr>
          <w:sz w:val="22"/>
          <w:szCs w:val="22"/>
        </w:rPr>
        <w:lastRenderedPageBreak/>
        <w:t>При изменении организационно-правовых форм сторон обязательства по настоящему договору возлагаются на правопреемников. Об этих изменениях стороны обязаны сообщить за месяц до их юридического оформления.</w:t>
      </w:r>
    </w:p>
    <w:p w:rsidR="00211839" w:rsidRPr="00EC36CB" w:rsidRDefault="00211839" w:rsidP="00937D56">
      <w:pPr>
        <w:pStyle w:val="Default"/>
        <w:numPr>
          <w:ilvl w:val="1"/>
          <w:numId w:val="15"/>
        </w:numPr>
        <w:tabs>
          <w:tab w:val="left" w:pos="709"/>
        </w:tabs>
        <w:spacing w:line="264" w:lineRule="auto"/>
        <w:ind w:left="709" w:hanging="709"/>
        <w:jc w:val="both"/>
        <w:rPr>
          <w:sz w:val="22"/>
          <w:szCs w:val="22"/>
        </w:rPr>
      </w:pPr>
      <w:r w:rsidRPr="00EC36CB">
        <w:rPr>
          <w:sz w:val="22"/>
          <w:szCs w:val="22"/>
        </w:rPr>
        <w:t>Ни одна из Сторон не имеет права передавать свои права и/или обязательства по настоящему  договору третьей стороне без предварительного письменного согласия второй Стороны.</w:t>
      </w:r>
    </w:p>
    <w:p w:rsidR="00211839" w:rsidRPr="00EC36CB" w:rsidRDefault="00211839" w:rsidP="00937D56">
      <w:pPr>
        <w:pStyle w:val="Default"/>
        <w:numPr>
          <w:ilvl w:val="1"/>
          <w:numId w:val="15"/>
        </w:numPr>
        <w:tabs>
          <w:tab w:val="left" w:pos="709"/>
        </w:tabs>
        <w:spacing w:line="264" w:lineRule="auto"/>
        <w:ind w:left="709" w:hanging="709"/>
        <w:jc w:val="both"/>
        <w:rPr>
          <w:sz w:val="22"/>
          <w:szCs w:val="22"/>
        </w:rPr>
      </w:pPr>
      <w:r w:rsidRPr="00EC36CB">
        <w:rPr>
          <w:sz w:val="22"/>
          <w:szCs w:val="22"/>
        </w:rPr>
        <w:t xml:space="preserve">Любые изменения и дополнения к настоящему </w:t>
      </w:r>
      <w:r w:rsidR="005B0529">
        <w:rPr>
          <w:sz w:val="22"/>
          <w:szCs w:val="22"/>
        </w:rPr>
        <w:t>д</w:t>
      </w:r>
      <w:r w:rsidRPr="00EC36CB">
        <w:rPr>
          <w:sz w:val="22"/>
          <w:szCs w:val="22"/>
        </w:rPr>
        <w:t>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211839" w:rsidRPr="00EC36CB" w:rsidRDefault="00211839" w:rsidP="00937D56">
      <w:pPr>
        <w:pStyle w:val="Default"/>
        <w:numPr>
          <w:ilvl w:val="1"/>
          <w:numId w:val="15"/>
        </w:numPr>
        <w:tabs>
          <w:tab w:val="left" w:pos="709"/>
        </w:tabs>
        <w:spacing w:line="264" w:lineRule="auto"/>
        <w:ind w:left="709" w:hanging="709"/>
        <w:jc w:val="both"/>
        <w:rPr>
          <w:sz w:val="22"/>
          <w:szCs w:val="22"/>
        </w:rPr>
      </w:pPr>
      <w:r w:rsidRPr="00EC36CB">
        <w:rPr>
          <w:sz w:val="22"/>
          <w:szCs w:val="22"/>
        </w:rPr>
        <w:t xml:space="preserve">Документы, в том числе </w:t>
      </w:r>
      <w:r w:rsidR="005B0529">
        <w:rPr>
          <w:sz w:val="22"/>
          <w:szCs w:val="22"/>
        </w:rPr>
        <w:t>д</w:t>
      </w:r>
      <w:r w:rsidRPr="00EC36CB">
        <w:rPr>
          <w:sz w:val="22"/>
          <w:szCs w:val="22"/>
        </w:rPr>
        <w:t xml:space="preserve">оговор, дополнительные соглашения, приложения, накладные, счета, заявки, письма, направляемые Сторонами во исполнение настоящего </w:t>
      </w:r>
      <w:r w:rsidR="005B0529">
        <w:rPr>
          <w:sz w:val="22"/>
          <w:szCs w:val="22"/>
        </w:rPr>
        <w:t>д</w:t>
      </w:r>
      <w:r w:rsidRPr="00EC36CB">
        <w:rPr>
          <w:sz w:val="22"/>
          <w:szCs w:val="22"/>
        </w:rPr>
        <w:t xml:space="preserve">оговора, подписанные уполномоченными лицами Сторон, заверенные печатью и переданные противоположенной Стороне посредствам факсимильной связи, электронной почты (отсканированные документы), признаются Сторонами полноценными юридическими документами до момента предоставления оригиналов документов. Стороны обязуются направлять все оригинальные документы, которые были переданы посредством факса или электронной почты в срок не позднее 5 (пяти) рабочих дней </w:t>
      </w:r>
      <w:proofErr w:type="gramStart"/>
      <w:r w:rsidRPr="00EC36CB">
        <w:rPr>
          <w:sz w:val="22"/>
          <w:szCs w:val="22"/>
        </w:rPr>
        <w:t>с даты передачи</w:t>
      </w:r>
      <w:proofErr w:type="gramEnd"/>
      <w:r w:rsidRPr="00EC36CB">
        <w:rPr>
          <w:sz w:val="22"/>
          <w:szCs w:val="22"/>
        </w:rPr>
        <w:t xml:space="preserve"> документа посредством факса или электронной почты. В случае нарушения одной из сторон </w:t>
      </w:r>
      <w:r w:rsidR="0072141C">
        <w:rPr>
          <w:sz w:val="22"/>
          <w:szCs w:val="22"/>
        </w:rPr>
        <w:t>д</w:t>
      </w:r>
      <w:r w:rsidRPr="00EC36CB">
        <w:rPr>
          <w:sz w:val="22"/>
          <w:szCs w:val="22"/>
        </w:rPr>
        <w:t>оговора обязанности по своевременному предоставлению оригиналов документов, документы, переданные посредствам факсимильной связи или электронной почты, имеют юридическую силу и могут быть использованы в качестве письменных доказательств в суде.</w:t>
      </w:r>
    </w:p>
    <w:p w:rsidR="00211839" w:rsidRPr="00EC36CB" w:rsidRDefault="00211839" w:rsidP="00937D56">
      <w:pPr>
        <w:pStyle w:val="Default"/>
        <w:numPr>
          <w:ilvl w:val="1"/>
          <w:numId w:val="15"/>
        </w:numPr>
        <w:tabs>
          <w:tab w:val="left" w:pos="709"/>
        </w:tabs>
        <w:spacing w:line="264" w:lineRule="auto"/>
        <w:ind w:left="709" w:hanging="709"/>
        <w:jc w:val="both"/>
        <w:rPr>
          <w:sz w:val="22"/>
          <w:szCs w:val="22"/>
        </w:rPr>
      </w:pPr>
      <w:r w:rsidRPr="00EC36CB">
        <w:rPr>
          <w:sz w:val="22"/>
          <w:szCs w:val="22"/>
        </w:rPr>
        <w:t>Стороны обязуются уведомлять друг друга об изменении адресов и/или банковских реквизитов в течение трех рабочих дней с момента вступления изменений в силу. Всю ответственность и риски, связанные с не уведомлением или несвоевременным уведомлением, несет сторона, реквизиты которой изменились.</w:t>
      </w:r>
    </w:p>
    <w:p w:rsidR="00923EAD" w:rsidRPr="00EC36CB" w:rsidRDefault="00211839" w:rsidP="00937D56">
      <w:pPr>
        <w:pStyle w:val="Default"/>
        <w:numPr>
          <w:ilvl w:val="1"/>
          <w:numId w:val="15"/>
        </w:numPr>
        <w:tabs>
          <w:tab w:val="left" w:pos="709"/>
        </w:tabs>
        <w:spacing w:line="264" w:lineRule="auto"/>
        <w:ind w:left="709" w:hanging="709"/>
        <w:jc w:val="both"/>
        <w:rPr>
          <w:sz w:val="22"/>
          <w:szCs w:val="22"/>
        </w:rPr>
      </w:pPr>
      <w:r w:rsidRPr="00EC36CB">
        <w:rPr>
          <w:sz w:val="22"/>
          <w:szCs w:val="22"/>
        </w:rPr>
        <w:t xml:space="preserve">Ответственным лицом по вопросам оперативного взаимодействия со стороны Заказчика является </w:t>
      </w:r>
      <w:r w:rsidR="00983166">
        <w:rPr>
          <w:sz w:val="22"/>
          <w:szCs w:val="22"/>
        </w:rPr>
        <w:t>Креков Константин Александрович</w:t>
      </w:r>
      <w:r w:rsidR="00983166" w:rsidRPr="00EC36CB">
        <w:rPr>
          <w:sz w:val="22"/>
          <w:szCs w:val="22"/>
        </w:rPr>
        <w:t xml:space="preserve">, телефон </w:t>
      </w:r>
      <w:r w:rsidR="00983166">
        <w:rPr>
          <w:sz w:val="22"/>
          <w:szCs w:val="22"/>
        </w:rPr>
        <w:t xml:space="preserve">+7 </w:t>
      </w:r>
      <w:r w:rsidR="00983166" w:rsidRPr="00EC36CB">
        <w:rPr>
          <w:sz w:val="22"/>
          <w:szCs w:val="22"/>
        </w:rPr>
        <w:t>(</w:t>
      </w:r>
      <w:r w:rsidR="00983166">
        <w:rPr>
          <w:sz w:val="22"/>
          <w:szCs w:val="22"/>
        </w:rPr>
        <w:t>909)517-27-51</w:t>
      </w:r>
      <w:r w:rsidR="00923EAD" w:rsidRPr="00EC36CB">
        <w:rPr>
          <w:sz w:val="22"/>
          <w:szCs w:val="22"/>
        </w:rPr>
        <w:t xml:space="preserve">, </w:t>
      </w:r>
      <w:r w:rsidRPr="00EC36CB">
        <w:rPr>
          <w:sz w:val="22"/>
          <w:szCs w:val="22"/>
        </w:rPr>
        <w:t>со стороны Исполнителя – _______________, тел. ________.</w:t>
      </w:r>
    </w:p>
    <w:p w:rsidR="005B0529" w:rsidRDefault="00C97F2A" w:rsidP="00937D56">
      <w:pPr>
        <w:pStyle w:val="Default"/>
        <w:numPr>
          <w:ilvl w:val="1"/>
          <w:numId w:val="15"/>
        </w:numPr>
        <w:tabs>
          <w:tab w:val="left" w:pos="709"/>
        </w:tabs>
        <w:spacing w:line="264" w:lineRule="auto"/>
        <w:ind w:left="709" w:hanging="709"/>
        <w:jc w:val="both"/>
        <w:rPr>
          <w:rFonts w:eastAsia="Calibri"/>
          <w:sz w:val="22"/>
          <w:szCs w:val="22"/>
        </w:rPr>
      </w:pPr>
      <w:r w:rsidRPr="00EC36CB">
        <w:rPr>
          <w:rFonts w:eastAsia="Calibri"/>
          <w:sz w:val="22"/>
          <w:szCs w:val="22"/>
        </w:rPr>
        <w:t xml:space="preserve">Приложения </w:t>
      </w:r>
      <w:r w:rsidR="005B0529">
        <w:rPr>
          <w:rFonts w:eastAsia="Calibri"/>
          <w:sz w:val="22"/>
          <w:szCs w:val="22"/>
        </w:rPr>
        <w:t>к договору:</w:t>
      </w:r>
    </w:p>
    <w:p w:rsidR="00C97F2A" w:rsidRDefault="005B0529" w:rsidP="005B0529">
      <w:pPr>
        <w:pStyle w:val="Default"/>
        <w:tabs>
          <w:tab w:val="left" w:pos="709"/>
        </w:tabs>
        <w:spacing w:line="264" w:lineRule="auto"/>
        <w:ind w:left="709"/>
        <w:jc w:val="both"/>
        <w:rPr>
          <w:rFonts w:eastAsia="Calibri"/>
          <w:sz w:val="22"/>
          <w:szCs w:val="22"/>
        </w:rPr>
      </w:pPr>
      <w:r>
        <w:rPr>
          <w:rFonts w:eastAsia="Calibri"/>
          <w:sz w:val="22"/>
          <w:szCs w:val="22"/>
        </w:rPr>
        <w:t xml:space="preserve">- Приложение №1 – </w:t>
      </w:r>
      <w:r w:rsidR="001F5FB2">
        <w:rPr>
          <w:rFonts w:eastAsia="Calibri"/>
          <w:sz w:val="22"/>
          <w:szCs w:val="22"/>
        </w:rPr>
        <w:t>Техническое задание;</w:t>
      </w:r>
    </w:p>
    <w:p w:rsidR="001F5FB2" w:rsidRDefault="001F5FB2" w:rsidP="005B0529">
      <w:pPr>
        <w:pStyle w:val="Default"/>
        <w:tabs>
          <w:tab w:val="left" w:pos="709"/>
        </w:tabs>
        <w:spacing w:line="264" w:lineRule="auto"/>
        <w:ind w:left="709"/>
        <w:jc w:val="both"/>
        <w:rPr>
          <w:rFonts w:eastAsia="Calibri"/>
          <w:sz w:val="22"/>
          <w:szCs w:val="22"/>
        </w:rPr>
      </w:pPr>
      <w:r>
        <w:rPr>
          <w:rFonts w:eastAsia="Calibri"/>
          <w:sz w:val="22"/>
          <w:szCs w:val="22"/>
        </w:rPr>
        <w:t>- Приложение №2 – Спецификация;</w:t>
      </w:r>
    </w:p>
    <w:p w:rsidR="001F5FB2" w:rsidRPr="00EC36CB" w:rsidRDefault="001F5FB2" w:rsidP="005B0529">
      <w:pPr>
        <w:pStyle w:val="Default"/>
        <w:tabs>
          <w:tab w:val="left" w:pos="709"/>
        </w:tabs>
        <w:spacing w:line="264" w:lineRule="auto"/>
        <w:ind w:left="709"/>
        <w:jc w:val="both"/>
        <w:rPr>
          <w:rFonts w:eastAsia="Calibri"/>
        </w:rPr>
      </w:pPr>
      <w:r>
        <w:rPr>
          <w:rFonts w:eastAsia="Calibri"/>
          <w:sz w:val="22"/>
          <w:szCs w:val="22"/>
        </w:rPr>
        <w:t>- Приложение №3 – Заявка на спецтехнику (форма).</w:t>
      </w:r>
    </w:p>
    <w:p w:rsidR="005B0529" w:rsidRDefault="005B0529" w:rsidP="005B0529">
      <w:pPr>
        <w:widowControl w:val="0"/>
        <w:tabs>
          <w:tab w:val="left" w:pos="284"/>
        </w:tabs>
        <w:spacing w:after="0" w:line="240" w:lineRule="auto"/>
        <w:rPr>
          <w:rFonts w:ascii="Times New Roman" w:hAnsi="Times New Roman"/>
          <w:b/>
          <w:bCs/>
        </w:rPr>
      </w:pPr>
    </w:p>
    <w:p w:rsidR="001F5111" w:rsidRPr="00EC36CB" w:rsidRDefault="001F5111" w:rsidP="00937D56">
      <w:pPr>
        <w:widowControl w:val="0"/>
        <w:numPr>
          <w:ilvl w:val="0"/>
          <w:numId w:val="10"/>
        </w:numPr>
        <w:tabs>
          <w:tab w:val="clear" w:pos="765"/>
          <w:tab w:val="num" w:pos="0"/>
          <w:tab w:val="left" w:pos="284"/>
        </w:tabs>
        <w:spacing w:after="0" w:line="240" w:lineRule="auto"/>
        <w:ind w:left="0" w:firstLine="0"/>
        <w:jc w:val="center"/>
        <w:rPr>
          <w:rFonts w:ascii="Times New Roman" w:hAnsi="Times New Roman"/>
          <w:b/>
          <w:bCs/>
        </w:rPr>
      </w:pPr>
      <w:r w:rsidRPr="00EC36CB">
        <w:rPr>
          <w:rFonts w:ascii="Times New Roman" w:hAnsi="Times New Roman"/>
          <w:b/>
          <w:bCs/>
        </w:rPr>
        <w:t>ЮРИДИЧЕСКИЕ АДРЕСА И ПЛАТЕЖНЫЕ РЕКВИЗИТЫ СТОРОН</w:t>
      </w:r>
    </w:p>
    <w:tbl>
      <w:tblPr>
        <w:tblW w:w="10172" w:type="dxa"/>
        <w:tblBorders>
          <w:top w:val="nil"/>
          <w:left w:val="nil"/>
          <w:bottom w:val="nil"/>
          <w:right w:val="nil"/>
        </w:tblBorders>
        <w:tblLayout w:type="fixed"/>
        <w:tblLook w:val="0000" w:firstRow="0" w:lastRow="0" w:firstColumn="0" w:lastColumn="0" w:noHBand="0" w:noVBand="0"/>
      </w:tblPr>
      <w:tblGrid>
        <w:gridCol w:w="5211"/>
        <w:gridCol w:w="4961"/>
      </w:tblGrid>
      <w:tr w:rsidR="001F5111" w:rsidRPr="00EC36CB" w:rsidTr="00983166">
        <w:trPr>
          <w:trHeight w:val="3352"/>
        </w:trPr>
        <w:tc>
          <w:tcPr>
            <w:tcW w:w="5211" w:type="dxa"/>
          </w:tcPr>
          <w:p w:rsidR="001F5111" w:rsidRPr="00EC36CB" w:rsidRDefault="001F5111" w:rsidP="007D6092">
            <w:pPr>
              <w:tabs>
                <w:tab w:val="left" w:pos="0"/>
              </w:tabs>
              <w:spacing w:after="0"/>
              <w:rPr>
                <w:rFonts w:ascii="Times New Roman" w:hAnsi="Times New Roman"/>
                <w:b/>
              </w:rPr>
            </w:pPr>
            <w:r w:rsidRPr="00EC36CB">
              <w:rPr>
                <w:rFonts w:ascii="Times New Roman" w:hAnsi="Times New Roman"/>
                <w:b/>
              </w:rPr>
              <w:t xml:space="preserve">«ЗАКАЗЧИК» </w:t>
            </w:r>
          </w:p>
          <w:p w:rsidR="0072141C" w:rsidRPr="007C7607" w:rsidRDefault="00210BC0" w:rsidP="0072141C">
            <w:pPr>
              <w:tabs>
                <w:tab w:val="left" w:pos="0"/>
              </w:tabs>
              <w:spacing w:after="0"/>
              <w:rPr>
                <w:rFonts w:ascii="Times New Roman" w:hAnsi="Times New Roman"/>
                <w:b/>
              </w:rPr>
            </w:pPr>
            <w:r w:rsidRPr="00210BC0">
              <w:rPr>
                <w:rFonts w:ascii="Times New Roman" w:hAnsi="Times New Roman"/>
                <w:b/>
              </w:rPr>
              <w:t xml:space="preserve">ООО </w:t>
            </w:r>
            <w:r w:rsidR="0072141C" w:rsidRPr="00210BC0">
              <w:rPr>
                <w:rFonts w:ascii="Times New Roman" w:hAnsi="Times New Roman"/>
                <w:b/>
              </w:rPr>
              <w:t>«М</w:t>
            </w:r>
            <w:r w:rsidRPr="00210BC0">
              <w:rPr>
                <w:rFonts w:ascii="Times New Roman" w:hAnsi="Times New Roman"/>
                <w:b/>
              </w:rPr>
              <w:t xml:space="preserve">АК </w:t>
            </w:r>
            <w:r w:rsidR="0072141C" w:rsidRPr="00210BC0">
              <w:rPr>
                <w:rFonts w:ascii="Times New Roman" w:hAnsi="Times New Roman"/>
                <w:b/>
              </w:rPr>
              <w:t xml:space="preserve"> им</w:t>
            </w:r>
            <w:r w:rsidRPr="00210BC0">
              <w:rPr>
                <w:rFonts w:ascii="Times New Roman" w:hAnsi="Times New Roman"/>
                <w:b/>
              </w:rPr>
              <w:t>.</w:t>
            </w:r>
            <w:r w:rsidR="0072141C" w:rsidRPr="00210BC0">
              <w:rPr>
                <w:rFonts w:ascii="Times New Roman" w:hAnsi="Times New Roman"/>
                <w:b/>
              </w:rPr>
              <w:t xml:space="preserve"> А</w:t>
            </w:r>
            <w:r w:rsidRPr="00210BC0">
              <w:rPr>
                <w:rFonts w:ascii="Times New Roman" w:hAnsi="Times New Roman"/>
                <w:b/>
              </w:rPr>
              <w:t>.</w:t>
            </w:r>
            <w:r w:rsidR="0072141C" w:rsidRPr="00210BC0">
              <w:rPr>
                <w:rFonts w:ascii="Times New Roman" w:hAnsi="Times New Roman"/>
                <w:b/>
              </w:rPr>
              <w:t>А</w:t>
            </w:r>
            <w:r w:rsidRPr="00210BC0">
              <w:rPr>
                <w:rFonts w:ascii="Times New Roman" w:hAnsi="Times New Roman"/>
                <w:b/>
              </w:rPr>
              <w:t xml:space="preserve">. </w:t>
            </w:r>
            <w:r w:rsidR="0072141C" w:rsidRPr="00210BC0">
              <w:rPr>
                <w:rFonts w:ascii="Times New Roman" w:hAnsi="Times New Roman"/>
                <w:b/>
              </w:rPr>
              <w:t xml:space="preserve">Леонова» </w:t>
            </w:r>
          </w:p>
          <w:p w:rsidR="007C7607" w:rsidRDefault="007C7607" w:rsidP="007C7607">
            <w:pPr>
              <w:tabs>
                <w:tab w:val="left" w:pos="0"/>
              </w:tabs>
              <w:spacing w:after="0" w:line="240" w:lineRule="auto"/>
              <w:rPr>
                <w:rFonts w:ascii="Times New Roman" w:hAnsi="Times New Roman"/>
              </w:rPr>
            </w:pPr>
            <w:r w:rsidRPr="007C7607">
              <w:rPr>
                <w:rFonts w:ascii="Times New Roman" w:hAnsi="Times New Roman"/>
              </w:rPr>
              <w:t xml:space="preserve">Местонахождение: </w:t>
            </w:r>
            <w:r w:rsidRPr="007C7607">
              <w:rPr>
                <w:rFonts w:ascii="Times New Roman" w:hAnsi="Times New Roman"/>
              </w:rPr>
              <w:fldChar w:fldCharType="begin"/>
            </w:r>
            <w:r w:rsidRPr="007C7607">
              <w:rPr>
                <w:rFonts w:ascii="Times New Roman" w:hAnsi="Times New Roman"/>
              </w:rPr>
              <w:instrText xml:space="preserve"> DOCVARIABLE  ОрганизацияМестонахождение  \* MERGEFORMAT </w:instrText>
            </w:r>
            <w:r w:rsidRPr="007C7607">
              <w:rPr>
                <w:rFonts w:ascii="Times New Roman" w:hAnsi="Times New Roman"/>
              </w:rPr>
              <w:fldChar w:fldCharType="separate"/>
            </w:r>
            <w:r w:rsidRPr="007C7607">
              <w:rPr>
                <w:rFonts w:ascii="Times New Roman" w:hAnsi="Times New Roman"/>
              </w:rPr>
              <w:t xml:space="preserve">Российская Федерация, </w:t>
            </w:r>
          </w:p>
          <w:p w:rsidR="007C7607" w:rsidRPr="007C7607" w:rsidRDefault="007C7607" w:rsidP="007C7607">
            <w:pPr>
              <w:tabs>
                <w:tab w:val="left" w:pos="0"/>
              </w:tabs>
              <w:spacing w:after="0" w:line="240" w:lineRule="auto"/>
              <w:rPr>
                <w:rFonts w:ascii="Times New Roman" w:hAnsi="Times New Roman"/>
              </w:rPr>
            </w:pPr>
            <w:r w:rsidRPr="007C7607">
              <w:rPr>
                <w:rFonts w:ascii="Times New Roman" w:hAnsi="Times New Roman"/>
              </w:rPr>
              <w:t xml:space="preserve">г. Кемерово </w:t>
            </w:r>
            <w:r w:rsidRPr="007C7607">
              <w:rPr>
                <w:rFonts w:ascii="Times New Roman" w:hAnsi="Times New Roman"/>
              </w:rPr>
              <w:fldChar w:fldCharType="end"/>
            </w:r>
            <w:r w:rsidRPr="007C7607">
              <w:rPr>
                <w:rFonts w:ascii="Times New Roman" w:hAnsi="Times New Roman"/>
              </w:rPr>
              <w:t xml:space="preserve">                                           </w:t>
            </w:r>
          </w:p>
          <w:p w:rsidR="007C7607" w:rsidRDefault="007C7607" w:rsidP="007C7607">
            <w:pPr>
              <w:tabs>
                <w:tab w:val="left" w:pos="0"/>
              </w:tabs>
              <w:spacing w:after="0" w:line="240" w:lineRule="auto"/>
              <w:rPr>
                <w:rFonts w:ascii="Times New Roman" w:hAnsi="Times New Roman"/>
              </w:rPr>
            </w:pPr>
            <w:r w:rsidRPr="007C7607">
              <w:rPr>
                <w:rFonts w:ascii="Times New Roman" w:hAnsi="Times New Roman"/>
              </w:rPr>
              <w:t xml:space="preserve">Почтовый адрес: </w:t>
            </w:r>
            <w:r w:rsidRPr="007C7607">
              <w:rPr>
                <w:rFonts w:ascii="Times New Roman" w:hAnsi="Times New Roman"/>
              </w:rPr>
              <w:fldChar w:fldCharType="begin"/>
            </w:r>
            <w:r w:rsidRPr="007C7607">
              <w:rPr>
                <w:rFonts w:ascii="Times New Roman" w:hAnsi="Times New Roman"/>
              </w:rPr>
              <w:instrText xml:space="preserve"> DOCVARIABLE  ОрганизацияПочтовыйАдрес  \* MERGEFORMAT </w:instrText>
            </w:r>
            <w:r w:rsidRPr="007C7607">
              <w:rPr>
                <w:rFonts w:ascii="Times New Roman" w:hAnsi="Times New Roman"/>
              </w:rPr>
              <w:fldChar w:fldCharType="separate"/>
            </w:r>
            <w:r w:rsidRPr="007C7607">
              <w:rPr>
                <w:rFonts w:ascii="Times New Roman" w:hAnsi="Times New Roman"/>
              </w:rPr>
              <w:t xml:space="preserve">650070, </w:t>
            </w:r>
            <w:r>
              <w:rPr>
                <w:rFonts w:ascii="Times New Roman" w:hAnsi="Times New Roman"/>
              </w:rPr>
              <w:t xml:space="preserve">Кемеровская область, </w:t>
            </w:r>
          </w:p>
          <w:p w:rsidR="007C7607" w:rsidRPr="007C7607" w:rsidRDefault="007C7607" w:rsidP="007C7607">
            <w:pPr>
              <w:tabs>
                <w:tab w:val="left" w:pos="0"/>
              </w:tabs>
              <w:spacing w:after="0" w:line="240" w:lineRule="auto"/>
              <w:rPr>
                <w:rFonts w:ascii="Times New Roman" w:hAnsi="Times New Roman"/>
              </w:rPr>
            </w:pPr>
            <w:r>
              <w:rPr>
                <w:rFonts w:ascii="Times New Roman" w:hAnsi="Times New Roman"/>
              </w:rPr>
              <w:t>г. Кемерово, территория А</w:t>
            </w:r>
            <w:r w:rsidRPr="007C7607">
              <w:rPr>
                <w:rFonts w:ascii="Times New Roman" w:hAnsi="Times New Roman"/>
              </w:rPr>
              <w:t>эропорт</w:t>
            </w:r>
            <w:r w:rsidRPr="007C7607">
              <w:rPr>
                <w:rFonts w:ascii="Times New Roman" w:hAnsi="Times New Roman"/>
              </w:rPr>
              <w:fldChar w:fldCharType="end"/>
            </w:r>
          </w:p>
          <w:p w:rsidR="007C7607" w:rsidRPr="007C7607" w:rsidRDefault="007C7607" w:rsidP="007C7607">
            <w:pPr>
              <w:tabs>
                <w:tab w:val="left" w:pos="0"/>
              </w:tabs>
              <w:spacing w:after="0" w:line="240" w:lineRule="auto"/>
              <w:rPr>
                <w:rFonts w:ascii="Times New Roman" w:hAnsi="Times New Roman"/>
              </w:rPr>
            </w:pPr>
            <w:r w:rsidRPr="007C7607">
              <w:rPr>
                <w:rFonts w:ascii="Times New Roman" w:hAnsi="Times New Roman"/>
              </w:rPr>
              <w:t>ИНН</w:t>
            </w:r>
            <w:r>
              <w:rPr>
                <w:rFonts w:ascii="Times New Roman" w:hAnsi="Times New Roman"/>
              </w:rPr>
              <w:t xml:space="preserve"> 4205074963 </w:t>
            </w:r>
            <w:r w:rsidRPr="007C7607">
              <w:rPr>
                <w:rFonts w:ascii="Times New Roman" w:hAnsi="Times New Roman"/>
              </w:rPr>
              <w:t xml:space="preserve">КПП </w:t>
            </w:r>
            <w:r w:rsidRPr="007C7607">
              <w:rPr>
                <w:rFonts w:ascii="Times New Roman" w:hAnsi="Times New Roman"/>
              </w:rPr>
              <w:fldChar w:fldCharType="begin"/>
            </w:r>
            <w:r w:rsidRPr="007C7607">
              <w:rPr>
                <w:rFonts w:ascii="Times New Roman" w:hAnsi="Times New Roman"/>
              </w:rPr>
              <w:instrText xml:space="preserve"> DOCVARIABLE  ОрганизацияИНН_КПП  \* MERGEFORMAT </w:instrText>
            </w:r>
            <w:r w:rsidRPr="007C7607">
              <w:rPr>
                <w:rFonts w:ascii="Times New Roman" w:hAnsi="Times New Roman"/>
              </w:rPr>
              <w:fldChar w:fldCharType="separate"/>
            </w:r>
            <w:r w:rsidRPr="007C7607">
              <w:rPr>
                <w:rFonts w:ascii="Times New Roman" w:hAnsi="Times New Roman"/>
              </w:rPr>
              <w:t>420501001</w:t>
            </w:r>
            <w:r w:rsidRPr="007C7607">
              <w:rPr>
                <w:rFonts w:ascii="Times New Roman" w:hAnsi="Times New Roman"/>
              </w:rPr>
              <w:fldChar w:fldCharType="end"/>
            </w:r>
          </w:p>
          <w:p w:rsidR="007C7607" w:rsidRPr="007C7607" w:rsidRDefault="007C7607" w:rsidP="007C7607">
            <w:pPr>
              <w:tabs>
                <w:tab w:val="left" w:pos="0"/>
              </w:tabs>
              <w:spacing w:after="0" w:line="240" w:lineRule="auto"/>
              <w:rPr>
                <w:rFonts w:ascii="Times New Roman" w:hAnsi="Times New Roman"/>
              </w:rPr>
            </w:pPr>
            <w:r w:rsidRPr="007C7607">
              <w:rPr>
                <w:rFonts w:ascii="Times New Roman" w:hAnsi="Times New Roman"/>
              </w:rPr>
              <w:t xml:space="preserve">ОГРН </w:t>
            </w:r>
            <w:r w:rsidRPr="007C7607">
              <w:rPr>
                <w:rFonts w:ascii="Times New Roman" w:hAnsi="Times New Roman"/>
              </w:rPr>
              <w:fldChar w:fldCharType="begin"/>
            </w:r>
            <w:r w:rsidRPr="007C7607">
              <w:rPr>
                <w:rFonts w:ascii="Times New Roman" w:hAnsi="Times New Roman"/>
              </w:rPr>
              <w:instrText xml:space="preserve"> DOCVARIABLE  ОрганизацияОГРН  \* MERGEFORMAT </w:instrText>
            </w:r>
            <w:r w:rsidRPr="007C7607">
              <w:rPr>
                <w:rFonts w:ascii="Times New Roman" w:hAnsi="Times New Roman"/>
              </w:rPr>
              <w:fldChar w:fldCharType="separate"/>
            </w:r>
            <w:r w:rsidRPr="007C7607">
              <w:rPr>
                <w:rFonts w:ascii="Times New Roman" w:hAnsi="Times New Roman"/>
              </w:rPr>
              <w:t>1044205068159</w:t>
            </w:r>
            <w:r w:rsidRPr="007C7607">
              <w:rPr>
                <w:rFonts w:ascii="Times New Roman" w:hAnsi="Times New Roman"/>
              </w:rPr>
              <w:fldChar w:fldCharType="end"/>
            </w:r>
            <w:r w:rsidRPr="007C7607">
              <w:rPr>
                <w:rFonts w:ascii="Times New Roman" w:hAnsi="Times New Roman"/>
              </w:rPr>
              <w:t xml:space="preserve">                                                                                       </w:t>
            </w:r>
            <w:proofErr w:type="gramStart"/>
            <w:r w:rsidRPr="007C7607">
              <w:rPr>
                <w:rFonts w:ascii="Times New Roman" w:hAnsi="Times New Roman"/>
              </w:rPr>
              <w:t>р</w:t>
            </w:r>
            <w:proofErr w:type="gramEnd"/>
            <w:r w:rsidRPr="007C7607">
              <w:rPr>
                <w:rFonts w:ascii="Times New Roman" w:hAnsi="Times New Roman"/>
              </w:rPr>
              <w:t xml:space="preserve">/с </w:t>
            </w:r>
            <w:r w:rsidRPr="007C7607">
              <w:rPr>
                <w:rFonts w:ascii="Times New Roman" w:hAnsi="Times New Roman"/>
              </w:rPr>
              <w:fldChar w:fldCharType="begin"/>
            </w:r>
            <w:r w:rsidRPr="007C7607">
              <w:rPr>
                <w:rFonts w:ascii="Times New Roman" w:hAnsi="Times New Roman"/>
              </w:rPr>
              <w:instrText xml:space="preserve"> DOCVARIABLE  ОрганизацияРсчет  \* MERGEFORMAT </w:instrText>
            </w:r>
            <w:r w:rsidRPr="007C7607">
              <w:rPr>
                <w:rFonts w:ascii="Times New Roman" w:hAnsi="Times New Roman"/>
              </w:rPr>
              <w:fldChar w:fldCharType="separate"/>
            </w:r>
            <w:r w:rsidRPr="007C7607">
              <w:rPr>
                <w:rFonts w:ascii="Times New Roman" w:hAnsi="Times New Roman"/>
              </w:rPr>
              <w:t>40702810823060000007</w:t>
            </w:r>
            <w:r w:rsidRPr="007C7607">
              <w:rPr>
                <w:rFonts w:ascii="Times New Roman" w:hAnsi="Times New Roman"/>
              </w:rPr>
              <w:fldChar w:fldCharType="end"/>
            </w:r>
          </w:p>
          <w:p w:rsidR="007C7607" w:rsidRPr="007C7607" w:rsidRDefault="007C7607" w:rsidP="007C7607">
            <w:pPr>
              <w:tabs>
                <w:tab w:val="left" w:pos="0"/>
              </w:tabs>
              <w:spacing w:after="0" w:line="240" w:lineRule="auto"/>
              <w:rPr>
                <w:rFonts w:ascii="Times New Roman" w:hAnsi="Times New Roman"/>
              </w:rPr>
            </w:pPr>
            <w:r w:rsidRPr="007C7607">
              <w:rPr>
                <w:rFonts w:ascii="Times New Roman" w:hAnsi="Times New Roman"/>
              </w:rPr>
              <w:fldChar w:fldCharType="begin"/>
            </w:r>
            <w:r w:rsidRPr="007C7607">
              <w:rPr>
                <w:rFonts w:ascii="Times New Roman" w:hAnsi="Times New Roman"/>
              </w:rPr>
              <w:instrText xml:space="preserve"> DOCVARIABLE  ОрганизацияБанк  \* MERGEFORMAT </w:instrText>
            </w:r>
            <w:r w:rsidRPr="007C7607">
              <w:rPr>
                <w:rFonts w:ascii="Times New Roman" w:hAnsi="Times New Roman"/>
              </w:rPr>
              <w:fldChar w:fldCharType="separate"/>
            </w:r>
            <w:r w:rsidRPr="007C7607">
              <w:rPr>
                <w:rFonts w:ascii="Times New Roman" w:hAnsi="Times New Roman"/>
              </w:rPr>
              <w:t>Ф</w:t>
            </w:r>
            <w:r>
              <w:rPr>
                <w:rFonts w:ascii="Times New Roman" w:hAnsi="Times New Roman"/>
              </w:rPr>
              <w:t>илиал "</w:t>
            </w:r>
            <w:r w:rsidRPr="007C7607">
              <w:rPr>
                <w:rFonts w:ascii="Times New Roman" w:hAnsi="Times New Roman"/>
              </w:rPr>
              <w:t>НОВОСИБИРСКИЙ" АО "АЛЬФА-БАНК"</w:t>
            </w:r>
            <w:r w:rsidRPr="007C7607">
              <w:rPr>
                <w:rFonts w:ascii="Times New Roman" w:hAnsi="Times New Roman"/>
              </w:rPr>
              <w:fldChar w:fldCharType="end"/>
            </w:r>
          </w:p>
          <w:p w:rsidR="007C7607" w:rsidRPr="007C7607" w:rsidRDefault="007C7607" w:rsidP="007C7607">
            <w:pPr>
              <w:tabs>
                <w:tab w:val="left" w:pos="0"/>
              </w:tabs>
              <w:spacing w:after="0" w:line="240" w:lineRule="auto"/>
              <w:rPr>
                <w:rFonts w:ascii="Times New Roman" w:hAnsi="Times New Roman"/>
              </w:rPr>
            </w:pPr>
            <w:r w:rsidRPr="007C7607">
              <w:rPr>
                <w:rFonts w:ascii="Times New Roman" w:hAnsi="Times New Roman"/>
              </w:rPr>
              <w:t xml:space="preserve">к/с </w:t>
            </w:r>
            <w:r w:rsidRPr="007C7607">
              <w:rPr>
                <w:rFonts w:ascii="Times New Roman" w:hAnsi="Times New Roman"/>
              </w:rPr>
              <w:fldChar w:fldCharType="begin"/>
            </w:r>
            <w:r w:rsidRPr="007C7607">
              <w:rPr>
                <w:rFonts w:ascii="Times New Roman" w:hAnsi="Times New Roman"/>
              </w:rPr>
              <w:instrText xml:space="preserve"> DOCVARIABLE  ОрганизацияКоррсчет  \* MERGEFORMAT </w:instrText>
            </w:r>
            <w:r w:rsidRPr="007C7607">
              <w:rPr>
                <w:rFonts w:ascii="Times New Roman" w:hAnsi="Times New Roman"/>
              </w:rPr>
              <w:fldChar w:fldCharType="separate"/>
            </w:r>
            <w:r w:rsidRPr="007C7607">
              <w:rPr>
                <w:rFonts w:ascii="Times New Roman" w:hAnsi="Times New Roman"/>
              </w:rPr>
              <w:t>30101810600000000774</w:t>
            </w:r>
            <w:r w:rsidRPr="007C7607">
              <w:rPr>
                <w:rFonts w:ascii="Times New Roman" w:hAnsi="Times New Roman"/>
              </w:rPr>
              <w:fldChar w:fldCharType="end"/>
            </w:r>
          </w:p>
          <w:p w:rsidR="007C7607" w:rsidRPr="007C7607" w:rsidRDefault="007C7607" w:rsidP="007C7607">
            <w:pPr>
              <w:tabs>
                <w:tab w:val="left" w:pos="0"/>
              </w:tabs>
              <w:spacing w:after="0" w:line="240" w:lineRule="auto"/>
              <w:rPr>
                <w:rFonts w:ascii="Times New Roman" w:hAnsi="Times New Roman"/>
              </w:rPr>
            </w:pPr>
            <w:r w:rsidRPr="007C7607">
              <w:rPr>
                <w:rFonts w:ascii="Times New Roman" w:hAnsi="Times New Roman"/>
              </w:rPr>
              <w:t xml:space="preserve">БИК </w:t>
            </w:r>
            <w:r w:rsidRPr="007C7607">
              <w:rPr>
                <w:rFonts w:ascii="Times New Roman" w:hAnsi="Times New Roman"/>
              </w:rPr>
              <w:fldChar w:fldCharType="begin"/>
            </w:r>
            <w:r w:rsidRPr="007C7607">
              <w:rPr>
                <w:rFonts w:ascii="Times New Roman" w:hAnsi="Times New Roman"/>
              </w:rPr>
              <w:instrText xml:space="preserve"> DOCVARIABLE  ОрганизацияБИК  \* MERGEFORMAT </w:instrText>
            </w:r>
            <w:r w:rsidRPr="007C7607">
              <w:rPr>
                <w:rFonts w:ascii="Times New Roman" w:hAnsi="Times New Roman"/>
              </w:rPr>
              <w:fldChar w:fldCharType="separate"/>
            </w:r>
            <w:r w:rsidRPr="007C7607">
              <w:rPr>
                <w:rFonts w:ascii="Times New Roman" w:hAnsi="Times New Roman"/>
              </w:rPr>
              <w:t>045004774</w:t>
            </w:r>
            <w:r w:rsidRPr="007C7607">
              <w:rPr>
                <w:rFonts w:ascii="Times New Roman" w:hAnsi="Times New Roman"/>
              </w:rPr>
              <w:fldChar w:fldCharType="end"/>
            </w:r>
          </w:p>
          <w:p w:rsidR="008F32FE" w:rsidRPr="00EC36CB" w:rsidRDefault="008F32FE" w:rsidP="007C7607">
            <w:pPr>
              <w:tabs>
                <w:tab w:val="left" w:pos="0"/>
              </w:tabs>
              <w:spacing w:after="0"/>
              <w:rPr>
                <w:rFonts w:ascii="Times New Roman" w:hAnsi="Times New Roman"/>
              </w:rPr>
            </w:pPr>
          </w:p>
        </w:tc>
        <w:tc>
          <w:tcPr>
            <w:tcW w:w="4961" w:type="dxa"/>
          </w:tcPr>
          <w:p w:rsidR="001F5111" w:rsidRDefault="001F5111" w:rsidP="007D6092">
            <w:pPr>
              <w:pStyle w:val="Default"/>
              <w:spacing w:line="264" w:lineRule="auto"/>
              <w:jc w:val="both"/>
              <w:rPr>
                <w:b/>
                <w:bCs/>
                <w:sz w:val="22"/>
                <w:szCs w:val="22"/>
              </w:rPr>
            </w:pPr>
            <w:r w:rsidRPr="00EC36CB">
              <w:rPr>
                <w:b/>
                <w:bCs/>
                <w:sz w:val="22"/>
                <w:szCs w:val="22"/>
              </w:rPr>
              <w:t>«</w:t>
            </w:r>
            <w:r w:rsidR="00762F20" w:rsidRPr="00EC36CB">
              <w:rPr>
                <w:b/>
                <w:bCs/>
                <w:sz w:val="22"/>
                <w:szCs w:val="22"/>
              </w:rPr>
              <w:t>ИСПОЛНИТЕЛЬ</w:t>
            </w:r>
            <w:r w:rsidRPr="00EC36CB">
              <w:rPr>
                <w:b/>
                <w:bCs/>
                <w:sz w:val="22"/>
                <w:szCs w:val="22"/>
              </w:rPr>
              <w:t>»</w:t>
            </w:r>
          </w:p>
          <w:p w:rsidR="007C7607" w:rsidRPr="001507FF" w:rsidRDefault="007C7607" w:rsidP="007C7607">
            <w:pPr>
              <w:tabs>
                <w:tab w:val="center" w:pos="5528"/>
              </w:tabs>
              <w:spacing w:after="0" w:line="240" w:lineRule="atLeast"/>
              <w:jc w:val="both"/>
              <w:rPr>
                <w:rFonts w:ascii="Times New Roman" w:hAnsi="Times New Roman"/>
                <w:b/>
                <w:i/>
                <w:highlight w:val="yellow"/>
              </w:rPr>
            </w:pPr>
            <w:r w:rsidRPr="001507FF">
              <w:rPr>
                <w:rFonts w:ascii="Times New Roman" w:hAnsi="Times New Roman"/>
                <w:b/>
                <w:i/>
                <w:highlight w:val="yellow"/>
              </w:rPr>
              <w:t xml:space="preserve">«Наименование </w:t>
            </w:r>
            <w:r>
              <w:rPr>
                <w:rFonts w:ascii="Times New Roman" w:hAnsi="Times New Roman"/>
                <w:b/>
                <w:i/>
                <w:highlight w:val="yellow"/>
              </w:rPr>
              <w:t>Исполнителя</w:t>
            </w:r>
            <w:r w:rsidRPr="001507FF">
              <w:rPr>
                <w:rFonts w:ascii="Times New Roman" w:hAnsi="Times New Roman"/>
                <w:b/>
                <w:i/>
                <w:highlight w:val="yellow"/>
              </w:rPr>
              <w:t>»</w:t>
            </w:r>
          </w:p>
          <w:p w:rsidR="007C7607" w:rsidRPr="001507FF" w:rsidRDefault="007C7607" w:rsidP="007C7607">
            <w:pPr>
              <w:tabs>
                <w:tab w:val="left" w:pos="-56"/>
              </w:tabs>
              <w:spacing w:after="0" w:line="240" w:lineRule="atLeast"/>
              <w:rPr>
                <w:rFonts w:ascii="Times New Roman" w:hAnsi="Times New Roman"/>
                <w:highlight w:val="yellow"/>
              </w:rPr>
            </w:pPr>
            <w:r>
              <w:rPr>
                <w:rFonts w:ascii="Times New Roman" w:hAnsi="Times New Roman"/>
                <w:highlight w:val="yellow"/>
              </w:rPr>
              <w:t>Адрес местонахождения</w:t>
            </w:r>
            <w:r w:rsidRPr="001507FF">
              <w:rPr>
                <w:rFonts w:ascii="Times New Roman" w:hAnsi="Times New Roman"/>
                <w:highlight w:val="yellow"/>
              </w:rPr>
              <w:t xml:space="preserve">: </w:t>
            </w:r>
          </w:p>
          <w:p w:rsidR="007C7607" w:rsidRPr="007C7607"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rPr>
              <w:t xml:space="preserve">Почтовый адрес: </w:t>
            </w:r>
          </w:p>
          <w:p w:rsidR="007C7607" w:rsidRPr="001507FF"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rPr>
              <w:t>ИНН  /КПП</w:t>
            </w:r>
          </w:p>
          <w:p w:rsidR="007C7607" w:rsidRPr="001507FF"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rPr>
              <w:t>ОКПО</w:t>
            </w:r>
          </w:p>
          <w:p w:rsidR="007C7607" w:rsidRPr="001507FF"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rPr>
              <w:t>ОКТМО</w:t>
            </w:r>
          </w:p>
          <w:p w:rsidR="007C7607" w:rsidRPr="001507FF" w:rsidRDefault="007C7607" w:rsidP="007C7607">
            <w:pPr>
              <w:tabs>
                <w:tab w:val="left" w:pos="-56"/>
              </w:tabs>
              <w:spacing w:after="0" w:line="240" w:lineRule="atLeast"/>
              <w:rPr>
                <w:rFonts w:ascii="Times New Roman" w:hAnsi="Times New Roman"/>
                <w:highlight w:val="yellow"/>
              </w:rPr>
            </w:pPr>
            <w:proofErr w:type="gramStart"/>
            <w:r w:rsidRPr="001507FF">
              <w:rPr>
                <w:rFonts w:ascii="Times New Roman" w:hAnsi="Times New Roman"/>
                <w:highlight w:val="yellow"/>
              </w:rPr>
              <w:t>Р</w:t>
            </w:r>
            <w:proofErr w:type="gramEnd"/>
            <w:r w:rsidRPr="001507FF">
              <w:rPr>
                <w:rFonts w:ascii="Times New Roman" w:hAnsi="Times New Roman"/>
                <w:highlight w:val="yellow"/>
              </w:rPr>
              <w:t>/</w:t>
            </w:r>
            <w:proofErr w:type="spellStart"/>
            <w:r w:rsidRPr="001507FF">
              <w:rPr>
                <w:rFonts w:ascii="Times New Roman" w:hAnsi="Times New Roman"/>
                <w:highlight w:val="yellow"/>
              </w:rPr>
              <w:t>сч</w:t>
            </w:r>
            <w:proofErr w:type="spellEnd"/>
            <w:r w:rsidRPr="001507FF">
              <w:rPr>
                <w:rFonts w:ascii="Times New Roman" w:hAnsi="Times New Roman"/>
                <w:highlight w:val="yellow"/>
              </w:rPr>
              <w:tab/>
            </w:r>
          </w:p>
          <w:p w:rsidR="007C7607" w:rsidRPr="001507FF"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rPr>
              <w:t xml:space="preserve">Наименование банка </w:t>
            </w:r>
            <w:r w:rsidR="0057507F">
              <w:rPr>
                <w:rFonts w:ascii="Times New Roman" w:hAnsi="Times New Roman"/>
                <w:highlight w:val="yellow"/>
              </w:rPr>
              <w:t>Исполнителя</w:t>
            </w:r>
          </w:p>
          <w:p w:rsidR="007C7607" w:rsidRPr="001507FF"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rPr>
              <w:t>К/</w:t>
            </w:r>
            <w:proofErr w:type="spellStart"/>
            <w:r w:rsidRPr="001507FF">
              <w:rPr>
                <w:rFonts w:ascii="Times New Roman" w:hAnsi="Times New Roman"/>
                <w:highlight w:val="yellow"/>
              </w:rPr>
              <w:t>сч</w:t>
            </w:r>
            <w:proofErr w:type="spellEnd"/>
            <w:r w:rsidRPr="001507FF">
              <w:rPr>
                <w:rFonts w:ascii="Times New Roman" w:hAnsi="Times New Roman"/>
                <w:highlight w:val="yellow"/>
              </w:rPr>
              <w:tab/>
            </w:r>
          </w:p>
          <w:p w:rsidR="007C7607" w:rsidRDefault="007C7607" w:rsidP="007C7607">
            <w:pPr>
              <w:tabs>
                <w:tab w:val="left" w:pos="-56"/>
              </w:tabs>
              <w:spacing w:after="0" w:line="240" w:lineRule="atLeast"/>
              <w:rPr>
                <w:rFonts w:ascii="Times New Roman" w:hAnsi="Times New Roman"/>
              </w:rPr>
            </w:pPr>
            <w:r w:rsidRPr="001507FF">
              <w:rPr>
                <w:rFonts w:ascii="Times New Roman" w:hAnsi="Times New Roman"/>
                <w:highlight w:val="yellow"/>
              </w:rPr>
              <w:t>БИК</w:t>
            </w:r>
          </w:p>
          <w:p w:rsidR="007C7607" w:rsidRPr="001507FF"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rPr>
              <w:t>Телефон/факс</w:t>
            </w:r>
          </w:p>
          <w:p w:rsidR="007C7607" w:rsidRPr="001507FF" w:rsidRDefault="007C7607" w:rsidP="007C7607">
            <w:pPr>
              <w:tabs>
                <w:tab w:val="left" w:pos="-56"/>
              </w:tabs>
              <w:spacing w:after="0" w:line="240" w:lineRule="atLeast"/>
              <w:rPr>
                <w:rFonts w:ascii="Times New Roman" w:hAnsi="Times New Roman"/>
                <w:highlight w:val="yellow"/>
              </w:rPr>
            </w:pPr>
            <w:r w:rsidRPr="001507FF">
              <w:rPr>
                <w:rFonts w:ascii="Times New Roman" w:hAnsi="Times New Roman"/>
                <w:highlight w:val="yellow"/>
                <w:lang w:val="en-US"/>
              </w:rPr>
              <w:t>E</w:t>
            </w:r>
            <w:r w:rsidRPr="001507FF">
              <w:rPr>
                <w:rFonts w:ascii="Times New Roman" w:hAnsi="Times New Roman"/>
                <w:highlight w:val="yellow"/>
              </w:rPr>
              <w:t>-</w:t>
            </w:r>
            <w:r w:rsidRPr="001507FF">
              <w:rPr>
                <w:rFonts w:ascii="Times New Roman" w:hAnsi="Times New Roman"/>
                <w:highlight w:val="yellow"/>
                <w:lang w:val="en-US"/>
              </w:rPr>
              <w:t>mail</w:t>
            </w:r>
          </w:p>
          <w:p w:rsidR="007C7607" w:rsidRDefault="007C7607" w:rsidP="007C7607">
            <w:pPr>
              <w:tabs>
                <w:tab w:val="left" w:pos="-56"/>
              </w:tabs>
              <w:spacing w:after="0" w:line="240" w:lineRule="atLeast"/>
              <w:rPr>
                <w:rFonts w:ascii="Times New Roman" w:hAnsi="Times New Roman"/>
              </w:rPr>
            </w:pPr>
          </w:p>
          <w:p w:rsidR="00FE6231" w:rsidRPr="00EC36CB" w:rsidRDefault="00FE6231" w:rsidP="00B61E55">
            <w:pPr>
              <w:tabs>
                <w:tab w:val="left" w:pos="0"/>
              </w:tabs>
              <w:spacing w:after="0"/>
              <w:rPr>
                <w:rFonts w:ascii="Times New Roman" w:hAnsi="Times New Roman"/>
              </w:rPr>
            </w:pPr>
          </w:p>
        </w:tc>
      </w:tr>
      <w:tr w:rsidR="001F5111" w:rsidRPr="00EC36CB" w:rsidTr="00983166">
        <w:trPr>
          <w:trHeight w:val="57"/>
        </w:trPr>
        <w:tc>
          <w:tcPr>
            <w:tcW w:w="5211" w:type="dxa"/>
          </w:tcPr>
          <w:p w:rsidR="000A4C09" w:rsidRPr="00EC36CB" w:rsidRDefault="000A4C09" w:rsidP="000A4C09">
            <w:pPr>
              <w:spacing w:after="0" w:line="240" w:lineRule="auto"/>
              <w:rPr>
                <w:rFonts w:ascii="Times New Roman" w:hAnsi="Times New Roman"/>
              </w:rPr>
            </w:pPr>
            <w:r w:rsidRPr="00EC36CB">
              <w:rPr>
                <w:rFonts w:ascii="Times New Roman" w:hAnsi="Times New Roman"/>
              </w:rPr>
              <w:t>___________________</w:t>
            </w:r>
          </w:p>
          <w:p w:rsidR="000A4C09" w:rsidRPr="00EC36CB" w:rsidRDefault="000A4C09" w:rsidP="000A4C09">
            <w:pPr>
              <w:pStyle w:val="Default"/>
              <w:contextualSpacing/>
              <w:rPr>
                <w:color w:val="auto"/>
                <w:sz w:val="22"/>
                <w:szCs w:val="22"/>
              </w:rPr>
            </w:pPr>
            <w:r w:rsidRPr="00EC36CB">
              <w:rPr>
                <w:color w:val="auto"/>
                <w:sz w:val="22"/>
                <w:szCs w:val="22"/>
              </w:rPr>
              <w:t xml:space="preserve">(должность) </w:t>
            </w:r>
          </w:p>
          <w:p w:rsidR="000A4C09" w:rsidRPr="00EC36CB" w:rsidRDefault="000A4C09" w:rsidP="000A4C09">
            <w:pPr>
              <w:spacing w:after="0" w:line="240" w:lineRule="auto"/>
              <w:rPr>
                <w:rFonts w:ascii="Times New Roman" w:hAnsi="Times New Roman"/>
              </w:rPr>
            </w:pPr>
            <w:r w:rsidRPr="00EC36CB">
              <w:rPr>
                <w:rFonts w:ascii="Times New Roman" w:hAnsi="Times New Roman"/>
              </w:rPr>
              <w:t>________________________</w:t>
            </w:r>
          </w:p>
          <w:p w:rsidR="000A4C09" w:rsidRPr="00EC36CB" w:rsidRDefault="000A4C09" w:rsidP="000A4C09">
            <w:pPr>
              <w:pStyle w:val="Default"/>
              <w:contextualSpacing/>
              <w:rPr>
                <w:color w:val="auto"/>
                <w:sz w:val="22"/>
                <w:szCs w:val="22"/>
              </w:rPr>
            </w:pPr>
            <w:r w:rsidRPr="00EC36CB">
              <w:rPr>
                <w:color w:val="auto"/>
                <w:sz w:val="22"/>
                <w:szCs w:val="22"/>
              </w:rPr>
              <w:t xml:space="preserve">(ФИО) </w:t>
            </w:r>
          </w:p>
          <w:p w:rsidR="001F5111" w:rsidRPr="00EC36CB" w:rsidRDefault="000A4C09" w:rsidP="007C7607">
            <w:pPr>
              <w:pStyle w:val="Default"/>
              <w:spacing w:line="264" w:lineRule="auto"/>
              <w:jc w:val="both"/>
              <w:rPr>
                <w:sz w:val="22"/>
                <w:szCs w:val="22"/>
              </w:rPr>
            </w:pPr>
            <w:r w:rsidRPr="00EC36CB">
              <w:rPr>
                <w:sz w:val="22"/>
                <w:szCs w:val="22"/>
              </w:rPr>
              <w:t>«____»__________________20</w:t>
            </w:r>
            <w:r w:rsidR="007C7607">
              <w:rPr>
                <w:sz w:val="22"/>
                <w:szCs w:val="22"/>
              </w:rPr>
              <w:t>20</w:t>
            </w:r>
            <w:r w:rsidRPr="00EC36CB">
              <w:rPr>
                <w:sz w:val="22"/>
                <w:szCs w:val="22"/>
              </w:rPr>
              <w:t xml:space="preserve"> г.</w:t>
            </w:r>
            <w:r w:rsidR="001F5111" w:rsidRPr="00EC36CB">
              <w:rPr>
                <w:sz w:val="22"/>
                <w:szCs w:val="22"/>
              </w:rPr>
              <w:t xml:space="preserve"> </w:t>
            </w:r>
          </w:p>
        </w:tc>
        <w:tc>
          <w:tcPr>
            <w:tcW w:w="4961" w:type="dxa"/>
          </w:tcPr>
          <w:p w:rsidR="000A4C09" w:rsidRPr="00EC36CB" w:rsidRDefault="000A4C09" w:rsidP="000A4C09">
            <w:pPr>
              <w:spacing w:after="0" w:line="240" w:lineRule="auto"/>
              <w:rPr>
                <w:rFonts w:ascii="Times New Roman" w:hAnsi="Times New Roman"/>
              </w:rPr>
            </w:pPr>
            <w:r w:rsidRPr="00EC36CB">
              <w:rPr>
                <w:rFonts w:ascii="Times New Roman" w:hAnsi="Times New Roman"/>
              </w:rPr>
              <w:t>_____________________</w:t>
            </w:r>
          </w:p>
          <w:p w:rsidR="000A4C09" w:rsidRPr="00EC36CB" w:rsidRDefault="000A4C09" w:rsidP="000A4C09">
            <w:pPr>
              <w:pStyle w:val="Default"/>
              <w:contextualSpacing/>
              <w:rPr>
                <w:color w:val="auto"/>
                <w:sz w:val="22"/>
                <w:szCs w:val="22"/>
              </w:rPr>
            </w:pPr>
            <w:r w:rsidRPr="00EC36CB">
              <w:rPr>
                <w:color w:val="auto"/>
                <w:sz w:val="22"/>
                <w:szCs w:val="22"/>
              </w:rPr>
              <w:t xml:space="preserve">(должность) </w:t>
            </w:r>
          </w:p>
          <w:p w:rsidR="000A4C09" w:rsidRPr="00EC36CB" w:rsidRDefault="000A4C09" w:rsidP="000A4C09">
            <w:pPr>
              <w:spacing w:after="0" w:line="240" w:lineRule="auto"/>
              <w:rPr>
                <w:rFonts w:ascii="Times New Roman" w:hAnsi="Times New Roman"/>
              </w:rPr>
            </w:pPr>
            <w:r w:rsidRPr="00EC36CB">
              <w:rPr>
                <w:rFonts w:ascii="Times New Roman" w:hAnsi="Times New Roman"/>
              </w:rPr>
              <w:t>________________________</w:t>
            </w:r>
          </w:p>
          <w:p w:rsidR="000A4C09" w:rsidRPr="00EC36CB" w:rsidRDefault="000A4C09" w:rsidP="000A4C09">
            <w:pPr>
              <w:pStyle w:val="Default"/>
              <w:contextualSpacing/>
              <w:rPr>
                <w:color w:val="auto"/>
                <w:sz w:val="22"/>
                <w:szCs w:val="22"/>
              </w:rPr>
            </w:pPr>
            <w:r w:rsidRPr="00EC36CB">
              <w:rPr>
                <w:color w:val="auto"/>
                <w:sz w:val="22"/>
                <w:szCs w:val="22"/>
              </w:rPr>
              <w:t xml:space="preserve">(ФИО) </w:t>
            </w:r>
          </w:p>
          <w:p w:rsidR="007D6092" w:rsidRDefault="000A4C09" w:rsidP="000A4C09">
            <w:pPr>
              <w:pStyle w:val="Default"/>
              <w:spacing w:line="264" w:lineRule="auto"/>
              <w:jc w:val="both"/>
              <w:rPr>
                <w:sz w:val="22"/>
                <w:szCs w:val="22"/>
              </w:rPr>
            </w:pPr>
            <w:r w:rsidRPr="00EC36CB">
              <w:rPr>
                <w:sz w:val="22"/>
                <w:szCs w:val="22"/>
              </w:rPr>
              <w:t>«____»__________________20</w:t>
            </w:r>
            <w:r w:rsidR="007C7607">
              <w:rPr>
                <w:sz w:val="22"/>
                <w:szCs w:val="22"/>
              </w:rPr>
              <w:t>20</w:t>
            </w:r>
            <w:r w:rsidRPr="00EC36CB">
              <w:rPr>
                <w:sz w:val="22"/>
                <w:szCs w:val="22"/>
              </w:rPr>
              <w:t xml:space="preserve"> г.</w:t>
            </w:r>
          </w:p>
          <w:p w:rsidR="007C7607" w:rsidRPr="00EC36CB" w:rsidRDefault="007C7607" w:rsidP="000A4C09">
            <w:pPr>
              <w:pStyle w:val="Default"/>
              <w:spacing w:line="264" w:lineRule="auto"/>
              <w:jc w:val="both"/>
              <w:rPr>
                <w:sz w:val="22"/>
                <w:szCs w:val="22"/>
              </w:rPr>
            </w:pPr>
          </w:p>
        </w:tc>
      </w:tr>
    </w:tbl>
    <w:p w:rsidR="00210BC0" w:rsidRDefault="00210BC0" w:rsidP="00371BFF">
      <w:pPr>
        <w:autoSpaceDE w:val="0"/>
        <w:autoSpaceDN w:val="0"/>
        <w:adjustRightInd w:val="0"/>
        <w:spacing w:after="0"/>
        <w:ind w:left="5103"/>
        <w:jc w:val="right"/>
        <w:rPr>
          <w:rFonts w:ascii="Times New Roman" w:hAnsi="Times New Roman"/>
          <w:bCs/>
          <w:noProof/>
        </w:rPr>
      </w:pPr>
    </w:p>
    <w:p w:rsidR="003444EA" w:rsidRPr="00210BC0" w:rsidRDefault="008F32FE" w:rsidP="00371BFF">
      <w:pPr>
        <w:autoSpaceDE w:val="0"/>
        <w:autoSpaceDN w:val="0"/>
        <w:adjustRightInd w:val="0"/>
        <w:spacing w:after="0"/>
        <w:ind w:left="5103"/>
        <w:jc w:val="right"/>
        <w:rPr>
          <w:rFonts w:ascii="Times New Roman" w:hAnsi="Times New Roman"/>
          <w:b/>
          <w:bCs/>
        </w:rPr>
      </w:pPr>
      <w:r w:rsidRPr="00210BC0">
        <w:rPr>
          <w:rFonts w:ascii="Times New Roman" w:hAnsi="Times New Roman"/>
          <w:b/>
          <w:bCs/>
          <w:noProof/>
        </w:rPr>
        <w:t xml:space="preserve">Приложение </w:t>
      </w:r>
      <w:r w:rsidRPr="00210BC0">
        <w:rPr>
          <w:rFonts w:ascii="Times New Roman" w:hAnsi="Times New Roman"/>
          <w:b/>
          <w:bCs/>
        </w:rPr>
        <w:t xml:space="preserve">№1 </w:t>
      </w:r>
    </w:p>
    <w:p w:rsidR="003444EA" w:rsidRPr="00210BC0" w:rsidRDefault="008F32FE" w:rsidP="00371BFF">
      <w:pPr>
        <w:autoSpaceDE w:val="0"/>
        <w:autoSpaceDN w:val="0"/>
        <w:adjustRightInd w:val="0"/>
        <w:spacing w:after="0"/>
        <w:ind w:left="5103"/>
        <w:jc w:val="right"/>
        <w:rPr>
          <w:rFonts w:ascii="Times New Roman" w:hAnsi="Times New Roman"/>
          <w:b/>
          <w:bCs/>
        </w:rPr>
      </w:pPr>
      <w:r w:rsidRPr="00210BC0">
        <w:rPr>
          <w:rFonts w:ascii="Times New Roman" w:hAnsi="Times New Roman"/>
          <w:b/>
          <w:bCs/>
          <w:noProof/>
        </w:rPr>
        <w:t xml:space="preserve">к </w:t>
      </w:r>
      <w:r w:rsidRPr="00210BC0">
        <w:rPr>
          <w:rFonts w:ascii="Times New Roman" w:hAnsi="Times New Roman"/>
          <w:b/>
          <w:bCs/>
        </w:rPr>
        <w:t xml:space="preserve">Договору №___________________ </w:t>
      </w:r>
    </w:p>
    <w:p w:rsidR="008F32FE" w:rsidRPr="00210BC0" w:rsidRDefault="003444EA" w:rsidP="00371BFF">
      <w:pPr>
        <w:autoSpaceDE w:val="0"/>
        <w:autoSpaceDN w:val="0"/>
        <w:adjustRightInd w:val="0"/>
        <w:spacing w:after="0"/>
        <w:ind w:left="5103"/>
        <w:jc w:val="right"/>
        <w:rPr>
          <w:rFonts w:ascii="Times New Roman" w:hAnsi="Times New Roman"/>
          <w:b/>
        </w:rPr>
      </w:pPr>
      <w:r w:rsidRPr="00210BC0">
        <w:rPr>
          <w:rFonts w:ascii="Times New Roman" w:hAnsi="Times New Roman"/>
          <w:b/>
          <w:bCs/>
        </w:rPr>
        <w:t xml:space="preserve">от «____» </w:t>
      </w:r>
      <w:r w:rsidR="00371BFF" w:rsidRPr="00210BC0">
        <w:rPr>
          <w:rFonts w:ascii="Times New Roman" w:hAnsi="Times New Roman"/>
          <w:b/>
          <w:bCs/>
        </w:rPr>
        <w:t>_</w:t>
      </w:r>
      <w:r w:rsidRPr="00210BC0">
        <w:rPr>
          <w:rFonts w:ascii="Times New Roman" w:hAnsi="Times New Roman"/>
          <w:b/>
          <w:bCs/>
        </w:rPr>
        <w:t>____________ 20</w:t>
      </w:r>
      <w:r w:rsidR="007C7607">
        <w:rPr>
          <w:rFonts w:ascii="Times New Roman" w:hAnsi="Times New Roman"/>
          <w:b/>
          <w:bCs/>
        </w:rPr>
        <w:t>20</w:t>
      </w:r>
      <w:r w:rsidRPr="00210BC0">
        <w:rPr>
          <w:rFonts w:ascii="Times New Roman" w:hAnsi="Times New Roman"/>
          <w:b/>
          <w:bCs/>
        </w:rPr>
        <w:t>г.</w:t>
      </w:r>
      <w:r w:rsidR="008F32FE" w:rsidRPr="00210BC0">
        <w:rPr>
          <w:rFonts w:ascii="Times New Roman" w:hAnsi="Times New Roman"/>
          <w:b/>
          <w:bCs/>
        </w:rPr>
        <w:br/>
      </w:r>
    </w:p>
    <w:p w:rsidR="00426842" w:rsidRDefault="00426842" w:rsidP="0072141C">
      <w:pPr>
        <w:autoSpaceDE w:val="0"/>
        <w:autoSpaceDN w:val="0"/>
        <w:adjustRightInd w:val="0"/>
        <w:spacing w:after="0"/>
        <w:jc w:val="center"/>
        <w:rPr>
          <w:rFonts w:ascii="Times New Roman" w:eastAsia="Calibri" w:hAnsi="Times New Roman"/>
          <w:b/>
          <w:color w:val="000000"/>
          <w:lang w:eastAsia="ru-RU"/>
        </w:rPr>
      </w:pPr>
    </w:p>
    <w:p w:rsidR="004E434C" w:rsidRDefault="004E434C" w:rsidP="0072141C">
      <w:pPr>
        <w:autoSpaceDE w:val="0"/>
        <w:autoSpaceDN w:val="0"/>
        <w:adjustRightInd w:val="0"/>
        <w:spacing w:after="0"/>
        <w:jc w:val="center"/>
        <w:rPr>
          <w:rFonts w:ascii="Times New Roman" w:eastAsia="Calibri" w:hAnsi="Times New Roman"/>
          <w:b/>
          <w:color w:val="000000"/>
          <w:lang w:eastAsia="ru-RU"/>
        </w:rPr>
      </w:pPr>
      <w:r>
        <w:rPr>
          <w:rFonts w:ascii="Times New Roman" w:eastAsia="Calibri" w:hAnsi="Times New Roman"/>
          <w:b/>
          <w:color w:val="000000"/>
          <w:lang w:eastAsia="ru-RU"/>
        </w:rPr>
        <w:t>Техническое задание</w:t>
      </w:r>
    </w:p>
    <w:tbl>
      <w:tblPr>
        <w:tblW w:w="5000" w:type="pct"/>
        <w:tblCellMar>
          <w:top w:w="55" w:type="dxa"/>
          <w:left w:w="55" w:type="dxa"/>
          <w:bottom w:w="55" w:type="dxa"/>
          <w:right w:w="55" w:type="dxa"/>
        </w:tblCellMar>
        <w:tblLook w:val="04A0" w:firstRow="1" w:lastRow="0" w:firstColumn="1" w:lastColumn="0" w:noHBand="0" w:noVBand="1"/>
      </w:tblPr>
      <w:tblGrid>
        <w:gridCol w:w="415"/>
        <w:gridCol w:w="3152"/>
        <w:gridCol w:w="6180"/>
      </w:tblGrid>
      <w:tr w:rsidR="007C7607" w:rsidRPr="007C7607" w:rsidTr="007C7607">
        <w:trPr>
          <w:trHeight w:val="454"/>
        </w:trPr>
        <w:tc>
          <w:tcPr>
            <w:tcW w:w="213" w:type="pct"/>
            <w:tcBorders>
              <w:top w:val="single" w:sz="2" w:space="0" w:color="000000"/>
              <w:left w:val="single" w:sz="2" w:space="0" w:color="000000"/>
              <w:bottom w:val="single" w:sz="2" w:space="0" w:color="000000"/>
              <w:right w:val="nil"/>
            </w:tcBorders>
            <w:vAlign w:val="center"/>
            <w:hideMark/>
          </w:tcPr>
          <w:p w:rsidR="007C7607" w:rsidRPr="007C7607" w:rsidRDefault="007C7607" w:rsidP="000A0ADF">
            <w:pPr>
              <w:spacing w:after="0" w:line="240" w:lineRule="auto"/>
              <w:contextualSpacing/>
              <w:jc w:val="center"/>
              <w:rPr>
                <w:rFonts w:ascii="Times New Roman" w:hAnsi="Times New Roman"/>
                <w:b/>
              </w:rPr>
            </w:pPr>
            <w:r w:rsidRPr="007C7607">
              <w:rPr>
                <w:rFonts w:ascii="Times New Roman" w:hAnsi="Times New Roman"/>
                <w:b/>
              </w:rPr>
              <w:t>1</w:t>
            </w:r>
          </w:p>
        </w:tc>
        <w:tc>
          <w:tcPr>
            <w:tcW w:w="1617" w:type="pct"/>
            <w:tcBorders>
              <w:top w:val="single" w:sz="2" w:space="0" w:color="000000"/>
              <w:left w:val="single" w:sz="2" w:space="0" w:color="000000"/>
              <w:bottom w:val="single" w:sz="2" w:space="0" w:color="000000"/>
              <w:right w:val="single" w:sz="2" w:space="0" w:color="000000"/>
            </w:tcBorders>
            <w:vAlign w:val="center"/>
            <w:hideMark/>
          </w:tcPr>
          <w:p w:rsidR="007C7607" w:rsidRPr="007C7607" w:rsidRDefault="007C7607" w:rsidP="007C7607">
            <w:pPr>
              <w:keepNext/>
              <w:keepLines/>
              <w:spacing w:after="0" w:line="240" w:lineRule="auto"/>
              <w:contextualSpacing/>
              <w:jc w:val="both"/>
              <w:rPr>
                <w:rFonts w:ascii="Times New Roman" w:hAnsi="Times New Roman"/>
                <w:b/>
              </w:rPr>
            </w:pPr>
            <w:r w:rsidRPr="007C7607">
              <w:rPr>
                <w:rFonts w:ascii="Times New Roman" w:hAnsi="Times New Roman"/>
                <w:b/>
              </w:rPr>
              <w:t xml:space="preserve">Предмет </w:t>
            </w:r>
            <w:r>
              <w:rPr>
                <w:rFonts w:ascii="Times New Roman" w:hAnsi="Times New Roman"/>
                <w:b/>
              </w:rPr>
              <w:t>договора</w:t>
            </w:r>
          </w:p>
        </w:tc>
        <w:tc>
          <w:tcPr>
            <w:tcW w:w="3170" w:type="pct"/>
            <w:tcBorders>
              <w:top w:val="single" w:sz="2" w:space="0" w:color="000000"/>
              <w:left w:val="single" w:sz="2" w:space="0" w:color="000000"/>
              <w:bottom w:val="single" w:sz="2" w:space="0" w:color="000000"/>
              <w:right w:val="single" w:sz="2" w:space="0" w:color="000000"/>
            </w:tcBorders>
            <w:vAlign w:val="center"/>
            <w:hideMark/>
          </w:tcPr>
          <w:p w:rsidR="007C7607" w:rsidRPr="007C7607" w:rsidRDefault="007C7607" w:rsidP="000A0ADF">
            <w:pPr>
              <w:keepNext/>
              <w:keepLines/>
              <w:spacing w:after="0" w:line="240" w:lineRule="auto"/>
              <w:contextualSpacing/>
              <w:jc w:val="both"/>
              <w:rPr>
                <w:rFonts w:ascii="Times New Roman" w:hAnsi="Times New Roman"/>
              </w:rPr>
            </w:pPr>
            <w:r w:rsidRPr="007C7607">
              <w:rPr>
                <w:rFonts w:ascii="Times New Roman" w:hAnsi="Times New Roman"/>
              </w:rPr>
              <w:t xml:space="preserve">Оказание услуг по предоставлению </w:t>
            </w:r>
            <w:proofErr w:type="spellStart"/>
            <w:r w:rsidRPr="007C7607">
              <w:rPr>
                <w:rFonts w:ascii="Times New Roman" w:hAnsi="Times New Roman"/>
              </w:rPr>
              <w:t>спецавтотехники</w:t>
            </w:r>
            <w:proofErr w:type="spellEnd"/>
            <w:r w:rsidRPr="007C7607">
              <w:rPr>
                <w:rFonts w:ascii="Times New Roman" w:hAnsi="Times New Roman"/>
              </w:rPr>
              <w:t xml:space="preserve">  для сбора, погрузки и вывоза снега с территор</w:t>
            </w:r>
            <w:proofErr w:type="gramStart"/>
            <w:r w:rsidRPr="007C7607">
              <w:rPr>
                <w:rFonts w:ascii="Times New Roman" w:hAnsi="Times New Roman"/>
              </w:rPr>
              <w:t>ии аэ</w:t>
            </w:r>
            <w:proofErr w:type="gramEnd"/>
            <w:r w:rsidRPr="007C7607">
              <w:rPr>
                <w:rFonts w:ascii="Times New Roman" w:hAnsi="Times New Roman"/>
              </w:rPr>
              <w:t xml:space="preserve">родрома, привокзальной площади, подъездных и </w:t>
            </w:r>
            <w:proofErr w:type="spellStart"/>
            <w:r w:rsidRPr="007C7607">
              <w:rPr>
                <w:rFonts w:ascii="Times New Roman" w:hAnsi="Times New Roman"/>
              </w:rPr>
              <w:t>внутриаэропортовых</w:t>
            </w:r>
            <w:proofErr w:type="spellEnd"/>
            <w:r w:rsidRPr="007C7607">
              <w:rPr>
                <w:rFonts w:ascii="Times New Roman" w:hAnsi="Times New Roman"/>
              </w:rPr>
              <w:t xml:space="preserve"> дорог аэропорта Кемерово.</w:t>
            </w:r>
          </w:p>
        </w:tc>
      </w:tr>
      <w:tr w:rsidR="007C7607" w:rsidRPr="007C7607" w:rsidTr="007C7607">
        <w:trPr>
          <w:trHeight w:val="454"/>
        </w:trPr>
        <w:tc>
          <w:tcPr>
            <w:tcW w:w="213" w:type="pct"/>
            <w:tcBorders>
              <w:top w:val="single" w:sz="2" w:space="0" w:color="000000"/>
              <w:left w:val="single" w:sz="2" w:space="0" w:color="000000"/>
              <w:bottom w:val="nil"/>
              <w:right w:val="nil"/>
            </w:tcBorders>
            <w:vAlign w:val="center"/>
            <w:hideMark/>
          </w:tcPr>
          <w:p w:rsidR="007C7607" w:rsidRPr="007C7607" w:rsidRDefault="007C7607" w:rsidP="000A0ADF">
            <w:pPr>
              <w:spacing w:after="0" w:line="240" w:lineRule="auto"/>
              <w:contextualSpacing/>
              <w:jc w:val="center"/>
              <w:rPr>
                <w:rFonts w:ascii="Times New Roman" w:hAnsi="Times New Roman"/>
                <w:b/>
              </w:rPr>
            </w:pPr>
            <w:r>
              <w:rPr>
                <w:rFonts w:ascii="Times New Roman" w:hAnsi="Times New Roman"/>
                <w:b/>
              </w:rPr>
              <w:t>2</w:t>
            </w:r>
          </w:p>
        </w:tc>
        <w:tc>
          <w:tcPr>
            <w:tcW w:w="1617" w:type="pct"/>
            <w:tcBorders>
              <w:top w:val="single" w:sz="4" w:space="0" w:color="auto"/>
              <w:left w:val="single" w:sz="4" w:space="0" w:color="auto"/>
              <w:bottom w:val="single" w:sz="4" w:space="0" w:color="auto"/>
              <w:right w:val="single" w:sz="4" w:space="0" w:color="auto"/>
            </w:tcBorders>
            <w:vAlign w:val="center"/>
            <w:hideMark/>
          </w:tcPr>
          <w:p w:rsidR="007C7607" w:rsidRPr="007C7607" w:rsidRDefault="007C7607" w:rsidP="000A0ADF">
            <w:pPr>
              <w:autoSpaceDE w:val="0"/>
              <w:autoSpaceDN w:val="0"/>
              <w:adjustRightInd w:val="0"/>
              <w:spacing w:after="0" w:line="240" w:lineRule="auto"/>
              <w:contextualSpacing/>
              <w:jc w:val="both"/>
              <w:rPr>
                <w:rFonts w:ascii="Times New Roman" w:hAnsi="Times New Roman"/>
                <w:b/>
              </w:rPr>
            </w:pPr>
            <w:r w:rsidRPr="007C7607">
              <w:rPr>
                <w:rFonts w:ascii="Times New Roman" w:hAnsi="Times New Roman"/>
                <w:b/>
                <w:bCs/>
              </w:rPr>
              <w:t>Требования к безопасности, качеству, техническим характеристикам, работы / услуги, к результатам работы и т.д.</w:t>
            </w:r>
          </w:p>
        </w:tc>
        <w:tc>
          <w:tcPr>
            <w:tcW w:w="3170" w:type="pct"/>
            <w:tcBorders>
              <w:top w:val="single" w:sz="4" w:space="0" w:color="auto"/>
              <w:left w:val="single" w:sz="2" w:space="0" w:color="000000"/>
              <w:bottom w:val="single" w:sz="4" w:space="0" w:color="auto"/>
              <w:right w:val="single" w:sz="2" w:space="0" w:color="000000"/>
            </w:tcBorders>
            <w:vAlign w:val="center"/>
            <w:hideMark/>
          </w:tcPr>
          <w:p w:rsidR="007C7607" w:rsidRDefault="007C7607" w:rsidP="007C7607">
            <w:pPr>
              <w:jc w:val="both"/>
              <w:rPr>
                <w:rFonts w:ascii="Times New Roman" w:hAnsi="Times New Roman"/>
                <w:b/>
                <w:sz w:val="21"/>
                <w:szCs w:val="21"/>
              </w:rPr>
            </w:pPr>
            <w:r>
              <w:rPr>
                <w:rFonts w:ascii="Times New Roman" w:hAnsi="Times New Roman"/>
                <w:b/>
                <w:sz w:val="21"/>
                <w:szCs w:val="21"/>
              </w:rPr>
              <w:t>Требования к техническим характеристикам:</w:t>
            </w:r>
          </w:p>
          <w:p w:rsidR="007C7607" w:rsidRDefault="007C7607" w:rsidP="007C7607">
            <w:pPr>
              <w:jc w:val="both"/>
              <w:rPr>
                <w:rFonts w:ascii="Times New Roman" w:hAnsi="Times New Roman"/>
                <w:b/>
                <w:sz w:val="21"/>
                <w:szCs w:val="21"/>
              </w:rPr>
            </w:pPr>
            <w:r>
              <w:rPr>
                <w:rFonts w:ascii="Times New Roman" w:hAnsi="Times New Roman"/>
                <w:b/>
                <w:sz w:val="21"/>
                <w:szCs w:val="21"/>
              </w:rPr>
              <w:t>Вид предоставляемой техники:</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 тяжёлый автогрейдер (массой от 13 до 27 тонн)- 1 </w:t>
            </w:r>
            <w:proofErr w:type="spellStart"/>
            <w:proofErr w:type="gramStart"/>
            <w:r>
              <w:rPr>
                <w:rFonts w:ascii="Times New Roman" w:hAnsi="Times New Roman"/>
                <w:sz w:val="21"/>
                <w:szCs w:val="21"/>
              </w:rPr>
              <w:t>ед</w:t>
            </w:r>
            <w:proofErr w:type="spellEnd"/>
            <w:proofErr w:type="gramEnd"/>
            <w:r>
              <w:rPr>
                <w:rFonts w:ascii="Times New Roman" w:hAnsi="Times New Roman"/>
                <w:sz w:val="21"/>
                <w:szCs w:val="21"/>
              </w:rPr>
              <w:t>;</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 колёсный бульдозер - 1 </w:t>
            </w:r>
            <w:proofErr w:type="spellStart"/>
            <w:proofErr w:type="gramStart"/>
            <w:r>
              <w:rPr>
                <w:rFonts w:ascii="Times New Roman" w:hAnsi="Times New Roman"/>
                <w:sz w:val="21"/>
                <w:szCs w:val="21"/>
              </w:rPr>
              <w:t>ед</w:t>
            </w:r>
            <w:proofErr w:type="spellEnd"/>
            <w:proofErr w:type="gramEnd"/>
            <w:r>
              <w:rPr>
                <w:rFonts w:ascii="Times New Roman" w:hAnsi="Times New Roman"/>
                <w:sz w:val="21"/>
                <w:szCs w:val="21"/>
              </w:rPr>
              <w:t>;</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 погрузчик (объем ковша не менее 4 м³) - 1 </w:t>
            </w:r>
            <w:proofErr w:type="spellStart"/>
            <w:proofErr w:type="gramStart"/>
            <w:r>
              <w:rPr>
                <w:rFonts w:ascii="Times New Roman" w:hAnsi="Times New Roman"/>
                <w:sz w:val="21"/>
                <w:szCs w:val="21"/>
              </w:rPr>
              <w:t>ед</w:t>
            </w:r>
            <w:proofErr w:type="spellEnd"/>
            <w:proofErr w:type="gramEnd"/>
            <w:r>
              <w:rPr>
                <w:rFonts w:ascii="Times New Roman" w:hAnsi="Times New Roman"/>
                <w:sz w:val="21"/>
                <w:szCs w:val="21"/>
              </w:rPr>
              <w:t>;</w:t>
            </w:r>
          </w:p>
          <w:p w:rsidR="007C7607" w:rsidRDefault="007C7607" w:rsidP="007C7607">
            <w:pPr>
              <w:jc w:val="both"/>
              <w:rPr>
                <w:rFonts w:ascii="Times New Roman" w:hAnsi="Times New Roman"/>
                <w:sz w:val="21"/>
                <w:szCs w:val="21"/>
              </w:rPr>
            </w:pPr>
            <w:r>
              <w:rPr>
                <w:rFonts w:ascii="Times New Roman" w:hAnsi="Times New Roman"/>
                <w:sz w:val="21"/>
                <w:szCs w:val="21"/>
              </w:rPr>
              <w:t>- автомобиль самосвал (объем кузова не менее 10</w:t>
            </w:r>
            <w:bookmarkStart w:id="0" w:name="_GoBack"/>
            <w:bookmarkEnd w:id="0"/>
            <w:r>
              <w:rPr>
                <w:rFonts w:ascii="Times New Roman" w:hAnsi="Times New Roman"/>
                <w:sz w:val="21"/>
                <w:szCs w:val="21"/>
              </w:rPr>
              <w:t xml:space="preserve">м³) </w:t>
            </w:r>
            <w:r w:rsidR="00DE4589" w:rsidRPr="00681FC0">
              <w:rPr>
                <w:rFonts w:ascii="Times New Roman" w:hAnsi="Times New Roman"/>
                <w:color w:val="FF0000"/>
              </w:rPr>
              <w:t>(возможность предоставления единовременно 3-х единиц)</w:t>
            </w:r>
            <w:r w:rsidR="00DE4589">
              <w:rPr>
                <w:rFonts w:ascii="Times New Roman" w:hAnsi="Times New Roman"/>
                <w:color w:val="FF0000"/>
              </w:rPr>
              <w:t xml:space="preserve"> </w:t>
            </w:r>
            <w:r>
              <w:rPr>
                <w:rFonts w:ascii="Times New Roman" w:hAnsi="Times New Roman"/>
                <w:sz w:val="21"/>
                <w:szCs w:val="21"/>
              </w:rPr>
              <w:t>- 3 ед.</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Исполнитель должен оказывать услуги по мере поступления заявок от Заказчика. Заказчик предоставляет заявку на оказание услуг не позднее 16 часов дня, предшествующего дню оказания услуг. Исполнитель должен обеспечивать подачу техники к пунктам назначения во время, указанное Заказчиком в заявке. </w:t>
            </w:r>
          </w:p>
          <w:p w:rsidR="007C7607" w:rsidRDefault="007C7607" w:rsidP="007C7607">
            <w:pPr>
              <w:jc w:val="both"/>
              <w:rPr>
                <w:rFonts w:ascii="Times New Roman" w:hAnsi="Times New Roman"/>
                <w:sz w:val="21"/>
                <w:szCs w:val="21"/>
              </w:rPr>
            </w:pPr>
            <w:r>
              <w:rPr>
                <w:rFonts w:ascii="Times New Roman" w:hAnsi="Times New Roman"/>
                <w:sz w:val="21"/>
                <w:szCs w:val="21"/>
              </w:rPr>
              <w:t>Исполнитель  должен подавать технику, укомплектованную экипажем, в технически исправном  состоянии, пригодном для оказания услуг, указанных в заявке (подача неисправной техники приравнивается к срыву). Исполнитель  должен  производить замену вышедшей из строя техники, задействованной для оказания услуг, в течение двух часов. При неисправности основной единицы техники Исполнитель должен иметь резервную единицу.</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Время прибытия и отъезда до пункта стоянки </w:t>
            </w:r>
            <w:proofErr w:type="spellStart"/>
            <w:r>
              <w:rPr>
                <w:rFonts w:ascii="Times New Roman" w:hAnsi="Times New Roman"/>
                <w:sz w:val="21"/>
                <w:szCs w:val="21"/>
              </w:rPr>
              <w:t>спецавтотехники</w:t>
            </w:r>
            <w:proofErr w:type="spellEnd"/>
            <w:r>
              <w:rPr>
                <w:rFonts w:ascii="Times New Roman" w:hAnsi="Times New Roman"/>
                <w:sz w:val="21"/>
                <w:szCs w:val="21"/>
              </w:rPr>
              <w:t xml:space="preserve"> и технологические перерывы не включаются в фактическое время оказанных услуг и не оплачиваются Заказчиком.</w:t>
            </w:r>
          </w:p>
          <w:p w:rsidR="007C7607" w:rsidRDefault="007C7607" w:rsidP="007C7607">
            <w:pPr>
              <w:jc w:val="both"/>
              <w:rPr>
                <w:rFonts w:ascii="Times New Roman" w:hAnsi="Times New Roman"/>
                <w:sz w:val="21"/>
                <w:szCs w:val="21"/>
              </w:rPr>
            </w:pPr>
            <w:r>
              <w:rPr>
                <w:rFonts w:ascii="Times New Roman" w:hAnsi="Times New Roman"/>
                <w:sz w:val="21"/>
                <w:szCs w:val="21"/>
              </w:rPr>
              <w:t>Исполнитель  обязан  предусмотреть возможность работы по требованию Заказчика в зависимости от погодных условий и выпадения осадков:</w:t>
            </w:r>
          </w:p>
          <w:p w:rsidR="007C7607" w:rsidRDefault="007C7607" w:rsidP="007C7607">
            <w:pPr>
              <w:jc w:val="both"/>
              <w:rPr>
                <w:rFonts w:ascii="Times New Roman" w:hAnsi="Times New Roman"/>
                <w:sz w:val="21"/>
                <w:szCs w:val="21"/>
              </w:rPr>
            </w:pPr>
            <w:r>
              <w:rPr>
                <w:rFonts w:ascii="Times New Roman" w:hAnsi="Times New Roman"/>
                <w:sz w:val="21"/>
                <w:szCs w:val="21"/>
              </w:rPr>
              <w:t>• в 2 смены;</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 в выходные и праздничные дни; </w:t>
            </w:r>
          </w:p>
          <w:p w:rsidR="007C7607" w:rsidRDefault="007C7607" w:rsidP="007C7607">
            <w:pPr>
              <w:jc w:val="both"/>
              <w:rPr>
                <w:rFonts w:ascii="Times New Roman" w:hAnsi="Times New Roman"/>
                <w:sz w:val="21"/>
                <w:szCs w:val="21"/>
              </w:rPr>
            </w:pPr>
            <w:r>
              <w:rPr>
                <w:rFonts w:ascii="Times New Roman" w:hAnsi="Times New Roman"/>
                <w:sz w:val="21"/>
                <w:szCs w:val="21"/>
              </w:rPr>
              <w:t>• увеличение продолжительности рабочего дня.</w:t>
            </w:r>
          </w:p>
          <w:p w:rsidR="007C7607" w:rsidRDefault="007C7607" w:rsidP="007C7607">
            <w:pPr>
              <w:jc w:val="both"/>
              <w:rPr>
                <w:rFonts w:ascii="Times New Roman" w:hAnsi="Times New Roman"/>
                <w:sz w:val="21"/>
                <w:szCs w:val="21"/>
              </w:rPr>
            </w:pPr>
            <w:r>
              <w:rPr>
                <w:rFonts w:ascii="Times New Roman" w:hAnsi="Times New Roman"/>
                <w:sz w:val="21"/>
                <w:szCs w:val="21"/>
              </w:rPr>
              <w:t>Заказчик готов предоставить  на территор</w:t>
            </w:r>
            <w:proofErr w:type="gramStart"/>
            <w:r>
              <w:rPr>
                <w:rFonts w:ascii="Times New Roman" w:hAnsi="Times New Roman"/>
                <w:sz w:val="21"/>
                <w:szCs w:val="21"/>
              </w:rPr>
              <w:t>ии аэ</w:t>
            </w:r>
            <w:proofErr w:type="gramEnd"/>
            <w:r>
              <w:rPr>
                <w:rFonts w:ascii="Times New Roman" w:hAnsi="Times New Roman"/>
                <w:sz w:val="21"/>
                <w:szCs w:val="21"/>
              </w:rPr>
              <w:t xml:space="preserve">ропорта в аренду 5 </w:t>
            </w:r>
            <w:proofErr w:type="spellStart"/>
            <w:r>
              <w:rPr>
                <w:rFonts w:ascii="Times New Roman" w:hAnsi="Times New Roman"/>
                <w:sz w:val="21"/>
                <w:szCs w:val="21"/>
              </w:rPr>
              <w:t>машино</w:t>
            </w:r>
            <w:proofErr w:type="spellEnd"/>
            <w:r>
              <w:rPr>
                <w:rFonts w:ascii="Times New Roman" w:hAnsi="Times New Roman"/>
                <w:sz w:val="21"/>
                <w:szCs w:val="21"/>
              </w:rPr>
              <w:t xml:space="preserve">-мест в отапливаемом боксе для сокращения времени прибытия техники и оперативного начала производства работ, а также производственное помещение для приема пищи и отдыха персонала. </w:t>
            </w:r>
          </w:p>
          <w:p w:rsidR="007C7607" w:rsidRDefault="007C7607" w:rsidP="007C7607">
            <w:pPr>
              <w:jc w:val="both"/>
              <w:rPr>
                <w:rFonts w:ascii="Times New Roman" w:hAnsi="Times New Roman"/>
                <w:sz w:val="21"/>
                <w:szCs w:val="21"/>
              </w:rPr>
            </w:pPr>
          </w:p>
          <w:p w:rsidR="007C7607" w:rsidRDefault="007C7607" w:rsidP="007C7607">
            <w:pPr>
              <w:jc w:val="both"/>
              <w:rPr>
                <w:rFonts w:ascii="Times New Roman" w:hAnsi="Times New Roman"/>
                <w:b/>
                <w:sz w:val="21"/>
                <w:szCs w:val="21"/>
              </w:rPr>
            </w:pPr>
            <w:r>
              <w:rPr>
                <w:rFonts w:ascii="Times New Roman" w:hAnsi="Times New Roman"/>
                <w:b/>
                <w:sz w:val="21"/>
                <w:szCs w:val="21"/>
              </w:rPr>
              <w:t>Требования к безопасности:</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Услуги должны оказываться в соответствии с Приказом Министерства транспорта РФ от 13.07. 2006г № 82 «Об утверждении Инструкции по организации движения </w:t>
            </w:r>
            <w:r>
              <w:rPr>
                <w:rFonts w:ascii="Times New Roman" w:hAnsi="Times New Roman"/>
                <w:sz w:val="21"/>
                <w:szCs w:val="21"/>
              </w:rPr>
              <w:lastRenderedPageBreak/>
              <w:t>спецтранспорта и средств механизации на гражданских аэродромах Российской Федерации».</w:t>
            </w:r>
          </w:p>
          <w:p w:rsidR="007C7607" w:rsidRDefault="007C7607" w:rsidP="007C7607">
            <w:pPr>
              <w:jc w:val="both"/>
              <w:rPr>
                <w:rFonts w:ascii="Times New Roman" w:hAnsi="Times New Roman"/>
                <w:b/>
                <w:sz w:val="21"/>
                <w:szCs w:val="21"/>
              </w:rPr>
            </w:pPr>
            <w:r>
              <w:rPr>
                <w:rFonts w:ascii="Times New Roman" w:hAnsi="Times New Roman"/>
                <w:b/>
                <w:sz w:val="21"/>
                <w:szCs w:val="21"/>
              </w:rPr>
              <w:t>Дополнительные условия (требования):</w:t>
            </w:r>
          </w:p>
          <w:p w:rsidR="007C7607" w:rsidRDefault="007C7607" w:rsidP="007C7607">
            <w:pPr>
              <w:jc w:val="both"/>
              <w:rPr>
                <w:rFonts w:ascii="Times New Roman" w:hAnsi="Times New Roman"/>
                <w:sz w:val="21"/>
                <w:szCs w:val="21"/>
              </w:rPr>
            </w:pPr>
            <w:r>
              <w:rPr>
                <w:rFonts w:ascii="Times New Roman" w:hAnsi="Times New Roman"/>
                <w:sz w:val="21"/>
                <w:szCs w:val="21"/>
              </w:rPr>
              <w:t>Исполнитель должен соблюдать требования Заказчика, изложенные в инструктаже по безопасному движению по объектам Заказчика, выполнять на объекте необходимые мероприятия по авиационной безопасности, охране труда, технике безопасности,  пожарной безопасности, охране окружающей среды во время оказания услуг.</w:t>
            </w:r>
          </w:p>
          <w:p w:rsidR="007C7607" w:rsidRDefault="007C7607" w:rsidP="007C7607">
            <w:pPr>
              <w:jc w:val="both"/>
              <w:rPr>
                <w:rFonts w:ascii="Times New Roman" w:hAnsi="Times New Roman"/>
                <w:sz w:val="21"/>
                <w:szCs w:val="21"/>
              </w:rPr>
            </w:pPr>
            <w:r>
              <w:rPr>
                <w:rFonts w:ascii="Times New Roman" w:hAnsi="Times New Roman"/>
                <w:sz w:val="21"/>
                <w:szCs w:val="21"/>
              </w:rPr>
              <w:t>Исполнитель обязан соблюдать нормы, правила и процедуры по авиационной безопасности при работе в контролируемой зоне.</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ООО «МАК им. А.А. Леонова» является режимным предприятием, сотрудники, используемые Исполнителем должны соблюдать требования «Положения о пропускном и </w:t>
            </w:r>
            <w:proofErr w:type="spellStart"/>
            <w:r>
              <w:rPr>
                <w:rFonts w:ascii="Times New Roman" w:hAnsi="Times New Roman"/>
                <w:sz w:val="21"/>
                <w:szCs w:val="21"/>
              </w:rPr>
              <w:t>внутриобъектовом</w:t>
            </w:r>
            <w:proofErr w:type="spellEnd"/>
            <w:r>
              <w:rPr>
                <w:rFonts w:ascii="Times New Roman" w:hAnsi="Times New Roman"/>
                <w:sz w:val="21"/>
                <w:szCs w:val="21"/>
              </w:rPr>
              <w:t xml:space="preserve"> режиме в аэропортах, авиапредприятиях, организациях и учреждениях гражданской авиации», утвержденного приказом ФАС РФ от 20.01.98г. №22</w:t>
            </w:r>
            <w:r w:rsidR="003515DE">
              <w:rPr>
                <w:rFonts w:ascii="Times New Roman" w:hAnsi="Times New Roman"/>
                <w:sz w:val="21"/>
                <w:szCs w:val="21"/>
              </w:rPr>
              <w:t>/ДСП</w:t>
            </w:r>
            <w:r>
              <w:rPr>
                <w:rFonts w:ascii="Times New Roman" w:hAnsi="Times New Roman"/>
                <w:sz w:val="21"/>
                <w:szCs w:val="21"/>
              </w:rPr>
              <w:t xml:space="preserve">.  </w:t>
            </w:r>
          </w:p>
          <w:p w:rsidR="007C7607" w:rsidRDefault="007C7607" w:rsidP="007C7607">
            <w:pPr>
              <w:jc w:val="both"/>
              <w:rPr>
                <w:rFonts w:ascii="Times New Roman" w:hAnsi="Times New Roman"/>
                <w:sz w:val="21"/>
                <w:szCs w:val="21"/>
              </w:rPr>
            </w:pPr>
            <w:r>
              <w:rPr>
                <w:rFonts w:ascii="Times New Roman" w:hAnsi="Times New Roman"/>
                <w:sz w:val="21"/>
                <w:szCs w:val="21"/>
              </w:rPr>
              <w:t xml:space="preserve">Иностранные граждане обязаны иметь разрешение на проживание и работу в РФ. Копии документов предъявляются по запросу Заказчика. </w:t>
            </w:r>
          </w:p>
          <w:p w:rsidR="007C7607" w:rsidRDefault="007C7607" w:rsidP="007C7607">
            <w:pPr>
              <w:jc w:val="both"/>
              <w:rPr>
                <w:rFonts w:ascii="Times New Roman" w:hAnsi="Times New Roman"/>
                <w:sz w:val="21"/>
                <w:szCs w:val="21"/>
              </w:rPr>
            </w:pPr>
            <w:r>
              <w:rPr>
                <w:rFonts w:ascii="Times New Roman" w:hAnsi="Times New Roman"/>
                <w:sz w:val="21"/>
                <w:szCs w:val="21"/>
              </w:rPr>
              <w:t>Водители не прошедшие  инструктаж, обучение и проверку знаний на право выполнения работ по эксплуатационному содержанию аэродрома в зимний период не допускаются к работе.</w:t>
            </w:r>
          </w:p>
          <w:p w:rsidR="007C7607" w:rsidRPr="007C7607" w:rsidRDefault="007C7607" w:rsidP="000A0ADF">
            <w:pPr>
              <w:spacing w:after="0" w:line="240" w:lineRule="auto"/>
              <w:jc w:val="both"/>
              <w:rPr>
                <w:rFonts w:ascii="Times New Roman" w:hAnsi="Times New Roman"/>
                <w:i/>
                <w:color w:val="7030A0"/>
              </w:rPr>
            </w:pPr>
          </w:p>
        </w:tc>
      </w:tr>
      <w:tr w:rsidR="007C7607" w:rsidRPr="007C7607" w:rsidTr="007C7607">
        <w:trPr>
          <w:trHeight w:val="454"/>
        </w:trPr>
        <w:tc>
          <w:tcPr>
            <w:tcW w:w="213" w:type="pct"/>
            <w:tcBorders>
              <w:top w:val="single" w:sz="2" w:space="0" w:color="000000"/>
              <w:left w:val="single" w:sz="2" w:space="0" w:color="000000"/>
              <w:bottom w:val="nil"/>
              <w:right w:val="nil"/>
            </w:tcBorders>
            <w:vAlign w:val="center"/>
            <w:hideMark/>
          </w:tcPr>
          <w:p w:rsidR="007C7607" w:rsidRPr="007C7607" w:rsidRDefault="007C7607" w:rsidP="000A0ADF">
            <w:pPr>
              <w:spacing w:after="0" w:line="240" w:lineRule="auto"/>
              <w:contextualSpacing/>
              <w:jc w:val="center"/>
              <w:rPr>
                <w:rFonts w:ascii="Times New Roman" w:eastAsia="Lucida Sans Unicode" w:hAnsi="Times New Roman"/>
                <w:b/>
                <w:kern w:val="2"/>
              </w:rPr>
            </w:pPr>
            <w:r>
              <w:rPr>
                <w:rFonts w:ascii="Times New Roman" w:eastAsia="Lucida Sans Unicode" w:hAnsi="Times New Roman"/>
                <w:b/>
                <w:kern w:val="2"/>
              </w:rPr>
              <w:lastRenderedPageBreak/>
              <w:t>3</w:t>
            </w:r>
          </w:p>
        </w:tc>
        <w:tc>
          <w:tcPr>
            <w:tcW w:w="1617" w:type="pct"/>
            <w:tcBorders>
              <w:top w:val="single" w:sz="4" w:space="0" w:color="auto"/>
              <w:left w:val="single" w:sz="4" w:space="0" w:color="auto"/>
              <w:bottom w:val="single" w:sz="4" w:space="0" w:color="auto"/>
              <w:right w:val="single" w:sz="4" w:space="0" w:color="auto"/>
            </w:tcBorders>
            <w:vAlign w:val="center"/>
            <w:hideMark/>
          </w:tcPr>
          <w:p w:rsidR="007C7607" w:rsidRPr="007C7607" w:rsidRDefault="007C7607" w:rsidP="000A0ADF">
            <w:pPr>
              <w:spacing w:after="0"/>
              <w:contextualSpacing/>
              <w:jc w:val="both"/>
              <w:rPr>
                <w:rFonts w:ascii="Times New Roman" w:hAnsi="Times New Roman"/>
                <w:b/>
                <w:bCs/>
              </w:rPr>
            </w:pPr>
            <w:r w:rsidRPr="007C7607">
              <w:rPr>
                <w:rFonts w:ascii="Times New Roman" w:hAnsi="Times New Roman"/>
                <w:b/>
                <w:bCs/>
              </w:rPr>
              <w:t>Объемы выполняемых работ / оказываемых услуг</w:t>
            </w:r>
          </w:p>
        </w:tc>
        <w:tc>
          <w:tcPr>
            <w:tcW w:w="3170" w:type="pct"/>
            <w:tcBorders>
              <w:top w:val="single" w:sz="4" w:space="0" w:color="auto"/>
              <w:left w:val="single" w:sz="2" w:space="0" w:color="000000"/>
              <w:bottom w:val="single" w:sz="4" w:space="0" w:color="auto"/>
              <w:right w:val="single" w:sz="2" w:space="0" w:color="000000"/>
            </w:tcBorders>
            <w:vAlign w:val="center"/>
            <w:hideMark/>
          </w:tcPr>
          <w:p w:rsidR="007C7607" w:rsidRDefault="007C7607" w:rsidP="007C7607">
            <w:pPr>
              <w:jc w:val="both"/>
              <w:rPr>
                <w:rFonts w:ascii="Times New Roman" w:hAnsi="Times New Roman"/>
                <w:b/>
                <w:sz w:val="21"/>
                <w:szCs w:val="21"/>
              </w:rPr>
            </w:pPr>
            <w:r>
              <w:rPr>
                <w:rFonts w:ascii="Times New Roman" w:hAnsi="Times New Roman"/>
                <w:b/>
                <w:sz w:val="21"/>
                <w:szCs w:val="21"/>
              </w:rPr>
              <w:t xml:space="preserve">Максимальное время работы техники: </w:t>
            </w:r>
          </w:p>
          <w:p w:rsidR="007C7607" w:rsidRDefault="007C7607" w:rsidP="007C7607">
            <w:pPr>
              <w:jc w:val="both"/>
              <w:rPr>
                <w:rFonts w:ascii="Times New Roman" w:hAnsi="Times New Roman"/>
                <w:sz w:val="21"/>
                <w:szCs w:val="21"/>
              </w:rPr>
            </w:pPr>
            <w:r>
              <w:rPr>
                <w:rFonts w:ascii="Times New Roman" w:hAnsi="Times New Roman"/>
                <w:sz w:val="21"/>
                <w:szCs w:val="21"/>
              </w:rPr>
              <w:t>- тяжёлый автогрейдер - 500 часов;</w:t>
            </w:r>
          </w:p>
          <w:p w:rsidR="007C7607" w:rsidRDefault="007C7607" w:rsidP="007C7607">
            <w:pPr>
              <w:jc w:val="both"/>
              <w:rPr>
                <w:rFonts w:ascii="Times New Roman" w:hAnsi="Times New Roman"/>
                <w:sz w:val="21"/>
                <w:szCs w:val="21"/>
              </w:rPr>
            </w:pPr>
            <w:r>
              <w:rPr>
                <w:rFonts w:ascii="Times New Roman" w:hAnsi="Times New Roman"/>
                <w:sz w:val="21"/>
                <w:szCs w:val="21"/>
              </w:rPr>
              <w:t>- колесный бульдозер - 150 часов;</w:t>
            </w:r>
          </w:p>
          <w:p w:rsidR="007C7607" w:rsidRDefault="007C7607" w:rsidP="007C7607">
            <w:pPr>
              <w:jc w:val="both"/>
              <w:rPr>
                <w:rFonts w:ascii="Times New Roman" w:hAnsi="Times New Roman"/>
                <w:sz w:val="21"/>
                <w:szCs w:val="21"/>
              </w:rPr>
            </w:pPr>
            <w:r>
              <w:rPr>
                <w:rFonts w:ascii="Times New Roman" w:hAnsi="Times New Roman"/>
                <w:sz w:val="21"/>
                <w:szCs w:val="21"/>
              </w:rPr>
              <w:t>- погрузчик  - 700 часов;</w:t>
            </w:r>
          </w:p>
          <w:p w:rsidR="007C7607" w:rsidRDefault="007C7607" w:rsidP="007C7607">
            <w:pPr>
              <w:jc w:val="both"/>
              <w:rPr>
                <w:rFonts w:ascii="Times New Roman" w:hAnsi="Times New Roman"/>
                <w:sz w:val="21"/>
                <w:szCs w:val="21"/>
              </w:rPr>
            </w:pPr>
            <w:r>
              <w:rPr>
                <w:rFonts w:ascii="Times New Roman" w:hAnsi="Times New Roman"/>
                <w:sz w:val="21"/>
                <w:szCs w:val="21"/>
              </w:rPr>
              <w:t>- автомобиль самосвал –  2100 часов.</w:t>
            </w:r>
          </w:p>
          <w:p w:rsidR="007C7607" w:rsidRPr="007C7607" w:rsidRDefault="007C7607" w:rsidP="007C7607">
            <w:pPr>
              <w:jc w:val="both"/>
              <w:rPr>
                <w:rFonts w:ascii="Times New Roman" w:hAnsi="Times New Roman"/>
                <w:sz w:val="21"/>
                <w:szCs w:val="21"/>
              </w:rPr>
            </w:pPr>
            <w:r>
              <w:rPr>
                <w:rFonts w:ascii="Times New Roman" w:hAnsi="Times New Roman"/>
                <w:sz w:val="21"/>
                <w:szCs w:val="21"/>
              </w:rPr>
              <w:t xml:space="preserve">Объемы работ могут корректироваться в сторону уменьшения по инициативе Заказчика в связи с  благоприятными погодными условиями.  </w:t>
            </w:r>
          </w:p>
        </w:tc>
      </w:tr>
      <w:tr w:rsidR="007C7607" w:rsidRPr="007C7607" w:rsidTr="007C7607">
        <w:trPr>
          <w:trHeight w:val="454"/>
        </w:trPr>
        <w:tc>
          <w:tcPr>
            <w:tcW w:w="213" w:type="pct"/>
            <w:tcBorders>
              <w:top w:val="single" w:sz="2" w:space="0" w:color="000000"/>
              <w:left w:val="single" w:sz="2" w:space="0" w:color="000000"/>
              <w:bottom w:val="single" w:sz="2" w:space="0" w:color="000000"/>
              <w:right w:val="nil"/>
            </w:tcBorders>
            <w:vAlign w:val="center"/>
            <w:hideMark/>
          </w:tcPr>
          <w:p w:rsidR="007C7607" w:rsidRPr="007C7607" w:rsidRDefault="007C7607" w:rsidP="000A0ADF">
            <w:pPr>
              <w:spacing w:after="0" w:line="240" w:lineRule="auto"/>
              <w:contextualSpacing/>
              <w:jc w:val="center"/>
              <w:rPr>
                <w:rFonts w:ascii="Times New Roman" w:hAnsi="Times New Roman"/>
                <w:b/>
              </w:rPr>
            </w:pPr>
            <w:r>
              <w:rPr>
                <w:rFonts w:ascii="Times New Roman" w:hAnsi="Times New Roman"/>
                <w:b/>
              </w:rPr>
              <w:t>5</w:t>
            </w:r>
          </w:p>
        </w:tc>
        <w:tc>
          <w:tcPr>
            <w:tcW w:w="1617" w:type="pct"/>
            <w:tcBorders>
              <w:top w:val="single" w:sz="2" w:space="0" w:color="000000"/>
              <w:left w:val="single" w:sz="2" w:space="0" w:color="000000"/>
              <w:bottom w:val="single" w:sz="2" w:space="0" w:color="000000"/>
              <w:right w:val="single" w:sz="2" w:space="0" w:color="000000"/>
            </w:tcBorders>
            <w:vAlign w:val="center"/>
            <w:hideMark/>
          </w:tcPr>
          <w:p w:rsidR="007C7607" w:rsidRPr="007C7607" w:rsidRDefault="007C7607" w:rsidP="000A0ADF">
            <w:pPr>
              <w:spacing w:after="0"/>
              <w:contextualSpacing/>
              <w:jc w:val="both"/>
              <w:rPr>
                <w:rFonts w:ascii="Times New Roman" w:hAnsi="Times New Roman"/>
                <w:b/>
              </w:rPr>
            </w:pPr>
            <w:r w:rsidRPr="007C7607">
              <w:rPr>
                <w:rFonts w:ascii="Times New Roman" w:hAnsi="Times New Roman"/>
                <w:b/>
              </w:rPr>
              <w:t>Гарантийные обязательства (Срок гарантии) на выполненные работы / оказанные услуги</w:t>
            </w:r>
          </w:p>
        </w:tc>
        <w:tc>
          <w:tcPr>
            <w:tcW w:w="3170" w:type="pct"/>
            <w:tcBorders>
              <w:top w:val="single" w:sz="2" w:space="0" w:color="000000"/>
              <w:left w:val="single" w:sz="2" w:space="0" w:color="000000"/>
              <w:bottom w:val="single" w:sz="2" w:space="0" w:color="000000"/>
              <w:right w:val="single" w:sz="2" w:space="0" w:color="000000"/>
            </w:tcBorders>
            <w:vAlign w:val="center"/>
            <w:hideMark/>
          </w:tcPr>
          <w:p w:rsidR="007C7607" w:rsidRPr="007C7607" w:rsidRDefault="007C7607" w:rsidP="000A0ADF">
            <w:pPr>
              <w:spacing w:after="0" w:line="240" w:lineRule="auto"/>
              <w:contextualSpacing/>
              <w:jc w:val="both"/>
              <w:rPr>
                <w:rFonts w:ascii="Times New Roman" w:hAnsi="Times New Roman"/>
              </w:rPr>
            </w:pPr>
            <w:r w:rsidRPr="007C7607">
              <w:rPr>
                <w:rFonts w:ascii="Times New Roman" w:hAnsi="Times New Roman"/>
              </w:rPr>
              <w:t>Не предусмотрены</w:t>
            </w:r>
          </w:p>
        </w:tc>
      </w:tr>
    </w:tbl>
    <w:p w:rsidR="00426842" w:rsidRDefault="00426842" w:rsidP="0072141C">
      <w:pPr>
        <w:autoSpaceDE w:val="0"/>
        <w:autoSpaceDN w:val="0"/>
        <w:adjustRightInd w:val="0"/>
        <w:spacing w:after="0"/>
        <w:jc w:val="center"/>
        <w:rPr>
          <w:rFonts w:ascii="Times New Roman" w:eastAsia="Calibri" w:hAnsi="Times New Roman"/>
          <w:b/>
          <w:color w:val="000000"/>
          <w:lang w:eastAsia="ru-RU"/>
        </w:rPr>
      </w:pPr>
    </w:p>
    <w:tbl>
      <w:tblPr>
        <w:tblW w:w="9889" w:type="dxa"/>
        <w:tblBorders>
          <w:top w:val="nil"/>
          <w:left w:val="nil"/>
          <w:bottom w:val="nil"/>
          <w:right w:val="nil"/>
        </w:tblBorders>
        <w:tblLayout w:type="fixed"/>
        <w:tblLook w:val="0000" w:firstRow="0" w:lastRow="0" w:firstColumn="0" w:lastColumn="0" w:noHBand="0" w:noVBand="0"/>
      </w:tblPr>
      <w:tblGrid>
        <w:gridCol w:w="4928"/>
        <w:gridCol w:w="4961"/>
      </w:tblGrid>
      <w:tr w:rsidR="00C84CC5" w:rsidRPr="00EC36CB" w:rsidTr="00353E9D">
        <w:trPr>
          <w:trHeight w:val="80"/>
        </w:trPr>
        <w:tc>
          <w:tcPr>
            <w:tcW w:w="4928" w:type="dxa"/>
          </w:tcPr>
          <w:p w:rsidR="00426842" w:rsidRPr="00EC36CB" w:rsidRDefault="00426842" w:rsidP="00426842">
            <w:pPr>
              <w:tabs>
                <w:tab w:val="left" w:pos="0"/>
              </w:tabs>
              <w:spacing w:after="0"/>
              <w:rPr>
                <w:rFonts w:ascii="Times New Roman" w:hAnsi="Times New Roman"/>
                <w:b/>
              </w:rPr>
            </w:pPr>
            <w:r>
              <w:rPr>
                <w:rFonts w:ascii="Times New Roman" w:hAnsi="Times New Roman"/>
                <w:b/>
              </w:rPr>
              <w:t>«</w:t>
            </w:r>
            <w:r w:rsidRPr="00EC36CB">
              <w:rPr>
                <w:rFonts w:ascii="Times New Roman" w:hAnsi="Times New Roman"/>
                <w:b/>
              </w:rPr>
              <w:t>ЗАКАЗЧИК»</w:t>
            </w:r>
          </w:p>
          <w:p w:rsidR="00426842" w:rsidRPr="00EC36CB" w:rsidRDefault="00426842" w:rsidP="00426842">
            <w:pPr>
              <w:tabs>
                <w:tab w:val="left" w:pos="0"/>
              </w:tabs>
              <w:spacing w:after="0"/>
              <w:rPr>
                <w:rFonts w:ascii="Times New Roman" w:hAnsi="Times New Roman"/>
                <w:b/>
              </w:rPr>
            </w:pPr>
            <w:r>
              <w:rPr>
                <w:rFonts w:ascii="Times New Roman" w:hAnsi="Times New Roman"/>
                <w:b/>
              </w:rPr>
              <w:t>ОО</w:t>
            </w:r>
            <w:r w:rsidRPr="00EC36CB">
              <w:rPr>
                <w:rFonts w:ascii="Times New Roman" w:hAnsi="Times New Roman"/>
                <w:b/>
              </w:rPr>
              <w:t>О «</w:t>
            </w:r>
            <w:r>
              <w:rPr>
                <w:rFonts w:ascii="Times New Roman" w:hAnsi="Times New Roman"/>
                <w:b/>
              </w:rPr>
              <w:t>МАК им. А.А. Леонова</w:t>
            </w:r>
            <w:r w:rsidRPr="00EC36CB">
              <w:rPr>
                <w:rFonts w:ascii="Times New Roman" w:hAnsi="Times New Roman"/>
                <w:b/>
              </w:rPr>
              <w:t xml:space="preserve">»                  </w:t>
            </w:r>
          </w:p>
          <w:p w:rsidR="00426842" w:rsidRPr="00EC36CB" w:rsidRDefault="00426842" w:rsidP="00426842">
            <w:pPr>
              <w:pStyle w:val="Default"/>
              <w:spacing w:line="264" w:lineRule="auto"/>
              <w:jc w:val="both"/>
              <w:rPr>
                <w:sz w:val="22"/>
                <w:szCs w:val="22"/>
              </w:rPr>
            </w:pPr>
          </w:p>
          <w:p w:rsidR="00426842" w:rsidRPr="00EC36CB" w:rsidRDefault="00426842" w:rsidP="00426842">
            <w:pPr>
              <w:pStyle w:val="Default"/>
              <w:spacing w:line="264" w:lineRule="auto"/>
              <w:jc w:val="both"/>
              <w:rPr>
                <w:sz w:val="22"/>
                <w:szCs w:val="22"/>
              </w:rPr>
            </w:pPr>
            <w:r w:rsidRPr="00EC36CB">
              <w:rPr>
                <w:sz w:val="22"/>
                <w:szCs w:val="22"/>
              </w:rPr>
              <w:t>____________________</w:t>
            </w:r>
          </w:p>
          <w:p w:rsidR="00426842" w:rsidRPr="00EC36CB" w:rsidRDefault="00426842" w:rsidP="00426842">
            <w:pPr>
              <w:pStyle w:val="Default"/>
              <w:contextualSpacing/>
              <w:rPr>
                <w:color w:val="auto"/>
                <w:sz w:val="22"/>
                <w:szCs w:val="22"/>
              </w:rPr>
            </w:pPr>
            <w:r w:rsidRPr="00EC36CB">
              <w:rPr>
                <w:color w:val="auto"/>
                <w:sz w:val="22"/>
                <w:szCs w:val="22"/>
              </w:rPr>
              <w:t xml:space="preserve">(должность) </w:t>
            </w:r>
          </w:p>
          <w:p w:rsidR="00426842" w:rsidRPr="00EC36CB" w:rsidRDefault="00426842" w:rsidP="00426842">
            <w:pPr>
              <w:pStyle w:val="Default"/>
              <w:spacing w:line="264" w:lineRule="auto"/>
              <w:jc w:val="both"/>
              <w:rPr>
                <w:sz w:val="22"/>
                <w:szCs w:val="22"/>
              </w:rPr>
            </w:pPr>
            <w:r w:rsidRPr="00EC36CB">
              <w:rPr>
                <w:sz w:val="22"/>
                <w:szCs w:val="22"/>
              </w:rPr>
              <w:t xml:space="preserve">_____________________ </w:t>
            </w:r>
          </w:p>
          <w:p w:rsidR="00426842" w:rsidRPr="00EC36CB" w:rsidRDefault="00426842" w:rsidP="00426842">
            <w:pPr>
              <w:pStyle w:val="Default"/>
              <w:contextualSpacing/>
              <w:rPr>
                <w:color w:val="auto"/>
                <w:sz w:val="22"/>
                <w:szCs w:val="22"/>
              </w:rPr>
            </w:pPr>
            <w:r w:rsidRPr="00EC36CB">
              <w:rPr>
                <w:color w:val="auto"/>
                <w:sz w:val="22"/>
                <w:szCs w:val="22"/>
              </w:rPr>
              <w:t xml:space="preserve">(ФИО) </w:t>
            </w:r>
          </w:p>
          <w:p w:rsidR="00426842" w:rsidRPr="00EC36CB" w:rsidRDefault="00426842" w:rsidP="00426842">
            <w:pPr>
              <w:pStyle w:val="Default"/>
              <w:spacing w:line="264" w:lineRule="auto"/>
              <w:jc w:val="both"/>
              <w:rPr>
                <w:sz w:val="22"/>
                <w:szCs w:val="22"/>
              </w:rPr>
            </w:pPr>
            <w:r w:rsidRPr="00EC36CB">
              <w:rPr>
                <w:sz w:val="22"/>
                <w:szCs w:val="22"/>
              </w:rPr>
              <w:t>«____»_______________ 20</w:t>
            </w:r>
            <w:r w:rsidR="007C7607">
              <w:rPr>
                <w:sz w:val="22"/>
                <w:szCs w:val="22"/>
              </w:rPr>
              <w:t>20</w:t>
            </w:r>
            <w:r w:rsidRPr="00EC36CB">
              <w:rPr>
                <w:sz w:val="22"/>
                <w:szCs w:val="22"/>
              </w:rPr>
              <w:t xml:space="preserve"> г. </w:t>
            </w:r>
          </w:p>
          <w:p w:rsidR="00C84CC5" w:rsidRPr="00EC36CB" w:rsidRDefault="00C84CC5" w:rsidP="00353E9D">
            <w:pPr>
              <w:pStyle w:val="Default"/>
              <w:spacing w:line="264" w:lineRule="auto"/>
              <w:jc w:val="both"/>
              <w:rPr>
                <w:sz w:val="22"/>
                <w:szCs w:val="22"/>
              </w:rPr>
            </w:pPr>
          </w:p>
        </w:tc>
        <w:tc>
          <w:tcPr>
            <w:tcW w:w="4961" w:type="dxa"/>
          </w:tcPr>
          <w:p w:rsidR="00C84CC5" w:rsidRPr="00EC36CB" w:rsidRDefault="00C84CC5" w:rsidP="00353E9D">
            <w:pPr>
              <w:pStyle w:val="Default"/>
              <w:spacing w:line="264" w:lineRule="auto"/>
              <w:jc w:val="both"/>
              <w:rPr>
                <w:b/>
                <w:bCs/>
                <w:sz w:val="22"/>
                <w:szCs w:val="22"/>
              </w:rPr>
            </w:pPr>
            <w:r w:rsidRPr="00EC36CB">
              <w:rPr>
                <w:b/>
                <w:bCs/>
                <w:sz w:val="22"/>
                <w:szCs w:val="22"/>
              </w:rPr>
              <w:t>«ИСПОЛНИТЕЛЬ»</w:t>
            </w:r>
          </w:p>
          <w:p w:rsidR="00C84CC5" w:rsidRPr="00EC36CB" w:rsidRDefault="00C84CC5" w:rsidP="00353E9D">
            <w:pPr>
              <w:spacing w:after="0" w:line="240" w:lineRule="auto"/>
              <w:rPr>
                <w:rFonts w:ascii="Times New Roman" w:hAnsi="Times New Roman"/>
              </w:rPr>
            </w:pPr>
          </w:p>
          <w:p w:rsidR="00426842" w:rsidRDefault="00426842" w:rsidP="00353E9D">
            <w:pPr>
              <w:spacing w:after="0" w:line="240" w:lineRule="auto"/>
              <w:rPr>
                <w:rFonts w:ascii="Times New Roman" w:hAnsi="Times New Roman"/>
              </w:rPr>
            </w:pPr>
          </w:p>
          <w:p w:rsidR="00C84CC5" w:rsidRPr="00EC36CB" w:rsidRDefault="00C84CC5" w:rsidP="00353E9D">
            <w:pPr>
              <w:spacing w:after="0" w:line="240" w:lineRule="auto"/>
              <w:rPr>
                <w:rFonts w:ascii="Times New Roman" w:hAnsi="Times New Roman"/>
              </w:rPr>
            </w:pPr>
            <w:r w:rsidRPr="00EC36CB">
              <w:rPr>
                <w:rFonts w:ascii="Times New Roman" w:hAnsi="Times New Roman"/>
              </w:rPr>
              <w:t>_____________________</w:t>
            </w:r>
          </w:p>
          <w:p w:rsidR="00C84CC5" w:rsidRPr="00EC36CB" w:rsidRDefault="00C84CC5" w:rsidP="00353E9D">
            <w:pPr>
              <w:pStyle w:val="Default"/>
              <w:contextualSpacing/>
              <w:rPr>
                <w:color w:val="auto"/>
                <w:sz w:val="22"/>
                <w:szCs w:val="22"/>
              </w:rPr>
            </w:pPr>
            <w:r w:rsidRPr="00EC36CB">
              <w:rPr>
                <w:color w:val="auto"/>
                <w:sz w:val="22"/>
                <w:szCs w:val="22"/>
              </w:rPr>
              <w:t xml:space="preserve">(должность) </w:t>
            </w:r>
          </w:p>
          <w:p w:rsidR="00C84CC5" w:rsidRPr="00EC36CB" w:rsidRDefault="00C84CC5" w:rsidP="00353E9D">
            <w:pPr>
              <w:spacing w:after="0" w:line="240" w:lineRule="auto"/>
              <w:rPr>
                <w:rFonts w:ascii="Times New Roman" w:hAnsi="Times New Roman"/>
              </w:rPr>
            </w:pPr>
            <w:r w:rsidRPr="00EC36CB">
              <w:rPr>
                <w:rFonts w:ascii="Times New Roman" w:hAnsi="Times New Roman"/>
              </w:rPr>
              <w:t>________________________</w:t>
            </w:r>
          </w:p>
          <w:p w:rsidR="00C84CC5" w:rsidRPr="00EC36CB" w:rsidRDefault="00C84CC5" w:rsidP="00353E9D">
            <w:pPr>
              <w:pStyle w:val="Default"/>
              <w:contextualSpacing/>
              <w:rPr>
                <w:color w:val="auto"/>
                <w:sz w:val="22"/>
                <w:szCs w:val="22"/>
              </w:rPr>
            </w:pPr>
            <w:r w:rsidRPr="00EC36CB">
              <w:rPr>
                <w:color w:val="auto"/>
                <w:sz w:val="22"/>
                <w:szCs w:val="22"/>
              </w:rPr>
              <w:t xml:space="preserve">(ФИО) </w:t>
            </w:r>
          </w:p>
          <w:p w:rsidR="00C84CC5" w:rsidRPr="00EC36CB" w:rsidRDefault="00C84CC5" w:rsidP="007C7607">
            <w:pPr>
              <w:pStyle w:val="Default"/>
              <w:spacing w:line="264" w:lineRule="auto"/>
              <w:jc w:val="both"/>
              <w:rPr>
                <w:sz w:val="22"/>
                <w:szCs w:val="22"/>
              </w:rPr>
            </w:pPr>
            <w:r w:rsidRPr="00EC36CB">
              <w:rPr>
                <w:sz w:val="22"/>
                <w:szCs w:val="22"/>
              </w:rPr>
              <w:t>«____»__________________20</w:t>
            </w:r>
            <w:r w:rsidR="007C7607">
              <w:rPr>
                <w:sz w:val="22"/>
                <w:szCs w:val="22"/>
              </w:rPr>
              <w:t>20</w:t>
            </w:r>
            <w:r w:rsidRPr="00EC36CB">
              <w:rPr>
                <w:sz w:val="22"/>
                <w:szCs w:val="22"/>
              </w:rPr>
              <w:t xml:space="preserve"> г.</w:t>
            </w:r>
          </w:p>
        </w:tc>
      </w:tr>
    </w:tbl>
    <w:p w:rsidR="00C84CC5" w:rsidRDefault="00C84CC5" w:rsidP="0072141C">
      <w:pPr>
        <w:autoSpaceDE w:val="0"/>
        <w:autoSpaceDN w:val="0"/>
        <w:adjustRightInd w:val="0"/>
        <w:spacing w:after="0"/>
        <w:jc w:val="center"/>
        <w:rPr>
          <w:rFonts w:ascii="Times New Roman" w:eastAsia="Calibri" w:hAnsi="Times New Roman"/>
          <w:b/>
          <w:color w:val="000000"/>
          <w:lang w:eastAsia="ru-RU"/>
        </w:rPr>
      </w:pPr>
    </w:p>
    <w:p w:rsidR="007C7607" w:rsidRDefault="007C7607" w:rsidP="0072141C">
      <w:pPr>
        <w:autoSpaceDE w:val="0"/>
        <w:autoSpaceDN w:val="0"/>
        <w:adjustRightInd w:val="0"/>
        <w:spacing w:after="0"/>
        <w:jc w:val="center"/>
        <w:rPr>
          <w:rFonts w:ascii="Times New Roman" w:eastAsia="Calibri" w:hAnsi="Times New Roman"/>
          <w:b/>
          <w:color w:val="000000"/>
          <w:lang w:eastAsia="ru-RU"/>
        </w:rPr>
      </w:pPr>
    </w:p>
    <w:p w:rsidR="007C7607" w:rsidRDefault="007C7607" w:rsidP="0072141C">
      <w:pPr>
        <w:autoSpaceDE w:val="0"/>
        <w:autoSpaceDN w:val="0"/>
        <w:adjustRightInd w:val="0"/>
        <w:spacing w:after="0"/>
        <w:jc w:val="center"/>
        <w:rPr>
          <w:rFonts w:ascii="Times New Roman" w:eastAsia="Calibri" w:hAnsi="Times New Roman"/>
          <w:b/>
          <w:color w:val="000000"/>
          <w:lang w:eastAsia="ru-RU"/>
        </w:rPr>
      </w:pPr>
    </w:p>
    <w:p w:rsidR="007C7607" w:rsidRDefault="007C7607" w:rsidP="0072141C">
      <w:pPr>
        <w:autoSpaceDE w:val="0"/>
        <w:autoSpaceDN w:val="0"/>
        <w:adjustRightInd w:val="0"/>
        <w:spacing w:after="0"/>
        <w:jc w:val="center"/>
        <w:rPr>
          <w:rFonts w:ascii="Times New Roman" w:eastAsia="Calibri" w:hAnsi="Times New Roman"/>
          <w:b/>
          <w:color w:val="000000"/>
          <w:lang w:eastAsia="ru-RU"/>
        </w:rPr>
      </w:pPr>
    </w:p>
    <w:p w:rsidR="007C7607" w:rsidRDefault="007C7607" w:rsidP="0072141C">
      <w:pPr>
        <w:autoSpaceDE w:val="0"/>
        <w:autoSpaceDN w:val="0"/>
        <w:adjustRightInd w:val="0"/>
        <w:spacing w:after="0"/>
        <w:jc w:val="center"/>
        <w:rPr>
          <w:rFonts w:ascii="Times New Roman" w:eastAsia="Calibri" w:hAnsi="Times New Roman"/>
          <w:b/>
          <w:color w:val="000000"/>
          <w:lang w:eastAsia="ru-RU"/>
        </w:rPr>
      </w:pPr>
    </w:p>
    <w:p w:rsidR="00426842" w:rsidRDefault="00426842" w:rsidP="0072141C">
      <w:pPr>
        <w:autoSpaceDE w:val="0"/>
        <w:autoSpaceDN w:val="0"/>
        <w:adjustRightInd w:val="0"/>
        <w:spacing w:after="0"/>
        <w:jc w:val="center"/>
        <w:rPr>
          <w:rFonts w:ascii="Times New Roman" w:eastAsia="Calibri" w:hAnsi="Times New Roman"/>
          <w:b/>
          <w:color w:val="000000"/>
          <w:lang w:eastAsia="ru-RU"/>
        </w:rPr>
      </w:pPr>
    </w:p>
    <w:p w:rsidR="004E434C" w:rsidRPr="004E434C" w:rsidRDefault="004E434C" w:rsidP="004E434C">
      <w:pPr>
        <w:autoSpaceDE w:val="0"/>
        <w:autoSpaceDN w:val="0"/>
        <w:adjustRightInd w:val="0"/>
        <w:spacing w:after="0"/>
        <w:jc w:val="right"/>
        <w:rPr>
          <w:rFonts w:ascii="Times New Roman" w:eastAsia="Calibri" w:hAnsi="Times New Roman"/>
          <w:b/>
          <w:color w:val="000000"/>
          <w:lang w:eastAsia="ru-RU"/>
        </w:rPr>
      </w:pPr>
      <w:r w:rsidRPr="004E434C">
        <w:rPr>
          <w:rFonts w:ascii="Times New Roman" w:eastAsia="Calibri" w:hAnsi="Times New Roman"/>
          <w:b/>
          <w:color w:val="000000"/>
          <w:lang w:eastAsia="ru-RU"/>
        </w:rPr>
        <w:t>Приложение №</w:t>
      </w:r>
      <w:r>
        <w:rPr>
          <w:rFonts w:ascii="Times New Roman" w:eastAsia="Calibri" w:hAnsi="Times New Roman"/>
          <w:b/>
          <w:color w:val="000000"/>
          <w:lang w:eastAsia="ru-RU"/>
        </w:rPr>
        <w:t>2</w:t>
      </w:r>
      <w:r w:rsidRPr="004E434C">
        <w:rPr>
          <w:rFonts w:ascii="Times New Roman" w:eastAsia="Calibri" w:hAnsi="Times New Roman"/>
          <w:b/>
          <w:color w:val="000000"/>
          <w:lang w:eastAsia="ru-RU"/>
        </w:rPr>
        <w:t xml:space="preserve"> </w:t>
      </w:r>
    </w:p>
    <w:p w:rsidR="004E434C" w:rsidRPr="004E434C" w:rsidRDefault="004E434C" w:rsidP="004E434C">
      <w:pPr>
        <w:autoSpaceDE w:val="0"/>
        <w:autoSpaceDN w:val="0"/>
        <w:adjustRightInd w:val="0"/>
        <w:spacing w:after="0"/>
        <w:jc w:val="right"/>
        <w:rPr>
          <w:rFonts w:ascii="Times New Roman" w:eastAsia="Calibri" w:hAnsi="Times New Roman"/>
          <w:b/>
          <w:color w:val="000000"/>
          <w:lang w:eastAsia="ru-RU"/>
        </w:rPr>
      </w:pPr>
      <w:r w:rsidRPr="004E434C">
        <w:rPr>
          <w:rFonts w:ascii="Times New Roman" w:eastAsia="Calibri" w:hAnsi="Times New Roman"/>
          <w:b/>
          <w:color w:val="000000"/>
          <w:lang w:eastAsia="ru-RU"/>
        </w:rPr>
        <w:t xml:space="preserve">к Договору №___________________ </w:t>
      </w:r>
    </w:p>
    <w:p w:rsidR="004E434C" w:rsidRPr="004E434C" w:rsidRDefault="004E434C" w:rsidP="004E434C">
      <w:pPr>
        <w:autoSpaceDE w:val="0"/>
        <w:autoSpaceDN w:val="0"/>
        <w:adjustRightInd w:val="0"/>
        <w:spacing w:after="0"/>
        <w:jc w:val="right"/>
        <w:rPr>
          <w:rFonts w:ascii="Times New Roman" w:eastAsia="Calibri" w:hAnsi="Times New Roman"/>
          <w:b/>
          <w:color w:val="000000"/>
          <w:lang w:eastAsia="ru-RU"/>
        </w:rPr>
      </w:pPr>
      <w:r w:rsidRPr="004E434C">
        <w:rPr>
          <w:rFonts w:ascii="Times New Roman" w:eastAsia="Calibri" w:hAnsi="Times New Roman"/>
          <w:b/>
          <w:color w:val="000000"/>
          <w:lang w:eastAsia="ru-RU"/>
        </w:rPr>
        <w:t>от «____» _____________ 20</w:t>
      </w:r>
      <w:r w:rsidR="007C7607">
        <w:rPr>
          <w:rFonts w:ascii="Times New Roman" w:eastAsia="Calibri" w:hAnsi="Times New Roman"/>
          <w:b/>
          <w:color w:val="000000"/>
          <w:lang w:eastAsia="ru-RU"/>
        </w:rPr>
        <w:t>20</w:t>
      </w:r>
      <w:r w:rsidRPr="004E434C">
        <w:rPr>
          <w:rFonts w:ascii="Times New Roman" w:eastAsia="Calibri" w:hAnsi="Times New Roman"/>
          <w:b/>
          <w:color w:val="000000"/>
          <w:lang w:eastAsia="ru-RU"/>
        </w:rPr>
        <w:t>г.</w:t>
      </w:r>
    </w:p>
    <w:p w:rsidR="004E434C" w:rsidRDefault="004E434C" w:rsidP="0072141C">
      <w:pPr>
        <w:autoSpaceDE w:val="0"/>
        <w:autoSpaceDN w:val="0"/>
        <w:adjustRightInd w:val="0"/>
        <w:spacing w:after="0"/>
        <w:jc w:val="center"/>
        <w:rPr>
          <w:rFonts w:ascii="Times New Roman" w:eastAsia="Calibri" w:hAnsi="Times New Roman"/>
          <w:b/>
          <w:color w:val="000000"/>
          <w:lang w:eastAsia="ru-RU"/>
        </w:rPr>
      </w:pPr>
    </w:p>
    <w:p w:rsidR="008F32FE" w:rsidRPr="0072141C" w:rsidRDefault="009B098F" w:rsidP="0072141C">
      <w:pPr>
        <w:autoSpaceDE w:val="0"/>
        <w:autoSpaceDN w:val="0"/>
        <w:adjustRightInd w:val="0"/>
        <w:spacing w:after="0"/>
        <w:jc w:val="center"/>
        <w:rPr>
          <w:rFonts w:ascii="Times New Roman" w:hAnsi="Times New Roman"/>
          <w:b/>
        </w:rPr>
      </w:pPr>
      <w:r w:rsidRPr="00EC36CB">
        <w:rPr>
          <w:rFonts w:ascii="Times New Roman" w:eastAsia="Calibri" w:hAnsi="Times New Roman"/>
          <w:b/>
          <w:color w:val="000000"/>
          <w:lang w:eastAsia="ru-RU"/>
        </w:rPr>
        <w:t>Спецификация</w:t>
      </w:r>
      <w:r w:rsidR="008F32FE" w:rsidRPr="00EC36CB">
        <w:rPr>
          <w:rFonts w:ascii="Times New Roman" w:hAnsi="Times New Roman"/>
          <w:b/>
          <w:bCs/>
        </w:rPr>
        <w:t xml:space="preserve"> </w:t>
      </w:r>
      <w:r w:rsidR="008F32FE" w:rsidRPr="00EC36CB">
        <w:rPr>
          <w:rFonts w:ascii="Times New Roman" w:hAnsi="Times New Roman"/>
          <w:b/>
          <w:bCs/>
        </w:rPr>
        <w:br/>
      </w:r>
    </w:p>
    <w:tbl>
      <w:tblPr>
        <w:tblW w:w="10206" w:type="dxa"/>
        <w:tblInd w:w="-564" w:type="dxa"/>
        <w:tblLayout w:type="fixed"/>
        <w:tblCellMar>
          <w:left w:w="0" w:type="dxa"/>
          <w:right w:w="0" w:type="dxa"/>
        </w:tblCellMar>
        <w:tblLook w:val="0000" w:firstRow="0" w:lastRow="0" w:firstColumn="0" w:lastColumn="0" w:noHBand="0" w:noVBand="0"/>
      </w:tblPr>
      <w:tblGrid>
        <w:gridCol w:w="709"/>
        <w:gridCol w:w="3969"/>
        <w:gridCol w:w="1985"/>
        <w:gridCol w:w="1276"/>
        <w:gridCol w:w="2267"/>
      </w:tblGrid>
      <w:tr w:rsidR="00210BC0" w:rsidRPr="00EC36CB" w:rsidTr="00475247">
        <w:trPr>
          <w:trHeight w:val="935"/>
        </w:trPr>
        <w:tc>
          <w:tcPr>
            <w:tcW w:w="709" w:type="dxa"/>
            <w:tcBorders>
              <w:top w:val="single" w:sz="2" w:space="0" w:color="auto"/>
              <w:left w:val="single" w:sz="2" w:space="0" w:color="auto"/>
              <w:bottom w:val="single" w:sz="2" w:space="0" w:color="auto"/>
              <w:right w:val="single" w:sz="2" w:space="0" w:color="auto"/>
            </w:tcBorders>
            <w:vAlign w:val="center"/>
          </w:tcPr>
          <w:p w:rsidR="00210BC0" w:rsidRPr="00EC36CB" w:rsidRDefault="00210BC0" w:rsidP="00210BC0">
            <w:pPr>
              <w:autoSpaceDE w:val="0"/>
              <w:autoSpaceDN w:val="0"/>
              <w:adjustRightInd w:val="0"/>
              <w:spacing w:after="0"/>
              <w:jc w:val="center"/>
              <w:rPr>
                <w:rFonts w:ascii="Times New Roman" w:hAnsi="Times New Roman"/>
                <w:b/>
                <w:bCs/>
              </w:rPr>
            </w:pPr>
            <w:r w:rsidRPr="00EC36CB">
              <w:rPr>
                <w:rFonts w:ascii="Times New Roman" w:hAnsi="Times New Roman"/>
                <w:b/>
                <w:bCs/>
              </w:rPr>
              <w:t>№</w:t>
            </w:r>
            <w:r w:rsidRPr="00EC36CB">
              <w:rPr>
                <w:rFonts w:ascii="Times New Roman" w:hAnsi="Times New Roman"/>
                <w:b/>
                <w:bCs/>
              </w:rPr>
              <w:br/>
            </w:r>
            <w:proofErr w:type="gramStart"/>
            <w:r w:rsidRPr="00EC36CB">
              <w:rPr>
                <w:rFonts w:ascii="Times New Roman" w:hAnsi="Times New Roman"/>
                <w:b/>
                <w:bCs/>
              </w:rPr>
              <w:t>п</w:t>
            </w:r>
            <w:proofErr w:type="gramEnd"/>
            <w:r w:rsidRPr="00EC36CB">
              <w:rPr>
                <w:rFonts w:ascii="Times New Roman" w:hAnsi="Times New Roman"/>
                <w:b/>
                <w:bCs/>
              </w:rPr>
              <w:t>/п</w:t>
            </w:r>
          </w:p>
        </w:tc>
        <w:tc>
          <w:tcPr>
            <w:tcW w:w="3969" w:type="dxa"/>
            <w:tcBorders>
              <w:top w:val="single" w:sz="2" w:space="0" w:color="auto"/>
              <w:left w:val="single" w:sz="2" w:space="0" w:color="auto"/>
              <w:bottom w:val="single" w:sz="2" w:space="0" w:color="auto"/>
              <w:right w:val="single" w:sz="2" w:space="0" w:color="auto"/>
            </w:tcBorders>
            <w:vAlign w:val="center"/>
          </w:tcPr>
          <w:p w:rsidR="00210BC0" w:rsidRDefault="00210BC0" w:rsidP="00210BC0">
            <w:pPr>
              <w:autoSpaceDE w:val="0"/>
              <w:autoSpaceDN w:val="0"/>
              <w:adjustRightInd w:val="0"/>
              <w:spacing w:after="0"/>
              <w:jc w:val="center"/>
              <w:rPr>
                <w:rFonts w:ascii="Times New Roman" w:hAnsi="Times New Roman"/>
                <w:b/>
                <w:bCs/>
              </w:rPr>
            </w:pPr>
            <w:r w:rsidRPr="00EC36CB">
              <w:rPr>
                <w:rFonts w:ascii="Times New Roman" w:hAnsi="Times New Roman"/>
                <w:b/>
                <w:bCs/>
              </w:rPr>
              <w:t>Наименование</w:t>
            </w:r>
          </w:p>
          <w:p w:rsidR="00210BC0" w:rsidRPr="00EC36CB" w:rsidRDefault="00210BC0" w:rsidP="00210BC0">
            <w:pPr>
              <w:spacing w:after="0" w:line="240" w:lineRule="auto"/>
              <w:ind w:right="-108"/>
              <w:contextualSpacing/>
              <w:jc w:val="center"/>
              <w:rPr>
                <w:rFonts w:ascii="Times New Roman" w:hAnsi="Times New Roman"/>
                <w:b/>
                <w:bCs/>
              </w:rPr>
            </w:pPr>
            <w:r>
              <w:rPr>
                <w:rFonts w:ascii="Times New Roman" w:hAnsi="Times New Roman"/>
                <w:b/>
                <w:bCs/>
              </w:rPr>
              <w:t xml:space="preserve"> </w:t>
            </w:r>
            <w:r w:rsidRPr="00EC36CB">
              <w:rPr>
                <w:rFonts w:ascii="Times New Roman" w:hAnsi="Times New Roman"/>
                <w:b/>
                <w:bCs/>
              </w:rPr>
              <w:t>техники</w:t>
            </w:r>
          </w:p>
        </w:tc>
        <w:tc>
          <w:tcPr>
            <w:tcW w:w="1985" w:type="dxa"/>
            <w:tcBorders>
              <w:top w:val="single" w:sz="2" w:space="0" w:color="auto"/>
              <w:left w:val="single" w:sz="2" w:space="0" w:color="auto"/>
              <w:bottom w:val="single" w:sz="2" w:space="0" w:color="auto"/>
              <w:right w:val="single" w:sz="2" w:space="0" w:color="auto"/>
            </w:tcBorders>
            <w:vAlign w:val="center"/>
          </w:tcPr>
          <w:p w:rsidR="00210BC0" w:rsidRPr="00EC36CB" w:rsidRDefault="00210BC0" w:rsidP="00210BC0">
            <w:pPr>
              <w:spacing w:after="0" w:line="240" w:lineRule="auto"/>
              <w:ind w:right="-108"/>
              <w:contextualSpacing/>
              <w:jc w:val="center"/>
              <w:rPr>
                <w:rFonts w:ascii="Times New Roman" w:hAnsi="Times New Roman"/>
                <w:b/>
                <w:bCs/>
              </w:rPr>
            </w:pPr>
            <w:r w:rsidRPr="00EC36CB">
              <w:rPr>
                <w:rFonts w:ascii="Times New Roman" w:hAnsi="Times New Roman"/>
                <w:b/>
                <w:bCs/>
              </w:rPr>
              <w:t>Цена за 1 час работы, руб.</w:t>
            </w:r>
          </w:p>
          <w:p w:rsidR="00210BC0" w:rsidRDefault="00210BC0" w:rsidP="00210BC0">
            <w:pPr>
              <w:autoSpaceDE w:val="0"/>
              <w:autoSpaceDN w:val="0"/>
              <w:adjustRightInd w:val="0"/>
              <w:spacing w:after="0"/>
              <w:jc w:val="center"/>
              <w:rPr>
                <w:rFonts w:ascii="Times New Roman" w:hAnsi="Times New Roman"/>
                <w:b/>
                <w:bCs/>
                <w:i/>
              </w:rPr>
            </w:pPr>
            <w:proofErr w:type="gramStart"/>
            <w:r w:rsidRPr="00EC36CB">
              <w:rPr>
                <w:rFonts w:ascii="Times New Roman" w:hAnsi="Times New Roman"/>
                <w:b/>
                <w:bCs/>
                <w:i/>
              </w:rPr>
              <w:t>(с НДС __%/</w:t>
            </w:r>
            <w:proofErr w:type="gramEnd"/>
          </w:p>
          <w:p w:rsidR="00210BC0" w:rsidRPr="00EC36CB" w:rsidRDefault="00210BC0" w:rsidP="00210BC0">
            <w:pPr>
              <w:autoSpaceDE w:val="0"/>
              <w:autoSpaceDN w:val="0"/>
              <w:adjustRightInd w:val="0"/>
              <w:spacing w:after="0"/>
              <w:jc w:val="center"/>
              <w:rPr>
                <w:rFonts w:ascii="Times New Roman" w:hAnsi="Times New Roman"/>
                <w:b/>
                <w:bCs/>
                <w:i/>
              </w:rPr>
            </w:pPr>
            <w:proofErr w:type="gramStart"/>
            <w:r w:rsidRPr="00EC36CB">
              <w:rPr>
                <w:rFonts w:ascii="Times New Roman" w:hAnsi="Times New Roman"/>
                <w:b/>
                <w:bCs/>
                <w:i/>
              </w:rPr>
              <w:t>НДС не предусмотрен)</w:t>
            </w:r>
            <w:proofErr w:type="gramEnd"/>
          </w:p>
        </w:tc>
        <w:tc>
          <w:tcPr>
            <w:tcW w:w="1276" w:type="dxa"/>
            <w:tcBorders>
              <w:top w:val="single" w:sz="2" w:space="0" w:color="auto"/>
              <w:left w:val="single" w:sz="2" w:space="0" w:color="auto"/>
              <w:bottom w:val="single" w:sz="2" w:space="0" w:color="auto"/>
              <w:right w:val="single" w:sz="2" w:space="0" w:color="auto"/>
            </w:tcBorders>
            <w:vAlign w:val="center"/>
          </w:tcPr>
          <w:p w:rsidR="00210BC0" w:rsidRPr="00EC36CB" w:rsidRDefault="00210BC0" w:rsidP="00210BC0">
            <w:pPr>
              <w:autoSpaceDE w:val="0"/>
              <w:autoSpaceDN w:val="0"/>
              <w:adjustRightInd w:val="0"/>
              <w:spacing w:after="0"/>
              <w:jc w:val="center"/>
              <w:rPr>
                <w:rFonts w:ascii="Times New Roman" w:hAnsi="Times New Roman"/>
                <w:b/>
                <w:bCs/>
              </w:rPr>
            </w:pPr>
            <w:r w:rsidRPr="00EC36CB">
              <w:rPr>
                <w:rFonts w:ascii="Times New Roman" w:hAnsi="Times New Roman"/>
                <w:b/>
                <w:bCs/>
              </w:rPr>
              <w:t>Время работы</w:t>
            </w:r>
            <w:r>
              <w:rPr>
                <w:rFonts w:ascii="Times New Roman" w:hAnsi="Times New Roman"/>
                <w:b/>
                <w:bCs/>
              </w:rPr>
              <w:t xml:space="preserve"> техники</w:t>
            </w:r>
            <w:r w:rsidRPr="00EC36CB">
              <w:rPr>
                <w:rFonts w:ascii="Times New Roman" w:hAnsi="Times New Roman"/>
                <w:b/>
                <w:bCs/>
              </w:rPr>
              <w:t xml:space="preserve">, </w:t>
            </w:r>
            <w:r w:rsidRPr="00EC36CB">
              <w:rPr>
                <w:rFonts w:ascii="Times New Roman" w:hAnsi="Times New Roman"/>
                <w:b/>
                <w:bCs/>
              </w:rPr>
              <w:br/>
            </w:r>
            <w:proofErr w:type="gramStart"/>
            <w:r w:rsidRPr="00EC36CB">
              <w:rPr>
                <w:rFonts w:ascii="Times New Roman" w:hAnsi="Times New Roman"/>
                <w:b/>
                <w:bCs/>
              </w:rPr>
              <w:t>ч</w:t>
            </w:r>
            <w:proofErr w:type="gramEnd"/>
          </w:p>
        </w:tc>
        <w:tc>
          <w:tcPr>
            <w:tcW w:w="2267" w:type="dxa"/>
            <w:tcBorders>
              <w:top w:val="single" w:sz="2" w:space="0" w:color="auto"/>
              <w:left w:val="single" w:sz="2" w:space="0" w:color="auto"/>
              <w:bottom w:val="single" w:sz="2" w:space="0" w:color="auto"/>
              <w:right w:val="single" w:sz="2" w:space="0" w:color="auto"/>
            </w:tcBorders>
            <w:vAlign w:val="center"/>
          </w:tcPr>
          <w:p w:rsidR="00210BC0" w:rsidRDefault="00210BC0" w:rsidP="00210BC0">
            <w:pPr>
              <w:spacing w:after="0" w:line="240" w:lineRule="auto"/>
              <w:ind w:right="-108"/>
              <w:contextualSpacing/>
              <w:jc w:val="center"/>
              <w:rPr>
                <w:rFonts w:ascii="Times New Roman" w:hAnsi="Times New Roman"/>
                <w:b/>
                <w:bCs/>
              </w:rPr>
            </w:pPr>
            <w:r w:rsidRPr="00EC36CB">
              <w:rPr>
                <w:rFonts w:ascii="Times New Roman" w:hAnsi="Times New Roman"/>
                <w:b/>
                <w:bCs/>
              </w:rPr>
              <w:t xml:space="preserve">Общая </w:t>
            </w:r>
          </w:p>
          <w:p w:rsidR="00210BC0" w:rsidRPr="00EC36CB" w:rsidRDefault="00210BC0" w:rsidP="00210BC0">
            <w:pPr>
              <w:spacing w:after="0" w:line="240" w:lineRule="auto"/>
              <w:ind w:right="-108"/>
              <w:contextualSpacing/>
              <w:jc w:val="center"/>
              <w:rPr>
                <w:rFonts w:ascii="Times New Roman" w:hAnsi="Times New Roman"/>
                <w:b/>
                <w:bCs/>
              </w:rPr>
            </w:pPr>
            <w:r w:rsidRPr="00EC36CB">
              <w:rPr>
                <w:rFonts w:ascii="Times New Roman" w:hAnsi="Times New Roman"/>
                <w:b/>
                <w:bCs/>
              </w:rPr>
              <w:t>стоимость, руб.</w:t>
            </w:r>
          </w:p>
          <w:p w:rsidR="00210BC0" w:rsidRDefault="00210BC0" w:rsidP="00210BC0">
            <w:pPr>
              <w:autoSpaceDE w:val="0"/>
              <w:autoSpaceDN w:val="0"/>
              <w:adjustRightInd w:val="0"/>
              <w:spacing w:after="0"/>
              <w:jc w:val="center"/>
              <w:rPr>
                <w:rFonts w:ascii="Times New Roman" w:hAnsi="Times New Roman"/>
                <w:b/>
                <w:bCs/>
                <w:i/>
              </w:rPr>
            </w:pPr>
            <w:proofErr w:type="gramStart"/>
            <w:r w:rsidRPr="00EC36CB">
              <w:rPr>
                <w:rFonts w:ascii="Times New Roman" w:hAnsi="Times New Roman"/>
                <w:b/>
                <w:bCs/>
                <w:i/>
              </w:rPr>
              <w:t>(с НДС __%/</w:t>
            </w:r>
            <w:proofErr w:type="gramEnd"/>
          </w:p>
          <w:p w:rsidR="00210BC0" w:rsidRPr="00EC36CB" w:rsidRDefault="00210BC0" w:rsidP="00210BC0">
            <w:pPr>
              <w:autoSpaceDE w:val="0"/>
              <w:autoSpaceDN w:val="0"/>
              <w:adjustRightInd w:val="0"/>
              <w:spacing w:after="0"/>
              <w:jc w:val="center"/>
              <w:rPr>
                <w:rFonts w:ascii="Times New Roman" w:hAnsi="Times New Roman"/>
                <w:b/>
                <w:bCs/>
                <w:i/>
              </w:rPr>
            </w:pPr>
            <w:proofErr w:type="gramStart"/>
            <w:r w:rsidRPr="00EC36CB">
              <w:rPr>
                <w:rFonts w:ascii="Times New Roman" w:hAnsi="Times New Roman"/>
                <w:b/>
                <w:bCs/>
                <w:i/>
              </w:rPr>
              <w:t>НДС не предусмотрен)</w:t>
            </w:r>
            <w:proofErr w:type="gramEnd"/>
          </w:p>
        </w:tc>
      </w:tr>
      <w:tr w:rsidR="00DE4589" w:rsidRPr="00EC36CB" w:rsidTr="00475247">
        <w:trPr>
          <w:trHeight w:val="475"/>
        </w:trPr>
        <w:tc>
          <w:tcPr>
            <w:tcW w:w="709"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sidRPr="00EC36CB">
              <w:rPr>
                <w:rFonts w:ascii="Times New Roman" w:hAnsi="Times New Roman"/>
              </w:rPr>
              <w:t>1</w:t>
            </w:r>
          </w:p>
        </w:tc>
        <w:tc>
          <w:tcPr>
            <w:tcW w:w="3969" w:type="dxa"/>
            <w:tcBorders>
              <w:top w:val="single" w:sz="2" w:space="0" w:color="auto"/>
              <w:left w:val="single" w:sz="2" w:space="0" w:color="auto"/>
              <w:bottom w:val="single" w:sz="2" w:space="0" w:color="auto"/>
              <w:right w:val="single" w:sz="2" w:space="0" w:color="auto"/>
            </w:tcBorders>
            <w:vAlign w:val="center"/>
          </w:tcPr>
          <w:p w:rsidR="00DE4589" w:rsidRPr="006E3F1C" w:rsidRDefault="00DE4589" w:rsidP="00DE4589">
            <w:pPr>
              <w:autoSpaceDE w:val="0"/>
              <w:autoSpaceDN w:val="0"/>
              <w:adjustRightInd w:val="0"/>
              <w:spacing w:after="0" w:line="240" w:lineRule="auto"/>
              <w:ind w:firstLine="21"/>
              <w:jc w:val="both"/>
              <w:rPr>
                <w:rFonts w:ascii="Times New Roman" w:hAnsi="Times New Roman"/>
              </w:rPr>
            </w:pPr>
            <w:r w:rsidRPr="006E3F1C">
              <w:rPr>
                <w:rFonts w:ascii="Times New Roman" w:hAnsi="Times New Roman"/>
              </w:rPr>
              <w:t xml:space="preserve">Оказание услуг по предоставлению </w:t>
            </w:r>
            <w:proofErr w:type="spellStart"/>
            <w:r w:rsidRPr="006E3F1C">
              <w:rPr>
                <w:rFonts w:ascii="Times New Roman" w:hAnsi="Times New Roman"/>
              </w:rPr>
              <w:t>спецавтотехники</w:t>
            </w:r>
            <w:proofErr w:type="spellEnd"/>
            <w:r w:rsidRPr="006E3F1C">
              <w:rPr>
                <w:rFonts w:ascii="Times New Roman" w:hAnsi="Times New Roman"/>
              </w:rPr>
              <w:t xml:space="preserve">  для сбора, погрузки и вывоза снега с территор</w:t>
            </w:r>
            <w:proofErr w:type="gramStart"/>
            <w:r w:rsidRPr="006E3F1C">
              <w:rPr>
                <w:rFonts w:ascii="Times New Roman" w:hAnsi="Times New Roman"/>
              </w:rPr>
              <w:t>ии аэ</w:t>
            </w:r>
            <w:proofErr w:type="gramEnd"/>
            <w:r w:rsidRPr="006E3F1C">
              <w:rPr>
                <w:rFonts w:ascii="Times New Roman" w:hAnsi="Times New Roman"/>
              </w:rPr>
              <w:t xml:space="preserve">родрома, привокзальной площади, подъездных и </w:t>
            </w:r>
            <w:proofErr w:type="spellStart"/>
            <w:r w:rsidRPr="006E3F1C">
              <w:rPr>
                <w:rFonts w:ascii="Times New Roman" w:hAnsi="Times New Roman"/>
              </w:rPr>
              <w:t>внутриаэропортовых</w:t>
            </w:r>
            <w:proofErr w:type="spellEnd"/>
            <w:r w:rsidRPr="006E3F1C">
              <w:rPr>
                <w:rFonts w:ascii="Times New Roman" w:hAnsi="Times New Roman"/>
              </w:rPr>
              <w:t xml:space="preserve"> дорог аэропорта Кемерово</w:t>
            </w:r>
          </w:p>
          <w:p w:rsidR="00DE4589" w:rsidRPr="006E3F1C" w:rsidRDefault="00DE4589" w:rsidP="00DE4589">
            <w:pPr>
              <w:autoSpaceDE w:val="0"/>
              <w:autoSpaceDN w:val="0"/>
              <w:adjustRightInd w:val="0"/>
              <w:spacing w:after="0" w:line="240" w:lineRule="auto"/>
              <w:ind w:firstLine="21"/>
              <w:jc w:val="both"/>
              <w:rPr>
                <w:rFonts w:ascii="Times New Roman" w:hAnsi="Times New Roman"/>
              </w:rPr>
            </w:pPr>
            <w:r w:rsidRPr="006E3F1C">
              <w:rPr>
                <w:rFonts w:ascii="Times New Roman" w:hAnsi="Times New Roman"/>
              </w:rPr>
              <w:t>Тяжелый автогрейдер (масса</w:t>
            </w:r>
            <w:r w:rsidRPr="006E3F1C">
              <w:rPr>
                <w:rFonts w:ascii="Times New Roman" w:hAnsi="Times New Roman"/>
                <w:highlight w:val="yellow"/>
              </w:rPr>
              <w:t>__</w:t>
            </w:r>
            <w:proofErr w:type="spellStart"/>
            <w:r w:rsidRPr="006E3F1C">
              <w:rPr>
                <w:rFonts w:ascii="Times New Roman" w:hAnsi="Times New Roman"/>
              </w:rPr>
              <w:t>тн</w:t>
            </w:r>
            <w:proofErr w:type="spellEnd"/>
            <w:r w:rsidRPr="006E3F1C">
              <w:rPr>
                <w:rFonts w:ascii="Times New Roman" w:hAnsi="Times New Roman"/>
              </w:rPr>
              <w:t>) – 1 ед.</w:t>
            </w:r>
          </w:p>
        </w:tc>
        <w:tc>
          <w:tcPr>
            <w:tcW w:w="1985"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p>
        </w:tc>
        <w:tc>
          <w:tcPr>
            <w:tcW w:w="1276"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Pr>
                <w:rFonts w:ascii="Times New Roman" w:hAnsi="Times New Roman"/>
              </w:rPr>
              <w:t>500</w:t>
            </w:r>
          </w:p>
        </w:tc>
        <w:tc>
          <w:tcPr>
            <w:tcW w:w="2267" w:type="dxa"/>
            <w:tcBorders>
              <w:top w:val="single" w:sz="2" w:space="0" w:color="auto"/>
              <w:left w:val="single" w:sz="2" w:space="0" w:color="auto"/>
              <w:bottom w:val="single" w:sz="2" w:space="0" w:color="auto"/>
              <w:right w:val="single" w:sz="2" w:space="0" w:color="auto"/>
            </w:tcBorders>
          </w:tcPr>
          <w:p w:rsidR="00DE4589" w:rsidRPr="00EC36CB" w:rsidRDefault="00DE4589" w:rsidP="00DE4589">
            <w:pPr>
              <w:autoSpaceDE w:val="0"/>
              <w:autoSpaceDN w:val="0"/>
              <w:adjustRightInd w:val="0"/>
              <w:spacing w:after="0"/>
              <w:jc w:val="center"/>
              <w:rPr>
                <w:rFonts w:ascii="Times New Roman" w:hAnsi="Times New Roman"/>
              </w:rPr>
            </w:pPr>
          </w:p>
        </w:tc>
      </w:tr>
      <w:tr w:rsidR="00DE4589" w:rsidRPr="00EC36CB" w:rsidTr="00475247">
        <w:trPr>
          <w:trHeight w:val="446"/>
        </w:trPr>
        <w:tc>
          <w:tcPr>
            <w:tcW w:w="709"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sidRPr="00EC36CB">
              <w:rPr>
                <w:rFonts w:ascii="Times New Roman" w:hAnsi="Times New Roman"/>
              </w:rPr>
              <w:t>2</w:t>
            </w:r>
          </w:p>
        </w:tc>
        <w:tc>
          <w:tcPr>
            <w:tcW w:w="3969" w:type="dxa"/>
            <w:tcBorders>
              <w:top w:val="single" w:sz="2" w:space="0" w:color="auto"/>
              <w:left w:val="single" w:sz="2" w:space="0" w:color="auto"/>
              <w:bottom w:val="single" w:sz="2" w:space="0" w:color="auto"/>
              <w:right w:val="single" w:sz="2" w:space="0" w:color="auto"/>
            </w:tcBorders>
            <w:vAlign w:val="center"/>
          </w:tcPr>
          <w:p w:rsidR="00DE4589" w:rsidRPr="006E3F1C" w:rsidRDefault="00DE4589" w:rsidP="00DE4589">
            <w:pPr>
              <w:autoSpaceDE w:val="0"/>
              <w:autoSpaceDN w:val="0"/>
              <w:adjustRightInd w:val="0"/>
              <w:spacing w:after="0" w:line="240" w:lineRule="auto"/>
              <w:ind w:firstLine="21"/>
              <w:jc w:val="both"/>
              <w:rPr>
                <w:rFonts w:ascii="Times New Roman" w:hAnsi="Times New Roman"/>
              </w:rPr>
            </w:pPr>
            <w:r w:rsidRPr="006E3F1C">
              <w:rPr>
                <w:rFonts w:ascii="Times New Roman" w:hAnsi="Times New Roman"/>
              </w:rPr>
              <w:t xml:space="preserve">Оказание услуг по предоставлению </w:t>
            </w:r>
            <w:proofErr w:type="spellStart"/>
            <w:r w:rsidRPr="006E3F1C">
              <w:rPr>
                <w:rFonts w:ascii="Times New Roman" w:hAnsi="Times New Roman"/>
              </w:rPr>
              <w:t>спецавтотехники</w:t>
            </w:r>
            <w:proofErr w:type="spellEnd"/>
            <w:r w:rsidRPr="006E3F1C">
              <w:rPr>
                <w:rFonts w:ascii="Times New Roman" w:hAnsi="Times New Roman"/>
              </w:rPr>
              <w:t xml:space="preserve">  для сбора, погрузки и вывоза снега с территор</w:t>
            </w:r>
            <w:proofErr w:type="gramStart"/>
            <w:r w:rsidRPr="006E3F1C">
              <w:rPr>
                <w:rFonts w:ascii="Times New Roman" w:hAnsi="Times New Roman"/>
              </w:rPr>
              <w:t>ии аэ</w:t>
            </w:r>
            <w:proofErr w:type="gramEnd"/>
            <w:r w:rsidRPr="006E3F1C">
              <w:rPr>
                <w:rFonts w:ascii="Times New Roman" w:hAnsi="Times New Roman"/>
              </w:rPr>
              <w:t xml:space="preserve">родрома, привокзальной площади, подъездных и </w:t>
            </w:r>
            <w:proofErr w:type="spellStart"/>
            <w:r w:rsidRPr="006E3F1C">
              <w:rPr>
                <w:rFonts w:ascii="Times New Roman" w:hAnsi="Times New Roman"/>
              </w:rPr>
              <w:t>внутриаэропортовых</w:t>
            </w:r>
            <w:proofErr w:type="spellEnd"/>
            <w:r w:rsidRPr="006E3F1C">
              <w:rPr>
                <w:rFonts w:ascii="Times New Roman" w:hAnsi="Times New Roman"/>
              </w:rPr>
              <w:t xml:space="preserve"> дорог аэропорта Кемерово</w:t>
            </w:r>
          </w:p>
          <w:p w:rsidR="00DE4589" w:rsidRPr="006E3F1C" w:rsidRDefault="00DE4589" w:rsidP="00DE4589">
            <w:pPr>
              <w:autoSpaceDE w:val="0"/>
              <w:autoSpaceDN w:val="0"/>
              <w:adjustRightInd w:val="0"/>
              <w:spacing w:after="0" w:line="240" w:lineRule="auto"/>
              <w:ind w:firstLine="21"/>
              <w:jc w:val="both"/>
              <w:rPr>
                <w:rFonts w:ascii="Times New Roman" w:hAnsi="Times New Roman"/>
              </w:rPr>
            </w:pPr>
            <w:r w:rsidRPr="006E3F1C">
              <w:rPr>
                <w:rFonts w:ascii="Times New Roman" w:hAnsi="Times New Roman"/>
              </w:rPr>
              <w:t>Колесный бульдозер – 1 ед.</w:t>
            </w:r>
          </w:p>
        </w:tc>
        <w:tc>
          <w:tcPr>
            <w:tcW w:w="1985"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p>
        </w:tc>
        <w:tc>
          <w:tcPr>
            <w:tcW w:w="1276"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Pr>
                <w:rFonts w:ascii="Times New Roman" w:hAnsi="Times New Roman"/>
              </w:rPr>
              <w:t>150</w:t>
            </w:r>
          </w:p>
        </w:tc>
        <w:tc>
          <w:tcPr>
            <w:tcW w:w="2267" w:type="dxa"/>
            <w:tcBorders>
              <w:top w:val="single" w:sz="2" w:space="0" w:color="auto"/>
              <w:left w:val="single" w:sz="2" w:space="0" w:color="auto"/>
              <w:bottom w:val="single" w:sz="2" w:space="0" w:color="auto"/>
              <w:right w:val="single" w:sz="2" w:space="0" w:color="auto"/>
            </w:tcBorders>
          </w:tcPr>
          <w:p w:rsidR="00DE4589" w:rsidRPr="00EC36CB" w:rsidRDefault="00DE4589" w:rsidP="00DE4589">
            <w:pPr>
              <w:autoSpaceDE w:val="0"/>
              <w:autoSpaceDN w:val="0"/>
              <w:adjustRightInd w:val="0"/>
              <w:spacing w:after="0"/>
              <w:jc w:val="center"/>
              <w:rPr>
                <w:rFonts w:ascii="Times New Roman" w:hAnsi="Times New Roman"/>
              </w:rPr>
            </w:pPr>
          </w:p>
        </w:tc>
      </w:tr>
      <w:tr w:rsidR="00DE4589" w:rsidRPr="00EC36CB" w:rsidTr="00475247">
        <w:trPr>
          <w:trHeight w:val="446"/>
        </w:trPr>
        <w:tc>
          <w:tcPr>
            <w:tcW w:w="709"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Pr>
                <w:rFonts w:ascii="Times New Roman" w:hAnsi="Times New Roman"/>
              </w:rPr>
              <w:t>3</w:t>
            </w:r>
          </w:p>
        </w:tc>
        <w:tc>
          <w:tcPr>
            <w:tcW w:w="3969" w:type="dxa"/>
            <w:tcBorders>
              <w:top w:val="single" w:sz="2" w:space="0" w:color="auto"/>
              <w:left w:val="single" w:sz="2" w:space="0" w:color="auto"/>
              <w:bottom w:val="single" w:sz="2" w:space="0" w:color="auto"/>
              <w:right w:val="single" w:sz="2" w:space="0" w:color="auto"/>
            </w:tcBorders>
            <w:vAlign w:val="center"/>
          </w:tcPr>
          <w:p w:rsidR="00DE4589" w:rsidRPr="006E3F1C" w:rsidRDefault="00DE4589" w:rsidP="00DE4589">
            <w:pPr>
              <w:autoSpaceDE w:val="0"/>
              <w:autoSpaceDN w:val="0"/>
              <w:adjustRightInd w:val="0"/>
              <w:spacing w:after="0" w:line="240" w:lineRule="auto"/>
              <w:ind w:firstLine="21"/>
              <w:jc w:val="both"/>
              <w:rPr>
                <w:rFonts w:ascii="Times New Roman" w:hAnsi="Times New Roman"/>
              </w:rPr>
            </w:pPr>
            <w:r w:rsidRPr="006E3F1C">
              <w:rPr>
                <w:rFonts w:ascii="Times New Roman" w:hAnsi="Times New Roman"/>
              </w:rPr>
              <w:t xml:space="preserve">Оказание услуг по предоставлению </w:t>
            </w:r>
            <w:proofErr w:type="spellStart"/>
            <w:r w:rsidRPr="006E3F1C">
              <w:rPr>
                <w:rFonts w:ascii="Times New Roman" w:hAnsi="Times New Roman"/>
              </w:rPr>
              <w:t>спецавтотехники</w:t>
            </w:r>
            <w:proofErr w:type="spellEnd"/>
            <w:r w:rsidRPr="006E3F1C">
              <w:rPr>
                <w:rFonts w:ascii="Times New Roman" w:hAnsi="Times New Roman"/>
              </w:rPr>
              <w:t xml:space="preserve">  для сбора, погрузки и вывоза снега с территор</w:t>
            </w:r>
            <w:proofErr w:type="gramStart"/>
            <w:r w:rsidRPr="006E3F1C">
              <w:rPr>
                <w:rFonts w:ascii="Times New Roman" w:hAnsi="Times New Roman"/>
              </w:rPr>
              <w:t>ии аэ</w:t>
            </w:r>
            <w:proofErr w:type="gramEnd"/>
            <w:r w:rsidRPr="006E3F1C">
              <w:rPr>
                <w:rFonts w:ascii="Times New Roman" w:hAnsi="Times New Roman"/>
              </w:rPr>
              <w:t xml:space="preserve">родрома, привокзальной площади, подъездных и </w:t>
            </w:r>
            <w:proofErr w:type="spellStart"/>
            <w:r w:rsidRPr="006E3F1C">
              <w:rPr>
                <w:rFonts w:ascii="Times New Roman" w:hAnsi="Times New Roman"/>
              </w:rPr>
              <w:t>внутриаэропортовых</w:t>
            </w:r>
            <w:proofErr w:type="spellEnd"/>
            <w:r w:rsidRPr="006E3F1C">
              <w:rPr>
                <w:rFonts w:ascii="Times New Roman" w:hAnsi="Times New Roman"/>
              </w:rPr>
              <w:t xml:space="preserve"> дорог аэропорта Кемерово Погрузчик (объем ковша </w:t>
            </w:r>
            <w:r w:rsidRPr="006E3F1C">
              <w:rPr>
                <w:rFonts w:ascii="Times New Roman" w:hAnsi="Times New Roman"/>
                <w:highlight w:val="yellow"/>
              </w:rPr>
              <w:t>__</w:t>
            </w:r>
            <w:r w:rsidRPr="006E3F1C">
              <w:rPr>
                <w:rFonts w:ascii="Times New Roman" w:hAnsi="Times New Roman"/>
              </w:rPr>
              <w:t xml:space="preserve"> м</w:t>
            </w:r>
            <w:r w:rsidRPr="006E3F1C">
              <w:rPr>
                <w:rFonts w:ascii="Times New Roman" w:hAnsi="Times New Roman"/>
                <w:vertAlign w:val="superscript"/>
              </w:rPr>
              <w:t>3</w:t>
            </w:r>
            <w:r w:rsidRPr="006E3F1C">
              <w:rPr>
                <w:rFonts w:ascii="Times New Roman" w:hAnsi="Times New Roman"/>
              </w:rPr>
              <w:t>) – 1 ед.</w:t>
            </w:r>
          </w:p>
        </w:tc>
        <w:tc>
          <w:tcPr>
            <w:tcW w:w="1985"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p>
        </w:tc>
        <w:tc>
          <w:tcPr>
            <w:tcW w:w="1276"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Pr>
                <w:rFonts w:ascii="Times New Roman" w:hAnsi="Times New Roman"/>
              </w:rPr>
              <w:t>700</w:t>
            </w:r>
          </w:p>
        </w:tc>
        <w:tc>
          <w:tcPr>
            <w:tcW w:w="2267" w:type="dxa"/>
            <w:tcBorders>
              <w:top w:val="single" w:sz="2" w:space="0" w:color="auto"/>
              <w:left w:val="single" w:sz="2" w:space="0" w:color="auto"/>
              <w:bottom w:val="single" w:sz="2" w:space="0" w:color="auto"/>
              <w:right w:val="single" w:sz="2" w:space="0" w:color="auto"/>
            </w:tcBorders>
          </w:tcPr>
          <w:p w:rsidR="00DE4589" w:rsidRPr="00EC36CB" w:rsidRDefault="00DE4589" w:rsidP="00DE4589">
            <w:pPr>
              <w:autoSpaceDE w:val="0"/>
              <w:autoSpaceDN w:val="0"/>
              <w:adjustRightInd w:val="0"/>
              <w:spacing w:after="0"/>
              <w:jc w:val="center"/>
              <w:rPr>
                <w:rFonts w:ascii="Times New Roman" w:hAnsi="Times New Roman"/>
              </w:rPr>
            </w:pPr>
          </w:p>
        </w:tc>
      </w:tr>
      <w:tr w:rsidR="00DE4589" w:rsidRPr="00EC36CB" w:rsidTr="00475247">
        <w:trPr>
          <w:trHeight w:val="446"/>
        </w:trPr>
        <w:tc>
          <w:tcPr>
            <w:tcW w:w="709"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Pr>
                <w:rFonts w:ascii="Times New Roman" w:hAnsi="Times New Roman"/>
              </w:rPr>
              <w:t>4</w:t>
            </w:r>
          </w:p>
        </w:tc>
        <w:tc>
          <w:tcPr>
            <w:tcW w:w="3969" w:type="dxa"/>
            <w:tcBorders>
              <w:top w:val="single" w:sz="2" w:space="0" w:color="auto"/>
              <w:left w:val="single" w:sz="2" w:space="0" w:color="auto"/>
              <w:bottom w:val="single" w:sz="2" w:space="0" w:color="auto"/>
              <w:right w:val="single" w:sz="2" w:space="0" w:color="auto"/>
            </w:tcBorders>
            <w:vAlign w:val="center"/>
          </w:tcPr>
          <w:p w:rsidR="00DE4589" w:rsidRPr="006E3F1C" w:rsidRDefault="00DE4589" w:rsidP="00DE4589">
            <w:pPr>
              <w:autoSpaceDE w:val="0"/>
              <w:autoSpaceDN w:val="0"/>
              <w:adjustRightInd w:val="0"/>
              <w:spacing w:after="0" w:line="240" w:lineRule="auto"/>
              <w:ind w:firstLine="21"/>
              <w:jc w:val="both"/>
              <w:rPr>
                <w:rFonts w:ascii="Times New Roman" w:hAnsi="Times New Roman"/>
              </w:rPr>
            </w:pPr>
            <w:r w:rsidRPr="006E3F1C">
              <w:rPr>
                <w:rFonts w:ascii="Times New Roman" w:hAnsi="Times New Roman"/>
              </w:rPr>
              <w:t xml:space="preserve">Оказание услуг по предоставлению </w:t>
            </w:r>
            <w:proofErr w:type="spellStart"/>
            <w:r w:rsidRPr="006E3F1C">
              <w:rPr>
                <w:rFonts w:ascii="Times New Roman" w:hAnsi="Times New Roman"/>
              </w:rPr>
              <w:t>спецавтотехники</w:t>
            </w:r>
            <w:proofErr w:type="spellEnd"/>
            <w:r w:rsidRPr="006E3F1C">
              <w:rPr>
                <w:rFonts w:ascii="Times New Roman" w:hAnsi="Times New Roman"/>
              </w:rPr>
              <w:t xml:space="preserve">  для сбора, погрузки и вывоза снега с территор</w:t>
            </w:r>
            <w:proofErr w:type="gramStart"/>
            <w:r w:rsidRPr="006E3F1C">
              <w:rPr>
                <w:rFonts w:ascii="Times New Roman" w:hAnsi="Times New Roman"/>
              </w:rPr>
              <w:t>ии аэ</w:t>
            </w:r>
            <w:proofErr w:type="gramEnd"/>
            <w:r w:rsidRPr="006E3F1C">
              <w:rPr>
                <w:rFonts w:ascii="Times New Roman" w:hAnsi="Times New Roman"/>
              </w:rPr>
              <w:t xml:space="preserve">родрома, привокзальной площади, подъездных и </w:t>
            </w:r>
            <w:proofErr w:type="spellStart"/>
            <w:r w:rsidRPr="006E3F1C">
              <w:rPr>
                <w:rFonts w:ascii="Times New Roman" w:hAnsi="Times New Roman"/>
              </w:rPr>
              <w:t>внутриаэропортовых</w:t>
            </w:r>
            <w:proofErr w:type="spellEnd"/>
            <w:r w:rsidRPr="006E3F1C">
              <w:rPr>
                <w:rFonts w:ascii="Times New Roman" w:hAnsi="Times New Roman"/>
              </w:rPr>
              <w:t xml:space="preserve"> дорог аэропорта Кемерово Автомобиль самосвал (объем кузова </w:t>
            </w:r>
            <w:r w:rsidRPr="006E3F1C">
              <w:rPr>
                <w:rFonts w:ascii="Times New Roman" w:hAnsi="Times New Roman"/>
                <w:highlight w:val="yellow"/>
              </w:rPr>
              <w:t>__</w:t>
            </w:r>
            <w:r w:rsidRPr="006E3F1C">
              <w:rPr>
                <w:rFonts w:ascii="Times New Roman" w:hAnsi="Times New Roman"/>
              </w:rPr>
              <w:t>м</w:t>
            </w:r>
            <w:r w:rsidRPr="006E3F1C">
              <w:rPr>
                <w:rFonts w:ascii="Times New Roman" w:hAnsi="Times New Roman"/>
                <w:vertAlign w:val="superscript"/>
              </w:rPr>
              <w:t>3</w:t>
            </w:r>
            <w:r w:rsidRPr="006E3F1C">
              <w:rPr>
                <w:rFonts w:ascii="Times New Roman" w:hAnsi="Times New Roman"/>
              </w:rPr>
              <w:t>) – 3 ед.</w:t>
            </w:r>
            <w:r>
              <w:rPr>
                <w:rFonts w:ascii="Times New Roman" w:hAnsi="Times New Roman"/>
              </w:rPr>
              <w:t xml:space="preserve"> </w:t>
            </w:r>
            <w:r w:rsidRPr="00681FC0">
              <w:rPr>
                <w:rFonts w:ascii="Times New Roman" w:hAnsi="Times New Roman"/>
                <w:color w:val="FF0000"/>
              </w:rPr>
              <w:t>(возможность предоставления единовременно 3-х единиц)</w:t>
            </w:r>
          </w:p>
        </w:tc>
        <w:tc>
          <w:tcPr>
            <w:tcW w:w="1985"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p>
        </w:tc>
        <w:tc>
          <w:tcPr>
            <w:tcW w:w="1276" w:type="dxa"/>
            <w:tcBorders>
              <w:top w:val="single" w:sz="2" w:space="0" w:color="auto"/>
              <w:left w:val="single" w:sz="2" w:space="0" w:color="auto"/>
              <w:bottom w:val="single" w:sz="2" w:space="0" w:color="auto"/>
              <w:right w:val="single" w:sz="2" w:space="0" w:color="auto"/>
            </w:tcBorders>
            <w:vAlign w:val="center"/>
          </w:tcPr>
          <w:p w:rsidR="00DE4589" w:rsidRPr="00EC36CB" w:rsidRDefault="00DE4589" w:rsidP="00DE4589">
            <w:pPr>
              <w:autoSpaceDE w:val="0"/>
              <w:autoSpaceDN w:val="0"/>
              <w:adjustRightInd w:val="0"/>
              <w:spacing w:after="0"/>
              <w:jc w:val="center"/>
              <w:rPr>
                <w:rFonts w:ascii="Times New Roman" w:hAnsi="Times New Roman"/>
              </w:rPr>
            </w:pPr>
            <w:r>
              <w:rPr>
                <w:rFonts w:ascii="Times New Roman" w:hAnsi="Times New Roman"/>
              </w:rPr>
              <w:t>2100</w:t>
            </w:r>
          </w:p>
        </w:tc>
        <w:tc>
          <w:tcPr>
            <w:tcW w:w="2267" w:type="dxa"/>
            <w:tcBorders>
              <w:top w:val="single" w:sz="2" w:space="0" w:color="auto"/>
              <w:left w:val="single" w:sz="2" w:space="0" w:color="auto"/>
              <w:bottom w:val="single" w:sz="2" w:space="0" w:color="auto"/>
              <w:right w:val="single" w:sz="2" w:space="0" w:color="auto"/>
            </w:tcBorders>
          </w:tcPr>
          <w:p w:rsidR="00DE4589" w:rsidRPr="00EC36CB" w:rsidRDefault="00DE4589" w:rsidP="00DE4589">
            <w:pPr>
              <w:autoSpaceDE w:val="0"/>
              <w:autoSpaceDN w:val="0"/>
              <w:adjustRightInd w:val="0"/>
              <w:spacing w:after="0"/>
              <w:jc w:val="center"/>
              <w:rPr>
                <w:rFonts w:ascii="Times New Roman" w:hAnsi="Times New Roman"/>
              </w:rPr>
            </w:pPr>
          </w:p>
        </w:tc>
      </w:tr>
      <w:tr w:rsidR="00210BC0" w:rsidRPr="00EC36CB" w:rsidTr="00475247">
        <w:trPr>
          <w:trHeight w:val="597"/>
        </w:trPr>
        <w:tc>
          <w:tcPr>
            <w:tcW w:w="7939" w:type="dxa"/>
            <w:gridSpan w:val="4"/>
            <w:tcBorders>
              <w:top w:val="single" w:sz="2" w:space="0" w:color="auto"/>
              <w:left w:val="single" w:sz="2" w:space="0" w:color="auto"/>
              <w:bottom w:val="single" w:sz="2" w:space="0" w:color="auto"/>
              <w:right w:val="single" w:sz="2" w:space="0" w:color="auto"/>
            </w:tcBorders>
          </w:tcPr>
          <w:p w:rsidR="00210BC0" w:rsidRPr="00EC36CB" w:rsidRDefault="00210BC0" w:rsidP="0072141C">
            <w:pPr>
              <w:autoSpaceDE w:val="0"/>
              <w:autoSpaceDN w:val="0"/>
              <w:adjustRightInd w:val="0"/>
              <w:spacing w:after="0"/>
              <w:jc w:val="right"/>
              <w:rPr>
                <w:rFonts w:ascii="Times New Roman" w:hAnsi="Times New Roman"/>
              </w:rPr>
            </w:pPr>
            <w:r w:rsidRPr="0072141C">
              <w:rPr>
                <w:rFonts w:ascii="Times New Roman" w:hAnsi="Times New Roman"/>
                <w:b/>
              </w:rPr>
              <w:t>Итого</w:t>
            </w:r>
            <w:r w:rsidRPr="00EC36CB">
              <w:rPr>
                <w:rFonts w:ascii="Times New Roman" w:hAnsi="Times New Roman"/>
              </w:rPr>
              <w:t>:</w:t>
            </w:r>
          </w:p>
        </w:tc>
        <w:tc>
          <w:tcPr>
            <w:tcW w:w="2267" w:type="dxa"/>
            <w:tcBorders>
              <w:top w:val="single" w:sz="2" w:space="0" w:color="auto"/>
              <w:left w:val="single" w:sz="2" w:space="0" w:color="auto"/>
              <w:bottom w:val="single" w:sz="2" w:space="0" w:color="auto"/>
              <w:right w:val="single" w:sz="2" w:space="0" w:color="auto"/>
            </w:tcBorders>
          </w:tcPr>
          <w:p w:rsidR="00210BC0" w:rsidRPr="00EC36CB" w:rsidRDefault="00210BC0" w:rsidP="00866E1E">
            <w:pPr>
              <w:autoSpaceDE w:val="0"/>
              <w:autoSpaceDN w:val="0"/>
              <w:adjustRightInd w:val="0"/>
              <w:spacing w:after="0"/>
              <w:jc w:val="center"/>
              <w:rPr>
                <w:rFonts w:ascii="Times New Roman" w:hAnsi="Times New Roman"/>
              </w:rPr>
            </w:pPr>
          </w:p>
        </w:tc>
      </w:tr>
      <w:tr w:rsidR="00210BC0" w:rsidRPr="00EC36CB" w:rsidTr="00475247">
        <w:trPr>
          <w:trHeight w:val="590"/>
        </w:trPr>
        <w:tc>
          <w:tcPr>
            <w:tcW w:w="7939" w:type="dxa"/>
            <w:gridSpan w:val="4"/>
            <w:tcBorders>
              <w:top w:val="single" w:sz="2" w:space="0" w:color="auto"/>
              <w:left w:val="single" w:sz="2" w:space="0" w:color="auto"/>
              <w:bottom w:val="single" w:sz="2" w:space="0" w:color="auto"/>
              <w:right w:val="single" w:sz="2" w:space="0" w:color="auto"/>
            </w:tcBorders>
          </w:tcPr>
          <w:p w:rsidR="00210BC0" w:rsidRPr="00EC36CB" w:rsidRDefault="00210BC0" w:rsidP="0072141C">
            <w:pPr>
              <w:autoSpaceDE w:val="0"/>
              <w:autoSpaceDN w:val="0"/>
              <w:adjustRightInd w:val="0"/>
              <w:spacing w:after="0"/>
              <w:jc w:val="right"/>
              <w:rPr>
                <w:rFonts w:ascii="Times New Roman" w:hAnsi="Times New Roman"/>
              </w:rPr>
            </w:pPr>
            <w:r w:rsidRPr="00EC36CB">
              <w:rPr>
                <w:rFonts w:ascii="Times New Roman" w:hAnsi="Times New Roman"/>
                <w:bCs/>
              </w:rPr>
              <w:t>В том числе НДС/НДС не предусмотрен:</w:t>
            </w:r>
          </w:p>
        </w:tc>
        <w:tc>
          <w:tcPr>
            <w:tcW w:w="2267" w:type="dxa"/>
            <w:tcBorders>
              <w:top w:val="single" w:sz="2" w:space="0" w:color="auto"/>
              <w:left w:val="single" w:sz="2" w:space="0" w:color="auto"/>
              <w:bottom w:val="single" w:sz="2" w:space="0" w:color="auto"/>
              <w:right w:val="single" w:sz="2" w:space="0" w:color="auto"/>
            </w:tcBorders>
          </w:tcPr>
          <w:p w:rsidR="00210BC0" w:rsidRPr="00EC36CB" w:rsidRDefault="00210BC0" w:rsidP="00866E1E">
            <w:pPr>
              <w:autoSpaceDE w:val="0"/>
              <w:autoSpaceDN w:val="0"/>
              <w:adjustRightInd w:val="0"/>
              <w:spacing w:after="0"/>
              <w:jc w:val="center"/>
              <w:rPr>
                <w:rFonts w:ascii="Times New Roman" w:hAnsi="Times New Roman"/>
              </w:rPr>
            </w:pPr>
          </w:p>
        </w:tc>
      </w:tr>
    </w:tbl>
    <w:p w:rsidR="002B0063" w:rsidRPr="00EC36CB" w:rsidRDefault="002B0063" w:rsidP="007D6092">
      <w:pPr>
        <w:pStyle w:val="Default"/>
        <w:spacing w:line="264" w:lineRule="auto"/>
        <w:jc w:val="both"/>
        <w:rPr>
          <w:sz w:val="22"/>
          <w:szCs w:val="22"/>
        </w:rPr>
      </w:pPr>
    </w:p>
    <w:p w:rsidR="0073140B" w:rsidRPr="00EC36CB" w:rsidRDefault="008F32FE" w:rsidP="00937D56">
      <w:pPr>
        <w:pStyle w:val="af5"/>
        <w:numPr>
          <w:ilvl w:val="0"/>
          <w:numId w:val="8"/>
        </w:numPr>
        <w:autoSpaceDE w:val="0"/>
        <w:autoSpaceDN w:val="0"/>
        <w:adjustRightInd w:val="0"/>
        <w:spacing w:after="0"/>
        <w:ind w:left="567" w:hanging="567"/>
        <w:jc w:val="both"/>
        <w:rPr>
          <w:rFonts w:ascii="Times New Roman" w:hAnsi="Times New Roman"/>
          <w:noProof/>
        </w:rPr>
      </w:pPr>
      <w:r w:rsidRPr="00EC36CB">
        <w:rPr>
          <w:rFonts w:ascii="Times New Roman" w:hAnsi="Times New Roman"/>
        </w:rPr>
        <w:t>С</w:t>
      </w:r>
      <w:r w:rsidRPr="00EC36CB">
        <w:rPr>
          <w:rFonts w:ascii="Times New Roman" w:hAnsi="Times New Roman"/>
          <w:noProof/>
        </w:rPr>
        <w:t xml:space="preserve">тороны </w:t>
      </w:r>
      <w:r w:rsidRPr="00EC36CB">
        <w:rPr>
          <w:rFonts w:ascii="Times New Roman" w:hAnsi="Times New Roman"/>
        </w:rPr>
        <w:t>д</w:t>
      </w:r>
      <w:r w:rsidRPr="00EC36CB">
        <w:rPr>
          <w:rFonts w:ascii="Times New Roman" w:hAnsi="Times New Roman"/>
          <w:noProof/>
        </w:rPr>
        <w:t xml:space="preserve">оговорились </w:t>
      </w:r>
      <w:r w:rsidRPr="00EC36CB">
        <w:rPr>
          <w:rFonts w:ascii="Times New Roman" w:hAnsi="Times New Roman"/>
        </w:rPr>
        <w:t>о</w:t>
      </w:r>
      <w:r w:rsidR="002005EC" w:rsidRPr="00EC36CB">
        <w:rPr>
          <w:rFonts w:ascii="Times New Roman" w:hAnsi="Times New Roman"/>
        </w:rPr>
        <w:t xml:space="preserve"> </w:t>
      </w:r>
      <w:r w:rsidRPr="00EC36CB">
        <w:rPr>
          <w:rFonts w:ascii="Times New Roman" w:hAnsi="Times New Roman"/>
        </w:rPr>
        <w:t>п</w:t>
      </w:r>
      <w:r w:rsidRPr="00EC36CB">
        <w:rPr>
          <w:rFonts w:ascii="Times New Roman" w:hAnsi="Times New Roman"/>
          <w:noProof/>
        </w:rPr>
        <w:t xml:space="preserve">рименении </w:t>
      </w:r>
      <w:r w:rsidRPr="00EC36CB">
        <w:rPr>
          <w:rFonts w:ascii="Times New Roman" w:hAnsi="Times New Roman"/>
        </w:rPr>
        <w:t>б</w:t>
      </w:r>
      <w:r w:rsidRPr="00EC36CB">
        <w:rPr>
          <w:rFonts w:ascii="Times New Roman" w:hAnsi="Times New Roman"/>
          <w:noProof/>
        </w:rPr>
        <w:t xml:space="preserve">азовых </w:t>
      </w:r>
      <w:r w:rsidRPr="00EC36CB">
        <w:rPr>
          <w:rFonts w:ascii="Times New Roman" w:hAnsi="Times New Roman"/>
        </w:rPr>
        <w:t>ц</w:t>
      </w:r>
      <w:r w:rsidRPr="00EC36CB">
        <w:rPr>
          <w:rFonts w:ascii="Times New Roman" w:hAnsi="Times New Roman"/>
          <w:noProof/>
        </w:rPr>
        <w:t xml:space="preserve">ен </w:t>
      </w:r>
      <w:r w:rsidRPr="00EC36CB">
        <w:rPr>
          <w:rFonts w:ascii="Times New Roman" w:hAnsi="Times New Roman"/>
        </w:rPr>
        <w:t>з</w:t>
      </w:r>
      <w:r w:rsidRPr="00EC36CB">
        <w:rPr>
          <w:rFonts w:ascii="Times New Roman" w:hAnsi="Times New Roman"/>
          <w:noProof/>
        </w:rPr>
        <w:t xml:space="preserve">а </w:t>
      </w:r>
      <w:r w:rsidRPr="00EC36CB">
        <w:rPr>
          <w:rFonts w:ascii="Times New Roman" w:hAnsi="Times New Roman"/>
        </w:rPr>
        <w:t>о</w:t>
      </w:r>
      <w:r w:rsidRPr="00EC36CB">
        <w:rPr>
          <w:rFonts w:ascii="Times New Roman" w:hAnsi="Times New Roman"/>
          <w:noProof/>
        </w:rPr>
        <w:t xml:space="preserve">дин </w:t>
      </w:r>
      <w:r w:rsidRPr="00EC36CB">
        <w:rPr>
          <w:rFonts w:ascii="Times New Roman" w:hAnsi="Times New Roman"/>
        </w:rPr>
        <w:t>ч</w:t>
      </w:r>
      <w:r w:rsidRPr="00EC36CB">
        <w:rPr>
          <w:rFonts w:ascii="Times New Roman" w:hAnsi="Times New Roman"/>
          <w:noProof/>
        </w:rPr>
        <w:t xml:space="preserve">ас </w:t>
      </w:r>
      <w:r w:rsidRPr="00EC36CB">
        <w:rPr>
          <w:rFonts w:ascii="Times New Roman" w:hAnsi="Times New Roman"/>
        </w:rPr>
        <w:t>р</w:t>
      </w:r>
      <w:r w:rsidRPr="00EC36CB">
        <w:rPr>
          <w:rFonts w:ascii="Times New Roman" w:hAnsi="Times New Roman"/>
          <w:noProof/>
        </w:rPr>
        <w:t xml:space="preserve">аботы </w:t>
      </w:r>
      <w:r w:rsidR="0072141C">
        <w:rPr>
          <w:rFonts w:ascii="Times New Roman" w:hAnsi="Times New Roman"/>
          <w:noProof/>
        </w:rPr>
        <w:t>спецавтотехники</w:t>
      </w:r>
      <w:r w:rsidRPr="00EC36CB">
        <w:rPr>
          <w:rFonts w:ascii="Times New Roman" w:hAnsi="Times New Roman"/>
          <w:noProof/>
        </w:rPr>
        <w:t xml:space="preserve"> </w:t>
      </w:r>
      <w:r w:rsidRPr="00EC36CB">
        <w:rPr>
          <w:rFonts w:ascii="Times New Roman" w:hAnsi="Times New Roman"/>
        </w:rPr>
        <w:t>с</w:t>
      </w:r>
      <w:r w:rsidRPr="00EC36CB">
        <w:rPr>
          <w:rFonts w:ascii="Times New Roman" w:hAnsi="Times New Roman"/>
          <w:noProof/>
        </w:rPr>
        <w:t xml:space="preserve">огласно </w:t>
      </w:r>
      <w:r w:rsidRPr="00EC36CB">
        <w:rPr>
          <w:rFonts w:ascii="Times New Roman" w:hAnsi="Times New Roman"/>
        </w:rPr>
        <w:t>н</w:t>
      </w:r>
      <w:r w:rsidRPr="00EC36CB">
        <w:rPr>
          <w:rFonts w:ascii="Times New Roman" w:hAnsi="Times New Roman"/>
          <w:noProof/>
        </w:rPr>
        <w:t xml:space="preserve">астоящей </w:t>
      </w:r>
      <w:r w:rsidRPr="00EC36CB">
        <w:rPr>
          <w:rFonts w:ascii="Times New Roman" w:hAnsi="Times New Roman"/>
        </w:rPr>
        <w:t>С</w:t>
      </w:r>
      <w:r w:rsidRPr="00EC36CB">
        <w:rPr>
          <w:rFonts w:ascii="Times New Roman" w:hAnsi="Times New Roman"/>
          <w:noProof/>
        </w:rPr>
        <w:t xml:space="preserve">пецификации. </w:t>
      </w:r>
    </w:p>
    <w:p w:rsidR="00A55CF9" w:rsidRDefault="00A55CF9" w:rsidP="00937D56">
      <w:pPr>
        <w:pStyle w:val="af5"/>
        <w:numPr>
          <w:ilvl w:val="0"/>
          <w:numId w:val="8"/>
        </w:numPr>
        <w:autoSpaceDE w:val="0"/>
        <w:autoSpaceDN w:val="0"/>
        <w:adjustRightInd w:val="0"/>
        <w:spacing w:after="0"/>
        <w:ind w:left="567" w:hanging="567"/>
        <w:jc w:val="both"/>
        <w:rPr>
          <w:rFonts w:ascii="Times New Roman" w:hAnsi="Times New Roman"/>
          <w:b/>
          <w:i/>
        </w:rPr>
      </w:pPr>
      <w:r w:rsidRPr="00EC36CB">
        <w:rPr>
          <w:rFonts w:ascii="Times New Roman" w:hAnsi="Times New Roman"/>
        </w:rPr>
        <w:t>Общая стоимость оказанных услуг по настоящему Договору не может превышать _________ (_____________) рублей, в т. ч. НД</w:t>
      </w:r>
      <w:proofErr w:type="gramStart"/>
      <w:r w:rsidRPr="00EC36CB">
        <w:rPr>
          <w:rFonts w:ascii="Times New Roman" w:hAnsi="Times New Roman"/>
        </w:rPr>
        <w:t>С–</w:t>
      </w:r>
      <w:proofErr w:type="gramEnd"/>
      <w:r w:rsidRPr="00EC36CB">
        <w:rPr>
          <w:rFonts w:ascii="Times New Roman" w:hAnsi="Times New Roman"/>
        </w:rPr>
        <w:t xml:space="preserve">___% в размере ______ (____________) рублей / НДС не предусмотрен в соответствии со ст. ___ НК РФ. </w:t>
      </w:r>
      <w:r w:rsidRPr="00EC36CB">
        <w:rPr>
          <w:rFonts w:ascii="Times New Roman" w:hAnsi="Times New Roman"/>
          <w:b/>
          <w:i/>
        </w:rPr>
        <w:t>(заполняется на основании заявки Победителя)</w:t>
      </w:r>
    </w:p>
    <w:p w:rsidR="0072141C" w:rsidRPr="00EC36CB" w:rsidRDefault="0072141C" w:rsidP="0072141C">
      <w:pPr>
        <w:pStyle w:val="af5"/>
        <w:autoSpaceDE w:val="0"/>
        <w:autoSpaceDN w:val="0"/>
        <w:adjustRightInd w:val="0"/>
        <w:spacing w:after="0"/>
        <w:ind w:left="567"/>
        <w:jc w:val="both"/>
        <w:rPr>
          <w:rFonts w:ascii="Times New Roman" w:hAnsi="Times New Roman"/>
          <w:b/>
          <w:i/>
        </w:rPr>
      </w:pPr>
    </w:p>
    <w:p w:rsidR="00E73452" w:rsidRPr="00EC36CB" w:rsidRDefault="00E73452" w:rsidP="007D6092">
      <w:pPr>
        <w:pStyle w:val="Default"/>
        <w:spacing w:line="264" w:lineRule="auto"/>
        <w:jc w:val="both"/>
        <w:rPr>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4928"/>
        <w:gridCol w:w="4961"/>
      </w:tblGrid>
      <w:tr w:rsidR="008F32FE" w:rsidRPr="00EC36CB" w:rsidTr="004E434C">
        <w:trPr>
          <w:trHeight w:val="80"/>
        </w:trPr>
        <w:tc>
          <w:tcPr>
            <w:tcW w:w="4928" w:type="dxa"/>
          </w:tcPr>
          <w:p w:rsidR="000A4C09" w:rsidRPr="00EC36CB" w:rsidRDefault="008F32FE" w:rsidP="007D6092">
            <w:pPr>
              <w:tabs>
                <w:tab w:val="left" w:pos="0"/>
              </w:tabs>
              <w:spacing w:after="0"/>
              <w:rPr>
                <w:rFonts w:ascii="Times New Roman" w:hAnsi="Times New Roman"/>
                <w:b/>
              </w:rPr>
            </w:pPr>
            <w:r w:rsidRPr="00EC36CB">
              <w:rPr>
                <w:rFonts w:ascii="Times New Roman" w:hAnsi="Times New Roman"/>
                <w:b/>
              </w:rPr>
              <w:t>«ЗАКАЗЧИК»</w:t>
            </w:r>
          </w:p>
          <w:p w:rsidR="008F32FE" w:rsidRPr="00EC36CB" w:rsidRDefault="0072141C" w:rsidP="007D6092">
            <w:pPr>
              <w:tabs>
                <w:tab w:val="left" w:pos="0"/>
              </w:tabs>
              <w:spacing w:after="0"/>
              <w:rPr>
                <w:rFonts w:ascii="Times New Roman" w:hAnsi="Times New Roman"/>
                <w:b/>
              </w:rPr>
            </w:pPr>
            <w:r>
              <w:rPr>
                <w:rFonts w:ascii="Times New Roman" w:hAnsi="Times New Roman"/>
                <w:b/>
              </w:rPr>
              <w:t>ОО</w:t>
            </w:r>
            <w:r w:rsidR="000A4C09" w:rsidRPr="00EC36CB">
              <w:rPr>
                <w:rFonts w:ascii="Times New Roman" w:hAnsi="Times New Roman"/>
                <w:b/>
              </w:rPr>
              <w:t>О «</w:t>
            </w:r>
            <w:r>
              <w:rPr>
                <w:rFonts w:ascii="Times New Roman" w:hAnsi="Times New Roman"/>
                <w:b/>
              </w:rPr>
              <w:t>МАК им. А.А. Леонова</w:t>
            </w:r>
            <w:r w:rsidR="000A4C09" w:rsidRPr="00EC36CB">
              <w:rPr>
                <w:rFonts w:ascii="Times New Roman" w:hAnsi="Times New Roman"/>
                <w:b/>
              </w:rPr>
              <w:t>»</w:t>
            </w:r>
            <w:r w:rsidR="008F32FE" w:rsidRPr="00EC36CB">
              <w:rPr>
                <w:rFonts w:ascii="Times New Roman" w:hAnsi="Times New Roman"/>
                <w:b/>
              </w:rPr>
              <w:t xml:space="preserve">                  </w:t>
            </w:r>
          </w:p>
          <w:p w:rsidR="008F32FE" w:rsidRPr="00EC36CB" w:rsidRDefault="008F32FE" w:rsidP="007D6092">
            <w:pPr>
              <w:pStyle w:val="Default"/>
              <w:spacing w:line="264" w:lineRule="auto"/>
              <w:jc w:val="both"/>
              <w:rPr>
                <w:sz w:val="22"/>
                <w:szCs w:val="22"/>
              </w:rPr>
            </w:pPr>
          </w:p>
          <w:p w:rsidR="000A00E9" w:rsidRPr="00EC36CB" w:rsidRDefault="00B61E55" w:rsidP="000A00E9">
            <w:pPr>
              <w:pStyle w:val="Default"/>
              <w:spacing w:line="264" w:lineRule="auto"/>
              <w:jc w:val="both"/>
              <w:rPr>
                <w:sz w:val="22"/>
                <w:szCs w:val="22"/>
              </w:rPr>
            </w:pPr>
            <w:r w:rsidRPr="00EC36CB">
              <w:rPr>
                <w:sz w:val="22"/>
                <w:szCs w:val="22"/>
              </w:rPr>
              <w:t>____________________</w:t>
            </w:r>
          </w:p>
          <w:p w:rsidR="000A4C09" w:rsidRPr="00EC36CB" w:rsidRDefault="000A4C09" w:rsidP="000A4C09">
            <w:pPr>
              <w:pStyle w:val="Default"/>
              <w:contextualSpacing/>
              <w:rPr>
                <w:color w:val="auto"/>
                <w:sz w:val="22"/>
                <w:szCs w:val="22"/>
              </w:rPr>
            </w:pPr>
            <w:r w:rsidRPr="00EC36CB">
              <w:rPr>
                <w:color w:val="auto"/>
                <w:sz w:val="22"/>
                <w:szCs w:val="22"/>
              </w:rPr>
              <w:t xml:space="preserve">(должность) </w:t>
            </w:r>
          </w:p>
          <w:p w:rsidR="000A00E9" w:rsidRPr="00EC36CB" w:rsidRDefault="000A00E9" w:rsidP="000A00E9">
            <w:pPr>
              <w:pStyle w:val="Default"/>
              <w:spacing w:line="264" w:lineRule="auto"/>
              <w:jc w:val="both"/>
              <w:rPr>
                <w:sz w:val="22"/>
                <w:szCs w:val="22"/>
              </w:rPr>
            </w:pPr>
            <w:r w:rsidRPr="00EC36CB">
              <w:rPr>
                <w:sz w:val="22"/>
                <w:szCs w:val="22"/>
              </w:rPr>
              <w:t xml:space="preserve">_____________________ </w:t>
            </w:r>
          </w:p>
          <w:p w:rsidR="000A4C09" w:rsidRPr="00EC36CB" w:rsidRDefault="000A4C09" w:rsidP="000A4C09">
            <w:pPr>
              <w:pStyle w:val="Default"/>
              <w:contextualSpacing/>
              <w:rPr>
                <w:color w:val="auto"/>
                <w:sz w:val="22"/>
                <w:szCs w:val="22"/>
              </w:rPr>
            </w:pPr>
            <w:r w:rsidRPr="00EC36CB">
              <w:rPr>
                <w:color w:val="auto"/>
                <w:sz w:val="22"/>
                <w:szCs w:val="22"/>
              </w:rPr>
              <w:t xml:space="preserve">(ФИО) </w:t>
            </w:r>
          </w:p>
          <w:p w:rsidR="000A00E9" w:rsidRPr="00EC36CB" w:rsidRDefault="000A00E9" w:rsidP="000A00E9">
            <w:pPr>
              <w:pStyle w:val="Default"/>
              <w:spacing w:line="264" w:lineRule="auto"/>
              <w:jc w:val="both"/>
              <w:rPr>
                <w:sz w:val="22"/>
                <w:szCs w:val="22"/>
              </w:rPr>
            </w:pPr>
            <w:r w:rsidRPr="00EC36CB">
              <w:rPr>
                <w:sz w:val="22"/>
                <w:szCs w:val="22"/>
              </w:rPr>
              <w:t>«____»_______________ 20</w:t>
            </w:r>
            <w:r w:rsidR="00A15342">
              <w:rPr>
                <w:sz w:val="22"/>
                <w:szCs w:val="22"/>
              </w:rPr>
              <w:t>20</w:t>
            </w:r>
            <w:r w:rsidRPr="00EC36CB">
              <w:rPr>
                <w:sz w:val="22"/>
                <w:szCs w:val="22"/>
              </w:rPr>
              <w:t xml:space="preserve"> г. </w:t>
            </w:r>
          </w:p>
          <w:p w:rsidR="008F32FE" w:rsidRPr="00EC36CB" w:rsidRDefault="008F32FE" w:rsidP="007D6092">
            <w:pPr>
              <w:pStyle w:val="Default"/>
              <w:spacing w:line="264" w:lineRule="auto"/>
              <w:jc w:val="both"/>
              <w:rPr>
                <w:sz w:val="22"/>
                <w:szCs w:val="22"/>
              </w:rPr>
            </w:pPr>
          </w:p>
        </w:tc>
        <w:tc>
          <w:tcPr>
            <w:tcW w:w="4961" w:type="dxa"/>
          </w:tcPr>
          <w:p w:rsidR="0069615E" w:rsidRPr="00EC36CB" w:rsidRDefault="0069615E" w:rsidP="0069615E">
            <w:pPr>
              <w:pStyle w:val="Default"/>
              <w:spacing w:line="264" w:lineRule="auto"/>
              <w:jc w:val="both"/>
              <w:rPr>
                <w:b/>
                <w:bCs/>
                <w:sz w:val="22"/>
                <w:szCs w:val="22"/>
              </w:rPr>
            </w:pPr>
            <w:r w:rsidRPr="00EC36CB">
              <w:rPr>
                <w:b/>
                <w:bCs/>
                <w:sz w:val="22"/>
                <w:szCs w:val="22"/>
              </w:rPr>
              <w:t>«ИСПОЛНИТЕЛЬ»</w:t>
            </w:r>
          </w:p>
          <w:p w:rsidR="0069615E" w:rsidRPr="00EC36CB" w:rsidRDefault="0069615E" w:rsidP="0069615E">
            <w:pPr>
              <w:spacing w:after="0" w:line="240" w:lineRule="auto"/>
              <w:rPr>
                <w:rFonts w:ascii="Times New Roman" w:hAnsi="Times New Roman"/>
              </w:rPr>
            </w:pPr>
          </w:p>
          <w:p w:rsidR="000A4C09" w:rsidRPr="00EC36CB" w:rsidRDefault="000A4C09" w:rsidP="0010274C">
            <w:pPr>
              <w:spacing w:after="0" w:line="240" w:lineRule="auto"/>
              <w:rPr>
                <w:rFonts w:ascii="Times New Roman" w:hAnsi="Times New Roman"/>
              </w:rPr>
            </w:pPr>
          </w:p>
          <w:p w:rsidR="0010274C" w:rsidRPr="00EC36CB" w:rsidRDefault="00B61E55" w:rsidP="0010274C">
            <w:pPr>
              <w:spacing w:after="0" w:line="240" w:lineRule="auto"/>
              <w:rPr>
                <w:rFonts w:ascii="Times New Roman" w:hAnsi="Times New Roman"/>
              </w:rPr>
            </w:pPr>
            <w:r w:rsidRPr="00EC36CB">
              <w:rPr>
                <w:rFonts w:ascii="Times New Roman" w:hAnsi="Times New Roman"/>
              </w:rPr>
              <w:t>_____________________</w:t>
            </w:r>
          </w:p>
          <w:p w:rsidR="000A4C09" w:rsidRPr="00EC36CB" w:rsidRDefault="000A4C09" w:rsidP="000A4C09">
            <w:pPr>
              <w:pStyle w:val="Default"/>
              <w:contextualSpacing/>
              <w:rPr>
                <w:color w:val="auto"/>
                <w:sz w:val="22"/>
                <w:szCs w:val="22"/>
              </w:rPr>
            </w:pPr>
            <w:r w:rsidRPr="00EC36CB">
              <w:rPr>
                <w:color w:val="auto"/>
                <w:sz w:val="22"/>
                <w:szCs w:val="22"/>
              </w:rPr>
              <w:t xml:space="preserve">(должность) </w:t>
            </w:r>
          </w:p>
          <w:p w:rsidR="0010274C" w:rsidRPr="00EC36CB" w:rsidRDefault="0010274C" w:rsidP="0010274C">
            <w:pPr>
              <w:spacing w:after="0" w:line="240" w:lineRule="auto"/>
              <w:rPr>
                <w:rFonts w:ascii="Times New Roman" w:hAnsi="Times New Roman"/>
              </w:rPr>
            </w:pPr>
            <w:r w:rsidRPr="00EC36CB">
              <w:rPr>
                <w:rFonts w:ascii="Times New Roman" w:hAnsi="Times New Roman"/>
              </w:rPr>
              <w:t>________________________</w:t>
            </w:r>
          </w:p>
          <w:p w:rsidR="000A4C09" w:rsidRPr="00EC36CB" w:rsidRDefault="000A4C09" w:rsidP="000A4C09">
            <w:pPr>
              <w:pStyle w:val="Default"/>
              <w:contextualSpacing/>
              <w:rPr>
                <w:color w:val="auto"/>
                <w:sz w:val="22"/>
                <w:szCs w:val="22"/>
              </w:rPr>
            </w:pPr>
            <w:r w:rsidRPr="00EC36CB">
              <w:rPr>
                <w:color w:val="auto"/>
                <w:sz w:val="22"/>
                <w:szCs w:val="22"/>
              </w:rPr>
              <w:t xml:space="preserve">(ФИО) </w:t>
            </w:r>
          </w:p>
          <w:p w:rsidR="008F32FE" w:rsidRPr="00EC36CB" w:rsidRDefault="0010274C" w:rsidP="00A15342">
            <w:pPr>
              <w:pStyle w:val="Default"/>
              <w:spacing w:line="264" w:lineRule="auto"/>
              <w:jc w:val="both"/>
              <w:rPr>
                <w:sz w:val="22"/>
                <w:szCs w:val="22"/>
              </w:rPr>
            </w:pPr>
            <w:r w:rsidRPr="00EC36CB">
              <w:rPr>
                <w:sz w:val="22"/>
                <w:szCs w:val="22"/>
              </w:rPr>
              <w:t>«____»__________________20</w:t>
            </w:r>
            <w:r w:rsidR="00A15342">
              <w:rPr>
                <w:sz w:val="22"/>
                <w:szCs w:val="22"/>
              </w:rPr>
              <w:t>20</w:t>
            </w:r>
            <w:r w:rsidRPr="00EC36CB">
              <w:rPr>
                <w:sz w:val="22"/>
                <w:szCs w:val="22"/>
              </w:rPr>
              <w:t xml:space="preserve"> г.</w:t>
            </w:r>
          </w:p>
        </w:tc>
      </w:tr>
    </w:tbl>
    <w:p w:rsidR="008F32FE" w:rsidRPr="00EC36CB" w:rsidRDefault="008F32FE" w:rsidP="0073140B">
      <w:pPr>
        <w:pStyle w:val="Default"/>
        <w:spacing w:line="264" w:lineRule="auto"/>
        <w:jc w:val="both"/>
        <w:rPr>
          <w:sz w:val="22"/>
          <w:szCs w:val="22"/>
        </w:rPr>
      </w:pPr>
    </w:p>
    <w:p w:rsidR="004D42E1" w:rsidRDefault="004D42E1" w:rsidP="0073140B">
      <w:pPr>
        <w:pStyle w:val="Default"/>
        <w:spacing w:line="264" w:lineRule="auto"/>
        <w:jc w:val="both"/>
        <w:rPr>
          <w:sz w:val="22"/>
          <w:szCs w:val="22"/>
        </w:rPr>
      </w:pPr>
    </w:p>
    <w:p w:rsidR="00EC36CB" w:rsidRDefault="00EC36CB" w:rsidP="0073140B">
      <w:pPr>
        <w:pStyle w:val="Default"/>
        <w:spacing w:line="264" w:lineRule="auto"/>
        <w:jc w:val="both"/>
        <w:rPr>
          <w:sz w:val="22"/>
          <w:szCs w:val="22"/>
        </w:rPr>
      </w:pPr>
    </w:p>
    <w:p w:rsidR="00EC36CB" w:rsidRDefault="00EC36CB" w:rsidP="0073140B">
      <w:pPr>
        <w:pStyle w:val="Default"/>
        <w:spacing w:line="264" w:lineRule="auto"/>
        <w:jc w:val="both"/>
        <w:rPr>
          <w:sz w:val="22"/>
          <w:szCs w:val="22"/>
        </w:rPr>
      </w:pPr>
    </w:p>
    <w:p w:rsidR="00EC36CB" w:rsidRDefault="00EC36CB" w:rsidP="0073140B">
      <w:pPr>
        <w:pStyle w:val="Default"/>
        <w:spacing w:line="264" w:lineRule="auto"/>
        <w:jc w:val="both"/>
        <w:rPr>
          <w:sz w:val="22"/>
          <w:szCs w:val="22"/>
        </w:rPr>
      </w:pPr>
    </w:p>
    <w:p w:rsidR="00EC36CB" w:rsidRDefault="00EC36CB" w:rsidP="0073140B">
      <w:pPr>
        <w:pStyle w:val="Default"/>
        <w:spacing w:line="264" w:lineRule="auto"/>
        <w:jc w:val="both"/>
        <w:rPr>
          <w:sz w:val="22"/>
          <w:szCs w:val="22"/>
        </w:rPr>
      </w:pPr>
    </w:p>
    <w:p w:rsidR="00EC36CB" w:rsidRDefault="00EC36CB" w:rsidP="0073140B">
      <w:pPr>
        <w:pStyle w:val="Default"/>
        <w:spacing w:line="264" w:lineRule="auto"/>
        <w:jc w:val="both"/>
        <w:rPr>
          <w:sz w:val="22"/>
          <w:szCs w:val="22"/>
          <w:lang w:val="en-US"/>
        </w:rPr>
      </w:pPr>
    </w:p>
    <w:p w:rsidR="00CE1DB0" w:rsidRDefault="00CE1DB0" w:rsidP="0073140B">
      <w:pPr>
        <w:pStyle w:val="Default"/>
        <w:spacing w:line="264" w:lineRule="auto"/>
        <w:jc w:val="both"/>
        <w:rPr>
          <w:sz w:val="22"/>
          <w:szCs w:val="22"/>
          <w:lang w:val="en-US"/>
        </w:rPr>
      </w:pPr>
    </w:p>
    <w:p w:rsidR="00CE1DB0" w:rsidRDefault="00CE1DB0" w:rsidP="0073140B">
      <w:pPr>
        <w:pStyle w:val="Default"/>
        <w:spacing w:line="264" w:lineRule="auto"/>
        <w:jc w:val="both"/>
        <w:rPr>
          <w:sz w:val="22"/>
          <w:szCs w:val="22"/>
          <w:lang w:val="en-US"/>
        </w:rPr>
      </w:pPr>
    </w:p>
    <w:p w:rsidR="00CE1DB0" w:rsidRDefault="00CE1DB0" w:rsidP="0073140B">
      <w:pPr>
        <w:pStyle w:val="Default"/>
        <w:spacing w:line="264" w:lineRule="auto"/>
        <w:jc w:val="both"/>
        <w:rPr>
          <w:sz w:val="22"/>
          <w:szCs w:val="22"/>
          <w:lang w:val="en-US"/>
        </w:rPr>
      </w:pPr>
    </w:p>
    <w:p w:rsidR="00CE1DB0" w:rsidRDefault="00CE1DB0" w:rsidP="0073140B">
      <w:pPr>
        <w:pStyle w:val="Default"/>
        <w:spacing w:line="264" w:lineRule="auto"/>
        <w:jc w:val="both"/>
        <w:rPr>
          <w:sz w:val="22"/>
          <w:szCs w:val="22"/>
          <w:lang w:val="en-US"/>
        </w:rPr>
      </w:pPr>
    </w:p>
    <w:p w:rsidR="00CE1DB0" w:rsidRDefault="00CE1DB0" w:rsidP="0073140B">
      <w:pPr>
        <w:pStyle w:val="Default"/>
        <w:spacing w:line="264" w:lineRule="auto"/>
        <w:jc w:val="both"/>
        <w:rPr>
          <w:sz w:val="22"/>
          <w:szCs w:val="22"/>
          <w:lang w:val="en-US"/>
        </w:rPr>
      </w:pPr>
    </w:p>
    <w:p w:rsidR="00CE1DB0" w:rsidRDefault="00CE1DB0" w:rsidP="00CE1DB0">
      <w:pPr>
        <w:autoSpaceDE w:val="0"/>
        <w:autoSpaceDN w:val="0"/>
        <w:adjustRightInd w:val="0"/>
        <w:spacing w:after="0"/>
        <w:ind w:left="5103"/>
        <w:jc w:val="right"/>
        <w:rPr>
          <w:rFonts w:ascii="Times New Roman" w:hAnsi="Times New Roman"/>
          <w:b/>
          <w:bCs/>
        </w:rPr>
      </w:pPr>
      <w:r>
        <w:rPr>
          <w:rFonts w:ascii="Times New Roman" w:hAnsi="Times New Roman"/>
          <w:b/>
          <w:bCs/>
          <w:noProof/>
        </w:rPr>
        <w:t xml:space="preserve">Приложение </w:t>
      </w:r>
      <w:r>
        <w:rPr>
          <w:rFonts w:ascii="Times New Roman" w:hAnsi="Times New Roman"/>
          <w:b/>
          <w:bCs/>
        </w:rPr>
        <w:t>№ 3</w:t>
      </w:r>
    </w:p>
    <w:p w:rsidR="00CE1DB0" w:rsidRDefault="00CE1DB0" w:rsidP="00CE1DB0">
      <w:pPr>
        <w:autoSpaceDE w:val="0"/>
        <w:autoSpaceDN w:val="0"/>
        <w:adjustRightInd w:val="0"/>
        <w:spacing w:after="0"/>
        <w:ind w:left="5103"/>
        <w:jc w:val="right"/>
        <w:rPr>
          <w:rFonts w:ascii="Times New Roman" w:hAnsi="Times New Roman"/>
          <w:b/>
          <w:bCs/>
        </w:rPr>
      </w:pPr>
      <w:r>
        <w:rPr>
          <w:rFonts w:ascii="Times New Roman" w:hAnsi="Times New Roman"/>
          <w:b/>
          <w:bCs/>
          <w:noProof/>
        </w:rPr>
        <w:t xml:space="preserve">к </w:t>
      </w:r>
      <w:r>
        <w:rPr>
          <w:rFonts w:ascii="Times New Roman" w:hAnsi="Times New Roman"/>
          <w:b/>
          <w:bCs/>
        </w:rPr>
        <w:t xml:space="preserve">Договору №___________________ </w:t>
      </w:r>
    </w:p>
    <w:p w:rsidR="00CE1DB0" w:rsidRDefault="00CE1DB0" w:rsidP="00CE1DB0">
      <w:pPr>
        <w:autoSpaceDE w:val="0"/>
        <w:autoSpaceDN w:val="0"/>
        <w:adjustRightInd w:val="0"/>
        <w:spacing w:after="0"/>
        <w:ind w:left="5103"/>
        <w:jc w:val="right"/>
        <w:rPr>
          <w:rFonts w:ascii="Times New Roman" w:hAnsi="Times New Roman"/>
          <w:b/>
        </w:rPr>
      </w:pPr>
      <w:r>
        <w:rPr>
          <w:rFonts w:ascii="Times New Roman" w:hAnsi="Times New Roman"/>
          <w:b/>
          <w:bCs/>
        </w:rPr>
        <w:t>от «____» _____________ 20</w:t>
      </w:r>
      <w:r>
        <w:rPr>
          <w:rFonts w:ascii="Times New Roman" w:hAnsi="Times New Roman"/>
          <w:b/>
          <w:bCs/>
          <w:lang w:val="en-US"/>
        </w:rPr>
        <w:t>20</w:t>
      </w:r>
      <w:r>
        <w:rPr>
          <w:rFonts w:ascii="Times New Roman" w:hAnsi="Times New Roman"/>
          <w:b/>
          <w:bCs/>
        </w:rPr>
        <w:t>г.</w:t>
      </w:r>
      <w:r>
        <w:rPr>
          <w:rFonts w:ascii="Times New Roman" w:hAnsi="Times New Roman"/>
          <w:b/>
          <w:bCs/>
        </w:rPr>
        <w:br/>
      </w: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r>
        <w:rPr>
          <w:rFonts w:ascii="Times New Roman" w:eastAsia="Calibri" w:hAnsi="Times New Roman"/>
          <w:b/>
          <w:color w:val="000000"/>
          <w:lang w:eastAsia="ru-RU"/>
        </w:rPr>
        <w:t>Заявка на спецтехнику (ФОРМА)</w:t>
      </w: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rPr>
          <w:rFonts w:ascii="Times New Roman" w:eastAsia="Calibri" w:hAnsi="Times New Roman"/>
          <w:b/>
          <w:color w:val="000000"/>
          <w:lang w:eastAsia="ru-RU"/>
        </w:rPr>
      </w:pPr>
      <w:r>
        <w:rPr>
          <w:rFonts w:ascii="Times New Roman" w:eastAsia="Calibri" w:hAnsi="Times New Roman"/>
          <w:b/>
          <w:color w:val="000000"/>
          <w:lang w:eastAsia="ru-RU"/>
        </w:rPr>
        <w:t>Наименование спецтехники: ___________________________________________________________</w:t>
      </w:r>
    </w:p>
    <w:p w:rsidR="00CE1DB0" w:rsidRDefault="00CE1DB0" w:rsidP="00CE1DB0">
      <w:pPr>
        <w:autoSpaceDE w:val="0"/>
        <w:autoSpaceDN w:val="0"/>
        <w:adjustRightInd w:val="0"/>
        <w:spacing w:after="0"/>
        <w:rPr>
          <w:rFonts w:ascii="Times New Roman" w:eastAsia="Calibri" w:hAnsi="Times New Roman"/>
          <w:b/>
          <w:color w:val="000000"/>
          <w:lang w:eastAsia="ru-RU"/>
        </w:rPr>
      </w:pPr>
    </w:p>
    <w:p w:rsidR="00CE1DB0" w:rsidRDefault="00CE1DB0" w:rsidP="00CE1DB0">
      <w:pPr>
        <w:autoSpaceDE w:val="0"/>
        <w:autoSpaceDN w:val="0"/>
        <w:adjustRightInd w:val="0"/>
        <w:spacing w:after="0"/>
        <w:rPr>
          <w:rFonts w:ascii="Times New Roman" w:eastAsia="Calibri" w:hAnsi="Times New Roman"/>
          <w:b/>
          <w:color w:val="000000"/>
          <w:lang w:eastAsia="ru-RU"/>
        </w:rPr>
      </w:pPr>
      <w:r>
        <w:rPr>
          <w:rFonts w:ascii="Times New Roman" w:eastAsia="Calibri" w:hAnsi="Times New Roman"/>
          <w:b/>
          <w:color w:val="000000"/>
          <w:lang w:eastAsia="ru-RU"/>
        </w:rPr>
        <w:t>Дата начала работ: ____________________________________________________________________</w:t>
      </w:r>
    </w:p>
    <w:p w:rsidR="00CE1DB0" w:rsidRDefault="00CE1DB0" w:rsidP="00CE1DB0">
      <w:pPr>
        <w:autoSpaceDE w:val="0"/>
        <w:autoSpaceDN w:val="0"/>
        <w:adjustRightInd w:val="0"/>
        <w:spacing w:after="0"/>
        <w:rPr>
          <w:rFonts w:ascii="Times New Roman" w:eastAsia="Calibri" w:hAnsi="Times New Roman"/>
          <w:b/>
          <w:color w:val="000000"/>
          <w:lang w:eastAsia="ru-RU"/>
        </w:rPr>
      </w:pPr>
      <w:r>
        <w:rPr>
          <w:rFonts w:ascii="Times New Roman" w:eastAsia="Calibri" w:hAnsi="Times New Roman"/>
          <w:b/>
          <w:color w:val="000000"/>
          <w:lang w:eastAsia="ru-RU"/>
        </w:rPr>
        <w:t>Дата окончания работ: _________________________________________________________________</w:t>
      </w:r>
    </w:p>
    <w:p w:rsidR="00CE1DB0" w:rsidRDefault="00CE1DB0" w:rsidP="00CE1DB0">
      <w:pPr>
        <w:autoSpaceDE w:val="0"/>
        <w:autoSpaceDN w:val="0"/>
        <w:adjustRightInd w:val="0"/>
        <w:spacing w:after="0"/>
        <w:rPr>
          <w:rFonts w:ascii="Times New Roman" w:eastAsia="Calibri" w:hAnsi="Times New Roman"/>
          <w:b/>
          <w:color w:val="000000"/>
          <w:lang w:eastAsia="ru-RU"/>
        </w:rPr>
      </w:pPr>
    </w:p>
    <w:p w:rsidR="00CE1DB0" w:rsidRDefault="00CE1DB0" w:rsidP="00CE1DB0">
      <w:pPr>
        <w:autoSpaceDE w:val="0"/>
        <w:autoSpaceDN w:val="0"/>
        <w:adjustRightInd w:val="0"/>
        <w:spacing w:after="0"/>
        <w:rPr>
          <w:rFonts w:ascii="Times New Roman" w:eastAsia="Calibri" w:hAnsi="Times New Roman"/>
          <w:b/>
          <w:color w:val="000000"/>
          <w:lang w:eastAsia="ru-RU"/>
        </w:rPr>
      </w:pPr>
      <w:r>
        <w:rPr>
          <w:rFonts w:ascii="Times New Roman" w:eastAsia="Calibri" w:hAnsi="Times New Roman"/>
          <w:b/>
          <w:color w:val="000000"/>
          <w:lang w:eastAsia="ru-RU"/>
        </w:rPr>
        <w:t>Место проведения работ: _______________________________________________________________</w:t>
      </w:r>
    </w:p>
    <w:p w:rsidR="00CE1DB0" w:rsidRDefault="00CE1DB0" w:rsidP="00CE1DB0">
      <w:pPr>
        <w:autoSpaceDE w:val="0"/>
        <w:autoSpaceDN w:val="0"/>
        <w:adjustRightInd w:val="0"/>
        <w:spacing w:after="0"/>
        <w:rPr>
          <w:rFonts w:ascii="Times New Roman" w:eastAsia="Calibri" w:hAnsi="Times New Roman"/>
          <w:color w:val="000000"/>
          <w:lang w:eastAsia="ru-RU"/>
        </w:rPr>
      </w:pPr>
    </w:p>
    <w:p w:rsidR="00CE1DB0" w:rsidRDefault="00CE1DB0" w:rsidP="00CE1DB0">
      <w:pPr>
        <w:pStyle w:val="Default"/>
        <w:tabs>
          <w:tab w:val="left" w:pos="709"/>
        </w:tabs>
        <w:spacing w:line="264" w:lineRule="auto"/>
        <w:jc w:val="both"/>
        <w:rPr>
          <w:b/>
          <w:sz w:val="22"/>
          <w:szCs w:val="22"/>
        </w:rPr>
      </w:pPr>
      <w:r>
        <w:rPr>
          <w:b/>
          <w:sz w:val="22"/>
          <w:szCs w:val="22"/>
        </w:rPr>
        <w:t>Контактные лица:</w:t>
      </w:r>
    </w:p>
    <w:p w:rsidR="00CE1DB0" w:rsidRDefault="00CE1DB0" w:rsidP="00CE1DB0">
      <w:pPr>
        <w:pStyle w:val="Default"/>
        <w:tabs>
          <w:tab w:val="left" w:pos="709"/>
        </w:tabs>
        <w:spacing w:line="264" w:lineRule="auto"/>
        <w:jc w:val="both"/>
        <w:rPr>
          <w:sz w:val="22"/>
          <w:szCs w:val="22"/>
        </w:rPr>
      </w:pPr>
      <w:r>
        <w:rPr>
          <w:sz w:val="22"/>
          <w:szCs w:val="22"/>
        </w:rPr>
        <w:t>- со стороны Заказчика: _______________, тел. ________.</w:t>
      </w:r>
    </w:p>
    <w:p w:rsidR="00CE1DB0" w:rsidRDefault="00CE1DB0" w:rsidP="00CE1DB0">
      <w:pPr>
        <w:pStyle w:val="Default"/>
        <w:tabs>
          <w:tab w:val="left" w:pos="709"/>
        </w:tabs>
        <w:spacing w:line="264" w:lineRule="auto"/>
        <w:jc w:val="both"/>
        <w:rPr>
          <w:sz w:val="22"/>
          <w:szCs w:val="22"/>
        </w:rPr>
      </w:pPr>
      <w:r>
        <w:rPr>
          <w:sz w:val="22"/>
          <w:szCs w:val="22"/>
        </w:rPr>
        <w:t>- со стороны Исполнителя: _______________, тел. ________.</w:t>
      </w:r>
    </w:p>
    <w:p w:rsidR="00CE1DB0" w:rsidRDefault="00CE1DB0" w:rsidP="00CE1DB0">
      <w:pPr>
        <w:autoSpaceDE w:val="0"/>
        <w:autoSpaceDN w:val="0"/>
        <w:adjustRightInd w:val="0"/>
        <w:spacing w:after="0"/>
        <w:rPr>
          <w:rFonts w:ascii="Times New Roman" w:eastAsia="Calibri" w:hAnsi="Times New Roman"/>
          <w:color w:val="000000"/>
          <w:lang w:eastAsia="ru-RU"/>
        </w:rPr>
      </w:pPr>
    </w:p>
    <w:p w:rsidR="00CE1DB0" w:rsidRDefault="00CE1DB0" w:rsidP="00CE1DB0">
      <w:pPr>
        <w:autoSpaceDE w:val="0"/>
        <w:autoSpaceDN w:val="0"/>
        <w:adjustRightInd w:val="0"/>
        <w:spacing w:after="0"/>
        <w:rPr>
          <w:rFonts w:ascii="Times New Roman" w:eastAsia="Calibri" w:hAnsi="Times New Roman"/>
          <w:b/>
          <w:color w:val="000000"/>
          <w:lang w:eastAsia="ru-RU"/>
        </w:rPr>
      </w:pPr>
      <w:r>
        <w:rPr>
          <w:rFonts w:ascii="Times New Roman" w:eastAsia="Calibri" w:hAnsi="Times New Roman"/>
          <w:b/>
          <w:color w:val="000000"/>
          <w:lang w:eastAsia="ru-RU"/>
        </w:rPr>
        <w:t>Отметка о выполнении работ: _____________________________________________________________</w:t>
      </w: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rPr>
          <w:rFonts w:ascii="Times New Roman" w:eastAsia="Calibri" w:hAnsi="Times New Roman"/>
          <w:b/>
          <w:color w:val="000000"/>
          <w:lang w:eastAsia="ru-RU"/>
        </w:rPr>
      </w:pPr>
      <w:r>
        <w:rPr>
          <w:rFonts w:ascii="Times New Roman" w:eastAsia="Calibri" w:hAnsi="Times New Roman"/>
          <w:b/>
          <w:color w:val="000000"/>
          <w:lang w:eastAsia="ru-RU"/>
        </w:rPr>
        <w:t>Примечание: ______________________________________________________________________________________________________________________________________________________________________________</w:t>
      </w:r>
      <w:r>
        <w:rPr>
          <w:rFonts w:ascii="Times New Roman" w:eastAsia="Calibri" w:hAnsi="Times New Roman"/>
          <w:b/>
          <w:color w:val="00000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tbl>
      <w:tblPr>
        <w:tblW w:w="9885" w:type="dxa"/>
        <w:tblLayout w:type="fixed"/>
        <w:tblLook w:val="04A0" w:firstRow="1" w:lastRow="0" w:firstColumn="1" w:lastColumn="0" w:noHBand="0" w:noVBand="1"/>
      </w:tblPr>
      <w:tblGrid>
        <w:gridCol w:w="4926"/>
        <w:gridCol w:w="4959"/>
      </w:tblGrid>
      <w:tr w:rsidR="00CE1DB0" w:rsidTr="00CE1DB0">
        <w:trPr>
          <w:trHeight w:val="80"/>
        </w:trPr>
        <w:tc>
          <w:tcPr>
            <w:tcW w:w="4928" w:type="dxa"/>
            <w:tcBorders>
              <w:top w:val="nil"/>
              <w:left w:val="nil"/>
              <w:bottom w:val="nil"/>
              <w:right w:val="nil"/>
            </w:tcBorders>
          </w:tcPr>
          <w:p w:rsidR="00CE1DB0" w:rsidRDefault="00CE1DB0">
            <w:pPr>
              <w:tabs>
                <w:tab w:val="left" w:pos="0"/>
              </w:tabs>
              <w:spacing w:after="0"/>
              <w:rPr>
                <w:rFonts w:ascii="Times New Roman" w:hAnsi="Times New Roman"/>
                <w:b/>
              </w:rPr>
            </w:pPr>
            <w:r>
              <w:rPr>
                <w:rFonts w:ascii="Times New Roman" w:hAnsi="Times New Roman"/>
                <w:b/>
              </w:rPr>
              <w:t>«ЗАКАЗЧИК»</w:t>
            </w:r>
          </w:p>
          <w:p w:rsidR="00CE1DB0" w:rsidRDefault="00CE1DB0">
            <w:pPr>
              <w:tabs>
                <w:tab w:val="left" w:pos="0"/>
              </w:tabs>
              <w:spacing w:after="0"/>
              <w:rPr>
                <w:rFonts w:ascii="Times New Roman" w:hAnsi="Times New Roman"/>
                <w:b/>
              </w:rPr>
            </w:pPr>
            <w:r>
              <w:rPr>
                <w:rFonts w:ascii="Times New Roman" w:hAnsi="Times New Roman"/>
                <w:b/>
              </w:rPr>
              <w:t xml:space="preserve">ООО «МАК им. А.А. Леонова»                  </w:t>
            </w:r>
          </w:p>
          <w:p w:rsidR="00CE1DB0" w:rsidRDefault="00CE1DB0">
            <w:pPr>
              <w:pStyle w:val="Default"/>
              <w:spacing w:line="264" w:lineRule="auto"/>
              <w:jc w:val="both"/>
              <w:rPr>
                <w:sz w:val="22"/>
                <w:szCs w:val="22"/>
              </w:rPr>
            </w:pPr>
          </w:p>
          <w:p w:rsidR="00CE1DB0" w:rsidRDefault="00CE1DB0">
            <w:pPr>
              <w:pStyle w:val="Default"/>
              <w:spacing w:line="264" w:lineRule="auto"/>
              <w:jc w:val="both"/>
              <w:rPr>
                <w:sz w:val="22"/>
                <w:szCs w:val="22"/>
              </w:rPr>
            </w:pPr>
            <w:r>
              <w:rPr>
                <w:sz w:val="22"/>
                <w:szCs w:val="22"/>
              </w:rPr>
              <w:t>____________________</w:t>
            </w:r>
          </w:p>
          <w:p w:rsidR="00CE1DB0" w:rsidRDefault="00CE1DB0">
            <w:pPr>
              <w:pStyle w:val="Default"/>
              <w:rPr>
                <w:color w:val="auto"/>
                <w:sz w:val="22"/>
                <w:szCs w:val="22"/>
              </w:rPr>
            </w:pPr>
            <w:r>
              <w:rPr>
                <w:color w:val="auto"/>
                <w:sz w:val="22"/>
                <w:szCs w:val="22"/>
              </w:rPr>
              <w:t xml:space="preserve">(должность) </w:t>
            </w:r>
          </w:p>
          <w:p w:rsidR="00CE1DB0" w:rsidRDefault="00CE1DB0">
            <w:pPr>
              <w:pStyle w:val="Default"/>
              <w:spacing w:line="264" w:lineRule="auto"/>
              <w:jc w:val="both"/>
              <w:rPr>
                <w:sz w:val="22"/>
                <w:szCs w:val="22"/>
              </w:rPr>
            </w:pPr>
            <w:r>
              <w:rPr>
                <w:sz w:val="22"/>
                <w:szCs w:val="22"/>
              </w:rPr>
              <w:t xml:space="preserve">_____________________ </w:t>
            </w:r>
          </w:p>
          <w:p w:rsidR="00CE1DB0" w:rsidRDefault="00CE1DB0">
            <w:pPr>
              <w:pStyle w:val="Default"/>
              <w:rPr>
                <w:color w:val="auto"/>
                <w:sz w:val="22"/>
                <w:szCs w:val="22"/>
              </w:rPr>
            </w:pPr>
            <w:r>
              <w:rPr>
                <w:color w:val="auto"/>
                <w:sz w:val="22"/>
                <w:szCs w:val="22"/>
              </w:rPr>
              <w:t xml:space="preserve">(ФИО) </w:t>
            </w:r>
          </w:p>
          <w:p w:rsidR="00CE1DB0" w:rsidRDefault="00CE1DB0">
            <w:pPr>
              <w:pStyle w:val="Default"/>
              <w:spacing w:line="264" w:lineRule="auto"/>
              <w:jc w:val="both"/>
              <w:rPr>
                <w:sz w:val="22"/>
                <w:szCs w:val="22"/>
              </w:rPr>
            </w:pPr>
            <w:r>
              <w:rPr>
                <w:sz w:val="22"/>
                <w:szCs w:val="22"/>
              </w:rPr>
              <w:t>«____»_______________ 20</w:t>
            </w:r>
            <w:r>
              <w:rPr>
                <w:sz w:val="22"/>
                <w:szCs w:val="22"/>
                <w:lang w:val="en-US"/>
              </w:rPr>
              <w:t>20</w:t>
            </w:r>
            <w:r>
              <w:rPr>
                <w:sz w:val="22"/>
                <w:szCs w:val="22"/>
              </w:rPr>
              <w:t xml:space="preserve"> г. </w:t>
            </w:r>
          </w:p>
          <w:p w:rsidR="00CE1DB0" w:rsidRDefault="00CE1DB0">
            <w:pPr>
              <w:pStyle w:val="Default"/>
              <w:spacing w:line="264" w:lineRule="auto"/>
              <w:jc w:val="both"/>
              <w:rPr>
                <w:sz w:val="22"/>
                <w:szCs w:val="22"/>
              </w:rPr>
            </w:pPr>
          </w:p>
        </w:tc>
        <w:tc>
          <w:tcPr>
            <w:tcW w:w="4961" w:type="dxa"/>
            <w:tcBorders>
              <w:top w:val="nil"/>
              <w:left w:val="nil"/>
              <w:bottom w:val="nil"/>
              <w:right w:val="nil"/>
            </w:tcBorders>
          </w:tcPr>
          <w:p w:rsidR="00CE1DB0" w:rsidRDefault="00CE1DB0">
            <w:pPr>
              <w:pStyle w:val="Default"/>
              <w:spacing w:line="264" w:lineRule="auto"/>
              <w:jc w:val="both"/>
              <w:rPr>
                <w:b/>
                <w:bCs/>
                <w:sz w:val="22"/>
                <w:szCs w:val="22"/>
              </w:rPr>
            </w:pPr>
            <w:r>
              <w:rPr>
                <w:b/>
                <w:bCs/>
                <w:sz w:val="22"/>
                <w:szCs w:val="22"/>
              </w:rPr>
              <w:t>«ИСПОЛНИТЕЛЬ»</w:t>
            </w:r>
          </w:p>
          <w:p w:rsidR="00CE1DB0" w:rsidRDefault="00CE1DB0">
            <w:pPr>
              <w:spacing w:after="0" w:line="240" w:lineRule="auto"/>
              <w:rPr>
                <w:rFonts w:ascii="Times New Roman" w:hAnsi="Times New Roman"/>
              </w:rPr>
            </w:pPr>
          </w:p>
          <w:p w:rsidR="00CE1DB0" w:rsidRDefault="00CE1DB0">
            <w:pPr>
              <w:spacing w:after="0" w:line="240" w:lineRule="auto"/>
              <w:rPr>
                <w:rFonts w:ascii="Times New Roman" w:hAnsi="Times New Roman"/>
              </w:rPr>
            </w:pPr>
          </w:p>
          <w:p w:rsidR="00CE1DB0" w:rsidRDefault="00CE1DB0">
            <w:pPr>
              <w:spacing w:after="0" w:line="240" w:lineRule="auto"/>
              <w:rPr>
                <w:rFonts w:ascii="Times New Roman" w:hAnsi="Times New Roman"/>
              </w:rPr>
            </w:pPr>
            <w:r>
              <w:rPr>
                <w:rFonts w:ascii="Times New Roman" w:hAnsi="Times New Roman"/>
              </w:rPr>
              <w:t>_____________________</w:t>
            </w:r>
          </w:p>
          <w:p w:rsidR="00CE1DB0" w:rsidRDefault="00CE1DB0">
            <w:pPr>
              <w:pStyle w:val="Default"/>
              <w:rPr>
                <w:color w:val="auto"/>
                <w:sz w:val="22"/>
                <w:szCs w:val="22"/>
              </w:rPr>
            </w:pPr>
            <w:r>
              <w:rPr>
                <w:color w:val="auto"/>
                <w:sz w:val="22"/>
                <w:szCs w:val="22"/>
              </w:rPr>
              <w:t xml:space="preserve">(должность) </w:t>
            </w:r>
          </w:p>
          <w:p w:rsidR="00CE1DB0" w:rsidRDefault="00CE1DB0">
            <w:pPr>
              <w:spacing w:after="0" w:line="240" w:lineRule="auto"/>
              <w:rPr>
                <w:rFonts w:ascii="Times New Roman" w:hAnsi="Times New Roman"/>
              </w:rPr>
            </w:pPr>
            <w:r>
              <w:rPr>
                <w:rFonts w:ascii="Times New Roman" w:hAnsi="Times New Roman"/>
              </w:rPr>
              <w:t>________________________</w:t>
            </w:r>
          </w:p>
          <w:p w:rsidR="00CE1DB0" w:rsidRDefault="00CE1DB0">
            <w:pPr>
              <w:pStyle w:val="Default"/>
              <w:rPr>
                <w:color w:val="auto"/>
                <w:sz w:val="22"/>
                <w:szCs w:val="22"/>
              </w:rPr>
            </w:pPr>
            <w:r>
              <w:rPr>
                <w:color w:val="auto"/>
                <w:sz w:val="22"/>
                <w:szCs w:val="22"/>
              </w:rPr>
              <w:t xml:space="preserve">(ФИО) </w:t>
            </w:r>
          </w:p>
          <w:p w:rsidR="00CE1DB0" w:rsidRDefault="00CE1DB0" w:rsidP="00CE1DB0">
            <w:pPr>
              <w:pStyle w:val="Default"/>
              <w:spacing w:line="264" w:lineRule="auto"/>
              <w:jc w:val="both"/>
              <w:rPr>
                <w:sz w:val="22"/>
                <w:szCs w:val="22"/>
              </w:rPr>
            </w:pPr>
            <w:r>
              <w:rPr>
                <w:sz w:val="22"/>
                <w:szCs w:val="22"/>
              </w:rPr>
              <w:t>«____»__________________20</w:t>
            </w:r>
            <w:r>
              <w:rPr>
                <w:sz w:val="22"/>
                <w:szCs w:val="22"/>
                <w:lang w:val="en-US"/>
              </w:rPr>
              <w:t>20</w:t>
            </w:r>
            <w:r>
              <w:rPr>
                <w:sz w:val="22"/>
                <w:szCs w:val="22"/>
              </w:rPr>
              <w:t xml:space="preserve"> г.</w:t>
            </w:r>
          </w:p>
        </w:tc>
      </w:tr>
    </w:tbl>
    <w:p w:rsidR="00CE1DB0" w:rsidRDefault="00CE1DB0" w:rsidP="00CE1DB0">
      <w:pPr>
        <w:autoSpaceDE w:val="0"/>
        <w:autoSpaceDN w:val="0"/>
        <w:adjustRightInd w:val="0"/>
        <w:spacing w:after="0"/>
        <w:jc w:val="center"/>
        <w:rPr>
          <w:rFonts w:ascii="Times New Roman" w:eastAsia="Calibri" w:hAnsi="Times New Roman"/>
          <w:b/>
          <w:color w:val="000000"/>
          <w:lang w:eastAsia="ru-RU"/>
        </w:rPr>
      </w:pPr>
    </w:p>
    <w:p w:rsidR="00CE1DB0" w:rsidRPr="00CE1DB0" w:rsidRDefault="00CE1DB0" w:rsidP="0073140B">
      <w:pPr>
        <w:pStyle w:val="Default"/>
        <w:spacing w:line="264" w:lineRule="auto"/>
        <w:jc w:val="both"/>
        <w:rPr>
          <w:sz w:val="22"/>
          <w:szCs w:val="22"/>
          <w:lang w:val="en-US"/>
        </w:rPr>
      </w:pPr>
    </w:p>
    <w:p w:rsidR="00EC36CB" w:rsidRDefault="00EC36CB" w:rsidP="0073140B">
      <w:pPr>
        <w:pStyle w:val="Default"/>
        <w:spacing w:line="264" w:lineRule="auto"/>
        <w:jc w:val="both"/>
        <w:rPr>
          <w:sz w:val="22"/>
          <w:szCs w:val="22"/>
        </w:rPr>
      </w:pPr>
    </w:p>
    <w:p w:rsidR="00EC36CB" w:rsidRDefault="00EC36CB" w:rsidP="0073140B">
      <w:pPr>
        <w:pStyle w:val="Default"/>
        <w:spacing w:line="264" w:lineRule="auto"/>
        <w:jc w:val="both"/>
        <w:rPr>
          <w:sz w:val="22"/>
          <w:szCs w:val="22"/>
        </w:rPr>
      </w:pPr>
    </w:p>
    <w:p w:rsidR="004D42E1" w:rsidRPr="00EC36CB" w:rsidRDefault="004D42E1" w:rsidP="0073140B">
      <w:pPr>
        <w:pStyle w:val="Default"/>
        <w:spacing w:line="264" w:lineRule="auto"/>
        <w:jc w:val="both"/>
        <w:rPr>
          <w:sz w:val="22"/>
          <w:szCs w:val="22"/>
        </w:rPr>
      </w:pPr>
    </w:p>
    <w:sectPr w:rsidR="004D42E1" w:rsidRPr="00EC36CB" w:rsidSect="00B61E55">
      <w:footerReference w:type="default" r:id="rId9"/>
      <w:footerReference w:type="first" r:id="rId10"/>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D4" w:rsidRDefault="00E249D4" w:rsidP="004E0930">
      <w:pPr>
        <w:spacing w:after="0" w:line="240" w:lineRule="auto"/>
      </w:pPr>
      <w:r>
        <w:separator/>
      </w:r>
    </w:p>
  </w:endnote>
  <w:endnote w:type="continuationSeparator" w:id="0">
    <w:p w:rsidR="00E249D4" w:rsidRDefault="00E249D4" w:rsidP="004E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66" w:rsidRPr="009D507C" w:rsidRDefault="00983166">
    <w:pPr>
      <w:pStyle w:val="af2"/>
      <w:jc w:val="right"/>
      <w:rPr>
        <w:rFonts w:ascii="Times New Roman" w:hAnsi="Times New Roman"/>
        <w:sz w:val="20"/>
        <w:szCs w:val="20"/>
      </w:rPr>
    </w:pPr>
    <w:r w:rsidRPr="009D507C">
      <w:rPr>
        <w:rFonts w:ascii="Times New Roman" w:hAnsi="Times New Roman"/>
        <w:sz w:val="20"/>
        <w:szCs w:val="20"/>
      </w:rPr>
      <w:fldChar w:fldCharType="begin"/>
    </w:r>
    <w:r w:rsidRPr="009D507C">
      <w:rPr>
        <w:rFonts w:ascii="Times New Roman" w:hAnsi="Times New Roman"/>
        <w:sz w:val="20"/>
        <w:szCs w:val="20"/>
      </w:rPr>
      <w:instrText xml:space="preserve"> PAGE   \* MERGEFORMAT </w:instrText>
    </w:r>
    <w:r w:rsidRPr="009D507C">
      <w:rPr>
        <w:rFonts w:ascii="Times New Roman" w:hAnsi="Times New Roman"/>
        <w:sz w:val="20"/>
        <w:szCs w:val="20"/>
      </w:rPr>
      <w:fldChar w:fldCharType="separate"/>
    </w:r>
    <w:r w:rsidR="00DE4589">
      <w:rPr>
        <w:rFonts w:ascii="Times New Roman" w:hAnsi="Times New Roman"/>
        <w:noProof/>
        <w:sz w:val="20"/>
        <w:szCs w:val="20"/>
      </w:rPr>
      <w:t>7</w:t>
    </w:r>
    <w:r w:rsidRPr="009D507C">
      <w:rPr>
        <w:rFonts w:ascii="Times New Roman" w:hAnsi="Times New Roman"/>
        <w:sz w:val="20"/>
        <w:szCs w:val="20"/>
      </w:rPr>
      <w:fldChar w:fldCharType="end"/>
    </w:r>
  </w:p>
  <w:p w:rsidR="00983166" w:rsidRDefault="0098316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66" w:rsidRPr="00C42694" w:rsidRDefault="00983166">
    <w:pPr>
      <w:pStyle w:val="af2"/>
      <w:jc w:val="right"/>
      <w:rPr>
        <w:rFonts w:ascii="Times New Roman" w:hAnsi="Times New Roman"/>
        <w:sz w:val="20"/>
        <w:szCs w:val="20"/>
      </w:rPr>
    </w:pPr>
    <w:r w:rsidRPr="00C42694">
      <w:rPr>
        <w:rFonts w:ascii="Times New Roman" w:hAnsi="Times New Roman"/>
        <w:sz w:val="20"/>
        <w:szCs w:val="20"/>
      </w:rPr>
      <w:fldChar w:fldCharType="begin"/>
    </w:r>
    <w:r w:rsidRPr="00C42694">
      <w:rPr>
        <w:rFonts w:ascii="Times New Roman" w:hAnsi="Times New Roman"/>
        <w:sz w:val="20"/>
        <w:szCs w:val="20"/>
      </w:rPr>
      <w:instrText xml:space="preserve"> PAGE   \* MERGEFORMAT </w:instrText>
    </w:r>
    <w:r w:rsidRPr="00C42694">
      <w:rPr>
        <w:rFonts w:ascii="Times New Roman" w:hAnsi="Times New Roman"/>
        <w:sz w:val="20"/>
        <w:szCs w:val="20"/>
      </w:rPr>
      <w:fldChar w:fldCharType="separate"/>
    </w:r>
    <w:r w:rsidR="00DE4589">
      <w:rPr>
        <w:rFonts w:ascii="Times New Roman" w:hAnsi="Times New Roman"/>
        <w:noProof/>
        <w:sz w:val="20"/>
        <w:szCs w:val="20"/>
      </w:rPr>
      <w:t>1</w:t>
    </w:r>
    <w:r w:rsidRPr="00C42694">
      <w:rPr>
        <w:rFonts w:ascii="Times New Roman" w:hAnsi="Times New Roman"/>
        <w:sz w:val="20"/>
        <w:szCs w:val="20"/>
      </w:rPr>
      <w:fldChar w:fldCharType="end"/>
    </w:r>
  </w:p>
  <w:p w:rsidR="00983166" w:rsidRDefault="0098316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D4" w:rsidRDefault="00E249D4" w:rsidP="004E0930">
      <w:pPr>
        <w:spacing w:after="0" w:line="240" w:lineRule="auto"/>
      </w:pPr>
      <w:r>
        <w:separator/>
      </w:r>
    </w:p>
  </w:footnote>
  <w:footnote w:type="continuationSeparator" w:id="0">
    <w:p w:rsidR="00E249D4" w:rsidRDefault="00E249D4" w:rsidP="004E0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1">
    <w:nsid w:val="002712F1"/>
    <w:multiLevelType w:val="multilevel"/>
    <w:tmpl w:val="362C8CDA"/>
    <w:lvl w:ilvl="0">
      <w:start w:val="3"/>
      <w:numFmt w:val="decimal"/>
      <w:lvlText w:val="%1"/>
      <w:lvlJc w:val="left"/>
      <w:pPr>
        <w:ind w:left="360" w:hanging="360"/>
      </w:pPr>
      <w:rPr>
        <w:rFonts w:hint="default"/>
      </w:rPr>
    </w:lvl>
    <w:lvl w:ilvl="1">
      <w:start w:val="1"/>
      <w:numFmt w:val="decimal"/>
      <w:lvlText w:val="2.%2"/>
      <w:lvlJc w:val="left"/>
      <w:pPr>
        <w:ind w:left="910" w:hanging="360"/>
      </w:pPr>
      <w:rPr>
        <w:rFonts w:hint="default"/>
        <w:b w:val="0"/>
        <w:i w:val="0"/>
        <w:sz w:val="24"/>
        <w:szCs w:val="24"/>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2">
    <w:nsid w:val="03C25F77"/>
    <w:multiLevelType w:val="multilevel"/>
    <w:tmpl w:val="41FCBD5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F42CB7"/>
    <w:multiLevelType w:val="multilevel"/>
    <w:tmpl w:val="5718A686"/>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4">
    <w:nsid w:val="0D472227"/>
    <w:multiLevelType w:val="hybridMultilevel"/>
    <w:tmpl w:val="148C979C"/>
    <w:lvl w:ilvl="0" w:tplc="AA62EEA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3A535E"/>
    <w:multiLevelType w:val="multilevel"/>
    <w:tmpl w:val="9FEEEF2A"/>
    <w:lvl w:ilvl="0">
      <w:start w:val="3"/>
      <w:numFmt w:val="decimal"/>
      <w:lvlText w:val="%1"/>
      <w:lvlJc w:val="left"/>
      <w:pPr>
        <w:ind w:left="360" w:hanging="360"/>
      </w:pPr>
      <w:rPr>
        <w:rFonts w:hint="default"/>
      </w:rPr>
    </w:lvl>
    <w:lvl w:ilvl="1">
      <w:start w:val="1"/>
      <w:numFmt w:val="decimal"/>
      <w:lvlText w:val="%1.%2"/>
      <w:lvlJc w:val="left"/>
      <w:pPr>
        <w:ind w:left="910" w:hanging="360"/>
      </w:pPr>
      <w:rPr>
        <w:rFonts w:hint="default"/>
        <w:b w:val="0"/>
        <w:i w:val="0"/>
        <w:sz w:val="24"/>
        <w:szCs w:val="24"/>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6">
    <w:nsid w:val="14536708"/>
    <w:multiLevelType w:val="multilevel"/>
    <w:tmpl w:val="32F09B3C"/>
    <w:lvl w:ilvl="0">
      <w:start w:val="4"/>
      <w:numFmt w:val="decimal"/>
      <w:lvlText w:val="%1"/>
      <w:lvlJc w:val="left"/>
      <w:pPr>
        <w:ind w:left="360" w:hanging="360"/>
      </w:pPr>
      <w:rPr>
        <w:rFonts w:hint="default"/>
      </w:rPr>
    </w:lvl>
    <w:lvl w:ilvl="1">
      <w:start w:val="1"/>
      <w:numFmt w:val="decimal"/>
      <w:lvlText w:val="9.%2"/>
      <w:lvlJc w:val="left"/>
      <w:pPr>
        <w:ind w:left="1425" w:hanging="360"/>
      </w:pPr>
      <w:rPr>
        <w:rFonts w:hint="default"/>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7">
    <w:nsid w:val="22E86847"/>
    <w:multiLevelType w:val="multilevel"/>
    <w:tmpl w:val="F8EABD9E"/>
    <w:lvl w:ilvl="0">
      <w:start w:val="1"/>
      <w:numFmt w:val="decimal"/>
      <w:lvlText w:val="%1"/>
      <w:lvlJc w:val="left"/>
      <w:pPr>
        <w:ind w:left="1069" w:hanging="360"/>
      </w:pPr>
      <w:rPr>
        <w:rFonts w:cs="Times New Roman" w:hint="default"/>
      </w:rPr>
    </w:lvl>
    <w:lvl w:ilvl="1">
      <w:start w:val="1"/>
      <w:numFmt w:val="decimal"/>
      <w:pStyle w:val="OP11"/>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E616DFF"/>
    <w:multiLevelType w:val="multilevel"/>
    <w:tmpl w:val="B3DC8E1E"/>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ascii="Times New Roman" w:hAnsi="Times New Roman" w:cs="Times New Roman" w:hint="default"/>
        <w:b w:val="0"/>
        <w:sz w:val="22"/>
        <w:szCs w:val="22"/>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7A5BAC"/>
    <w:multiLevelType w:val="multilevel"/>
    <w:tmpl w:val="F0BAA1EA"/>
    <w:lvl w:ilvl="0">
      <w:start w:val="1"/>
      <w:numFmt w:val="decimal"/>
      <w:pStyle w:val="3"/>
      <w:lvlText w:val="%1."/>
      <w:lvlJc w:val="center"/>
      <w:pPr>
        <w:tabs>
          <w:tab w:val="num" w:pos="0"/>
        </w:tabs>
        <w:ind w:left="1755" w:hanging="54"/>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decimal"/>
      <w:lvlText w:val="%3."/>
      <w:lvlJc w:val="left"/>
      <w:pPr>
        <w:tabs>
          <w:tab w:val="num" w:pos="284"/>
        </w:tabs>
        <w:ind w:left="284"/>
      </w:pPr>
      <w:rPr>
        <w:rFonts w:ascii="Times New Roman" w:eastAsia="Times New Roman" w:hAnsi="Times New Roman" w:cs="Times New Roman"/>
        <w:sz w:val="20"/>
        <w:szCs w:val="20"/>
      </w:rPr>
    </w:lvl>
    <w:lvl w:ilvl="3">
      <w:start w:val="1"/>
      <w:numFmt w:val="decimal"/>
      <w:lvlText w:val="%1.%2.%3.%4."/>
      <w:lvlJc w:val="left"/>
      <w:pPr>
        <w:tabs>
          <w:tab w:val="num" w:pos="454"/>
        </w:tabs>
        <w:ind w:left="454"/>
      </w:pPr>
      <w:rPr>
        <w:rFonts w:cs="Times New Roman" w:hint="default"/>
      </w:rPr>
    </w:lvl>
    <w:lvl w:ilvl="4">
      <w:start w:val="1"/>
      <w:numFmt w:val="decimal"/>
      <w:lvlText w:val="%1.%2.%3.%4.%5."/>
      <w:lvlJc w:val="left"/>
      <w:pPr>
        <w:tabs>
          <w:tab w:val="num" w:pos="4023"/>
        </w:tabs>
        <w:ind w:left="4023" w:hanging="1755"/>
      </w:pPr>
      <w:rPr>
        <w:rFonts w:cs="Times New Roman" w:hint="default"/>
      </w:rPr>
    </w:lvl>
    <w:lvl w:ilvl="5">
      <w:start w:val="1"/>
      <w:numFmt w:val="decimal"/>
      <w:lvlText w:val="%1.%2.%3.%4.%5.%6."/>
      <w:lvlJc w:val="left"/>
      <w:pPr>
        <w:tabs>
          <w:tab w:val="num" w:pos="4590"/>
        </w:tabs>
        <w:ind w:left="4590" w:hanging="1755"/>
      </w:pPr>
      <w:rPr>
        <w:rFonts w:cs="Times New Roman" w:hint="default"/>
      </w:rPr>
    </w:lvl>
    <w:lvl w:ilvl="6">
      <w:start w:val="1"/>
      <w:numFmt w:val="decimal"/>
      <w:lvlText w:val="%1.%2.%3.%4.%5.%6.%7."/>
      <w:lvlJc w:val="left"/>
      <w:pPr>
        <w:tabs>
          <w:tab w:val="num" w:pos="5157"/>
        </w:tabs>
        <w:ind w:left="5157" w:hanging="1755"/>
      </w:pPr>
      <w:rPr>
        <w:rFonts w:cs="Times New Roman" w:hint="default"/>
      </w:rPr>
    </w:lvl>
    <w:lvl w:ilvl="7">
      <w:start w:val="1"/>
      <w:numFmt w:val="decimal"/>
      <w:lvlText w:val="%1.%2.%3.%4.%5.%6.%7.%8."/>
      <w:lvlJc w:val="left"/>
      <w:pPr>
        <w:tabs>
          <w:tab w:val="num" w:pos="5724"/>
        </w:tabs>
        <w:ind w:left="5724" w:hanging="1755"/>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nsid w:val="37254E15"/>
    <w:multiLevelType w:val="multilevel"/>
    <w:tmpl w:val="1E203026"/>
    <w:lvl w:ilvl="0">
      <w:start w:val="4"/>
      <w:numFmt w:val="decimal"/>
      <w:lvlText w:val="%1"/>
      <w:lvlJc w:val="left"/>
      <w:pPr>
        <w:ind w:left="360" w:hanging="360"/>
      </w:pPr>
      <w:rPr>
        <w:rFonts w:hint="default"/>
      </w:rPr>
    </w:lvl>
    <w:lvl w:ilvl="1">
      <w:start w:val="1"/>
      <w:numFmt w:val="decimal"/>
      <w:lvlText w:val="5.%2"/>
      <w:lvlJc w:val="left"/>
      <w:pPr>
        <w:ind w:left="1425" w:hanging="360"/>
      </w:pPr>
      <w:rPr>
        <w:rFonts w:hint="default"/>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1">
    <w:nsid w:val="3A726302"/>
    <w:multiLevelType w:val="hybridMultilevel"/>
    <w:tmpl w:val="AE964B02"/>
    <w:lvl w:ilvl="0" w:tplc="8AAA35E0">
      <w:start w:val="1"/>
      <w:numFmt w:val="decimal"/>
      <w:lvlText w:val="%1."/>
      <w:lvlJc w:val="left"/>
      <w:pPr>
        <w:tabs>
          <w:tab w:val="num" w:pos="3548"/>
        </w:tabs>
        <w:ind w:left="3548" w:hanging="570"/>
      </w:pPr>
      <w:rPr>
        <w:rFonts w:hint="default"/>
        <w:b/>
      </w:rPr>
    </w:lvl>
    <w:lvl w:ilvl="1" w:tplc="E990CA38">
      <w:start w:val="2"/>
      <w:numFmt w:val="decimal"/>
      <w:lvlText w:val="%2."/>
      <w:lvlJc w:val="left"/>
      <w:pPr>
        <w:tabs>
          <w:tab w:val="num" w:pos="1439"/>
        </w:tabs>
        <w:ind w:left="1439" w:hanging="720"/>
      </w:pPr>
      <w:rPr>
        <w:rFonts w:hint="default"/>
        <w:b/>
      </w:rPr>
    </w:lvl>
    <w:lvl w:ilvl="2" w:tplc="0419001B">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12">
    <w:nsid w:val="3F846DCC"/>
    <w:multiLevelType w:val="multilevel"/>
    <w:tmpl w:val="55A032C4"/>
    <w:lvl w:ilvl="0">
      <w:start w:val="4"/>
      <w:numFmt w:val="decimal"/>
      <w:lvlText w:val="%1"/>
      <w:lvlJc w:val="left"/>
      <w:pPr>
        <w:ind w:left="360" w:hanging="360"/>
      </w:pPr>
      <w:rPr>
        <w:rFonts w:hint="default"/>
      </w:rPr>
    </w:lvl>
    <w:lvl w:ilvl="1">
      <w:start w:val="1"/>
      <w:numFmt w:val="decimal"/>
      <w:lvlText w:val="8.%2"/>
      <w:lvlJc w:val="left"/>
      <w:pPr>
        <w:ind w:left="1425" w:hanging="360"/>
      </w:pPr>
      <w:rPr>
        <w:rFonts w:hint="default"/>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3">
    <w:nsid w:val="4C22099B"/>
    <w:multiLevelType w:val="multilevel"/>
    <w:tmpl w:val="37A2CBD6"/>
    <w:lvl w:ilvl="0">
      <w:start w:val="4"/>
      <w:numFmt w:val="decimal"/>
      <w:lvlText w:val="%1"/>
      <w:lvlJc w:val="left"/>
      <w:pPr>
        <w:ind w:left="360" w:hanging="360"/>
      </w:pPr>
      <w:rPr>
        <w:rFonts w:hint="default"/>
      </w:rPr>
    </w:lvl>
    <w:lvl w:ilvl="1">
      <w:start w:val="1"/>
      <w:numFmt w:val="decimal"/>
      <w:lvlText w:val="7.%2"/>
      <w:lvlJc w:val="left"/>
      <w:pPr>
        <w:ind w:left="1425" w:hanging="360"/>
      </w:pPr>
      <w:rPr>
        <w:rFonts w:hint="default"/>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4">
    <w:nsid w:val="60637DC0"/>
    <w:multiLevelType w:val="singleLevel"/>
    <w:tmpl w:val="9692CE44"/>
    <w:lvl w:ilvl="0">
      <w:start w:val="1"/>
      <w:numFmt w:val="decimal"/>
      <w:pStyle w:val="30"/>
      <w:lvlText w:val="%1"/>
      <w:lvlJc w:val="left"/>
      <w:pPr>
        <w:tabs>
          <w:tab w:val="num" w:pos="360"/>
        </w:tabs>
        <w:ind w:left="360" w:hanging="360"/>
      </w:pPr>
      <w:rPr>
        <w:rFonts w:cs="Times New Roman"/>
      </w:rPr>
    </w:lvl>
  </w:abstractNum>
  <w:abstractNum w:abstractNumId="15">
    <w:nsid w:val="67B5528E"/>
    <w:multiLevelType w:val="multilevel"/>
    <w:tmpl w:val="D6700F60"/>
    <w:lvl w:ilvl="0">
      <w:start w:val="4"/>
      <w:numFmt w:val="decimal"/>
      <w:lvlText w:val="%1"/>
      <w:lvlJc w:val="left"/>
      <w:pPr>
        <w:ind w:left="360" w:hanging="360"/>
      </w:pPr>
      <w:rPr>
        <w:rFonts w:hint="default"/>
      </w:rPr>
    </w:lvl>
    <w:lvl w:ilvl="1">
      <w:start w:val="1"/>
      <w:numFmt w:val="decimal"/>
      <w:lvlText w:val="6.%2"/>
      <w:lvlJc w:val="left"/>
      <w:pPr>
        <w:ind w:left="1425" w:hanging="360"/>
      </w:pPr>
      <w:rPr>
        <w:rFonts w:hint="default"/>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6">
    <w:nsid w:val="6A4E0759"/>
    <w:multiLevelType w:val="multilevel"/>
    <w:tmpl w:val="3EA25624"/>
    <w:lvl w:ilvl="0">
      <w:start w:val="4"/>
      <w:numFmt w:val="decimal"/>
      <w:lvlText w:val="%1"/>
      <w:lvlJc w:val="left"/>
      <w:pPr>
        <w:ind w:left="360" w:hanging="360"/>
      </w:pPr>
      <w:rPr>
        <w:rFonts w:hint="default"/>
      </w:rPr>
    </w:lvl>
    <w:lvl w:ilvl="1">
      <w:start w:val="1"/>
      <w:numFmt w:val="decimal"/>
      <w:lvlText w:val="10.%2"/>
      <w:lvlJc w:val="left"/>
      <w:pPr>
        <w:ind w:left="1425" w:hanging="360"/>
      </w:pPr>
      <w:rPr>
        <w:rFonts w:hint="default"/>
      </w:rPr>
    </w:lvl>
    <w:lvl w:ilvl="2">
      <w:start w:val="1"/>
      <w:numFmt w:val="decimal"/>
      <w:lvlText w:val="%1.%2.%3"/>
      <w:lvlJc w:val="left"/>
      <w:pPr>
        <w:ind w:left="2850" w:hanging="720"/>
      </w:pPr>
      <w:rPr>
        <w:rFonts w:hint="default"/>
        <w:b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num w:numId="1">
    <w:abstractNumId w:val="9"/>
  </w:num>
  <w:num w:numId="2">
    <w:abstractNumId w:val="14"/>
    <w:lvlOverride w:ilvl="0">
      <w:startOverride w:val="1"/>
    </w:lvlOverride>
  </w:num>
  <w:num w:numId="3">
    <w:abstractNumId w:val="7"/>
  </w:num>
  <w:num w:numId="4">
    <w:abstractNumId w:val="11"/>
  </w:num>
  <w:num w:numId="5">
    <w:abstractNumId w:val="2"/>
  </w:num>
  <w:num w:numId="6">
    <w:abstractNumId w:val="1"/>
  </w:num>
  <w:num w:numId="7">
    <w:abstractNumId w:val="3"/>
  </w:num>
  <w:num w:numId="8">
    <w:abstractNumId w:val="4"/>
  </w:num>
  <w:num w:numId="9">
    <w:abstractNumId w:val="10"/>
  </w:num>
  <w:num w:numId="10">
    <w:abstractNumId w:val="8"/>
  </w:num>
  <w:num w:numId="11">
    <w:abstractNumId w:val="15"/>
  </w:num>
  <w:num w:numId="12">
    <w:abstractNumId w:val="13"/>
  </w:num>
  <w:num w:numId="13">
    <w:abstractNumId w:val="12"/>
  </w:num>
  <w:num w:numId="14">
    <w:abstractNumId w:val="6"/>
  </w:num>
  <w:num w:numId="15">
    <w:abstractNumId w:val="16"/>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06"/>
    <w:rsid w:val="00000A9A"/>
    <w:rsid w:val="00001B7A"/>
    <w:rsid w:val="00002F43"/>
    <w:rsid w:val="00006BCE"/>
    <w:rsid w:val="00007009"/>
    <w:rsid w:val="000079FA"/>
    <w:rsid w:val="000103DF"/>
    <w:rsid w:val="00014AE7"/>
    <w:rsid w:val="00015FB1"/>
    <w:rsid w:val="000245CB"/>
    <w:rsid w:val="000307CC"/>
    <w:rsid w:val="00032133"/>
    <w:rsid w:val="00037CE5"/>
    <w:rsid w:val="000401C2"/>
    <w:rsid w:val="0004030F"/>
    <w:rsid w:val="0004095D"/>
    <w:rsid w:val="0004137A"/>
    <w:rsid w:val="00041682"/>
    <w:rsid w:val="00041DB8"/>
    <w:rsid w:val="00044538"/>
    <w:rsid w:val="00046FD7"/>
    <w:rsid w:val="000477FA"/>
    <w:rsid w:val="000502D7"/>
    <w:rsid w:val="00052621"/>
    <w:rsid w:val="00052EB1"/>
    <w:rsid w:val="00053551"/>
    <w:rsid w:val="000554D7"/>
    <w:rsid w:val="00056A9F"/>
    <w:rsid w:val="000602E0"/>
    <w:rsid w:val="00060EC2"/>
    <w:rsid w:val="00061AA7"/>
    <w:rsid w:val="00065682"/>
    <w:rsid w:val="00067715"/>
    <w:rsid w:val="00067DED"/>
    <w:rsid w:val="00070592"/>
    <w:rsid w:val="000720F9"/>
    <w:rsid w:val="00072555"/>
    <w:rsid w:val="00075D75"/>
    <w:rsid w:val="0007674B"/>
    <w:rsid w:val="00081033"/>
    <w:rsid w:val="00084867"/>
    <w:rsid w:val="00085130"/>
    <w:rsid w:val="0008536C"/>
    <w:rsid w:val="00086261"/>
    <w:rsid w:val="0009139F"/>
    <w:rsid w:val="00091B88"/>
    <w:rsid w:val="000921AA"/>
    <w:rsid w:val="0009265F"/>
    <w:rsid w:val="00092662"/>
    <w:rsid w:val="00095232"/>
    <w:rsid w:val="00095613"/>
    <w:rsid w:val="00095F62"/>
    <w:rsid w:val="00096774"/>
    <w:rsid w:val="000A00E9"/>
    <w:rsid w:val="000A4C09"/>
    <w:rsid w:val="000A50C0"/>
    <w:rsid w:val="000B2B74"/>
    <w:rsid w:val="000B321F"/>
    <w:rsid w:val="000B542B"/>
    <w:rsid w:val="000B544B"/>
    <w:rsid w:val="000C0357"/>
    <w:rsid w:val="000C48AA"/>
    <w:rsid w:val="000D3004"/>
    <w:rsid w:val="000D4B33"/>
    <w:rsid w:val="000D4D3F"/>
    <w:rsid w:val="000D5342"/>
    <w:rsid w:val="000D65E5"/>
    <w:rsid w:val="000D6FBD"/>
    <w:rsid w:val="000D72D2"/>
    <w:rsid w:val="000E05A1"/>
    <w:rsid w:val="000E07E3"/>
    <w:rsid w:val="000E1DFD"/>
    <w:rsid w:val="000E2A2D"/>
    <w:rsid w:val="000E3621"/>
    <w:rsid w:val="000E4082"/>
    <w:rsid w:val="000E7130"/>
    <w:rsid w:val="000E7DE3"/>
    <w:rsid w:val="000F01A3"/>
    <w:rsid w:val="000F21D3"/>
    <w:rsid w:val="000F6371"/>
    <w:rsid w:val="0010274C"/>
    <w:rsid w:val="0010464B"/>
    <w:rsid w:val="00107DE5"/>
    <w:rsid w:val="00114629"/>
    <w:rsid w:val="001176C0"/>
    <w:rsid w:val="00120D71"/>
    <w:rsid w:val="00125D43"/>
    <w:rsid w:val="001264CD"/>
    <w:rsid w:val="00132A3C"/>
    <w:rsid w:val="00133EE3"/>
    <w:rsid w:val="00134CF6"/>
    <w:rsid w:val="00135A50"/>
    <w:rsid w:val="00137E28"/>
    <w:rsid w:val="00141B16"/>
    <w:rsid w:val="00142414"/>
    <w:rsid w:val="00143C5E"/>
    <w:rsid w:val="001502BE"/>
    <w:rsid w:val="00151681"/>
    <w:rsid w:val="00152146"/>
    <w:rsid w:val="0015361D"/>
    <w:rsid w:val="0015493B"/>
    <w:rsid w:val="001549E3"/>
    <w:rsid w:val="001570F4"/>
    <w:rsid w:val="00161C30"/>
    <w:rsid w:val="0016361C"/>
    <w:rsid w:val="001639BB"/>
    <w:rsid w:val="001657C0"/>
    <w:rsid w:val="00165E4F"/>
    <w:rsid w:val="001672EB"/>
    <w:rsid w:val="00170870"/>
    <w:rsid w:val="00171075"/>
    <w:rsid w:val="00172DE8"/>
    <w:rsid w:val="00174A39"/>
    <w:rsid w:val="00174B6B"/>
    <w:rsid w:val="0018206C"/>
    <w:rsid w:val="00184C81"/>
    <w:rsid w:val="00186067"/>
    <w:rsid w:val="00186A45"/>
    <w:rsid w:val="0018794A"/>
    <w:rsid w:val="00191CFD"/>
    <w:rsid w:val="00193394"/>
    <w:rsid w:val="0019496E"/>
    <w:rsid w:val="00197674"/>
    <w:rsid w:val="001A1AEF"/>
    <w:rsid w:val="001A4D31"/>
    <w:rsid w:val="001A6A97"/>
    <w:rsid w:val="001B16AC"/>
    <w:rsid w:val="001B6753"/>
    <w:rsid w:val="001B6956"/>
    <w:rsid w:val="001B7976"/>
    <w:rsid w:val="001C10C8"/>
    <w:rsid w:val="001C190B"/>
    <w:rsid w:val="001C5761"/>
    <w:rsid w:val="001C594D"/>
    <w:rsid w:val="001C7906"/>
    <w:rsid w:val="001D0AAF"/>
    <w:rsid w:val="001D1935"/>
    <w:rsid w:val="001D1DD2"/>
    <w:rsid w:val="001D2312"/>
    <w:rsid w:val="001D2DE8"/>
    <w:rsid w:val="001D45DD"/>
    <w:rsid w:val="001D4638"/>
    <w:rsid w:val="001D4AF1"/>
    <w:rsid w:val="001D6D23"/>
    <w:rsid w:val="001E254E"/>
    <w:rsid w:val="001E4654"/>
    <w:rsid w:val="001E4B26"/>
    <w:rsid w:val="001E50DA"/>
    <w:rsid w:val="001F1B1A"/>
    <w:rsid w:val="001F20B4"/>
    <w:rsid w:val="001F3767"/>
    <w:rsid w:val="001F5111"/>
    <w:rsid w:val="001F5FB2"/>
    <w:rsid w:val="001F60C9"/>
    <w:rsid w:val="001F6726"/>
    <w:rsid w:val="001F6B37"/>
    <w:rsid w:val="001F7601"/>
    <w:rsid w:val="002005EC"/>
    <w:rsid w:val="00204175"/>
    <w:rsid w:val="0020439B"/>
    <w:rsid w:val="002049CF"/>
    <w:rsid w:val="00210BC0"/>
    <w:rsid w:val="002116C6"/>
    <w:rsid w:val="002116CD"/>
    <w:rsid w:val="00211839"/>
    <w:rsid w:val="00217EB1"/>
    <w:rsid w:val="00221A7E"/>
    <w:rsid w:val="0022240B"/>
    <w:rsid w:val="002260C5"/>
    <w:rsid w:val="00227DCF"/>
    <w:rsid w:val="002300A1"/>
    <w:rsid w:val="00230A60"/>
    <w:rsid w:val="00234A0B"/>
    <w:rsid w:val="00234DF2"/>
    <w:rsid w:val="002358D7"/>
    <w:rsid w:val="00237D19"/>
    <w:rsid w:val="002414C8"/>
    <w:rsid w:val="002425C9"/>
    <w:rsid w:val="0024434C"/>
    <w:rsid w:val="00244D15"/>
    <w:rsid w:val="00247F81"/>
    <w:rsid w:val="00252B45"/>
    <w:rsid w:val="00253295"/>
    <w:rsid w:val="00254FE9"/>
    <w:rsid w:val="00255DA0"/>
    <w:rsid w:val="002611C6"/>
    <w:rsid w:val="00262D83"/>
    <w:rsid w:val="00263E71"/>
    <w:rsid w:val="00264E9E"/>
    <w:rsid w:val="002654FA"/>
    <w:rsid w:val="00265669"/>
    <w:rsid w:val="002678FD"/>
    <w:rsid w:val="00274933"/>
    <w:rsid w:val="002834A7"/>
    <w:rsid w:val="00290609"/>
    <w:rsid w:val="00293BDD"/>
    <w:rsid w:val="00297CA4"/>
    <w:rsid w:val="002A10C4"/>
    <w:rsid w:val="002A1580"/>
    <w:rsid w:val="002A1604"/>
    <w:rsid w:val="002A1D5B"/>
    <w:rsid w:val="002A1FB1"/>
    <w:rsid w:val="002A3020"/>
    <w:rsid w:val="002B0063"/>
    <w:rsid w:val="002B5CAE"/>
    <w:rsid w:val="002B61FC"/>
    <w:rsid w:val="002B7670"/>
    <w:rsid w:val="002C1DA8"/>
    <w:rsid w:val="002C7C64"/>
    <w:rsid w:val="002D0B34"/>
    <w:rsid w:val="002D0E50"/>
    <w:rsid w:val="002D2F08"/>
    <w:rsid w:val="002D3DCB"/>
    <w:rsid w:val="002D48A6"/>
    <w:rsid w:val="002D5D5F"/>
    <w:rsid w:val="002D6173"/>
    <w:rsid w:val="002E0FCF"/>
    <w:rsid w:val="002E1AAB"/>
    <w:rsid w:val="002E2176"/>
    <w:rsid w:val="002E4CF1"/>
    <w:rsid w:val="002E5E70"/>
    <w:rsid w:val="002F01D8"/>
    <w:rsid w:val="002F08CD"/>
    <w:rsid w:val="002F125D"/>
    <w:rsid w:val="002F46CA"/>
    <w:rsid w:val="002F4BF4"/>
    <w:rsid w:val="002F5A59"/>
    <w:rsid w:val="002F654C"/>
    <w:rsid w:val="002F66E6"/>
    <w:rsid w:val="00302A14"/>
    <w:rsid w:val="00305BF1"/>
    <w:rsid w:val="00306AF1"/>
    <w:rsid w:val="00310B4F"/>
    <w:rsid w:val="00310D1A"/>
    <w:rsid w:val="003110FE"/>
    <w:rsid w:val="00311B99"/>
    <w:rsid w:val="003123B2"/>
    <w:rsid w:val="00315125"/>
    <w:rsid w:val="003152E5"/>
    <w:rsid w:val="00315B91"/>
    <w:rsid w:val="00320DF9"/>
    <w:rsid w:val="00321D5B"/>
    <w:rsid w:val="00321E94"/>
    <w:rsid w:val="00325F31"/>
    <w:rsid w:val="00334A57"/>
    <w:rsid w:val="00343F09"/>
    <w:rsid w:val="003444EA"/>
    <w:rsid w:val="00350424"/>
    <w:rsid w:val="00350882"/>
    <w:rsid w:val="003515DE"/>
    <w:rsid w:val="00353E9D"/>
    <w:rsid w:val="003540D8"/>
    <w:rsid w:val="0035681C"/>
    <w:rsid w:val="00360482"/>
    <w:rsid w:val="003607F6"/>
    <w:rsid w:val="003611B3"/>
    <w:rsid w:val="003617D6"/>
    <w:rsid w:val="00361C56"/>
    <w:rsid w:val="00362C05"/>
    <w:rsid w:val="00363092"/>
    <w:rsid w:val="003655BC"/>
    <w:rsid w:val="00367560"/>
    <w:rsid w:val="00371BFF"/>
    <w:rsid w:val="00374FBC"/>
    <w:rsid w:val="00375E8D"/>
    <w:rsid w:val="0037601F"/>
    <w:rsid w:val="00376843"/>
    <w:rsid w:val="00376BC9"/>
    <w:rsid w:val="00377CED"/>
    <w:rsid w:val="003807E8"/>
    <w:rsid w:val="00380C8F"/>
    <w:rsid w:val="003835C8"/>
    <w:rsid w:val="00383DA4"/>
    <w:rsid w:val="00386BD1"/>
    <w:rsid w:val="00387EDC"/>
    <w:rsid w:val="00387FAA"/>
    <w:rsid w:val="003966AB"/>
    <w:rsid w:val="00397EE0"/>
    <w:rsid w:val="003A0A16"/>
    <w:rsid w:val="003A30C1"/>
    <w:rsid w:val="003A3E16"/>
    <w:rsid w:val="003A5A8A"/>
    <w:rsid w:val="003A7B07"/>
    <w:rsid w:val="003A7E90"/>
    <w:rsid w:val="003B110C"/>
    <w:rsid w:val="003B13B9"/>
    <w:rsid w:val="003B1968"/>
    <w:rsid w:val="003B4B69"/>
    <w:rsid w:val="003B4FBB"/>
    <w:rsid w:val="003B6059"/>
    <w:rsid w:val="003B620A"/>
    <w:rsid w:val="003C06C4"/>
    <w:rsid w:val="003C19DB"/>
    <w:rsid w:val="003C24EC"/>
    <w:rsid w:val="003C2656"/>
    <w:rsid w:val="003C3AF0"/>
    <w:rsid w:val="003C5F0C"/>
    <w:rsid w:val="003D07F7"/>
    <w:rsid w:val="003D0DCA"/>
    <w:rsid w:val="003D0F95"/>
    <w:rsid w:val="003D2C92"/>
    <w:rsid w:val="003D475C"/>
    <w:rsid w:val="003D6A59"/>
    <w:rsid w:val="003E1904"/>
    <w:rsid w:val="003E2241"/>
    <w:rsid w:val="003E22FC"/>
    <w:rsid w:val="003E2E71"/>
    <w:rsid w:val="003E2E91"/>
    <w:rsid w:val="003F22E6"/>
    <w:rsid w:val="003F688F"/>
    <w:rsid w:val="003F6EF0"/>
    <w:rsid w:val="003F70A5"/>
    <w:rsid w:val="003F7168"/>
    <w:rsid w:val="00402F0E"/>
    <w:rsid w:val="00403E88"/>
    <w:rsid w:val="00403F9F"/>
    <w:rsid w:val="00405A6D"/>
    <w:rsid w:val="004103FF"/>
    <w:rsid w:val="00410B73"/>
    <w:rsid w:val="004113C2"/>
    <w:rsid w:val="004119E8"/>
    <w:rsid w:val="0041444A"/>
    <w:rsid w:val="00415C76"/>
    <w:rsid w:val="0041631F"/>
    <w:rsid w:val="0042118A"/>
    <w:rsid w:val="00422365"/>
    <w:rsid w:val="00422AF9"/>
    <w:rsid w:val="00424BB9"/>
    <w:rsid w:val="00426842"/>
    <w:rsid w:val="00430172"/>
    <w:rsid w:val="00430BBC"/>
    <w:rsid w:val="00430E3D"/>
    <w:rsid w:val="004346EE"/>
    <w:rsid w:val="004347CE"/>
    <w:rsid w:val="00435E39"/>
    <w:rsid w:val="00441376"/>
    <w:rsid w:val="00446706"/>
    <w:rsid w:val="004508D9"/>
    <w:rsid w:val="004536A0"/>
    <w:rsid w:val="00455B83"/>
    <w:rsid w:val="0045611D"/>
    <w:rsid w:val="00456154"/>
    <w:rsid w:val="0045689D"/>
    <w:rsid w:val="00457A81"/>
    <w:rsid w:val="00460111"/>
    <w:rsid w:val="00462EA7"/>
    <w:rsid w:val="00462FB6"/>
    <w:rsid w:val="004654F7"/>
    <w:rsid w:val="004659C0"/>
    <w:rsid w:val="0047013A"/>
    <w:rsid w:val="0047138A"/>
    <w:rsid w:val="00472FB5"/>
    <w:rsid w:val="00475247"/>
    <w:rsid w:val="00477CF0"/>
    <w:rsid w:val="004819C4"/>
    <w:rsid w:val="00481A93"/>
    <w:rsid w:val="0048244B"/>
    <w:rsid w:val="00482EAB"/>
    <w:rsid w:val="00491930"/>
    <w:rsid w:val="00491BD4"/>
    <w:rsid w:val="00492621"/>
    <w:rsid w:val="004929C2"/>
    <w:rsid w:val="004932E1"/>
    <w:rsid w:val="004A0153"/>
    <w:rsid w:val="004A2387"/>
    <w:rsid w:val="004A7B6A"/>
    <w:rsid w:val="004B5FA3"/>
    <w:rsid w:val="004B7EAE"/>
    <w:rsid w:val="004C014A"/>
    <w:rsid w:val="004C1CE6"/>
    <w:rsid w:val="004C45BE"/>
    <w:rsid w:val="004C7DCD"/>
    <w:rsid w:val="004D1E88"/>
    <w:rsid w:val="004D2CAF"/>
    <w:rsid w:val="004D42E1"/>
    <w:rsid w:val="004D772A"/>
    <w:rsid w:val="004E0930"/>
    <w:rsid w:val="004E0AEB"/>
    <w:rsid w:val="004E102F"/>
    <w:rsid w:val="004E36B7"/>
    <w:rsid w:val="004E37EB"/>
    <w:rsid w:val="004E434C"/>
    <w:rsid w:val="004E4C08"/>
    <w:rsid w:val="004F0D90"/>
    <w:rsid w:val="004F1DC4"/>
    <w:rsid w:val="004F281E"/>
    <w:rsid w:val="004F5300"/>
    <w:rsid w:val="004F5EF1"/>
    <w:rsid w:val="004F68C7"/>
    <w:rsid w:val="005001FB"/>
    <w:rsid w:val="005002D4"/>
    <w:rsid w:val="00500775"/>
    <w:rsid w:val="00500E28"/>
    <w:rsid w:val="00501653"/>
    <w:rsid w:val="00501CF9"/>
    <w:rsid w:val="00505476"/>
    <w:rsid w:val="005073D3"/>
    <w:rsid w:val="005113AB"/>
    <w:rsid w:val="005122EB"/>
    <w:rsid w:val="00514228"/>
    <w:rsid w:val="00517E2C"/>
    <w:rsid w:val="00523F8E"/>
    <w:rsid w:val="00524CA4"/>
    <w:rsid w:val="005269C8"/>
    <w:rsid w:val="00530011"/>
    <w:rsid w:val="00530FC6"/>
    <w:rsid w:val="00541720"/>
    <w:rsid w:val="00543DF7"/>
    <w:rsid w:val="00544155"/>
    <w:rsid w:val="00545A9F"/>
    <w:rsid w:val="00545AF2"/>
    <w:rsid w:val="005519AE"/>
    <w:rsid w:val="00552177"/>
    <w:rsid w:val="00555CD2"/>
    <w:rsid w:val="005563B5"/>
    <w:rsid w:val="00556474"/>
    <w:rsid w:val="0056089E"/>
    <w:rsid w:val="00561737"/>
    <w:rsid w:val="00562E61"/>
    <w:rsid w:val="00564852"/>
    <w:rsid w:val="00565F8D"/>
    <w:rsid w:val="005677C8"/>
    <w:rsid w:val="00573252"/>
    <w:rsid w:val="005739C0"/>
    <w:rsid w:val="0057507F"/>
    <w:rsid w:val="00577E6F"/>
    <w:rsid w:val="005843D7"/>
    <w:rsid w:val="00585F57"/>
    <w:rsid w:val="00587C95"/>
    <w:rsid w:val="005912F4"/>
    <w:rsid w:val="00591C61"/>
    <w:rsid w:val="00592A36"/>
    <w:rsid w:val="00592C71"/>
    <w:rsid w:val="005936C3"/>
    <w:rsid w:val="00595933"/>
    <w:rsid w:val="005A3D6D"/>
    <w:rsid w:val="005A62C2"/>
    <w:rsid w:val="005A73B9"/>
    <w:rsid w:val="005B0529"/>
    <w:rsid w:val="005B3BDB"/>
    <w:rsid w:val="005B45D4"/>
    <w:rsid w:val="005B65B9"/>
    <w:rsid w:val="005B6A23"/>
    <w:rsid w:val="005C1B04"/>
    <w:rsid w:val="005C2EC2"/>
    <w:rsid w:val="005C39D1"/>
    <w:rsid w:val="005C56B7"/>
    <w:rsid w:val="005C7623"/>
    <w:rsid w:val="005D44F4"/>
    <w:rsid w:val="005D4C0A"/>
    <w:rsid w:val="005D7BEB"/>
    <w:rsid w:val="005D7C58"/>
    <w:rsid w:val="005E327F"/>
    <w:rsid w:val="005F029C"/>
    <w:rsid w:val="005F0F90"/>
    <w:rsid w:val="005F14BF"/>
    <w:rsid w:val="005F1ADF"/>
    <w:rsid w:val="005F4CE3"/>
    <w:rsid w:val="00603220"/>
    <w:rsid w:val="00603C03"/>
    <w:rsid w:val="00603C1D"/>
    <w:rsid w:val="006049E5"/>
    <w:rsid w:val="006051B5"/>
    <w:rsid w:val="006129C4"/>
    <w:rsid w:val="00612D1D"/>
    <w:rsid w:val="00614FB1"/>
    <w:rsid w:val="006155DC"/>
    <w:rsid w:val="006157D3"/>
    <w:rsid w:val="0061708A"/>
    <w:rsid w:val="00622203"/>
    <w:rsid w:val="00624EF1"/>
    <w:rsid w:val="006252DA"/>
    <w:rsid w:val="00626B8F"/>
    <w:rsid w:val="00630B7F"/>
    <w:rsid w:val="006328B5"/>
    <w:rsid w:val="0063604F"/>
    <w:rsid w:val="00636454"/>
    <w:rsid w:val="00637D75"/>
    <w:rsid w:val="00641623"/>
    <w:rsid w:val="006422A2"/>
    <w:rsid w:val="00642A07"/>
    <w:rsid w:val="006442D1"/>
    <w:rsid w:val="00644709"/>
    <w:rsid w:val="00646EBF"/>
    <w:rsid w:val="00647CEC"/>
    <w:rsid w:val="00652BEF"/>
    <w:rsid w:val="00654F62"/>
    <w:rsid w:val="0065779F"/>
    <w:rsid w:val="0066097B"/>
    <w:rsid w:val="00662219"/>
    <w:rsid w:val="00663297"/>
    <w:rsid w:val="006634A9"/>
    <w:rsid w:val="0066490D"/>
    <w:rsid w:val="00664DCD"/>
    <w:rsid w:val="00665056"/>
    <w:rsid w:val="0066576B"/>
    <w:rsid w:val="006669C3"/>
    <w:rsid w:val="00666B4E"/>
    <w:rsid w:val="006670A5"/>
    <w:rsid w:val="006733F4"/>
    <w:rsid w:val="00673AC6"/>
    <w:rsid w:val="00677325"/>
    <w:rsid w:val="00680B82"/>
    <w:rsid w:val="00680D92"/>
    <w:rsid w:val="00681146"/>
    <w:rsid w:val="00683CB5"/>
    <w:rsid w:val="00684337"/>
    <w:rsid w:val="00685452"/>
    <w:rsid w:val="00691DC8"/>
    <w:rsid w:val="00692F3C"/>
    <w:rsid w:val="0069392D"/>
    <w:rsid w:val="0069615E"/>
    <w:rsid w:val="00697104"/>
    <w:rsid w:val="0069767F"/>
    <w:rsid w:val="006A176E"/>
    <w:rsid w:val="006A1CB1"/>
    <w:rsid w:val="006A30FA"/>
    <w:rsid w:val="006A32D5"/>
    <w:rsid w:val="006A4843"/>
    <w:rsid w:val="006A4B49"/>
    <w:rsid w:val="006A51BF"/>
    <w:rsid w:val="006A54DB"/>
    <w:rsid w:val="006A55EA"/>
    <w:rsid w:val="006A7CD9"/>
    <w:rsid w:val="006B19F2"/>
    <w:rsid w:val="006B27C4"/>
    <w:rsid w:val="006B32F0"/>
    <w:rsid w:val="006B4D88"/>
    <w:rsid w:val="006C07A4"/>
    <w:rsid w:val="006D0240"/>
    <w:rsid w:val="006D1195"/>
    <w:rsid w:val="006D1943"/>
    <w:rsid w:val="006D1D8C"/>
    <w:rsid w:val="006D29DB"/>
    <w:rsid w:val="006D3882"/>
    <w:rsid w:val="006D457B"/>
    <w:rsid w:val="006D59AC"/>
    <w:rsid w:val="006E1336"/>
    <w:rsid w:val="006E1B46"/>
    <w:rsid w:val="006E5D59"/>
    <w:rsid w:val="006E7FE4"/>
    <w:rsid w:val="006F025A"/>
    <w:rsid w:val="006F0E68"/>
    <w:rsid w:val="006F4656"/>
    <w:rsid w:val="006F4F9B"/>
    <w:rsid w:val="006F655B"/>
    <w:rsid w:val="006F7487"/>
    <w:rsid w:val="00702918"/>
    <w:rsid w:val="007031E1"/>
    <w:rsid w:val="00703BF7"/>
    <w:rsid w:val="00705855"/>
    <w:rsid w:val="00712334"/>
    <w:rsid w:val="00716084"/>
    <w:rsid w:val="00716396"/>
    <w:rsid w:val="007163D1"/>
    <w:rsid w:val="0071640D"/>
    <w:rsid w:val="0071722F"/>
    <w:rsid w:val="0071797B"/>
    <w:rsid w:val="00717AED"/>
    <w:rsid w:val="0072141C"/>
    <w:rsid w:val="0072547C"/>
    <w:rsid w:val="00727225"/>
    <w:rsid w:val="0073128F"/>
    <w:rsid w:val="0073140B"/>
    <w:rsid w:val="00731847"/>
    <w:rsid w:val="0073373B"/>
    <w:rsid w:val="007345B0"/>
    <w:rsid w:val="0073577D"/>
    <w:rsid w:val="0073799A"/>
    <w:rsid w:val="00742E06"/>
    <w:rsid w:val="007446A2"/>
    <w:rsid w:val="007461FE"/>
    <w:rsid w:val="00746319"/>
    <w:rsid w:val="00746D35"/>
    <w:rsid w:val="0075119D"/>
    <w:rsid w:val="00755E06"/>
    <w:rsid w:val="00756EBE"/>
    <w:rsid w:val="007578F9"/>
    <w:rsid w:val="00761A34"/>
    <w:rsid w:val="00762F20"/>
    <w:rsid w:val="00763007"/>
    <w:rsid w:val="00764BF1"/>
    <w:rsid w:val="00765BF8"/>
    <w:rsid w:val="007664C3"/>
    <w:rsid w:val="007703AA"/>
    <w:rsid w:val="00770ABC"/>
    <w:rsid w:val="00770D20"/>
    <w:rsid w:val="00772ED6"/>
    <w:rsid w:val="00773AB7"/>
    <w:rsid w:val="0077759A"/>
    <w:rsid w:val="00781E5E"/>
    <w:rsid w:val="00783C36"/>
    <w:rsid w:val="007849B7"/>
    <w:rsid w:val="00786BB1"/>
    <w:rsid w:val="007872E7"/>
    <w:rsid w:val="00787588"/>
    <w:rsid w:val="007877F5"/>
    <w:rsid w:val="00793382"/>
    <w:rsid w:val="00793B2B"/>
    <w:rsid w:val="00796220"/>
    <w:rsid w:val="007A1BE7"/>
    <w:rsid w:val="007A20BE"/>
    <w:rsid w:val="007A2620"/>
    <w:rsid w:val="007A3D27"/>
    <w:rsid w:val="007A71FA"/>
    <w:rsid w:val="007A7E32"/>
    <w:rsid w:val="007B13E2"/>
    <w:rsid w:val="007B1D56"/>
    <w:rsid w:val="007B21BD"/>
    <w:rsid w:val="007B25FA"/>
    <w:rsid w:val="007B34E2"/>
    <w:rsid w:val="007B43A9"/>
    <w:rsid w:val="007B517C"/>
    <w:rsid w:val="007B5AB5"/>
    <w:rsid w:val="007B773B"/>
    <w:rsid w:val="007C02E6"/>
    <w:rsid w:val="007C21C0"/>
    <w:rsid w:val="007C6058"/>
    <w:rsid w:val="007C6F63"/>
    <w:rsid w:val="007C7607"/>
    <w:rsid w:val="007D0A99"/>
    <w:rsid w:val="007D0FE3"/>
    <w:rsid w:val="007D3518"/>
    <w:rsid w:val="007D41A3"/>
    <w:rsid w:val="007D4666"/>
    <w:rsid w:val="007D4B52"/>
    <w:rsid w:val="007D6092"/>
    <w:rsid w:val="007D7025"/>
    <w:rsid w:val="007D7773"/>
    <w:rsid w:val="007D797B"/>
    <w:rsid w:val="007E0943"/>
    <w:rsid w:val="007E1D9B"/>
    <w:rsid w:val="007E225E"/>
    <w:rsid w:val="007E3F86"/>
    <w:rsid w:val="007E4C2F"/>
    <w:rsid w:val="007E6A14"/>
    <w:rsid w:val="007E7685"/>
    <w:rsid w:val="007E7A67"/>
    <w:rsid w:val="007E7CB6"/>
    <w:rsid w:val="007F04F6"/>
    <w:rsid w:val="007F51F2"/>
    <w:rsid w:val="007F5CE8"/>
    <w:rsid w:val="007F6ACB"/>
    <w:rsid w:val="007F79AD"/>
    <w:rsid w:val="008024F5"/>
    <w:rsid w:val="008035D8"/>
    <w:rsid w:val="008050E7"/>
    <w:rsid w:val="00806448"/>
    <w:rsid w:val="008068E2"/>
    <w:rsid w:val="0080701D"/>
    <w:rsid w:val="00807779"/>
    <w:rsid w:val="008102F3"/>
    <w:rsid w:val="00812216"/>
    <w:rsid w:val="00812480"/>
    <w:rsid w:val="008146A4"/>
    <w:rsid w:val="0081591E"/>
    <w:rsid w:val="00817B3A"/>
    <w:rsid w:val="00822315"/>
    <w:rsid w:val="00822770"/>
    <w:rsid w:val="00825790"/>
    <w:rsid w:val="00826FE3"/>
    <w:rsid w:val="00831191"/>
    <w:rsid w:val="0083220D"/>
    <w:rsid w:val="008349F9"/>
    <w:rsid w:val="00836B64"/>
    <w:rsid w:val="00840041"/>
    <w:rsid w:val="00841149"/>
    <w:rsid w:val="00842F46"/>
    <w:rsid w:val="0084421F"/>
    <w:rsid w:val="008446A4"/>
    <w:rsid w:val="00846C5C"/>
    <w:rsid w:val="00851DD0"/>
    <w:rsid w:val="008522A2"/>
    <w:rsid w:val="00853033"/>
    <w:rsid w:val="0085517A"/>
    <w:rsid w:val="00857223"/>
    <w:rsid w:val="00865A0E"/>
    <w:rsid w:val="008666E0"/>
    <w:rsid w:val="00866E1E"/>
    <w:rsid w:val="00867F3C"/>
    <w:rsid w:val="00872831"/>
    <w:rsid w:val="00872DAF"/>
    <w:rsid w:val="00873A6A"/>
    <w:rsid w:val="00873FD2"/>
    <w:rsid w:val="008741F9"/>
    <w:rsid w:val="00875B56"/>
    <w:rsid w:val="00881C77"/>
    <w:rsid w:val="008840FD"/>
    <w:rsid w:val="00885225"/>
    <w:rsid w:val="00886B6C"/>
    <w:rsid w:val="008906DF"/>
    <w:rsid w:val="00890A50"/>
    <w:rsid w:val="008931EC"/>
    <w:rsid w:val="00896039"/>
    <w:rsid w:val="008972F0"/>
    <w:rsid w:val="008A072E"/>
    <w:rsid w:val="008A3BCD"/>
    <w:rsid w:val="008A4F78"/>
    <w:rsid w:val="008A60DE"/>
    <w:rsid w:val="008A6875"/>
    <w:rsid w:val="008B09B3"/>
    <w:rsid w:val="008B09D9"/>
    <w:rsid w:val="008B0ABD"/>
    <w:rsid w:val="008B38FB"/>
    <w:rsid w:val="008B3F17"/>
    <w:rsid w:val="008B5FD4"/>
    <w:rsid w:val="008B60B9"/>
    <w:rsid w:val="008B7C68"/>
    <w:rsid w:val="008C00CB"/>
    <w:rsid w:val="008C0E56"/>
    <w:rsid w:val="008C3B32"/>
    <w:rsid w:val="008C3FBE"/>
    <w:rsid w:val="008D19EC"/>
    <w:rsid w:val="008D4524"/>
    <w:rsid w:val="008D5B47"/>
    <w:rsid w:val="008D5DDF"/>
    <w:rsid w:val="008D5E6E"/>
    <w:rsid w:val="008E07FA"/>
    <w:rsid w:val="008E0C7D"/>
    <w:rsid w:val="008E38B0"/>
    <w:rsid w:val="008F171A"/>
    <w:rsid w:val="008F3195"/>
    <w:rsid w:val="008F32FE"/>
    <w:rsid w:val="008F3CA0"/>
    <w:rsid w:val="008F3D11"/>
    <w:rsid w:val="008F69B6"/>
    <w:rsid w:val="00903224"/>
    <w:rsid w:val="00904458"/>
    <w:rsid w:val="00906442"/>
    <w:rsid w:val="00907B13"/>
    <w:rsid w:val="0091642F"/>
    <w:rsid w:val="0091666D"/>
    <w:rsid w:val="00916DF5"/>
    <w:rsid w:val="00917E58"/>
    <w:rsid w:val="009228D5"/>
    <w:rsid w:val="00923EAD"/>
    <w:rsid w:val="00934E94"/>
    <w:rsid w:val="00937D56"/>
    <w:rsid w:val="00937E75"/>
    <w:rsid w:val="00940DFD"/>
    <w:rsid w:val="0094249A"/>
    <w:rsid w:val="009461CC"/>
    <w:rsid w:val="0095254F"/>
    <w:rsid w:val="00954B38"/>
    <w:rsid w:val="009552F0"/>
    <w:rsid w:val="00956C32"/>
    <w:rsid w:val="00960078"/>
    <w:rsid w:val="009619E0"/>
    <w:rsid w:val="00962D3A"/>
    <w:rsid w:val="00963185"/>
    <w:rsid w:val="00964CFE"/>
    <w:rsid w:val="0096717B"/>
    <w:rsid w:val="00967EF4"/>
    <w:rsid w:val="0097098A"/>
    <w:rsid w:val="009756B7"/>
    <w:rsid w:val="00975F17"/>
    <w:rsid w:val="009806CA"/>
    <w:rsid w:val="0098138D"/>
    <w:rsid w:val="00983166"/>
    <w:rsid w:val="00984047"/>
    <w:rsid w:val="009877FA"/>
    <w:rsid w:val="00987922"/>
    <w:rsid w:val="00987ED4"/>
    <w:rsid w:val="0099053D"/>
    <w:rsid w:val="00990544"/>
    <w:rsid w:val="00991214"/>
    <w:rsid w:val="009940B6"/>
    <w:rsid w:val="00996227"/>
    <w:rsid w:val="009A129C"/>
    <w:rsid w:val="009A1F9B"/>
    <w:rsid w:val="009A490A"/>
    <w:rsid w:val="009A53A0"/>
    <w:rsid w:val="009B098F"/>
    <w:rsid w:val="009B1DE6"/>
    <w:rsid w:val="009B64DA"/>
    <w:rsid w:val="009B7E7F"/>
    <w:rsid w:val="009C3A20"/>
    <w:rsid w:val="009C416B"/>
    <w:rsid w:val="009C56FE"/>
    <w:rsid w:val="009C7860"/>
    <w:rsid w:val="009D2C70"/>
    <w:rsid w:val="009D507C"/>
    <w:rsid w:val="009D77A3"/>
    <w:rsid w:val="009D7E0B"/>
    <w:rsid w:val="009E1FA6"/>
    <w:rsid w:val="009E2161"/>
    <w:rsid w:val="009E3AC7"/>
    <w:rsid w:val="009E4F7F"/>
    <w:rsid w:val="009E7FEE"/>
    <w:rsid w:val="009F6DF6"/>
    <w:rsid w:val="00A0039F"/>
    <w:rsid w:val="00A02847"/>
    <w:rsid w:val="00A02D05"/>
    <w:rsid w:val="00A04194"/>
    <w:rsid w:val="00A109F6"/>
    <w:rsid w:val="00A10A69"/>
    <w:rsid w:val="00A10FED"/>
    <w:rsid w:val="00A135F9"/>
    <w:rsid w:val="00A14FAF"/>
    <w:rsid w:val="00A15342"/>
    <w:rsid w:val="00A154AF"/>
    <w:rsid w:val="00A22243"/>
    <w:rsid w:val="00A25627"/>
    <w:rsid w:val="00A26675"/>
    <w:rsid w:val="00A27C00"/>
    <w:rsid w:val="00A30C48"/>
    <w:rsid w:val="00A312C4"/>
    <w:rsid w:val="00A315BB"/>
    <w:rsid w:val="00A31A75"/>
    <w:rsid w:val="00A32372"/>
    <w:rsid w:val="00A35D2E"/>
    <w:rsid w:val="00A35FEF"/>
    <w:rsid w:val="00A43412"/>
    <w:rsid w:val="00A44AB6"/>
    <w:rsid w:val="00A44C02"/>
    <w:rsid w:val="00A455CA"/>
    <w:rsid w:val="00A46A65"/>
    <w:rsid w:val="00A542F9"/>
    <w:rsid w:val="00A54A44"/>
    <w:rsid w:val="00A55160"/>
    <w:rsid w:val="00A55CF9"/>
    <w:rsid w:val="00A57CAB"/>
    <w:rsid w:val="00A60CD8"/>
    <w:rsid w:val="00A61206"/>
    <w:rsid w:val="00A619DB"/>
    <w:rsid w:val="00A61C4F"/>
    <w:rsid w:val="00A61E7B"/>
    <w:rsid w:val="00A62195"/>
    <w:rsid w:val="00A64FB2"/>
    <w:rsid w:val="00A677B8"/>
    <w:rsid w:val="00A70C4D"/>
    <w:rsid w:val="00A71B24"/>
    <w:rsid w:val="00A74748"/>
    <w:rsid w:val="00A755F0"/>
    <w:rsid w:val="00A7676C"/>
    <w:rsid w:val="00A82209"/>
    <w:rsid w:val="00A82419"/>
    <w:rsid w:val="00A8468C"/>
    <w:rsid w:val="00A857EA"/>
    <w:rsid w:val="00A85CAE"/>
    <w:rsid w:val="00A85CDE"/>
    <w:rsid w:val="00A8665E"/>
    <w:rsid w:val="00A87527"/>
    <w:rsid w:val="00A9162B"/>
    <w:rsid w:val="00A920C3"/>
    <w:rsid w:val="00A92D29"/>
    <w:rsid w:val="00A94EEC"/>
    <w:rsid w:val="00A975F5"/>
    <w:rsid w:val="00AA3FE6"/>
    <w:rsid w:val="00AA4377"/>
    <w:rsid w:val="00AA53A8"/>
    <w:rsid w:val="00AB3241"/>
    <w:rsid w:val="00AB52C1"/>
    <w:rsid w:val="00AB6C47"/>
    <w:rsid w:val="00AB6D50"/>
    <w:rsid w:val="00AC511D"/>
    <w:rsid w:val="00AC615D"/>
    <w:rsid w:val="00AC7055"/>
    <w:rsid w:val="00AD17A2"/>
    <w:rsid w:val="00AD20CF"/>
    <w:rsid w:val="00AD3FAE"/>
    <w:rsid w:val="00AD56E2"/>
    <w:rsid w:val="00AD5E6F"/>
    <w:rsid w:val="00AD65DB"/>
    <w:rsid w:val="00AD697C"/>
    <w:rsid w:val="00AE416D"/>
    <w:rsid w:val="00AE6F06"/>
    <w:rsid w:val="00AE7FB6"/>
    <w:rsid w:val="00AF229E"/>
    <w:rsid w:val="00AF2E5A"/>
    <w:rsid w:val="00AF5707"/>
    <w:rsid w:val="00AF5FFC"/>
    <w:rsid w:val="00AF7675"/>
    <w:rsid w:val="00AF7854"/>
    <w:rsid w:val="00B016C1"/>
    <w:rsid w:val="00B07EC1"/>
    <w:rsid w:val="00B10A77"/>
    <w:rsid w:val="00B11CFD"/>
    <w:rsid w:val="00B12B50"/>
    <w:rsid w:val="00B14E5E"/>
    <w:rsid w:val="00B17DB8"/>
    <w:rsid w:val="00B20011"/>
    <w:rsid w:val="00B20147"/>
    <w:rsid w:val="00B2104D"/>
    <w:rsid w:val="00B224DC"/>
    <w:rsid w:val="00B27183"/>
    <w:rsid w:val="00B27606"/>
    <w:rsid w:val="00B31AE2"/>
    <w:rsid w:val="00B3245A"/>
    <w:rsid w:val="00B3447B"/>
    <w:rsid w:val="00B34F10"/>
    <w:rsid w:val="00B35E50"/>
    <w:rsid w:val="00B37ABF"/>
    <w:rsid w:val="00B44CBC"/>
    <w:rsid w:val="00B4519C"/>
    <w:rsid w:val="00B502BB"/>
    <w:rsid w:val="00B51ECA"/>
    <w:rsid w:val="00B546D4"/>
    <w:rsid w:val="00B54DEB"/>
    <w:rsid w:val="00B55D01"/>
    <w:rsid w:val="00B57D0F"/>
    <w:rsid w:val="00B61E55"/>
    <w:rsid w:val="00B649D8"/>
    <w:rsid w:val="00B65E94"/>
    <w:rsid w:val="00B70E2C"/>
    <w:rsid w:val="00B719AD"/>
    <w:rsid w:val="00B72372"/>
    <w:rsid w:val="00B74BC3"/>
    <w:rsid w:val="00B804E0"/>
    <w:rsid w:val="00B80DEB"/>
    <w:rsid w:val="00B82613"/>
    <w:rsid w:val="00B90BE7"/>
    <w:rsid w:val="00B9193B"/>
    <w:rsid w:val="00B93FE5"/>
    <w:rsid w:val="00B94F03"/>
    <w:rsid w:val="00B959F3"/>
    <w:rsid w:val="00BA08BF"/>
    <w:rsid w:val="00BA33C4"/>
    <w:rsid w:val="00BA66E0"/>
    <w:rsid w:val="00BA693F"/>
    <w:rsid w:val="00BB0F73"/>
    <w:rsid w:val="00BB24B0"/>
    <w:rsid w:val="00BB3CBC"/>
    <w:rsid w:val="00BB44D2"/>
    <w:rsid w:val="00BB6291"/>
    <w:rsid w:val="00BC2A3F"/>
    <w:rsid w:val="00BC5342"/>
    <w:rsid w:val="00BC6913"/>
    <w:rsid w:val="00BC7109"/>
    <w:rsid w:val="00BC7D74"/>
    <w:rsid w:val="00BD027B"/>
    <w:rsid w:val="00BD4375"/>
    <w:rsid w:val="00BD52BA"/>
    <w:rsid w:val="00BD623C"/>
    <w:rsid w:val="00BD6B2A"/>
    <w:rsid w:val="00BD7E8E"/>
    <w:rsid w:val="00BE21C0"/>
    <w:rsid w:val="00BE3F43"/>
    <w:rsid w:val="00BE48E6"/>
    <w:rsid w:val="00BE5728"/>
    <w:rsid w:val="00BE5C3D"/>
    <w:rsid w:val="00BE67BE"/>
    <w:rsid w:val="00BF0064"/>
    <w:rsid w:val="00BF0650"/>
    <w:rsid w:val="00BF14EC"/>
    <w:rsid w:val="00BF150F"/>
    <w:rsid w:val="00BF5813"/>
    <w:rsid w:val="00BF6266"/>
    <w:rsid w:val="00BF7670"/>
    <w:rsid w:val="00C02322"/>
    <w:rsid w:val="00C05726"/>
    <w:rsid w:val="00C062AE"/>
    <w:rsid w:val="00C1058D"/>
    <w:rsid w:val="00C10C18"/>
    <w:rsid w:val="00C11886"/>
    <w:rsid w:val="00C11977"/>
    <w:rsid w:val="00C149E5"/>
    <w:rsid w:val="00C149FA"/>
    <w:rsid w:val="00C14BB2"/>
    <w:rsid w:val="00C203AF"/>
    <w:rsid w:val="00C227A6"/>
    <w:rsid w:val="00C2448D"/>
    <w:rsid w:val="00C305A9"/>
    <w:rsid w:val="00C30A4F"/>
    <w:rsid w:val="00C343DE"/>
    <w:rsid w:val="00C3545B"/>
    <w:rsid w:val="00C372ED"/>
    <w:rsid w:val="00C416B7"/>
    <w:rsid w:val="00C42694"/>
    <w:rsid w:val="00C45886"/>
    <w:rsid w:val="00C531F9"/>
    <w:rsid w:val="00C53DF0"/>
    <w:rsid w:val="00C5602A"/>
    <w:rsid w:val="00C56912"/>
    <w:rsid w:val="00C56C47"/>
    <w:rsid w:val="00C5729E"/>
    <w:rsid w:val="00C573BB"/>
    <w:rsid w:val="00C65C46"/>
    <w:rsid w:val="00C74584"/>
    <w:rsid w:val="00C752AF"/>
    <w:rsid w:val="00C75434"/>
    <w:rsid w:val="00C75BA3"/>
    <w:rsid w:val="00C80A45"/>
    <w:rsid w:val="00C80DA2"/>
    <w:rsid w:val="00C80EEC"/>
    <w:rsid w:val="00C83CAB"/>
    <w:rsid w:val="00C83F9C"/>
    <w:rsid w:val="00C84CC5"/>
    <w:rsid w:val="00C87C7B"/>
    <w:rsid w:val="00C928FB"/>
    <w:rsid w:val="00C942BE"/>
    <w:rsid w:val="00C944A5"/>
    <w:rsid w:val="00C97260"/>
    <w:rsid w:val="00C97F2A"/>
    <w:rsid w:val="00CA13FC"/>
    <w:rsid w:val="00CA1B0B"/>
    <w:rsid w:val="00CA3D2C"/>
    <w:rsid w:val="00CA3E5B"/>
    <w:rsid w:val="00CA4840"/>
    <w:rsid w:val="00CA55CB"/>
    <w:rsid w:val="00CA5675"/>
    <w:rsid w:val="00CB320F"/>
    <w:rsid w:val="00CC10CC"/>
    <w:rsid w:val="00CC2FB5"/>
    <w:rsid w:val="00CC380C"/>
    <w:rsid w:val="00CC5149"/>
    <w:rsid w:val="00CD0238"/>
    <w:rsid w:val="00CD0912"/>
    <w:rsid w:val="00CD2951"/>
    <w:rsid w:val="00CD2FEB"/>
    <w:rsid w:val="00CD3920"/>
    <w:rsid w:val="00CD4974"/>
    <w:rsid w:val="00CD63E3"/>
    <w:rsid w:val="00CD66F6"/>
    <w:rsid w:val="00CE1DB0"/>
    <w:rsid w:val="00CE30EC"/>
    <w:rsid w:val="00CE31EB"/>
    <w:rsid w:val="00CE67CF"/>
    <w:rsid w:val="00CE7255"/>
    <w:rsid w:val="00CE782F"/>
    <w:rsid w:val="00CF2214"/>
    <w:rsid w:val="00CF288B"/>
    <w:rsid w:val="00CF54CB"/>
    <w:rsid w:val="00CF64AA"/>
    <w:rsid w:val="00CF69E6"/>
    <w:rsid w:val="00CF6D11"/>
    <w:rsid w:val="00D00155"/>
    <w:rsid w:val="00D03787"/>
    <w:rsid w:val="00D0636D"/>
    <w:rsid w:val="00D06DB2"/>
    <w:rsid w:val="00D0714F"/>
    <w:rsid w:val="00D116F8"/>
    <w:rsid w:val="00D15B99"/>
    <w:rsid w:val="00D174D0"/>
    <w:rsid w:val="00D20454"/>
    <w:rsid w:val="00D24494"/>
    <w:rsid w:val="00D24744"/>
    <w:rsid w:val="00D24CFA"/>
    <w:rsid w:val="00D25CE8"/>
    <w:rsid w:val="00D27229"/>
    <w:rsid w:val="00D276F5"/>
    <w:rsid w:val="00D50C8B"/>
    <w:rsid w:val="00D5497C"/>
    <w:rsid w:val="00D565FA"/>
    <w:rsid w:val="00D57C30"/>
    <w:rsid w:val="00D616BA"/>
    <w:rsid w:val="00D62459"/>
    <w:rsid w:val="00D634C9"/>
    <w:rsid w:val="00D6368B"/>
    <w:rsid w:val="00D63E48"/>
    <w:rsid w:val="00D63F23"/>
    <w:rsid w:val="00D70AB1"/>
    <w:rsid w:val="00D7466E"/>
    <w:rsid w:val="00D7795C"/>
    <w:rsid w:val="00D77EFA"/>
    <w:rsid w:val="00D8232B"/>
    <w:rsid w:val="00D855FA"/>
    <w:rsid w:val="00D873CD"/>
    <w:rsid w:val="00D8794C"/>
    <w:rsid w:val="00D93432"/>
    <w:rsid w:val="00D94C9E"/>
    <w:rsid w:val="00D953BE"/>
    <w:rsid w:val="00D95EA1"/>
    <w:rsid w:val="00DA1572"/>
    <w:rsid w:val="00DA177D"/>
    <w:rsid w:val="00DA540A"/>
    <w:rsid w:val="00DA5EFB"/>
    <w:rsid w:val="00DB0D02"/>
    <w:rsid w:val="00DB1999"/>
    <w:rsid w:val="00DB2003"/>
    <w:rsid w:val="00DB38F5"/>
    <w:rsid w:val="00DB5E64"/>
    <w:rsid w:val="00DB5F62"/>
    <w:rsid w:val="00DB69D7"/>
    <w:rsid w:val="00DC07B1"/>
    <w:rsid w:val="00DC0B08"/>
    <w:rsid w:val="00DC0BD5"/>
    <w:rsid w:val="00DC29DF"/>
    <w:rsid w:val="00DC4B72"/>
    <w:rsid w:val="00DC57A0"/>
    <w:rsid w:val="00DC6882"/>
    <w:rsid w:val="00DC7DA2"/>
    <w:rsid w:val="00DD08C8"/>
    <w:rsid w:val="00DD0D17"/>
    <w:rsid w:val="00DD38F4"/>
    <w:rsid w:val="00DE0BB6"/>
    <w:rsid w:val="00DE1668"/>
    <w:rsid w:val="00DE180F"/>
    <w:rsid w:val="00DE2B21"/>
    <w:rsid w:val="00DE35E9"/>
    <w:rsid w:val="00DE4024"/>
    <w:rsid w:val="00DE4589"/>
    <w:rsid w:val="00DE46E2"/>
    <w:rsid w:val="00DE5230"/>
    <w:rsid w:val="00DE7895"/>
    <w:rsid w:val="00DF0695"/>
    <w:rsid w:val="00DF264D"/>
    <w:rsid w:val="00DF312B"/>
    <w:rsid w:val="00DF46BB"/>
    <w:rsid w:val="00E0195B"/>
    <w:rsid w:val="00E01B04"/>
    <w:rsid w:val="00E03441"/>
    <w:rsid w:val="00E0470B"/>
    <w:rsid w:val="00E047AB"/>
    <w:rsid w:val="00E04B60"/>
    <w:rsid w:val="00E0600C"/>
    <w:rsid w:val="00E06B10"/>
    <w:rsid w:val="00E10CD3"/>
    <w:rsid w:val="00E13C41"/>
    <w:rsid w:val="00E16069"/>
    <w:rsid w:val="00E176DE"/>
    <w:rsid w:val="00E17E39"/>
    <w:rsid w:val="00E20C1C"/>
    <w:rsid w:val="00E21273"/>
    <w:rsid w:val="00E245DD"/>
    <w:rsid w:val="00E249D4"/>
    <w:rsid w:val="00E2623C"/>
    <w:rsid w:val="00E26773"/>
    <w:rsid w:val="00E27F09"/>
    <w:rsid w:val="00E30D30"/>
    <w:rsid w:val="00E327FC"/>
    <w:rsid w:val="00E43C6A"/>
    <w:rsid w:val="00E43E9C"/>
    <w:rsid w:val="00E479A3"/>
    <w:rsid w:val="00E543AD"/>
    <w:rsid w:val="00E54613"/>
    <w:rsid w:val="00E552BE"/>
    <w:rsid w:val="00E575E1"/>
    <w:rsid w:val="00E61A31"/>
    <w:rsid w:val="00E64668"/>
    <w:rsid w:val="00E64B13"/>
    <w:rsid w:val="00E64D7B"/>
    <w:rsid w:val="00E65437"/>
    <w:rsid w:val="00E67F1A"/>
    <w:rsid w:val="00E7250E"/>
    <w:rsid w:val="00E73452"/>
    <w:rsid w:val="00E771B5"/>
    <w:rsid w:val="00E77C39"/>
    <w:rsid w:val="00E8074D"/>
    <w:rsid w:val="00E81452"/>
    <w:rsid w:val="00E8272F"/>
    <w:rsid w:val="00E82B08"/>
    <w:rsid w:val="00E83C54"/>
    <w:rsid w:val="00E85E40"/>
    <w:rsid w:val="00E90BDF"/>
    <w:rsid w:val="00E927A7"/>
    <w:rsid w:val="00E9414E"/>
    <w:rsid w:val="00E95803"/>
    <w:rsid w:val="00EA0A9A"/>
    <w:rsid w:val="00EA35FD"/>
    <w:rsid w:val="00EA4388"/>
    <w:rsid w:val="00EA4893"/>
    <w:rsid w:val="00EA57CD"/>
    <w:rsid w:val="00EA61B5"/>
    <w:rsid w:val="00EA72D6"/>
    <w:rsid w:val="00EA78AC"/>
    <w:rsid w:val="00EA78B5"/>
    <w:rsid w:val="00EB0C88"/>
    <w:rsid w:val="00EB190C"/>
    <w:rsid w:val="00EB3705"/>
    <w:rsid w:val="00EC1329"/>
    <w:rsid w:val="00EC1850"/>
    <w:rsid w:val="00EC1B79"/>
    <w:rsid w:val="00EC2D38"/>
    <w:rsid w:val="00EC32DC"/>
    <w:rsid w:val="00EC36CB"/>
    <w:rsid w:val="00EC4FE1"/>
    <w:rsid w:val="00EC58C1"/>
    <w:rsid w:val="00ED075A"/>
    <w:rsid w:val="00ED0EEA"/>
    <w:rsid w:val="00ED2627"/>
    <w:rsid w:val="00ED704E"/>
    <w:rsid w:val="00ED72BE"/>
    <w:rsid w:val="00EE066D"/>
    <w:rsid w:val="00EE2D0F"/>
    <w:rsid w:val="00EE62D3"/>
    <w:rsid w:val="00EF037D"/>
    <w:rsid w:val="00EF1B3F"/>
    <w:rsid w:val="00EF20CD"/>
    <w:rsid w:val="00EF3B93"/>
    <w:rsid w:val="00EF5B76"/>
    <w:rsid w:val="00EF64D4"/>
    <w:rsid w:val="00EF658F"/>
    <w:rsid w:val="00EF6A89"/>
    <w:rsid w:val="00F00931"/>
    <w:rsid w:val="00F034C2"/>
    <w:rsid w:val="00F07B32"/>
    <w:rsid w:val="00F12510"/>
    <w:rsid w:val="00F14006"/>
    <w:rsid w:val="00F156FD"/>
    <w:rsid w:val="00F209F5"/>
    <w:rsid w:val="00F24A44"/>
    <w:rsid w:val="00F24A86"/>
    <w:rsid w:val="00F26149"/>
    <w:rsid w:val="00F26F8C"/>
    <w:rsid w:val="00F27ADB"/>
    <w:rsid w:val="00F33E4C"/>
    <w:rsid w:val="00F35F15"/>
    <w:rsid w:val="00F36A3A"/>
    <w:rsid w:val="00F420C8"/>
    <w:rsid w:val="00F4273B"/>
    <w:rsid w:val="00F42D5F"/>
    <w:rsid w:val="00F4307E"/>
    <w:rsid w:val="00F44319"/>
    <w:rsid w:val="00F4589B"/>
    <w:rsid w:val="00F46624"/>
    <w:rsid w:val="00F50CAA"/>
    <w:rsid w:val="00F52716"/>
    <w:rsid w:val="00F5414D"/>
    <w:rsid w:val="00F5415F"/>
    <w:rsid w:val="00F60CC6"/>
    <w:rsid w:val="00F61F40"/>
    <w:rsid w:val="00F62B6A"/>
    <w:rsid w:val="00F6356A"/>
    <w:rsid w:val="00F65418"/>
    <w:rsid w:val="00F65B9B"/>
    <w:rsid w:val="00F65DE5"/>
    <w:rsid w:val="00F71CAC"/>
    <w:rsid w:val="00F7663D"/>
    <w:rsid w:val="00F77AFD"/>
    <w:rsid w:val="00F800F5"/>
    <w:rsid w:val="00F81223"/>
    <w:rsid w:val="00F82018"/>
    <w:rsid w:val="00F85A3C"/>
    <w:rsid w:val="00F900B4"/>
    <w:rsid w:val="00F90F8B"/>
    <w:rsid w:val="00F9373C"/>
    <w:rsid w:val="00F94BC1"/>
    <w:rsid w:val="00F958E5"/>
    <w:rsid w:val="00FA31FC"/>
    <w:rsid w:val="00FA4044"/>
    <w:rsid w:val="00FA770D"/>
    <w:rsid w:val="00FB0AF0"/>
    <w:rsid w:val="00FB1C50"/>
    <w:rsid w:val="00FB1DBE"/>
    <w:rsid w:val="00FB5C4F"/>
    <w:rsid w:val="00FC1C3F"/>
    <w:rsid w:val="00FC337A"/>
    <w:rsid w:val="00FC4589"/>
    <w:rsid w:val="00FC641D"/>
    <w:rsid w:val="00FD0423"/>
    <w:rsid w:val="00FD2A9A"/>
    <w:rsid w:val="00FD2AC4"/>
    <w:rsid w:val="00FD54F0"/>
    <w:rsid w:val="00FD71A4"/>
    <w:rsid w:val="00FE08A2"/>
    <w:rsid w:val="00FE0DC9"/>
    <w:rsid w:val="00FE12F7"/>
    <w:rsid w:val="00FE6231"/>
    <w:rsid w:val="00FF0D5D"/>
    <w:rsid w:val="00FF1155"/>
    <w:rsid w:val="00FF1E5E"/>
    <w:rsid w:val="00FF261F"/>
    <w:rsid w:val="00FF5CC1"/>
    <w:rsid w:val="00FF6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w:locked="1"/>
    <w:lsdException w:name="Body Text Indent" w:locked="1"/>
    <w:lsdException w:name="Subtitle" w:locked="1" w:uiPriority="11" w:qFormat="1"/>
    <w:lsdException w:name="Body Text 2" w:uiPriority="99"/>
    <w:lsdException w:name="Body Text Indent 2"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45A"/>
    <w:pPr>
      <w:spacing w:after="40" w:line="264" w:lineRule="auto"/>
    </w:pPr>
    <w:rPr>
      <w:rFonts w:eastAsia="Times New Roman"/>
      <w:sz w:val="22"/>
      <w:szCs w:val="22"/>
      <w:lang w:eastAsia="en-US"/>
    </w:rPr>
  </w:style>
  <w:style w:type="paragraph" w:styleId="1">
    <w:name w:val="heading 1"/>
    <w:basedOn w:val="a"/>
    <w:next w:val="a"/>
    <w:link w:val="10"/>
    <w:qFormat/>
    <w:locked/>
    <w:rsid w:val="000F21D3"/>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locked/>
    <w:rsid w:val="0066097B"/>
    <w:pPr>
      <w:keepNext/>
      <w:keepLines/>
      <w:spacing w:before="200" w:after="0"/>
      <w:outlineLvl w:val="1"/>
    </w:pPr>
    <w:rPr>
      <w:rFonts w:ascii="Cambria" w:hAnsi="Cambria"/>
      <w:b/>
      <w:bCs/>
      <w:color w:val="4F81BD"/>
      <w:sz w:val="26"/>
      <w:szCs w:val="26"/>
    </w:rPr>
  </w:style>
  <w:style w:type="paragraph" w:styleId="3">
    <w:name w:val="heading 3"/>
    <w:basedOn w:val="a"/>
    <w:next w:val="a"/>
    <w:link w:val="31"/>
    <w:qFormat/>
    <w:rsid w:val="006F025A"/>
    <w:pPr>
      <w:keepNext/>
      <w:numPr>
        <w:numId w:val="1"/>
      </w:numPr>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6706"/>
    <w:rPr>
      <w:rFonts w:cs="Times New Roman"/>
      <w:color w:val="0000FF"/>
      <w:u w:val="single"/>
    </w:rPr>
  </w:style>
  <w:style w:type="paragraph" w:customStyle="1" w:styleId="11">
    <w:name w:val="Абзац списка1"/>
    <w:basedOn w:val="a"/>
    <w:rsid w:val="00D276F5"/>
    <w:pPr>
      <w:ind w:left="720"/>
      <w:contextualSpacing/>
    </w:pPr>
  </w:style>
  <w:style w:type="character" w:customStyle="1" w:styleId="31">
    <w:name w:val="Заголовок 3 Знак"/>
    <w:basedOn w:val="a0"/>
    <w:link w:val="3"/>
    <w:locked/>
    <w:rsid w:val="006F025A"/>
    <w:rPr>
      <w:rFonts w:ascii="Arial" w:hAnsi="Arial" w:cs="Arial"/>
      <w:b/>
      <w:bCs/>
      <w:sz w:val="26"/>
      <w:szCs w:val="26"/>
    </w:rPr>
  </w:style>
  <w:style w:type="paragraph" w:customStyle="1" w:styleId="CharChar1CharChar">
    <w:name w:val="Char Char1 Знак Знак Char Char"/>
    <w:basedOn w:val="a"/>
    <w:rsid w:val="006F025A"/>
    <w:pPr>
      <w:spacing w:after="160" w:line="240" w:lineRule="auto"/>
    </w:pPr>
    <w:rPr>
      <w:rFonts w:ascii="Arial" w:eastAsia="Calibri" w:hAnsi="Arial"/>
      <w:b/>
      <w:color w:val="FFFFFF"/>
      <w:sz w:val="32"/>
      <w:szCs w:val="20"/>
      <w:lang w:val="en-US"/>
    </w:rPr>
  </w:style>
  <w:style w:type="table" w:styleId="a4">
    <w:name w:val="Table Grid"/>
    <w:basedOn w:val="a1"/>
    <w:rsid w:val="006F02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255DA0"/>
    <w:rPr>
      <w:sz w:val="22"/>
      <w:szCs w:val="22"/>
      <w:lang w:eastAsia="en-US"/>
    </w:rPr>
  </w:style>
  <w:style w:type="character" w:customStyle="1" w:styleId="NoSpacingChar">
    <w:name w:val="No Spacing Char"/>
    <w:basedOn w:val="a0"/>
    <w:link w:val="12"/>
    <w:locked/>
    <w:rsid w:val="00255DA0"/>
    <w:rPr>
      <w:sz w:val="22"/>
      <w:szCs w:val="22"/>
      <w:lang w:val="ru-RU" w:eastAsia="en-US" w:bidi="ar-SA"/>
    </w:rPr>
  </w:style>
  <w:style w:type="paragraph" w:styleId="a5">
    <w:name w:val="Balloon Text"/>
    <w:basedOn w:val="a"/>
    <w:link w:val="a6"/>
    <w:uiPriority w:val="99"/>
    <w:semiHidden/>
    <w:rsid w:val="00255D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55DA0"/>
    <w:rPr>
      <w:rFonts w:ascii="Tahoma" w:hAnsi="Tahoma" w:cs="Tahoma"/>
      <w:sz w:val="16"/>
      <w:szCs w:val="16"/>
    </w:rPr>
  </w:style>
  <w:style w:type="paragraph" w:customStyle="1" w:styleId="ConsNormal">
    <w:name w:val="ConsNormal"/>
    <w:rsid w:val="008035D8"/>
    <w:pPr>
      <w:widowControl w:val="0"/>
      <w:autoSpaceDE w:val="0"/>
      <w:autoSpaceDN w:val="0"/>
      <w:adjustRightInd w:val="0"/>
      <w:ind w:firstLine="720"/>
    </w:pPr>
    <w:rPr>
      <w:rFonts w:ascii="Arial" w:hAnsi="Arial" w:cs="Arial"/>
    </w:rPr>
  </w:style>
  <w:style w:type="paragraph" w:styleId="a7">
    <w:name w:val="Body Text"/>
    <w:basedOn w:val="a"/>
    <w:link w:val="a8"/>
    <w:rsid w:val="00380C8F"/>
    <w:pPr>
      <w:suppressAutoHyphens/>
      <w:overflowPunct w:val="0"/>
      <w:autoSpaceDE w:val="0"/>
      <w:spacing w:after="120" w:line="240" w:lineRule="auto"/>
      <w:textAlignment w:val="baseline"/>
    </w:pPr>
    <w:rPr>
      <w:rFonts w:ascii="Times New Roman" w:eastAsia="Calibri" w:hAnsi="Times New Roman"/>
      <w:sz w:val="20"/>
      <w:szCs w:val="20"/>
      <w:lang w:eastAsia="ar-SA"/>
    </w:rPr>
  </w:style>
  <w:style w:type="character" w:customStyle="1" w:styleId="a8">
    <w:name w:val="Основной текст Знак"/>
    <w:basedOn w:val="a0"/>
    <w:link w:val="a7"/>
    <w:locked/>
    <w:rsid w:val="00380C8F"/>
    <w:rPr>
      <w:rFonts w:ascii="Times New Roman" w:hAnsi="Times New Roman" w:cs="Times New Roman"/>
      <w:sz w:val="20"/>
      <w:szCs w:val="20"/>
      <w:lang w:eastAsia="ar-SA" w:bidi="ar-SA"/>
    </w:rPr>
  </w:style>
  <w:style w:type="paragraph" w:styleId="a9">
    <w:name w:val="Title"/>
    <w:basedOn w:val="a"/>
    <w:next w:val="aa"/>
    <w:link w:val="ab"/>
    <w:qFormat/>
    <w:rsid w:val="00380C8F"/>
    <w:pPr>
      <w:tabs>
        <w:tab w:val="left" w:pos="709"/>
      </w:tabs>
      <w:suppressAutoHyphens/>
      <w:spacing w:after="0" w:line="240" w:lineRule="auto"/>
      <w:ind w:right="-108" w:firstLine="426"/>
      <w:jc w:val="center"/>
    </w:pPr>
    <w:rPr>
      <w:rFonts w:ascii="Times New Roman" w:eastAsia="Calibri" w:hAnsi="Times New Roman"/>
      <w:b/>
      <w:szCs w:val="20"/>
      <w:lang w:eastAsia="ar-SA"/>
    </w:rPr>
  </w:style>
  <w:style w:type="character" w:customStyle="1" w:styleId="ab">
    <w:name w:val="Название Знак"/>
    <w:basedOn w:val="a0"/>
    <w:link w:val="a9"/>
    <w:locked/>
    <w:rsid w:val="00380C8F"/>
    <w:rPr>
      <w:rFonts w:ascii="Times New Roman" w:hAnsi="Times New Roman" w:cs="Times New Roman"/>
      <w:b/>
      <w:sz w:val="20"/>
      <w:szCs w:val="20"/>
      <w:lang w:eastAsia="ar-SA" w:bidi="ar-SA"/>
    </w:rPr>
  </w:style>
  <w:style w:type="paragraph" w:customStyle="1" w:styleId="ac">
    <w:name w:val="Содержимое таблицы"/>
    <w:basedOn w:val="a"/>
    <w:rsid w:val="00380C8F"/>
    <w:pPr>
      <w:suppressLineNumbers/>
      <w:suppressAutoHyphens/>
      <w:overflowPunct w:val="0"/>
      <w:autoSpaceDE w:val="0"/>
      <w:spacing w:after="0" w:line="240" w:lineRule="auto"/>
      <w:textAlignment w:val="baseline"/>
    </w:pPr>
    <w:rPr>
      <w:rFonts w:ascii="Times New Roman" w:eastAsia="Calibri" w:hAnsi="Times New Roman"/>
      <w:sz w:val="20"/>
      <w:szCs w:val="20"/>
      <w:lang w:eastAsia="ar-SA"/>
    </w:rPr>
  </w:style>
  <w:style w:type="paragraph" w:styleId="ad">
    <w:name w:val="Body Text Indent"/>
    <w:basedOn w:val="a"/>
    <w:link w:val="ae"/>
    <w:rsid w:val="00380C8F"/>
    <w:pPr>
      <w:suppressAutoHyphens/>
      <w:overflowPunct w:val="0"/>
      <w:autoSpaceDE w:val="0"/>
      <w:spacing w:after="120" w:line="240" w:lineRule="auto"/>
      <w:ind w:left="283"/>
      <w:textAlignment w:val="baseline"/>
    </w:pPr>
    <w:rPr>
      <w:rFonts w:ascii="Times New Roman" w:eastAsia="Calibri" w:hAnsi="Times New Roman"/>
      <w:sz w:val="20"/>
      <w:szCs w:val="20"/>
      <w:lang w:eastAsia="ar-SA"/>
    </w:rPr>
  </w:style>
  <w:style w:type="character" w:customStyle="1" w:styleId="ae">
    <w:name w:val="Основной текст с отступом Знак"/>
    <w:basedOn w:val="a0"/>
    <w:link w:val="ad"/>
    <w:locked/>
    <w:rsid w:val="00380C8F"/>
    <w:rPr>
      <w:rFonts w:ascii="Times New Roman" w:hAnsi="Times New Roman" w:cs="Times New Roman"/>
      <w:sz w:val="20"/>
      <w:szCs w:val="20"/>
      <w:lang w:eastAsia="ar-SA" w:bidi="ar-SA"/>
    </w:rPr>
  </w:style>
  <w:style w:type="paragraph" w:styleId="aa">
    <w:name w:val="Subtitle"/>
    <w:basedOn w:val="a"/>
    <w:next w:val="a"/>
    <w:link w:val="af"/>
    <w:uiPriority w:val="11"/>
    <w:qFormat/>
    <w:rsid w:val="00380C8F"/>
    <w:pPr>
      <w:numPr>
        <w:ilvl w:val="1"/>
      </w:numPr>
    </w:pPr>
    <w:rPr>
      <w:rFonts w:ascii="Cambria" w:eastAsia="Calibri" w:hAnsi="Cambria"/>
      <w:i/>
      <w:iCs/>
      <w:color w:val="4F81BD"/>
      <w:spacing w:val="15"/>
      <w:sz w:val="24"/>
      <w:szCs w:val="24"/>
    </w:rPr>
  </w:style>
  <w:style w:type="character" w:customStyle="1" w:styleId="af">
    <w:name w:val="Подзаголовок Знак"/>
    <w:basedOn w:val="a0"/>
    <w:link w:val="aa"/>
    <w:uiPriority w:val="11"/>
    <w:locked/>
    <w:rsid w:val="00380C8F"/>
    <w:rPr>
      <w:rFonts w:ascii="Cambria" w:hAnsi="Cambria" w:cs="Times New Roman"/>
      <w:i/>
      <w:iCs/>
      <w:color w:val="4F81BD"/>
      <w:spacing w:val="15"/>
      <w:sz w:val="24"/>
      <w:szCs w:val="24"/>
    </w:rPr>
  </w:style>
  <w:style w:type="paragraph" w:styleId="af0">
    <w:name w:val="header"/>
    <w:basedOn w:val="a"/>
    <w:link w:val="af1"/>
    <w:uiPriority w:val="99"/>
    <w:semiHidden/>
    <w:rsid w:val="004E093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4E0930"/>
    <w:rPr>
      <w:rFonts w:cs="Times New Roman"/>
    </w:rPr>
  </w:style>
  <w:style w:type="paragraph" w:styleId="af2">
    <w:name w:val="footer"/>
    <w:basedOn w:val="a"/>
    <w:link w:val="af3"/>
    <w:uiPriority w:val="99"/>
    <w:rsid w:val="004E0930"/>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4E0930"/>
    <w:rPr>
      <w:rFonts w:cs="Times New Roman"/>
    </w:rPr>
  </w:style>
  <w:style w:type="paragraph" w:customStyle="1" w:styleId="30">
    <w:name w:val="Стиль3"/>
    <w:basedOn w:val="21"/>
    <w:rsid w:val="001C5761"/>
    <w:pPr>
      <w:widowControl w:val="0"/>
      <w:numPr>
        <w:numId w:val="2"/>
      </w:numPr>
      <w:adjustRightInd w:val="0"/>
      <w:spacing w:after="0" w:line="240" w:lineRule="auto"/>
      <w:jc w:val="both"/>
    </w:pPr>
    <w:rPr>
      <w:rFonts w:ascii="Times New Roman" w:eastAsia="Calibri" w:hAnsi="Times New Roman"/>
      <w:sz w:val="24"/>
      <w:szCs w:val="24"/>
      <w:lang w:eastAsia="ru-RU"/>
    </w:rPr>
  </w:style>
  <w:style w:type="character" w:customStyle="1" w:styleId="af4">
    <w:name w:val="Основной шрифт"/>
    <w:rsid w:val="001C5761"/>
  </w:style>
  <w:style w:type="paragraph" w:styleId="21">
    <w:name w:val="Body Text Indent 2"/>
    <w:basedOn w:val="a"/>
    <w:link w:val="22"/>
    <w:uiPriority w:val="99"/>
    <w:rsid w:val="001C5761"/>
    <w:pPr>
      <w:spacing w:after="120" w:line="480" w:lineRule="auto"/>
      <w:ind w:left="283"/>
    </w:pPr>
  </w:style>
  <w:style w:type="paragraph" w:styleId="af5">
    <w:name w:val="List Paragraph"/>
    <w:basedOn w:val="a"/>
    <w:uiPriority w:val="34"/>
    <w:qFormat/>
    <w:rsid w:val="00E2623C"/>
    <w:pPr>
      <w:ind w:left="720"/>
      <w:contextualSpacing/>
    </w:pPr>
    <w:rPr>
      <w:rFonts w:eastAsia="Calibri"/>
    </w:rPr>
  </w:style>
  <w:style w:type="paragraph" w:styleId="af6">
    <w:name w:val="No Spacing"/>
    <w:link w:val="af7"/>
    <w:uiPriority w:val="1"/>
    <w:qFormat/>
    <w:rsid w:val="00E2623C"/>
    <w:rPr>
      <w:rFonts w:eastAsia="Times New Roman"/>
      <w:sz w:val="22"/>
      <w:szCs w:val="22"/>
      <w:lang w:eastAsia="en-US"/>
    </w:rPr>
  </w:style>
  <w:style w:type="character" w:customStyle="1" w:styleId="af7">
    <w:name w:val="Без интервала Знак"/>
    <w:basedOn w:val="a0"/>
    <w:link w:val="af6"/>
    <w:uiPriority w:val="1"/>
    <w:rsid w:val="00E2623C"/>
    <w:rPr>
      <w:rFonts w:eastAsia="Times New Roman"/>
      <w:sz w:val="22"/>
      <w:szCs w:val="22"/>
      <w:lang w:val="ru-RU" w:eastAsia="en-US" w:bidi="ar-SA"/>
    </w:rPr>
  </w:style>
  <w:style w:type="paragraph" w:customStyle="1" w:styleId="Default">
    <w:name w:val="Default"/>
    <w:rsid w:val="00E2623C"/>
    <w:pPr>
      <w:autoSpaceDE w:val="0"/>
      <w:autoSpaceDN w:val="0"/>
      <w:adjustRightInd w:val="0"/>
    </w:pPr>
    <w:rPr>
      <w:rFonts w:ascii="Times New Roman" w:eastAsia="Times New Roman" w:hAnsi="Times New Roman"/>
      <w:color w:val="000000"/>
      <w:sz w:val="24"/>
      <w:szCs w:val="24"/>
    </w:rPr>
  </w:style>
  <w:style w:type="character" w:customStyle="1" w:styleId="22">
    <w:name w:val="Основной текст с отступом 2 Знак"/>
    <w:basedOn w:val="a0"/>
    <w:link w:val="21"/>
    <w:uiPriority w:val="99"/>
    <w:rsid w:val="00E2623C"/>
    <w:rPr>
      <w:rFonts w:eastAsia="Times New Roman"/>
      <w:sz w:val="22"/>
      <w:szCs w:val="22"/>
      <w:lang w:eastAsia="en-US"/>
    </w:rPr>
  </w:style>
  <w:style w:type="paragraph" w:styleId="23">
    <w:name w:val="Body Text 2"/>
    <w:basedOn w:val="a"/>
    <w:link w:val="24"/>
    <w:uiPriority w:val="99"/>
    <w:unhideWhenUsed/>
    <w:rsid w:val="00E2623C"/>
    <w:pPr>
      <w:spacing w:after="120" w:line="480" w:lineRule="auto"/>
    </w:pPr>
    <w:rPr>
      <w:rFonts w:eastAsia="Calibri"/>
    </w:rPr>
  </w:style>
  <w:style w:type="character" w:customStyle="1" w:styleId="24">
    <w:name w:val="Основной текст 2 Знак"/>
    <w:basedOn w:val="a0"/>
    <w:link w:val="23"/>
    <w:uiPriority w:val="99"/>
    <w:rsid w:val="00E2623C"/>
    <w:rPr>
      <w:rFonts w:ascii="Calibri" w:eastAsia="Calibri" w:hAnsi="Calibri" w:cs="Times New Roman"/>
      <w:sz w:val="22"/>
      <w:szCs w:val="22"/>
      <w:lang w:eastAsia="en-US"/>
    </w:rPr>
  </w:style>
  <w:style w:type="paragraph" w:customStyle="1" w:styleId="1KGK9">
    <w:name w:val="1KG=K9"/>
    <w:rsid w:val="00E2623C"/>
    <w:rPr>
      <w:rFonts w:ascii="Arial" w:hAnsi="Arial"/>
      <w:sz w:val="24"/>
      <w:lang w:val="en-AU"/>
    </w:rPr>
  </w:style>
  <w:style w:type="paragraph" w:customStyle="1" w:styleId="13">
    <w:name w:val="Абзац списка1"/>
    <w:basedOn w:val="a"/>
    <w:rsid w:val="00E2623C"/>
    <w:pPr>
      <w:spacing w:before="100" w:after="100" w:line="240" w:lineRule="auto"/>
      <w:ind w:left="720"/>
      <w:contextualSpacing/>
    </w:pPr>
    <w:rPr>
      <w:rFonts w:ascii="Times New Roman" w:eastAsia="Calibri" w:hAnsi="Times New Roman"/>
      <w:sz w:val="24"/>
      <w:szCs w:val="24"/>
      <w:lang w:eastAsia="ru-RU"/>
    </w:rPr>
  </w:style>
  <w:style w:type="paragraph" w:customStyle="1" w:styleId="OP11">
    <w:name w:val="OP.1.1"/>
    <w:basedOn w:val="a"/>
    <w:next w:val="a"/>
    <w:autoRedefine/>
    <w:rsid w:val="00114629"/>
    <w:pPr>
      <w:numPr>
        <w:ilvl w:val="1"/>
        <w:numId w:val="3"/>
      </w:numPr>
      <w:spacing w:after="0" w:line="240" w:lineRule="auto"/>
      <w:jc w:val="both"/>
      <w:outlineLvl w:val="1"/>
    </w:pPr>
    <w:rPr>
      <w:rFonts w:ascii="Times New Roman" w:hAnsi="Times New Roman"/>
      <w:sz w:val="28"/>
      <w:szCs w:val="28"/>
      <w:lang w:eastAsia="ru-RU"/>
    </w:rPr>
  </w:style>
  <w:style w:type="character" w:customStyle="1" w:styleId="10">
    <w:name w:val="Заголовок 1 Знак"/>
    <w:basedOn w:val="a0"/>
    <w:link w:val="1"/>
    <w:rsid w:val="000F21D3"/>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semiHidden/>
    <w:rsid w:val="0066097B"/>
    <w:rPr>
      <w:rFonts w:ascii="Cambria" w:eastAsia="Times New Roman" w:hAnsi="Cambria" w:cs="Times New Roman"/>
      <w:b/>
      <w:bCs/>
      <w:color w:val="4F81BD"/>
      <w:sz w:val="26"/>
      <w:szCs w:val="26"/>
      <w:lang w:eastAsia="en-US"/>
    </w:rPr>
  </w:style>
  <w:style w:type="paragraph" w:styleId="32">
    <w:name w:val="Body Text Indent 3"/>
    <w:basedOn w:val="a"/>
    <w:link w:val="33"/>
    <w:rsid w:val="0066097B"/>
    <w:pPr>
      <w:spacing w:after="120"/>
      <w:ind w:left="283"/>
    </w:pPr>
    <w:rPr>
      <w:sz w:val="16"/>
      <w:szCs w:val="16"/>
    </w:rPr>
  </w:style>
  <w:style w:type="character" w:customStyle="1" w:styleId="33">
    <w:name w:val="Основной текст с отступом 3 Знак"/>
    <w:basedOn w:val="a0"/>
    <w:link w:val="32"/>
    <w:rsid w:val="0066097B"/>
    <w:rPr>
      <w:rFonts w:eastAsia="Times New Roman"/>
      <w:sz w:val="16"/>
      <w:szCs w:val="16"/>
      <w:lang w:eastAsia="en-US"/>
    </w:rPr>
  </w:style>
  <w:style w:type="paragraph" w:customStyle="1" w:styleId="25">
    <w:name w:val="Абзац списка2"/>
    <w:basedOn w:val="a"/>
    <w:uiPriority w:val="99"/>
    <w:qFormat/>
    <w:rsid w:val="00E327FC"/>
    <w:pPr>
      <w:ind w:left="720"/>
    </w:pPr>
    <w:rPr>
      <w:rFonts w:eastAsia="Calibri" w:cs="Calibri"/>
    </w:rPr>
  </w:style>
  <w:style w:type="character" w:styleId="af8">
    <w:name w:val="annotation reference"/>
    <w:basedOn w:val="a0"/>
    <w:semiHidden/>
    <w:rsid w:val="00E9414E"/>
    <w:rPr>
      <w:sz w:val="16"/>
      <w:szCs w:val="16"/>
    </w:rPr>
  </w:style>
  <w:style w:type="paragraph" w:styleId="af9">
    <w:name w:val="annotation text"/>
    <w:basedOn w:val="a"/>
    <w:semiHidden/>
    <w:rsid w:val="00E9414E"/>
    <w:rPr>
      <w:sz w:val="20"/>
      <w:szCs w:val="20"/>
    </w:rPr>
  </w:style>
  <w:style w:type="paragraph" w:styleId="afa">
    <w:name w:val="annotation subject"/>
    <w:basedOn w:val="af9"/>
    <w:next w:val="af9"/>
    <w:semiHidden/>
    <w:rsid w:val="00E9414E"/>
    <w:rPr>
      <w:b/>
      <w:bCs/>
    </w:rPr>
  </w:style>
  <w:style w:type="paragraph" w:styleId="afb">
    <w:name w:val="Plain Text"/>
    <w:basedOn w:val="a"/>
    <w:link w:val="afc"/>
    <w:rsid w:val="004D42E1"/>
    <w:pPr>
      <w:spacing w:after="0" w:line="240" w:lineRule="auto"/>
    </w:pPr>
    <w:rPr>
      <w:rFonts w:ascii="Courier New" w:hAnsi="Courier New"/>
      <w:sz w:val="20"/>
      <w:szCs w:val="20"/>
      <w:lang w:eastAsia="ru-RU"/>
    </w:rPr>
  </w:style>
  <w:style w:type="character" w:customStyle="1" w:styleId="afc">
    <w:name w:val="Текст Знак"/>
    <w:basedOn w:val="a0"/>
    <w:link w:val="afb"/>
    <w:rsid w:val="004D42E1"/>
    <w:rPr>
      <w:rFonts w:ascii="Courier New" w:eastAsia="Times New Roman" w:hAnsi="Courier New"/>
    </w:rPr>
  </w:style>
  <w:style w:type="paragraph" w:customStyle="1" w:styleId="TableParagraph">
    <w:name w:val="Table Paragraph"/>
    <w:basedOn w:val="a"/>
    <w:uiPriority w:val="1"/>
    <w:qFormat/>
    <w:rsid w:val="004D42E1"/>
    <w:pPr>
      <w:widowControl w:val="0"/>
      <w:autoSpaceDE w:val="0"/>
      <w:autoSpaceDN w:val="0"/>
      <w:adjustRightInd w:val="0"/>
      <w:spacing w:after="0" w:line="240" w:lineRule="auto"/>
    </w:pPr>
    <w:rPr>
      <w:rFonts w:ascii="Times New Roman" w:hAnsi="Times New Roman"/>
      <w:sz w:val="24"/>
      <w:szCs w:val="24"/>
      <w:lang w:eastAsia="ru-RU"/>
    </w:rPr>
  </w:style>
  <w:style w:type="paragraph" w:styleId="afd">
    <w:name w:val="footnote text"/>
    <w:basedOn w:val="a"/>
    <w:link w:val="afe"/>
    <w:unhideWhenUsed/>
    <w:rsid w:val="003F70A5"/>
    <w:pPr>
      <w:spacing w:after="0" w:line="240" w:lineRule="auto"/>
    </w:pPr>
    <w:rPr>
      <w:sz w:val="20"/>
      <w:szCs w:val="20"/>
    </w:rPr>
  </w:style>
  <w:style w:type="character" w:customStyle="1" w:styleId="afe">
    <w:name w:val="Текст сноски Знак"/>
    <w:basedOn w:val="a0"/>
    <w:link w:val="afd"/>
    <w:rsid w:val="003F70A5"/>
    <w:rPr>
      <w:rFonts w:eastAsia="Times New Roman"/>
      <w:lang w:eastAsia="en-US"/>
    </w:rPr>
  </w:style>
  <w:style w:type="character" w:styleId="aff">
    <w:name w:val="footnote reference"/>
    <w:basedOn w:val="a0"/>
    <w:uiPriority w:val="99"/>
    <w:unhideWhenUsed/>
    <w:rsid w:val="003F70A5"/>
    <w:rPr>
      <w:vertAlign w:val="superscript"/>
    </w:rPr>
  </w:style>
  <w:style w:type="paragraph" w:customStyle="1" w:styleId="aff0">
    <w:name w:val="Таблица ячейка"/>
    <w:basedOn w:val="a7"/>
    <w:uiPriority w:val="99"/>
    <w:rsid w:val="006670A5"/>
    <w:pPr>
      <w:suppressAutoHyphens w:val="0"/>
      <w:overflowPunct/>
      <w:autoSpaceDN w:val="0"/>
      <w:spacing w:before="120"/>
      <w:textAlignment w:val="auto"/>
    </w:pPr>
    <w:rPr>
      <w:rFonts w:eastAsiaTheme="minorEastAsia"/>
      <w:sz w:val="22"/>
      <w:szCs w:val="22"/>
      <w:lang w:eastAsia="ru-RU"/>
    </w:rPr>
  </w:style>
  <w:style w:type="paragraph" w:customStyle="1" w:styleId="aff1">
    <w:name w:val="Основной текст договора"/>
    <w:basedOn w:val="a"/>
    <w:rsid w:val="00B61E55"/>
    <w:pPr>
      <w:spacing w:after="0" w:line="360" w:lineRule="auto"/>
      <w:ind w:firstLine="709"/>
      <w:jc w:val="both"/>
    </w:pPr>
    <w:rPr>
      <w:rFonts w:ascii="Verdana" w:eastAsia="Calibri" w:hAnsi="Verdana"/>
      <w:sz w:val="20"/>
      <w:szCs w:val="20"/>
      <w:lang w:eastAsia="ru-RU"/>
    </w:rPr>
  </w:style>
  <w:style w:type="paragraph" w:customStyle="1" w:styleId="ConsPlusNonformat">
    <w:name w:val="ConsPlusNonformat"/>
    <w:rsid w:val="00211839"/>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w:locked="1"/>
    <w:lsdException w:name="Body Text Indent" w:locked="1"/>
    <w:lsdException w:name="Subtitle" w:locked="1" w:uiPriority="11" w:qFormat="1"/>
    <w:lsdException w:name="Body Text 2" w:uiPriority="99"/>
    <w:lsdException w:name="Body Text Indent 2" w:uiPriority="99"/>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45A"/>
    <w:pPr>
      <w:spacing w:after="40" w:line="264" w:lineRule="auto"/>
    </w:pPr>
    <w:rPr>
      <w:rFonts w:eastAsia="Times New Roman"/>
      <w:sz w:val="22"/>
      <w:szCs w:val="22"/>
      <w:lang w:eastAsia="en-US"/>
    </w:rPr>
  </w:style>
  <w:style w:type="paragraph" w:styleId="1">
    <w:name w:val="heading 1"/>
    <w:basedOn w:val="a"/>
    <w:next w:val="a"/>
    <w:link w:val="10"/>
    <w:qFormat/>
    <w:locked/>
    <w:rsid w:val="000F21D3"/>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locked/>
    <w:rsid w:val="0066097B"/>
    <w:pPr>
      <w:keepNext/>
      <w:keepLines/>
      <w:spacing w:before="200" w:after="0"/>
      <w:outlineLvl w:val="1"/>
    </w:pPr>
    <w:rPr>
      <w:rFonts w:ascii="Cambria" w:hAnsi="Cambria"/>
      <w:b/>
      <w:bCs/>
      <w:color w:val="4F81BD"/>
      <w:sz w:val="26"/>
      <w:szCs w:val="26"/>
    </w:rPr>
  </w:style>
  <w:style w:type="paragraph" w:styleId="3">
    <w:name w:val="heading 3"/>
    <w:basedOn w:val="a"/>
    <w:next w:val="a"/>
    <w:link w:val="31"/>
    <w:qFormat/>
    <w:rsid w:val="006F025A"/>
    <w:pPr>
      <w:keepNext/>
      <w:numPr>
        <w:numId w:val="1"/>
      </w:numPr>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6706"/>
    <w:rPr>
      <w:rFonts w:cs="Times New Roman"/>
      <w:color w:val="0000FF"/>
      <w:u w:val="single"/>
    </w:rPr>
  </w:style>
  <w:style w:type="paragraph" w:customStyle="1" w:styleId="11">
    <w:name w:val="Абзац списка1"/>
    <w:basedOn w:val="a"/>
    <w:rsid w:val="00D276F5"/>
    <w:pPr>
      <w:ind w:left="720"/>
      <w:contextualSpacing/>
    </w:pPr>
  </w:style>
  <w:style w:type="character" w:customStyle="1" w:styleId="31">
    <w:name w:val="Заголовок 3 Знак"/>
    <w:basedOn w:val="a0"/>
    <w:link w:val="3"/>
    <w:locked/>
    <w:rsid w:val="006F025A"/>
    <w:rPr>
      <w:rFonts w:ascii="Arial" w:hAnsi="Arial" w:cs="Arial"/>
      <w:b/>
      <w:bCs/>
      <w:sz w:val="26"/>
      <w:szCs w:val="26"/>
    </w:rPr>
  </w:style>
  <w:style w:type="paragraph" w:customStyle="1" w:styleId="CharChar1CharChar">
    <w:name w:val="Char Char1 Знак Знак Char Char"/>
    <w:basedOn w:val="a"/>
    <w:rsid w:val="006F025A"/>
    <w:pPr>
      <w:spacing w:after="160" w:line="240" w:lineRule="auto"/>
    </w:pPr>
    <w:rPr>
      <w:rFonts w:ascii="Arial" w:eastAsia="Calibri" w:hAnsi="Arial"/>
      <w:b/>
      <w:color w:val="FFFFFF"/>
      <w:sz w:val="32"/>
      <w:szCs w:val="20"/>
      <w:lang w:val="en-US"/>
    </w:rPr>
  </w:style>
  <w:style w:type="table" w:styleId="a4">
    <w:name w:val="Table Grid"/>
    <w:basedOn w:val="a1"/>
    <w:rsid w:val="006F02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rsid w:val="00255DA0"/>
    <w:rPr>
      <w:sz w:val="22"/>
      <w:szCs w:val="22"/>
      <w:lang w:eastAsia="en-US"/>
    </w:rPr>
  </w:style>
  <w:style w:type="character" w:customStyle="1" w:styleId="NoSpacingChar">
    <w:name w:val="No Spacing Char"/>
    <w:basedOn w:val="a0"/>
    <w:link w:val="12"/>
    <w:locked/>
    <w:rsid w:val="00255DA0"/>
    <w:rPr>
      <w:sz w:val="22"/>
      <w:szCs w:val="22"/>
      <w:lang w:val="ru-RU" w:eastAsia="en-US" w:bidi="ar-SA"/>
    </w:rPr>
  </w:style>
  <w:style w:type="paragraph" w:styleId="a5">
    <w:name w:val="Balloon Text"/>
    <w:basedOn w:val="a"/>
    <w:link w:val="a6"/>
    <w:uiPriority w:val="99"/>
    <w:semiHidden/>
    <w:rsid w:val="00255D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55DA0"/>
    <w:rPr>
      <w:rFonts w:ascii="Tahoma" w:hAnsi="Tahoma" w:cs="Tahoma"/>
      <w:sz w:val="16"/>
      <w:szCs w:val="16"/>
    </w:rPr>
  </w:style>
  <w:style w:type="paragraph" w:customStyle="1" w:styleId="ConsNormal">
    <w:name w:val="ConsNormal"/>
    <w:rsid w:val="008035D8"/>
    <w:pPr>
      <w:widowControl w:val="0"/>
      <w:autoSpaceDE w:val="0"/>
      <w:autoSpaceDN w:val="0"/>
      <w:adjustRightInd w:val="0"/>
      <w:ind w:firstLine="720"/>
    </w:pPr>
    <w:rPr>
      <w:rFonts w:ascii="Arial" w:hAnsi="Arial" w:cs="Arial"/>
    </w:rPr>
  </w:style>
  <w:style w:type="paragraph" w:styleId="a7">
    <w:name w:val="Body Text"/>
    <w:basedOn w:val="a"/>
    <w:link w:val="a8"/>
    <w:rsid w:val="00380C8F"/>
    <w:pPr>
      <w:suppressAutoHyphens/>
      <w:overflowPunct w:val="0"/>
      <w:autoSpaceDE w:val="0"/>
      <w:spacing w:after="120" w:line="240" w:lineRule="auto"/>
      <w:textAlignment w:val="baseline"/>
    </w:pPr>
    <w:rPr>
      <w:rFonts w:ascii="Times New Roman" w:eastAsia="Calibri" w:hAnsi="Times New Roman"/>
      <w:sz w:val="20"/>
      <w:szCs w:val="20"/>
      <w:lang w:eastAsia="ar-SA"/>
    </w:rPr>
  </w:style>
  <w:style w:type="character" w:customStyle="1" w:styleId="a8">
    <w:name w:val="Основной текст Знак"/>
    <w:basedOn w:val="a0"/>
    <w:link w:val="a7"/>
    <w:locked/>
    <w:rsid w:val="00380C8F"/>
    <w:rPr>
      <w:rFonts w:ascii="Times New Roman" w:hAnsi="Times New Roman" w:cs="Times New Roman"/>
      <w:sz w:val="20"/>
      <w:szCs w:val="20"/>
      <w:lang w:eastAsia="ar-SA" w:bidi="ar-SA"/>
    </w:rPr>
  </w:style>
  <w:style w:type="paragraph" w:styleId="a9">
    <w:name w:val="Title"/>
    <w:basedOn w:val="a"/>
    <w:next w:val="aa"/>
    <w:link w:val="ab"/>
    <w:qFormat/>
    <w:rsid w:val="00380C8F"/>
    <w:pPr>
      <w:tabs>
        <w:tab w:val="left" w:pos="709"/>
      </w:tabs>
      <w:suppressAutoHyphens/>
      <w:spacing w:after="0" w:line="240" w:lineRule="auto"/>
      <w:ind w:right="-108" w:firstLine="426"/>
      <w:jc w:val="center"/>
    </w:pPr>
    <w:rPr>
      <w:rFonts w:ascii="Times New Roman" w:eastAsia="Calibri" w:hAnsi="Times New Roman"/>
      <w:b/>
      <w:szCs w:val="20"/>
      <w:lang w:eastAsia="ar-SA"/>
    </w:rPr>
  </w:style>
  <w:style w:type="character" w:customStyle="1" w:styleId="ab">
    <w:name w:val="Название Знак"/>
    <w:basedOn w:val="a0"/>
    <w:link w:val="a9"/>
    <w:locked/>
    <w:rsid w:val="00380C8F"/>
    <w:rPr>
      <w:rFonts w:ascii="Times New Roman" w:hAnsi="Times New Roman" w:cs="Times New Roman"/>
      <w:b/>
      <w:sz w:val="20"/>
      <w:szCs w:val="20"/>
      <w:lang w:eastAsia="ar-SA" w:bidi="ar-SA"/>
    </w:rPr>
  </w:style>
  <w:style w:type="paragraph" w:customStyle="1" w:styleId="ac">
    <w:name w:val="Содержимое таблицы"/>
    <w:basedOn w:val="a"/>
    <w:rsid w:val="00380C8F"/>
    <w:pPr>
      <w:suppressLineNumbers/>
      <w:suppressAutoHyphens/>
      <w:overflowPunct w:val="0"/>
      <w:autoSpaceDE w:val="0"/>
      <w:spacing w:after="0" w:line="240" w:lineRule="auto"/>
      <w:textAlignment w:val="baseline"/>
    </w:pPr>
    <w:rPr>
      <w:rFonts w:ascii="Times New Roman" w:eastAsia="Calibri" w:hAnsi="Times New Roman"/>
      <w:sz w:val="20"/>
      <w:szCs w:val="20"/>
      <w:lang w:eastAsia="ar-SA"/>
    </w:rPr>
  </w:style>
  <w:style w:type="paragraph" w:styleId="ad">
    <w:name w:val="Body Text Indent"/>
    <w:basedOn w:val="a"/>
    <w:link w:val="ae"/>
    <w:rsid w:val="00380C8F"/>
    <w:pPr>
      <w:suppressAutoHyphens/>
      <w:overflowPunct w:val="0"/>
      <w:autoSpaceDE w:val="0"/>
      <w:spacing w:after="120" w:line="240" w:lineRule="auto"/>
      <w:ind w:left="283"/>
      <w:textAlignment w:val="baseline"/>
    </w:pPr>
    <w:rPr>
      <w:rFonts w:ascii="Times New Roman" w:eastAsia="Calibri" w:hAnsi="Times New Roman"/>
      <w:sz w:val="20"/>
      <w:szCs w:val="20"/>
      <w:lang w:eastAsia="ar-SA"/>
    </w:rPr>
  </w:style>
  <w:style w:type="character" w:customStyle="1" w:styleId="ae">
    <w:name w:val="Основной текст с отступом Знак"/>
    <w:basedOn w:val="a0"/>
    <w:link w:val="ad"/>
    <w:locked/>
    <w:rsid w:val="00380C8F"/>
    <w:rPr>
      <w:rFonts w:ascii="Times New Roman" w:hAnsi="Times New Roman" w:cs="Times New Roman"/>
      <w:sz w:val="20"/>
      <w:szCs w:val="20"/>
      <w:lang w:eastAsia="ar-SA" w:bidi="ar-SA"/>
    </w:rPr>
  </w:style>
  <w:style w:type="paragraph" w:styleId="aa">
    <w:name w:val="Subtitle"/>
    <w:basedOn w:val="a"/>
    <w:next w:val="a"/>
    <w:link w:val="af"/>
    <w:uiPriority w:val="11"/>
    <w:qFormat/>
    <w:rsid w:val="00380C8F"/>
    <w:pPr>
      <w:numPr>
        <w:ilvl w:val="1"/>
      </w:numPr>
    </w:pPr>
    <w:rPr>
      <w:rFonts w:ascii="Cambria" w:eastAsia="Calibri" w:hAnsi="Cambria"/>
      <w:i/>
      <w:iCs/>
      <w:color w:val="4F81BD"/>
      <w:spacing w:val="15"/>
      <w:sz w:val="24"/>
      <w:szCs w:val="24"/>
    </w:rPr>
  </w:style>
  <w:style w:type="character" w:customStyle="1" w:styleId="af">
    <w:name w:val="Подзаголовок Знак"/>
    <w:basedOn w:val="a0"/>
    <w:link w:val="aa"/>
    <w:uiPriority w:val="11"/>
    <w:locked/>
    <w:rsid w:val="00380C8F"/>
    <w:rPr>
      <w:rFonts w:ascii="Cambria" w:hAnsi="Cambria" w:cs="Times New Roman"/>
      <w:i/>
      <w:iCs/>
      <w:color w:val="4F81BD"/>
      <w:spacing w:val="15"/>
      <w:sz w:val="24"/>
      <w:szCs w:val="24"/>
    </w:rPr>
  </w:style>
  <w:style w:type="paragraph" w:styleId="af0">
    <w:name w:val="header"/>
    <w:basedOn w:val="a"/>
    <w:link w:val="af1"/>
    <w:uiPriority w:val="99"/>
    <w:semiHidden/>
    <w:rsid w:val="004E093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4E0930"/>
    <w:rPr>
      <w:rFonts w:cs="Times New Roman"/>
    </w:rPr>
  </w:style>
  <w:style w:type="paragraph" w:styleId="af2">
    <w:name w:val="footer"/>
    <w:basedOn w:val="a"/>
    <w:link w:val="af3"/>
    <w:uiPriority w:val="99"/>
    <w:rsid w:val="004E0930"/>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4E0930"/>
    <w:rPr>
      <w:rFonts w:cs="Times New Roman"/>
    </w:rPr>
  </w:style>
  <w:style w:type="paragraph" w:customStyle="1" w:styleId="30">
    <w:name w:val="Стиль3"/>
    <w:basedOn w:val="21"/>
    <w:rsid w:val="001C5761"/>
    <w:pPr>
      <w:widowControl w:val="0"/>
      <w:numPr>
        <w:numId w:val="2"/>
      </w:numPr>
      <w:adjustRightInd w:val="0"/>
      <w:spacing w:after="0" w:line="240" w:lineRule="auto"/>
      <w:jc w:val="both"/>
    </w:pPr>
    <w:rPr>
      <w:rFonts w:ascii="Times New Roman" w:eastAsia="Calibri" w:hAnsi="Times New Roman"/>
      <w:sz w:val="24"/>
      <w:szCs w:val="24"/>
      <w:lang w:eastAsia="ru-RU"/>
    </w:rPr>
  </w:style>
  <w:style w:type="character" w:customStyle="1" w:styleId="af4">
    <w:name w:val="Основной шрифт"/>
    <w:rsid w:val="001C5761"/>
  </w:style>
  <w:style w:type="paragraph" w:styleId="21">
    <w:name w:val="Body Text Indent 2"/>
    <w:basedOn w:val="a"/>
    <w:link w:val="22"/>
    <w:uiPriority w:val="99"/>
    <w:rsid w:val="001C5761"/>
    <w:pPr>
      <w:spacing w:after="120" w:line="480" w:lineRule="auto"/>
      <w:ind w:left="283"/>
    </w:pPr>
  </w:style>
  <w:style w:type="paragraph" w:styleId="af5">
    <w:name w:val="List Paragraph"/>
    <w:basedOn w:val="a"/>
    <w:uiPriority w:val="34"/>
    <w:qFormat/>
    <w:rsid w:val="00E2623C"/>
    <w:pPr>
      <w:ind w:left="720"/>
      <w:contextualSpacing/>
    </w:pPr>
    <w:rPr>
      <w:rFonts w:eastAsia="Calibri"/>
    </w:rPr>
  </w:style>
  <w:style w:type="paragraph" w:styleId="af6">
    <w:name w:val="No Spacing"/>
    <w:link w:val="af7"/>
    <w:uiPriority w:val="1"/>
    <w:qFormat/>
    <w:rsid w:val="00E2623C"/>
    <w:rPr>
      <w:rFonts w:eastAsia="Times New Roman"/>
      <w:sz w:val="22"/>
      <w:szCs w:val="22"/>
      <w:lang w:eastAsia="en-US"/>
    </w:rPr>
  </w:style>
  <w:style w:type="character" w:customStyle="1" w:styleId="af7">
    <w:name w:val="Без интервала Знак"/>
    <w:basedOn w:val="a0"/>
    <w:link w:val="af6"/>
    <w:uiPriority w:val="1"/>
    <w:rsid w:val="00E2623C"/>
    <w:rPr>
      <w:rFonts w:eastAsia="Times New Roman"/>
      <w:sz w:val="22"/>
      <w:szCs w:val="22"/>
      <w:lang w:val="ru-RU" w:eastAsia="en-US" w:bidi="ar-SA"/>
    </w:rPr>
  </w:style>
  <w:style w:type="paragraph" w:customStyle="1" w:styleId="Default">
    <w:name w:val="Default"/>
    <w:rsid w:val="00E2623C"/>
    <w:pPr>
      <w:autoSpaceDE w:val="0"/>
      <w:autoSpaceDN w:val="0"/>
      <w:adjustRightInd w:val="0"/>
    </w:pPr>
    <w:rPr>
      <w:rFonts w:ascii="Times New Roman" w:eastAsia="Times New Roman" w:hAnsi="Times New Roman"/>
      <w:color w:val="000000"/>
      <w:sz w:val="24"/>
      <w:szCs w:val="24"/>
    </w:rPr>
  </w:style>
  <w:style w:type="character" w:customStyle="1" w:styleId="22">
    <w:name w:val="Основной текст с отступом 2 Знак"/>
    <w:basedOn w:val="a0"/>
    <w:link w:val="21"/>
    <w:uiPriority w:val="99"/>
    <w:rsid w:val="00E2623C"/>
    <w:rPr>
      <w:rFonts w:eastAsia="Times New Roman"/>
      <w:sz w:val="22"/>
      <w:szCs w:val="22"/>
      <w:lang w:eastAsia="en-US"/>
    </w:rPr>
  </w:style>
  <w:style w:type="paragraph" w:styleId="23">
    <w:name w:val="Body Text 2"/>
    <w:basedOn w:val="a"/>
    <w:link w:val="24"/>
    <w:uiPriority w:val="99"/>
    <w:unhideWhenUsed/>
    <w:rsid w:val="00E2623C"/>
    <w:pPr>
      <w:spacing w:after="120" w:line="480" w:lineRule="auto"/>
    </w:pPr>
    <w:rPr>
      <w:rFonts w:eastAsia="Calibri"/>
    </w:rPr>
  </w:style>
  <w:style w:type="character" w:customStyle="1" w:styleId="24">
    <w:name w:val="Основной текст 2 Знак"/>
    <w:basedOn w:val="a0"/>
    <w:link w:val="23"/>
    <w:uiPriority w:val="99"/>
    <w:rsid w:val="00E2623C"/>
    <w:rPr>
      <w:rFonts w:ascii="Calibri" w:eastAsia="Calibri" w:hAnsi="Calibri" w:cs="Times New Roman"/>
      <w:sz w:val="22"/>
      <w:szCs w:val="22"/>
      <w:lang w:eastAsia="en-US"/>
    </w:rPr>
  </w:style>
  <w:style w:type="paragraph" w:customStyle="1" w:styleId="1KGK9">
    <w:name w:val="1KG=K9"/>
    <w:rsid w:val="00E2623C"/>
    <w:rPr>
      <w:rFonts w:ascii="Arial" w:hAnsi="Arial"/>
      <w:sz w:val="24"/>
      <w:lang w:val="en-AU"/>
    </w:rPr>
  </w:style>
  <w:style w:type="paragraph" w:customStyle="1" w:styleId="13">
    <w:name w:val="Абзац списка1"/>
    <w:basedOn w:val="a"/>
    <w:rsid w:val="00E2623C"/>
    <w:pPr>
      <w:spacing w:before="100" w:after="100" w:line="240" w:lineRule="auto"/>
      <w:ind w:left="720"/>
      <w:contextualSpacing/>
    </w:pPr>
    <w:rPr>
      <w:rFonts w:ascii="Times New Roman" w:eastAsia="Calibri" w:hAnsi="Times New Roman"/>
      <w:sz w:val="24"/>
      <w:szCs w:val="24"/>
      <w:lang w:eastAsia="ru-RU"/>
    </w:rPr>
  </w:style>
  <w:style w:type="paragraph" w:customStyle="1" w:styleId="OP11">
    <w:name w:val="OP.1.1"/>
    <w:basedOn w:val="a"/>
    <w:next w:val="a"/>
    <w:autoRedefine/>
    <w:rsid w:val="00114629"/>
    <w:pPr>
      <w:numPr>
        <w:ilvl w:val="1"/>
        <w:numId w:val="3"/>
      </w:numPr>
      <w:spacing w:after="0" w:line="240" w:lineRule="auto"/>
      <w:jc w:val="both"/>
      <w:outlineLvl w:val="1"/>
    </w:pPr>
    <w:rPr>
      <w:rFonts w:ascii="Times New Roman" w:hAnsi="Times New Roman"/>
      <w:sz w:val="28"/>
      <w:szCs w:val="28"/>
      <w:lang w:eastAsia="ru-RU"/>
    </w:rPr>
  </w:style>
  <w:style w:type="character" w:customStyle="1" w:styleId="10">
    <w:name w:val="Заголовок 1 Знак"/>
    <w:basedOn w:val="a0"/>
    <w:link w:val="1"/>
    <w:rsid w:val="000F21D3"/>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semiHidden/>
    <w:rsid w:val="0066097B"/>
    <w:rPr>
      <w:rFonts w:ascii="Cambria" w:eastAsia="Times New Roman" w:hAnsi="Cambria" w:cs="Times New Roman"/>
      <w:b/>
      <w:bCs/>
      <w:color w:val="4F81BD"/>
      <w:sz w:val="26"/>
      <w:szCs w:val="26"/>
      <w:lang w:eastAsia="en-US"/>
    </w:rPr>
  </w:style>
  <w:style w:type="paragraph" w:styleId="32">
    <w:name w:val="Body Text Indent 3"/>
    <w:basedOn w:val="a"/>
    <w:link w:val="33"/>
    <w:rsid w:val="0066097B"/>
    <w:pPr>
      <w:spacing w:after="120"/>
      <w:ind w:left="283"/>
    </w:pPr>
    <w:rPr>
      <w:sz w:val="16"/>
      <w:szCs w:val="16"/>
    </w:rPr>
  </w:style>
  <w:style w:type="character" w:customStyle="1" w:styleId="33">
    <w:name w:val="Основной текст с отступом 3 Знак"/>
    <w:basedOn w:val="a0"/>
    <w:link w:val="32"/>
    <w:rsid w:val="0066097B"/>
    <w:rPr>
      <w:rFonts w:eastAsia="Times New Roman"/>
      <w:sz w:val="16"/>
      <w:szCs w:val="16"/>
      <w:lang w:eastAsia="en-US"/>
    </w:rPr>
  </w:style>
  <w:style w:type="paragraph" w:customStyle="1" w:styleId="25">
    <w:name w:val="Абзац списка2"/>
    <w:basedOn w:val="a"/>
    <w:uiPriority w:val="99"/>
    <w:qFormat/>
    <w:rsid w:val="00E327FC"/>
    <w:pPr>
      <w:ind w:left="720"/>
    </w:pPr>
    <w:rPr>
      <w:rFonts w:eastAsia="Calibri" w:cs="Calibri"/>
    </w:rPr>
  </w:style>
  <w:style w:type="character" w:styleId="af8">
    <w:name w:val="annotation reference"/>
    <w:basedOn w:val="a0"/>
    <w:semiHidden/>
    <w:rsid w:val="00E9414E"/>
    <w:rPr>
      <w:sz w:val="16"/>
      <w:szCs w:val="16"/>
    </w:rPr>
  </w:style>
  <w:style w:type="paragraph" w:styleId="af9">
    <w:name w:val="annotation text"/>
    <w:basedOn w:val="a"/>
    <w:semiHidden/>
    <w:rsid w:val="00E9414E"/>
    <w:rPr>
      <w:sz w:val="20"/>
      <w:szCs w:val="20"/>
    </w:rPr>
  </w:style>
  <w:style w:type="paragraph" w:styleId="afa">
    <w:name w:val="annotation subject"/>
    <w:basedOn w:val="af9"/>
    <w:next w:val="af9"/>
    <w:semiHidden/>
    <w:rsid w:val="00E9414E"/>
    <w:rPr>
      <w:b/>
      <w:bCs/>
    </w:rPr>
  </w:style>
  <w:style w:type="paragraph" w:styleId="afb">
    <w:name w:val="Plain Text"/>
    <w:basedOn w:val="a"/>
    <w:link w:val="afc"/>
    <w:rsid w:val="004D42E1"/>
    <w:pPr>
      <w:spacing w:after="0" w:line="240" w:lineRule="auto"/>
    </w:pPr>
    <w:rPr>
      <w:rFonts w:ascii="Courier New" w:hAnsi="Courier New"/>
      <w:sz w:val="20"/>
      <w:szCs w:val="20"/>
      <w:lang w:eastAsia="ru-RU"/>
    </w:rPr>
  </w:style>
  <w:style w:type="character" w:customStyle="1" w:styleId="afc">
    <w:name w:val="Текст Знак"/>
    <w:basedOn w:val="a0"/>
    <w:link w:val="afb"/>
    <w:rsid w:val="004D42E1"/>
    <w:rPr>
      <w:rFonts w:ascii="Courier New" w:eastAsia="Times New Roman" w:hAnsi="Courier New"/>
    </w:rPr>
  </w:style>
  <w:style w:type="paragraph" w:customStyle="1" w:styleId="TableParagraph">
    <w:name w:val="Table Paragraph"/>
    <w:basedOn w:val="a"/>
    <w:uiPriority w:val="1"/>
    <w:qFormat/>
    <w:rsid w:val="004D42E1"/>
    <w:pPr>
      <w:widowControl w:val="0"/>
      <w:autoSpaceDE w:val="0"/>
      <w:autoSpaceDN w:val="0"/>
      <w:adjustRightInd w:val="0"/>
      <w:spacing w:after="0" w:line="240" w:lineRule="auto"/>
    </w:pPr>
    <w:rPr>
      <w:rFonts w:ascii="Times New Roman" w:hAnsi="Times New Roman"/>
      <w:sz w:val="24"/>
      <w:szCs w:val="24"/>
      <w:lang w:eastAsia="ru-RU"/>
    </w:rPr>
  </w:style>
  <w:style w:type="paragraph" w:styleId="afd">
    <w:name w:val="footnote text"/>
    <w:basedOn w:val="a"/>
    <w:link w:val="afe"/>
    <w:unhideWhenUsed/>
    <w:rsid w:val="003F70A5"/>
    <w:pPr>
      <w:spacing w:after="0" w:line="240" w:lineRule="auto"/>
    </w:pPr>
    <w:rPr>
      <w:sz w:val="20"/>
      <w:szCs w:val="20"/>
    </w:rPr>
  </w:style>
  <w:style w:type="character" w:customStyle="1" w:styleId="afe">
    <w:name w:val="Текст сноски Знак"/>
    <w:basedOn w:val="a0"/>
    <w:link w:val="afd"/>
    <w:rsid w:val="003F70A5"/>
    <w:rPr>
      <w:rFonts w:eastAsia="Times New Roman"/>
      <w:lang w:eastAsia="en-US"/>
    </w:rPr>
  </w:style>
  <w:style w:type="character" w:styleId="aff">
    <w:name w:val="footnote reference"/>
    <w:basedOn w:val="a0"/>
    <w:uiPriority w:val="99"/>
    <w:unhideWhenUsed/>
    <w:rsid w:val="003F70A5"/>
    <w:rPr>
      <w:vertAlign w:val="superscript"/>
    </w:rPr>
  </w:style>
  <w:style w:type="paragraph" w:customStyle="1" w:styleId="aff0">
    <w:name w:val="Таблица ячейка"/>
    <w:basedOn w:val="a7"/>
    <w:uiPriority w:val="99"/>
    <w:rsid w:val="006670A5"/>
    <w:pPr>
      <w:suppressAutoHyphens w:val="0"/>
      <w:overflowPunct/>
      <w:autoSpaceDN w:val="0"/>
      <w:spacing w:before="120"/>
      <w:textAlignment w:val="auto"/>
    </w:pPr>
    <w:rPr>
      <w:rFonts w:eastAsiaTheme="minorEastAsia"/>
      <w:sz w:val="22"/>
      <w:szCs w:val="22"/>
      <w:lang w:eastAsia="ru-RU"/>
    </w:rPr>
  </w:style>
  <w:style w:type="paragraph" w:customStyle="1" w:styleId="aff1">
    <w:name w:val="Основной текст договора"/>
    <w:basedOn w:val="a"/>
    <w:rsid w:val="00B61E55"/>
    <w:pPr>
      <w:spacing w:after="0" w:line="360" w:lineRule="auto"/>
      <w:ind w:firstLine="709"/>
      <w:jc w:val="both"/>
    </w:pPr>
    <w:rPr>
      <w:rFonts w:ascii="Verdana" w:eastAsia="Calibri" w:hAnsi="Verdana"/>
      <w:sz w:val="20"/>
      <w:szCs w:val="20"/>
      <w:lang w:eastAsia="ru-RU"/>
    </w:rPr>
  </w:style>
  <w:style w:type="paragraph" w:customStyle="1" w:styleId="ConsPlusNonformat">
    <w:name w:val="ConsPlusNonformat"/>
    <w:rsid w:val="0021183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6003">
      <w:bodyDiv w:val="1"/>
      <w:marLeft w:val="0"/>
      <w:marRight w:val="0"/>
      <w:marTop w:val="0"/>
      <w:marBottom w:val="0"/>
      <w:divBdr>
        <w:top w:val="none" w:sz="0" w:space="0" w:color="auto"/>
        <w:left w:val="none" w:sz="0" w:space="0" w:color="auto"/>
        <w:bottom w:val="none" w:sz="0" w:space="0" w:color="auto"/>
        <w:right w:val="none" w:sz="0" w:space="0" w:color="auto"/>
      </w:divBdr>
    </w:div>
    <w:div w:id="429275900">
      <w:bodyDiv w:val="1"/>
      <w:marLeft w:val="0"/>
      <w:marRight w:val="0"/>
      <w:marTop w:val="0"/>
      <w:marBottom w:val="0"/>
      <w:divBdr>
        <w:top w:val="none" w:sz="0" w:space="0" w:color="auto"/>
        <w:left w:val="none" w:sz="0" w:space="0" w:color="auto"/>
        <w:bottom w:val="none" w:sz="0" w:space="0" w:color="auto"/>
        <w:right w:val="none" w:sz="0" w:space="0" w:color="auto"/>
      </w:divBdr>
    </w:div>
    <w:div w:id="514077903">
      <w:bodyDiv w:val="1"/>
      <w:marLeft w:val="0"/>
      <w:marRight w:val="0"/>
      <w:marTop w:val="0"/>
      <w:marBottom w:val="0"/>
      <w:divBdr>
        <w:top w:val="none" w:sz="0" w:space="0" w:color="auto"/>
        <w:left w:val="none" w:sz="0" w:space="0" w:color="auto"/>
        <w:bottom w:val="none" w:sz="0" w:space="0" w:color="auto"/>
        <w:right w:val="none" w:sz="0" w:space="0" w:color="auto"/>
      </w:divBdr>
    </w:div>
    <w:div w:id="609700607">
      <w:bodyDiv w:val="1"/>
      <w:marLeft w:val="0"/>
      <w:marRight w:val="0"/>
      <w:marTop w:val="0"/>
      <w:marBottom w:val="0"/>
      <w:divBdr>
        <w:top w:val="none" w:sz="0" w:space="0" w:color="auto"/>
        <w:left w:val="none" w:sz="0" w:space="0" w:color="auto"/>
        <w:bottom w:val="none" w:sz="0" w:space="0" w:color="auto"/>
        <w:right w:val="none" w:sz="0" w:space="0" w:color="auto"/>
      </w:divBdr>
    </w:div>
    <w:div w:id="692193342">
      <w:bodyDiv w:val="1"/>
      <w:marLeft w:val="0"/>
      <w:marRight w:val="0"/>
      <w:marTop w:val="0"/>
      <w:marBottom w:val="0"/>
      <w:divBdr>
        <w:top w:val="none" w:sz="0" w:space="0" w:color="auto"/>
        <w:left w:val="none" w:sz="0" w:space="0" w:color="auto"/>
        <w:bottom w:val="none" w:sz="0" w:space="0" w:color="auto"/>
        <w:right w:val="none" w:sz="0" w:space="0" w:color="auto"/>
      </w:divBdr>
    </w:div>
    <w:div w:id="1044136096">
      <w:bodyDiv w:val="1"/>
      <w:marLeft w:val="0"/>
      <w:marRight w:val="0"/>
      <w:marTop w:val="0"/>
      <w:marBottom w:val="0"/>
      <w:divBdr>
        <w:top w:val="none" w:sz="0" w:space="0" w:color="auto"/>
        <w:left w:val="none" w:sz="0" w:space="0" w:color="auto"/>
        <w:bottom w:val="none" w:sz="0" w:space="0" w:color="auto"/>
        <w:right w:val="none" w:sz="0" w:space="0" w:color="auto"/>
      </w:divBdr>
    </w:div>
    <w:div w:id="1072851424">
      <w:bodyDiv w:val="1"/>
      <w:marLeft w:val="0"/>
      <w:marRight w:val="0"/>
      <w:marTop w:val="0"/>
      <w:marBottom w:val="0"/>
      <w:divBdr>
        <w:top w:val="none" w:sz="0" w:space="0" w:color="auto"/>
        <w:left w:val="none" w:sz="0" w:space="0" w:color="auto"/>
        <w:bottom w:val="none" w:sz="0" w:space="0" w:color="auto"/>
        <w:right w:val="none" w:sz="0" w:space="0" w:color="auto"/>
      </w:divBdr>
    </w:div>
    <w:div w:id="1275281859">
      <w:bodyDiv w:val="1"/>
      <w:marLeft w:val="0"/>
      <w:marRight w:val="0"/>
      <w:marTop w:val="0"/>
      <w:marBottom w:val="0"/>
      <w:divBdr>
        <w:top w:val="none" w:sz="0" w:space="0" w:color="auto"/>
        <w:left w:val="none" w:sz="0" w:space="0" w:color="auto"/>
        <w:bottom w:val="none" w:sz="0" w:space="0" w:color="auto"/>
        <w:right w:val="none" w:sz="0" w:space="0" w:color="auto"/>
      </w:divBdr>
    </w:div>
    <w:div w:id="1806853475">
      <w:bodyDiv w:val="1"/>
      <w:marLeft w:val="0"/>
      <w:marRight w:val="0"/>
      <w:marTop w:val="0"/>
      <w:marBottom w:val="0"/>
      <w:divBdr>
        <w:top w:val="none" w:sz="0" w:space="0" w:color="auto"/>
        <w:left w:val="none" w:sz="0" w:space="0" w:color="auto"/>
        <w:bottom w:val="none" w:sz="0" w:space="0" w:color="auto"/>
        <w:right w:val="none" w:sz="0" w:space="0" w:color="auto"/>
      </w:divBdr>
    </w:div>
    <w:div w:id="1813055553">
      <w:bodyDiv w:val="1"/>
      <w:marLeft w:val="0"/>
      <w:marRight w:val="0"/>
      <w:marTop w:val="0"/>
      <w:marBottom w:val="0"/>
      <w:divBdr>
        <w:top w:val="none" w:sz="0" w:space="0" w:color="auto"/>
        <w:left w:val="none" w:sz="0" w:space="0" w:color="auto"/>
        <w:bottom w:val="none" w:sz="0" w:space="0" w:color="auto"/>
        <w:right w:val="none" w:sz="0" w:space="0" w:color="auto"/>
      </w:divBdr>
    </w:div>
    <w:div w:id="2009475863">
      <w:bodyDiv w:val="1"/>
      <w:marLeft w:val="0"/>
      <w:marRight w:val="0"/>
      <w:marTop w:val="0"/>
      <w:marBottom w:val="0"/>
      <w:divBdr>
        <w:top w:val="none" w:sz="0" w:space="0" w:color="auto"/>
        <w:left w:val="none" w:sz="0" w:space="0" w:color="auto"/>
        <w:bottom w:val="none" w:sz="0" w:space="0" w:color="auto"/>
        <w:right w:val="none" w:sz="0" w:space="0" w:color="auto"/>
      </w:divBdr>
    </w:div>
    <w:div w:id="20764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19D3-BE21-4A1E-8DC0-8E9ABD47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CUSTOMER</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Открытый конкурс №_____</dc:subject>
  <dc:creator>LENOVO USER</dc:creator>
  <cp:lastModifiedBy>Трефилова Алла Владиславовна</cp:lastModifiedBy>
  <cp:revision>18</cp:revision>
  <cp:lastPrinted>2016-12-19T02:04:00Z</cp:lastPrinted>
  <dcterms:created xsi:type="dcterms:W3CDTF">2019-09-04T02:03:00Z</dcterms:created>
  <dcterms:modified xsi:type="dcterms:W3CDTF">2020-08-13T07:36:00Z</dcterms:modified>
</cp:coreProperties>
</file>