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7" w:rsidRPr="00DF6EF1" w:rsidRDefault="002326A7" w:rsidP="002326A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EF1">
        <w:rPr>
          <w:rFonts w:ascii="Times New Roman" w:hAnsi="Times New Roman" w:cs="Times New Roman"/>
          <w:sz w:val="24"/>
          <w:szCs w:val="24"/>
        </w:rPr>
        <w:t>Банк России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Заказчик)</w:t>
      </w:r>
      <w:r w:rsidRPr="00DF6EF1">
        <w:rPr>
          <w:rFonts w:ascii="Times New Roman" w:hAnsi="Times New Roman" w:cs="Times New Roman"/>
          <w:sz w:val="24"/>
          <w:szCs w:val="24"/>
        </w:rPr>
        <w:t>, оставляет за собой право выбора поставщика товара (работы, услуги), с наилучшими условиями, путем сравнения коммерческих предложений полученных из разных источников, не ограничиваясь данной электронной торговой площадкой и принять окончательное решение согласно положения 632-П от 1 марта 2018 года «Положение О закупках Центрального банка Российской Федерации (Банка России)», опубликованным на официальном сайте Банка России (</w:t>
      </w:r>
      <w:hyperlink r:id="rId5" w:history="1">
        <w:r w:rsidRPr="00DF6EF1">
          <w:rPr>
            <w:rStyle w:val="a3"/>
            <w:rFonts w:ascii="Times New Roman" w:hAnsi="Times New Roman" w:cs="Times New Roman"/>
            <w:sz w:val="24"/>
            <w:szCs w:val="24"/>
          </w:rPr>
          <w:t>http://www.cbr.ru/analytics/?PrtID=na_vr&amp;docid=514</w:t>
        </w:r>
      </w:hyperlink>
      <w:r w:rsidRPr="00DF6EF1">
        <w:rPr>
          <w:rFonts w:ascii="Times New Roman" w:hAnsi="Times New Roman" w:cs="Times New Roman"/>
          <w:sz w:val="24"/>
          <w:szCs w:val="24"/>
        </w:rPr>
        <w:t>).</w:t>
      </w:r>
    </w:p>
    <w:p w:rsidR="002326A7" w:rsidRDefault="002326A7" w:rsidP="002326A7">
      <w:pPr>
        <w:spacing w:after="0"/>
        <w:ind w:firstLine="360"/>
      </w:pPr>
      <w:r w:rsidRPr="00DF6EF1">
        <w:rPr>
          <w:rFonts w:ascii="Times New Roman" w:hAnsi="Times New Roman" w:cs="Times New Roman"/>
          <w:sz w:val="24"/>
          <w:szCs w:val="24"/>
        </w:rPr>
        <w:t xml:space="preserve">Заказчик имеет право отказаться от проведения процедуры </w:t>
      </w:r>
      <w:r w:rsidRPr="00DF6EF1">
        <w:rPr>
          <w:rFonts w:ascii="Times New Roman" w:hAnsi="Times New Roman" w:cs="Times New Roman"/>
          <w:i/>
          <w:iCs/>
          <w:sz w:val="24"/>
          <w:szCs w:val="24"/>
        </w:rPr>
        <w:t>закупки малой стоимости</w:t>
      </w:r>
      <w:r w:rsidRPr="00DF6EF1">
        <w:rPr>
          <w:rFonts w:ascii="Times New Roman" w:hAnsi="Times New Roman" w:cs="Times New Roman"/>
          <w:sz w:val="24"/>
          <w:szCs w:val="24"/>
        </w:rPr>
        <w:t xml:space="preserve"> в любое время в процессе осуществления процедуры закупки, а также по окончании процедуры закупки, путем признания закупки несостоявшейся. При этом Заказчик не несет ответственности перед Участниками или третьими лицами за убытки, которые могут возникнуть в результате отказа от проведения закупки или признания ее несостоявшейся.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Извещение (протокол, приказ и т.п.) </w:t>
      </w:r>
      <w:r w:rsidRPr="00DF6EF1">
        <w:rPr>
          <w:rFonts w:ascii="Times New Roman" w:hAnsi="Times New Roman" w:cs="Times New Roman"/>
          <w:sz w:val="24"/>
          <w:szCs w:val="24"/>
        </w:rPr>
        <w:t>или протокол о несостоявшейся закупке формируется и размещается на ЭТП.</w:t>
      </w:r>
    </w:p>
    <w:p w:rsidR="006E4DB9" w:rsidRDefault="002326A7"/>
    <w:sectPr w:rsidR="006E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7"/>
    <w:rsid w:val="002326A7"/>
    <w:rsid w:val="00847CF7"/>
    <w:rsid w:val="00E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analytics/?PrtID=na_vr&amp;docid=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7EEEADBF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2019-06-11T06:28:00Z</dcterms:created>
  <dcterms:modified xsi:type="dcterms:W3CDTF">2019-06-11T06:30:00Z</dcterms:modified>
</cp:coreProperties>
</file>