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55" w:rsidRPr="005E1032" w:rsidRDefault="006B6455" w:rsidP="006B6455">
      <w:pPr>
        <w:pStyle w:val="1"/>
        <w:widowControl w:val="0"/>
        <w:numPr>
          <w:ilvl w:val="0"/>
          <w:numId w:val="0"/>
        </w:numPr>
        <w:spacing w:before="0"/>
        <w:ind w:firstLine="567"/>
        <w:jc w:val="right"/>
        <w:rPr>
          <w:b w:val="0"/>
          <w:sz w:val="24"/>
          <w:szCs w:val="24"/>
        </w:rPr>
      </w:pPr>
      <w:bookmarkStart w:id="0" w:name="_Ref378243830"/>
      <w:bookmarkStart w:id="1" w:name="_Toc412648144"/>
      <w:r w:rsidRPr="005E1032">
        <w:rPr>
          <w:b w:val="0"/>
          <w:sz w:val="24"/>
          <w:szCs w:val="24"/>
        </w:rPr>
        <w:t>Приложение 4. Форма договора</w:t>
      </w:r>
      <w:bookmarkEnd w:id="0"/>
      <w:bookmarkEnd w:id="1"/>
    </w:p>
    <w:p w:rsidR="006B6455" w:rsidRPr="005E1032" w:rsidRDefault="006B6455" w:rsidP="006B6455">
      <w:pPr>
        <w:pStyle w:val="1"/>
        <w:widowControl w:val="0"/>
        <w:numPr>
          <w:ilvl w:val="0"/>
          <w:numId w:val="0"/>
        </w:numPr>
        <w:spacing w:before="0"/>
        <w:ind w:firstLine="567"/>
        <w:jc w:val="right"/>
        <w:rPr>
          <w:b w:val="0"/>
          <w:i/>
          <w:sz w:val="24"/>
          <w:szCs w:val="24"/>
        </w:rPr>
      </w:pPr>
      <w:r w:rsidRPr="005E1032">
        <w:rPr>
          <w:b w:val="0"/>
          <w:i/>
          <w:sz w:val="24"/>
          <w:szCs w:val="24"/>
        </w:rPr>
        <w:t>(для недвижимого имущества)</w:t>
      </w:r>
    </w:p>
    <w:p w:rsidR="006B6455" w:rsidRPr="005E1032" w:rsidRDefault="006B6455" w:rsidP="006B6455">
      <w:pPr>
        <w:widowControl w:val="0"/>
        <w:autoSpaceDE w:val="0"/>
        <w:autoSpaceDN w:val="0"/>
        <w:adjustRightInd w:val="0"/>
        <w:jc w:val="center"/>
        <w:rPr>
          <w:rFonts w:eastAsia="Times New Roman"/>
          <w:b/>
          <w:bCs/>
          <w:sz w:val="24"/>
          <w:szCs w:val="24"/>
          <w:lang w:eastAsia="en-US"/>
        </w:rPr>
      </w:pPr>
    </w:p>
    <w:p w:rsidR="006B6455" w:rsidRPr="005E1032" w:rsidRDefault="006B6455" w:rsidP="006B6455">
      <w:pPr>
        <w:widowControl w:val="0"/>
        <w:autoSpaceDE w:val="0"/>
        <w:autoSpaceDN w:val="0"/>
        <w:adjustRightInd w:val="0"/>
        <w:jc w:val="center"/>
        <w:rPr>
          <w:rFonts w:eastAsia="Times New Roman"/>
          <w:b/>
          <w:bCs/>
          <w:sz w:val="24"/>
          <w:szCs w:val="24"/>
          <w:lang w:eastAsia="en-US"/>
        </w:rPr>
      </w:pPr>
      <w:r>
        <w:rPr>
          <w:rFonts w:eastAsia="Times New Roman"/>
          <w:b/>
          <w:bCs/>
          <w:sz w:val="24"/>
          <w:szCs w:val="24"/>
          <w:lang w:eastAsia="en-US"/>
        </w:rPr>
        <w:t xml:space="preserve">(Проект) </w:t>
      </w:r>
      <w:r w:rsidRPr="005E1032">
        <w:rPr>
          <w:rFonts w:eastAsia="Times New Roman"/>
          <w:b/>
          <w:bCs/>
          <w:sz w:val="24"/>
          <w:szCs w:val="24"/>
          <w:lang w:eastAsia="en-US"/>
        </w:rPr>
        <w:t>ДОГОВОР</w:t>
      </w:r>
    </w:p>
    <w:p w:rsidR="006B6455" w:rsidRPr="005E1032" w:rsidRDefault="006B6455" w:rsidP="006B6455">
      <w:pPr>
        <w:widowControl w:val="0"/>
        <w:autoSpaceDE w:val="0"/>
        <w:autoSpaceDN w:val="0"/>
        <w:adjustRightInd w:val="0"/>
        <w:ind w:right="12"/>
        <w:jc w:val="center"/>
        <w:rPr>
          <w:rFonts w:eastAsia="Times New Roman"/>
          <w:b/>
          <w:bCs/>
          <w:sz w:val="24"/>
          <w:szCs w:val="24"/>
          <w:lang w:eastAsia="en-US"/>
        </w:rPr>
      </w:pPr>
      <w:r w:rsidRPr="005E1032">
        <w:rPr>
          <w:rFonts w:eastAsia="Times New Roman"/>
          <w:b/>
          <w:bCs/>
          <w:sz w:val="24"/>
          <w:szCs w:val="24"/>
          <w:lang w:eastAsia="en-US"/>
        </w:rPr>
        <w:t xml:space="preserve">купли-продажи </w:t>
      </w:r>
    </w:p>
    <w:p w:rsidR="006B6455" w:rsidRPr="005E1032" w:rsidRDefault="006B6455" w:rsidP="006B6455">
      <w:pPr>
        <w:widowControl w:val="0"/>
        <w:autoSpaceDE w:val="0"/>
        <w:autoSpaceDN w:val="0"/>
        <w:adjustRightInd w:val="0"/>
        <w:ind w:right="12" w:firstLine="567"/>
        <w:rPr>
          <w:rFonts w:eastAsia="Times New Roman"/>
          <w:sz w:val="24"/>
          <w:szCs w:val="24"/>
          <w:lang w:eastAsia="en-US"/>
        </w:rPr>
      </w:pPr>
    </w:p>
    <w:tbl>
      <w:tblPr>
        <w:tblW w:w="5000" w:type="pct"/>
        <w:tblLook w:val="04A0" w:firstRow="1" w:lastRow="0" w:firstColumn="1" w:lastColumn="0" w:noHBand="0" w:noVBand="1"/>
      </w:tblPr>
      <w:tblGrid>
        <w:gridCol w:w="3426"/>
        <w:gridCol w:w="3427"/>
        <w:gridCol w:w="3427"/>
      </w:tblGrid>
      <w:tr w:rsidR="006B6455" w:rsidRPr="005E1032" w:rsidTr="00953BF8">
        <w:trPr>
          <w:trHeight w:val="308"/>
        </w:trPr>
        <w:tc>
          <w:tcPr>
            <w:tcW w:w="1666" w:type="pct"/>
          </w:tcPr>
          <w:p w:rsidR="006B6455" w:rsidRPr="005E1032" w:rsidRDefault="006B6455" w:rsidP="00953BF8">
            <w:pPr>
              <w:widowControl w:val="0"/>
              <w:autoSpaceDE w:val="0"/>
              <w:autoSpaceDN w:val="0"/>
              <w:adjustRightInd w:val="0"/>
              <w:ind w:right="12"/>
              <w:rPr>
                <w:rFonts w:eastAsia="Times New Roman"/>
                <w:sz w:val="24"/>
                <w:szCs w:val="24"/>
                <w:lang w:eastAsia="en-US"/>
              </w:rPr>
            </w:pPr>
            <w:r w:rsidRPr="005E1032">
              <w:rPr>
                <w:rStyle w:val="ac"/>
                <w:sz w:val="24"/>
                <w:szCs w:val="24"/>
              </w:rPr>
              <w:t>Дата</w:t>
            </w:r>
          </w:p>
        </w:tc>
        <w:tc>
          <w:tcPr>
            <w:tcW w:w="1667" w:type="pct"/>
          </w:tcPr>
          <w:p w:rsidR="006B6455" w:rsidRPr="005E1032" w:rsidRDefault="006B6455" w:rsidP="00953BF8">
            <w:pPr>
              <w:widowControl w:val="0"/>
              <w:autoSpaceDE w:val="0"/>
              <w:autoSpaceDN w:val="0"/>
              <w:adjustRightInd w:val="0"/>
              <w:ind w:right="12" w:firstLine="24"/>
              <w:jc w:val="center"/>
              <w:rPr>
                <w:rFonts w:eastAsia="Times New Roman"/>
                <w:sz w:val="24"/>
                <w:szCs w:val="24"/>
                <w:lang w:eastAsia="en-US"/>
              </w:rPr>
            </w:pPr>
            <w:r w:rsidRPr="005E1032">
              <w:rPr>
                <w:rFonts w:eastAsia="Times New Roman"/>
                <w:sz w:val="24"/>
                <w:szCs w:val="24"/>
                <w:lang w:eastAsia="en-US"/>
              </w:rPr>
              <w:t xml:space="preserve">г. </w:t>
            </w:r>
            <w:proofErr w:type="spellStart"/>
            <w:r>
              <w:rPr>
                <w:rFonts w:eastAsia="Times New Roman"/>
                <w:sz w:val="24"/>
                <w:szCs w:val="24"/>
                <w:lang w:eastAsia="en-US"/>
              </w:rPr>
              <w:t>Нововоронеж</w:t>
            </w:r>
            <w:proofErr w:type="spellEnd"/>
          </w:p>
        </w:tc>
        <w:tc>
          <w:tcPr>
            <w:tcW w:w="1667" w:type="pct"/>
          </w:tcPr>
          <w:p w:rsidR="006B6455" w:rsidRPr="005E1032" w:rsidRDefault="006B6455" w:rsidP="00953BF8">
            <w:pPr>
              <w:widowControl w:val="0"/>
              <w:autoSpaceDE w:val="0"/>
              <w:autoSpaceDN w:val="0"/>
              <w:adjustRightInd w:val="0"/>
              <w:ind w:right="12"/>
              <w:jc w:val="right"/>
              <w:rPr>
                <w:rFonts w:eastAsia="Times New Roman"/>
                <w:sz w:val="24"/>
                <w:szCs w:val="24"/>
                <w:lang w:eastAsia="en-US"/>
              </w:rPr>
            </w:pPr>
            <w:r w:rsidRPr="005E1032">
              <w:rPr>
                <w:rFonts w:eastAsia="Times New Roman"/>
                <w:bCs/>
                <w:sz w:val="24"/>
                <w:szCs w:val="24"/>
                <w:lang w:eastAsia="en-US"/>
              </w:rPr>
              <w:t>№ ______</w:t>
            </w:r>
            <w:r w:rsidRPr="005E1032" w:rsidDel="00F70D73">
              <w:rPr>
                <w:rFonts w:eastAsia="Times New Roman"/>
                <w:sz w:val="24"/>
                <w:szCs w:val="24"/>
                <w:lang w:eastAsia="en-US"/>
              </w:rPr>
              <w:t xml:space="preserve"> </w:t>
            </w:r>
          </w:p>
        </w:tc>
      </w:tr>
      <w:tr w:rsidR="006B6455" w:rsidRPr="005E1032" w:rsidTr="00953BF8">
        <w:trPr>
          <w:trHeight w:val="308"/>
        </w:trPr>
        <w:tc>
          <w:tcPr>
            <w:tcW w:w="1666" w:type="pct"/>
          </w:tcPr>
          <w:p w:rsidR="006B6455" w:rsidRPr="005E1032" w:rsidRDefault="006B6455" w:rsidP="00953BF8">
            <w:pPr>
              <w:widowControl w:val="0"/>
              <w:autoSpaceDE w:val="0"/>
              <w:autoSpaceDN w:val="0"/>
              <w:adjustRightInd w:val="0"/>
              <w:ind w:right="12" w:firstLine="567"/>
              <w:rPr>
                <w:rFonts w:eastAsia="Times New Roman"/>
                <w:sz w:val="24"/>
                <w:szCs w:val="24"/>
                <w:lang w:eastAsia="en-US"/>
              </w:rPr>
            </w:pPr>
          </w:p>
        </w:tc>
        <w:tc>
          <w:tcPr>
            <w:tcW w:w="1667" w:type="pct"/>
          </w:tcPr>
          <w:p w:rsidR="006B6455" w:rsidRPr="005E1032" w:rsidRDefault="006B6455" w:rsidP="00953BF8">
            <w:pPr>
              <w:widowControl w:val="0"/>
              <w:autoSpaceDE w:val="0"/>
              <w:autoSpaceDN w:val="0"/>
              <w:adjustRightInd w:val="0"/>
              <w:ind w:right="12" w:firstLine="567"/>
              <w:rPr>
                <w:rFonts w:eastAsia="Times New Roman"/>
                <w:sz w:val="24"/>
                <w:szCs w:val="24"/>
                <w:lang w:eastAsia="en-US"/>
              </w:rPr>
            </w:pPr>
          </w:p>
        </w:tc>
        <w:tc>
          <w:tcPr>
            <w:tcW w:w="1667" w:type="pct"/>
          </w:tcPr>
          <w:p w:rsidR="006B6455" w:rsidRPr="005E1032" w:rsidRDefault="006B6455" w:rsidP="00953BF8">
            <w:pPr>
              <w:widowControl w:val="0"/>
              <w:autoSpaceDE w:val="0"/>
              <w:autoSpaceDN w:val="0"/>
              <w:adjustRightInd w:val="0"/>
              <w:ind w:right="12" w:firstLine="567"/>
              <w:rPr>
                <w:rFonts w:eastAsia="Times New Roman"/>
                <w:sz w:val="24"/>
                <w:szCs w:val="24"/>
                <w:lang w:eastAsia="en-US"/>
              </w:rPr>
            </w:pPr>
          </w:p>
        </w:tc>
      </w:tr>
    </w:tbl>
    <w:p w:rsidR="006B6455" w:rsidRPr="005E1032" w:rsidRDefault="006B6455" w:rsidP="006B6455">
      <w:pPr>
        <w:widowControl w:val="0"/>
        <w:ind w:firstLine="567"/>
        <w:rPr>
          <w:rFonts w:eastAsia="Times New Roman"/>
          <w:sz w:val="24"/>
          <w:szCs w:val="24"/>
          <w:lang w:eastAsia="en-US"/>
        </w:rPr>
      </w:pPr>
      <w:r w:rsidRPr="005E1032">
        <w:rPr>
          <w:rStyle w:val="ac"/>
          <w:sz w:val="24"/>
          <w:szCs w:val="24"/>
        </w:rPr>
        <w:t>(наименование собственника)</w:t>
      </w:r>
      <w:r w:rsidRPr="005E1032">
        <w:rPr>
          <w:rFonts w:eastAsia="Times New Roman"/>
          <w:sz w:val="24"/>
          <w:szCs w:val="24"/>
          <w:lang w:eastAsia="en-US"/>
        </w:rPr>
        <w:t>, именуемое в дальнейшем «</w:t>
      </w:r>
      <w:r w:rsidRPr="005E1032">
        <w:rPr>
          <w:rFonts w:eastAsia="Times New Roman"/>
          <w:b/>
          <w:sz w:val="24"/>
          <w:szCs w:val="24"/>
          <w:lang w:eastAsia="en-US"/>
        </w:rPr>
        <w:t>Продавец</w:t>
      </w:r>
      <w:r w:rsidRPr="005E1032">
        <w:rPr>
          <w:rFonts w:eastAsia="Times New Roman"/>
          <w:sz w:val="24"/>
          <w:szCs w:val="24"/>
          <w:lang w:eastAsia="en-US"/>
        </w:rPr>
        <w:t xml:space="preserve">», в лице </w:t>
      </w:r>
      <w:r w:rsidRPr="005E1032">
        <w:rPr>
          <w:rStyle w:val="ac"/>
          <w:sz w:val="24"/>
          <w:szCs w:val="24"/>
        </w:rPr>
        <w:t>(должность, ФИО полностью)</w:t>
      </w:r>
      <w:r w:rsidRPr="005E1032">
        <w:rPr>
          <w:rFonts w:eastAsia="Times New Roman"/>
          <w:sz w:val="24"/>
          <w:szCs w:val="24"/>
          <w:lang w:eastAsia="en-US"/>
        </w:rPr>
        <w:t xml:space="preserve">, действующей на основании Устава, с одной стороны, </w:t>
      </w:r>
    </w:p>
    <w:p w:rsidR="006B6455" w:rsidRPr="005E1032" w:rsidRDefault="006B6455" w:rsidP="006B6455">
      <w:pPr>
        <w:widowControl w:val="0"/>
        <w:ind w:firstLine="567"/>
        <w:rPr>
          <w:rFonts w:eastAsia="Times New Roman"/>
          <w:sz w:val="24"/>
          <w:szCs w:val="24"/>
          <w:lang w:eastAsia="en-US"/>
        </w:rPr>
      </w:pPr>
      <w:r w:rsidRPr="005E1032">
        <w:rPr>
          <w:rFonts w:eastAsia="Times New Roman"/>
          <w:sz w:val="24"/>
          <w:szCs w:val="24"/>
          <w:lang w:eastAsia="en-US"/>
        </w:rPr>
        <w:t xml:space="preserve">и </w:t>
      </w:r>
      <w:r w:rsidRPr="005E1032">
        <w:rPr>
          <w:rStyle w:val="ac"/>
          <w:sz w:val="24"/>
          <w:szCs w:val="24"/>
        </w:rPr>
        <w:t>(наименование покупателя)</w:t>
      </w:r>
      <w:r w:rsidRPr="005E1032">
        <w:rPr>
          <w:rFonts w:eastAsia="Times New Roman"/>
          <w:sz w:val="24"/>
          <w:szCs w:val="24"/>
          <w:lang w:eastAsia="en-US"/>
        </w:rPr>
        <w:t>, именуемое в дальнейшем «</w:t>
      </w:r>
      <w:r w:rsidRPr="005E1032">
        <w:rPr>
          <w:rFonts w:eastAsia="Times New Roman"/>
          <w:b/>
          <w:sz w:val="24"/>
          <w:szCs w:val="24"/>
          <w:lang w:eastAsia="en-US"/>
        </w:rPr>
        <w:t>Покупатель</w:t>
      </w:r>
      <w:r w:rsidRPr="005E1032">
        <w:rPr>
          <w:rFonts w:eastAsia="Times New Roman"/>
          <w:sz w:val="24"/>
          <w:szCs w:val="24"/>
          <w:lang w:eastAsia="en-US"/>
        </w:rPr>
        <w:t xml:space="preserve">», в лице </w:t>
      </w:r>
      <w:r w:rsidRPr="005E1032">
        <w:rPr>
          <w:rStyle w:val="ac"/>
          <w:sz w:val="24"/>
          <w:szCs w:val="24"/>
        </w:rPr>
        <w:t>(должность, ФИО полностью)</w:t>
      </w:r>
      <w:r w:rsidRPr="005E1032">
        <w:rPr>
          <w:rFonts w:eastAsia="Times New Roman"/>
          <w:sz w:val="24"/>
          <w:szCs w:val="24"/>
          <w:lang w:eastAsia="en-US"/>
        </w:rPr>
        <w:t xml:space="preserve">, действующего на основании </w:t>
      </w:r>
      <w:r w:rsidRPr="005E1032">
        <w:rPr>
          <w:rStyle w:val="ac"/>
          <w:sz w:val="24"/>
          <w:szCs w:val="24"/>
        </w:rPr>
        <w:t>(вид документа и его реквизиты)</w:t>
      </w:r>
      <w:r w:rsidRPr="005E1032">
        <w:rPr>
          <w:rFonts w:eastAsia="Times New Roman"/>
          <w:sz w:val="24"/>
          <w:szCs w:val="24"/>
          <w:lang w:eastAsia="en-US"/>
        </w:rPr>
        <w:t>, с другой стороны,</w:t>
      </w:r>
    </w:p>
    <w:p w:rsidR="006B6455" w:rsidRPr="00C6488A" w:rsidRDefault="006B6455" w:rsidP="006B6455">
      <w:pPr>
        <w:widowControl w:val="0"/>
        <w:autoSpaceDE w:val="0"/>
        <w:autoSpaceDN w:val="0"/>
        <w:adjustRightInd w:val="0"/>
        <w:ind w:firstLine="567"/>
        <w:rPr>
          <w:rFonts w:eastAsia="Times New Roman"/>
          <w:sz w:val="24"/>
          <w:szCs w:val="24"/>
          <w:lang w:eastAsia="en-US"/>
        </w:rPr>
      </w:pPr>
      <w:r w:rsidRPr="005E1032">
        <w:rPr>
          <w:rFonts w:eastAsia="Times New Roman"/>
          <w:sz w:val="24"/>
          <w:szCs w:val="24"/>
          <w:lang w:eastAsia="en-US"/>
        </w:rPr>
        <w:t xml:space="preserve">далее совместно именуемые – </w:t>
      </w:r>
      <w:r w:rsidRPr="005E1032">
        <w:rPr>
          <w:rFonts w:eastAsia="Times New Roman"/>
          <w:b/>
          <w:bCs/>
          <w:sz w:val="24"/>
          <w:szCs w:val="24"/>
          <w:lang w:eastAsia="en-US"/>
        </w:rPr>
        <w:t>«Стороны»</w:t>
      </w:r>
      <w:r w:rsidRPr="005E1032">
        <w:rPr>
          <w:rFonts w:eastAsia="Times New Roman"/>
          <w:sz w:val="24"/>
          <w:szCs w:val="24"/>
          <w:lang w:eastAsia="en-US"/>
        </w:rPr>
        <w:t xml:space="preserve">, а по отдельности – </w:t>
      </w:r>
      <w:r w:rsidRPr="005E1032">
        <w:rPr>
          <w:rFonts w:eastAsia="Times New Roman"/>
          <w:b/>
          <w:bCs/>
          <w:sz w:val="24"/>
          <w:szCs w:val="24"/>
          <w:lang w:eastAsia="en-US"/>
        </w:rPr>
        <w:t>«Сторона»</w:t>
      </w:r>
      <w:r w:rsidRPr="005E1032">
        <w:rPr>
          <w:rFonts w:eastAsia="Times New Roman"/>
          <w:sz w:val="24"/>
          <w:szCs w:val="24"/>
          <w:lang w:eastAsia="en-US"/>
        </w:rPr>
        <w:t>, заключили настоящий договор купли-продажи (далее – «</w:t>
      </w:r>
      <w:r w:rsidRPr="005E1032">
        <w:rPr>
          <w:rFonts w:eastAsia="Times New Roman"/>
          <w:b/>
          <w:bCs/>
          <w:sz w:val="24"/>
          <w:szCs w:val="24"/>
          <w:lang w:eastAsia="en-US"/>
        </w:rPr>
        <w:t>Договор</w:t>
      </w:r>
      <w:r w:rsidRPr="005E1032">
        <w:rPr>
          <w:rFonts w:eastAsia="Times New Roman"/>
          <w:sz w:val="24"/>
          <w:szCs w:val="24"/>
          <w:lang w:eastAsia="en-US"/>
        </w:rPr>
        <w:t>»</w:t>
      </w:r>
      <w:r>
        <w:rPr>
          <w:rFonts w:eastAsia="Times New Roman"/>
          <w:sz w:val="24"/>
          <w:szCs w:val="24"/>
          <w:lang w:eastAsia="en-US"/>
        </w:rPr>
        <w:t xml:space="preserve">) </w:t>
      </w:r>
      <w:r w:rsidRPr="005E1032">
        <w:rPr>
          <w:rFonts w:eastAsia="Times New Roman"/>
          <w:sz w:val="24"/>
          <w:szCs w:val="24"/>
          <w:lang w:eastAsia="en-US"/>
        </w:rPr>
        <w:t>о нижеследующем:</w:t>
      </w:r>
    </w:p>
    <w:p w:rsidR="006B6455" w:rsidRPr="005E1032" w:rsidRDefault="006B6455" w:rsidP="006B6455">
      <w:pPr>
        <w:widowControl w:val="0"/>
        <w:numPr>
          <w:ilvl w:val="0"/>
          <w:numId w:val="2"/>
        </w:numPr>
        <w:autoSpaceDE w:val="0"/>
        <w:autoSpaceDN w:val="0"/>
        <w:adjustRightInd w:val="0"/>
        <w:ind w:left="0" w:firstLine="567"/>
        <w:jc w:val="center"/>
        <w:rPr>
          <w:rFonts w:eastAsia="Times New Roman"/>
          <w:b/>
          <w:sz w:val="24"/>
          <w:szCs w:val="24"/>
          <w:lang w:eastAsia="en-US"/>
        </w:rPr>
      </w:pPr>
      <w:r w:rsidRPr="005E1032">
        <w:rPr>
          <w:rFonts w:eastAsia="Times New Roman"/>
          <w:b/>
          <w:bCs/>
          <w:sz w:val="24"/>
          <w:szCs w:val="24"/>
          <w:lang w:eastAsia="en-US"/>
        </w:rPr>
        <w:t>Предмет Договора</w:t>
      </w:r>
    </w:p>
    <w:p w:rsidR="006B6455" w:rsidRPr="005E1032" w:rsidRDefault="006B6455" w:rsidP="006B6455">
      <w:pPr>
        <w:widowControl w:val="0"/>
        <w:numPr>
          <w:ilvl w:val="1"/>
          <w:numId w:val="2"/>
        </w:numPr>
        <w:tabs>
          <w:tab w:val="left" w:pos="1134"/>
        </w:tabs>
        <w:autoSpaceDE w:val="0"/>
        <w:autoSpaceDN w:val="0"/>
        <w:adjustRightInd w:val="0"/>
        <w:ind w:left="0" w:right="11" w:firstLine="567"/>
        <w:rPr>
          <w:rFonts w:eastAsia="Times New Roman"/>
          <w:sz w:val="24"/>
          <w:szCs w:val="24"/>
          <w:lang w:eastAsia="en-US"/>
        </w:rPr>
      </w:pPr>
      <w:r w:rsidRPr="005E1032">
        <w:rPr>
          <w:rFonts w:eastAsia="Times New Roman"/>
          <w:sz w:val="24"/>
          <w:szCs w:val="24"/>
          <w:lang w:eastAsia="en-US"/>
        </w:rPr>
        <w:t xml:space="preserve">В соответствии с условиями настоящего Договора Продавец обязуется передать в собственность Покупателю, а Покупатель обязуется </w:t>
      </w:r>
      <w:proofErr w:type="gramStart"/>
      <w:r w:rsidRPr="005E1032">
        <w:rPr>
          <w:rFonts w:eastAsia="Times New Roman"/>
          <w:sz w:val="24"/>
          <w:szCs w:val="24"/>
          <w:lang w:eastAsia="en-US"/>
        </w:rPr>
        <w:t>принять и оплатить</w:t>
      </w:r>
      <w:proofErr w:type="gramEnd"/>
      <w:r w:rsidRPr="005E1032">
        <w:rPr>
          <w:rFonts w:eastAsia="Times New Roman"/>
          <w:sz w:val="24"/>
          <w:szCs w:val="24"/>
          <w:lang w:eastAsia="en-US"/>
        </w:rPr>
        <w:t xml:space="preserve"> недвижимое имущество (далее – «</w:t>
      </w:r>
      <w:r w:rsidRPr="005E1032">
        <w:rPr>
          <w:rFonts w:eastAsia="Times New Roman"/>
          <w:b/>
          <w:sz w:val="24"/>
          <w:szCs w:val="24"/>
          <w:lang w:eastAsia="en-US"/>
        </w:rPr>
        <w:t>Имущество</w:t>
      </w:r>
      <w:r w:rsidRPr="005E1032">
        <w:rPr>
          <w:rFonts w:eastAsia="Times New Roman"/>
          <w:sz w:val="24"/>
          <w:szCs w:val="24"/>
          <w:lang w:eastAsia="en-US"/>
        </w:rPr>
        <w:t>»), полный перечень и описание которого содержится в приложении №1 к Договору.</w:t>
      </w:r>
    </w:p>
    <w:p w:rsidR="006B6455" w:rsidRPr="005E1032" w:rsidRDefault="006B6455" w:rsidP="006B6455">
      <w:pPr>
        <w:widowControl w:val="0"/>
        <w:numPr>
          <w:ilvl w:val="1"/>
          <w:numId w:val="2"/>
        </w:numPr>
        <w:tabs>
          <w:tab w:val="left" w:pos="1134"/>
        </w:tabs>
        <w:autoSpaceDE w:val="0"/>
        <w:autoSpaceDN w:val="0"/>
        <w:adjustRightInd w:val="0"/>
        <w:ind w:left="0" w:right="11" w:firstLine="567"/>
        <w:rPr>
          <w:rFonts w:eastAsia="Times New Roman"/>
          <w:sz w:val="24"/>
          <w:szCs w:val="24"/>
          <w:lang w:eastAsia="en-US"/>
        </w:rPr>
      </w:pPr>
      <w:r w:rsidRPr="005E1032">
        <w:rPr>
          <w:rFonts w:eastAsia="Times New Roman"/>
          <w:sz w:val="24"/>
          <w:szCs w:val="24"/>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6B6455" w:rsidRPr="00C6488A" w:rsidRDefault="006B6455" w:rsidP="006B6455">
      <w:pPr>
        <w:widowControl w:val="0"/>
        <w:numPr>
          <w:ilvl w:val="1"/>
          <w:numId w:val="2"/>
        </w:numPr>
        <w:tabs>
          <w:tab w:val="left" w:pos="1134"/>
        </w:tabs>
        <w:autoSpaceDE w:val="0"/>
        <w:autoSpaceDN w:val="0"/>
        <w:adjustRightInd w:val="0"/>
        <w:ind w:left="0" w:right="11" w:firstLine="567"/>
        <w:rPr>
          <w:rFonts w:eastAsia="Times New Roman"/>
          <w:sz w:val="24"/>
          <w:szCs w:val="24"/>
          <w:lang w:eastAsia="en-US"/>
        </w:rPr>
      </w:pPr>
      <w:r w:rsidRPr="005E1032">
        <w:rPr>
          <w:rFonts w:eastAsia="Times New Roman"/>
          <w:bCs/>
          <w:sz w:val="24"/>
          <w:szCs w:val="24"/>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_Ref369266027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4.2</w:t>
      </w:r>
      <w:r w:rsidRPr="005E1032">
        <w:rPr>
          <w:rFonts w:eastAsia="Times New Roman"/>
          <w:bCs/>
          <w:sz w:val="24"/>
          <w:szCs w:val="24"/>
          <w:lang w:eastAsia="en-US"/>
        </w:rPr>
        <w:fldChar w:fldCharType="end"/>
      </w:r>
      <w:r w:rsidRPr="005E1032">
        <w:rPr>
          <w:rFonts w:eastAsia="Times New Roman"/>
          <w:bCs/>
          <w:sz w:val="24"/>
          <w:szCs w:val="24"/>
          <w:lang w:eastAsia="en-US"/>
        </w:rPr>
        <w:t xml:space="preserve"> настоящего Договора (</w:t>
      </w:r>
      <w:r w:rsidRPr="005E1032">
        <w:rPr>
          <w:rFonts w:eastAsia="Times New Roman"/>
          <w:sz w:val="24"/>
          <w:szCs w:val="24"/>
          <w:lang w:eastAsia="en-US"/>
        </w:rPr>
        <w:t>далее – «</w:t>
      </w:r>
      <w:r w:rsidRPr="005E1032">
        <w:rPr>
          <w:rFonts w:eastAsia="Times New Roman"/>
          <w:b/>
          <w:sz w:val="24"/>
          <w:szCs w:val="24"/>
          <w:lang w:eastAsia="en-US"/>
        </w:rPr>
        <w:t>Акт приема-передачи</w:t>
      </w:r>
      <w:r w:rsidRPr="005E1032">
        <w:rPr>
          <w:rFonts w:eastAsia="Times New Roman"/>
          <w:sz w:val="24"/>
          <w:szCs w:val="24"/>
          <w:lang w:eastAsia="en-US"/>
        </w:rPr>
        <w:t>»)</w:t>
      </w:r>
      <w:r w:rsidRPr="005E1032">
        <w:rPr>
          <w:rFonts w:eastAsia="Times New Roman"/>
          <w:bCs/>
          <w:sz w:val="24"/>
          <w:szCs w:val="24"/>
          <w:lang w:eastAsia="en-US"/>
        </w:rPr>
        <w:t>.</w:t>
      </w:r>
    </w:p>
    <w:p w:rsidR="006B6455" w:rsidRPr="005E1032" w:rsidRDefault="006B6455" w:rsidP="006B6455">
      <w:pPr>
        <w:widowControl w:val="0"/>
        <w:numPr>
          <w:ilvl w:val="0"/>
          <w:numId w:val="3"/>
        </w:numPr>
        <w:tabs>
          <w:tab w:val="left" w:pos="851"/>
        </w:tabs>
        <w:autoSpaceDE w:val="0"/>
        <w:autoSpaceDN w:val="0"/>
        <w:adjustRightInd w:val="0"/>
        <w:ind w:left="0" w:firstLine="567"/>
        <w:jc w:val="center"/>
        <w:rPr>
          <w:rFonts w:eastAsia="Times New Roman"/>
          <w:b/>
          <w:bCs/>
          <w:sz w:val="24"/>
          <w:szCs w:val="24"/>
          <w:lang w:eastAsia="en-US"/>
        </w:rPr>
      </w:pPr>
      <w:r w:rsidRPr="005E1032">
        <w:rPr>
          <w:rFonts w:eastAsia="Times New Roman"/>
          <w:b/>
          <w:bCs/>
          <w:sz w:val="24"/>
          <w:szCs w:val="24"/>
          <w:lang w:eastAsia="en-US"/>
        </w:rPr>
        <w:t>Права и обязанности Сторон</w:t>
      </w:r>
    </w:p>
    <w:p w:rsidR="006B6455" w:rsidRPr="005E1032" w:rsidRDefault="006B6455" w:rsidP="006B6455">
      <w:pPr>
        <w:widowControl w:val="0"/>
        <w:numPr>
          <w:ilvl w:val="1"/>
          <w:numId w:val="5"/>
        </w:numPr>
        <w:tabs>
          <w:tab w:val="left" w:pos="1134"/>
        </w:tabs>
        <w:autoSpaceDE w:val="0"/>
        <w:autoSpaceDN w:val="0"/>
        <w:adjustRightInd w:val="0"/>
        <w:ind w:left="0" w:firstLine="570"/>
        <w:jc w:val="left"/>
        <w:rPr>
          <w:rFonts w:eastAsia="Times New Roman"/>
          <w:b/>
          <w:bCs/>
          <w:i/>
          <w:sz w:val="24"/>
          <w:szCs w:val="24"/>
          <w:lang w:eastAsia="en-US"/>
        </w:rPr>
      </w:pPr>
      <w:r w:rsidRPr="005E1032">
        <w:rPr>
          <w:rFonts w:eastAsia="Times New Roman"/>
          <w:bCs/>
          <w:sz w:val="24"/>
          <w:szCs w:val="24"/>
          <w:lang w:eastAsia="en-US"/>
        </w:rPr>
        <w:t>Продавец обязан:</w:t>
      </w:r>
      <w:r w:rsidRPr="005E1032">
        <w:rPr>
          <w:rFonts w:eastAsia="Times New Roman"/>
          <w:bCs/>
          <w:sz w:val="24"/>
          <w:szCs w:val="24"/>
          <w:lang w:eastAsia="en-US"/>
        </w:rPr>
        <w:tab/>
      </w:r>
    </w:p>
    <w:p w:rsidR="006B6455" w:rsidRPr="005E1032" w:rsidRDefault="006B6455" w:rsidP="006B6455">
      <w:pPr>
        <w:widowControl w:val="0"/>
        <w:numPr>
          <w:ilvl w:val="2"/>
          <w:numId w:val="5"/>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6B6455" w:rsidRPr="005E1032" w:rsidRDefault="006B6455" w:rsidP="006B6455">
      <w:pPr>
        <w:widowControl w:val="0"/>
        <w:numPr>
          <w:ilvl w:val="2"/>
          <w:numId w:val="5"/>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6B6455" w:rsidRPr="005E1032" w:rsidRDefault="006B6455" w:rsidP="006B6455">
      <w:pPr>
        <w:widowControl w:val="0"/>
        <w:numPr>
          <w:ilvl w:val="2"/>
          <w:numId w:val="5"/>
        </w:numPr>
        <w:tabs>
          <w:tab w:val="left" w:pos="1276"/>
        </w:tabs>
        <w:autoSpaceDE w:val="0"/>
        <w:autoSpaceDN w:val="0"/>
        <w:adjustRightInd w:val="0"/>
        <w:ind w:left="0" w:firstLine="567"/>
        <w:rPr>
          <w:rFonts w:eastAsia="Times New Roman"/>
          <w:bCs/>
          <w:i/>
          <w:sz w:val="24"/>
          <w:szCs w:val="24"/>
          <w:lang w:eastAsia="en-US"/>
        </w:rPr>
      </w:pPr>
      <w:proofErr w:type="gramStart"/>
      <w:r w:rsidRPr="005E1032">
        <w:rPr>
          <w:rFonts w:eastAsia="Times New Roman"/>
          <w:bCs/>
          <w:sz w:val="24"/>
          <w:szCs w:val="24"/>
          <w:lang w:eastAsia="en-US"/>
        </w:rPr>
        <w:t>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Pr="005E1032">
        <w:rPr>
          <w:rFonts w:eastAsia="Times New Roman"/>
          <w:bCs/>
          <w:i/>
          <w:sz w:val="24"/>
          <w:szCs w:val="24"/>
          <w:lang w:eastAsia="en-US"/>
        </w:rPr>
        <w:t>.</w:t>
      </w:r>
      <w:proofErr w:type="gramEnd"/>
    </w:p>
    <w:p w:rsidR="006B6455" w:rsidRPr="005E1032" w:rsidRDefault="006B6455" w:rsidP="006B6455">
      <w:pPr>
        <w:widowControl w:val="0"/>
        <w:tabs>
          <w:tab w:val="left" w:pos="567"/>
        </w:tabs>
        <w:autoSpaceDE w:val="0"/>
        <w:autoSpaceDN w:val="0"/>
        <w:adjustRightInd w:val="0"/>
        <w:ind w:firstLine="567"/>
        <w:rPr>
          <w:rFonts w:eastAsia="Times New Roman"/>
          <w:b/>
          <w:bCs/>
          <w:i/>
          <w:sz w:val="24"/>
          <w:szCs w:val="24"/>
          <w:lang w:eastAsia="en-US"/>
        </w:rPr>
      </w:pPr>
      <w:r w:rsidRPr="006B6455">
        <w:rPr>
          <w:rFonts w:eastAsia="Times New Roman"/>
          <w:bCs/>
          <w:sz w:val="24"/>
          <w:szCs w:val="24"/>
          <w:lang w:eastAsia="en-US"/>
        </w:rPr>
        <w:t xml:space="preserve">2.1. </w:t>
      </w:r>
      <w:bookmarkStart w:id="2" w:name="_Ref369266316"/>
      <w:r w:rsidRPr="006B6455">
        <w:rPr>
          <w:rFonts w:eastAsia="Times New Roman"/>
          <w:bCs/>
          <w:sz w:val="24"/>
          <w:szCs w:val="24"/>
          <w:lang w:eastAsia="en-US"/>
        </w:rPr>
        <w:t xml:space="preserve">Продавец обязан </w:t>
      </w:r>
      <w:r w:rsidRPr="006B6455">
        <w:rPr>
          <w:rFonts w:eastAsia="Times New Roman"/>
          <w:bCs/>
          <w:i/>
          <w:sz w:val="24"/>
          <w:szCs w:val="24"/>
          <w:lang w:eastAsia="en-US"/>
        </w:rPr>
        <w:t>(для варианта оплаты с возможностью рассрочки платежа):</w:t>
      </w:r>
      <w:bookmarkEnd w:id="2"/>
      <w:r w:rsidRPr="005E1032">
        <w:rPr>
          <w:rFonts w:eastAsia="Times New Roman"/>
          <w:bCs/>
          <w:i/>
          <w:sz w:val="24"/>
          <w:szCs w:val="24"/>
          <w:lang w:eastAsia="en-US"/>
        </w:rPr>
        <w:tab/>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(Вариант оплаты № 1 - В случае оплаты 100% цены Имущества, указанной в п. 3.1 Договора,  в течение 5 (Пяти) рабочих дней с момента заключения Договора):</w:t>
      </w:r>
    </w:p>
    <w:p w:rsidR="006B6455" w:rsidRPr="005E1032" w:rsidRDefault="006B6455" w:rsidP="006B6455">
      <w:pPr>
        <w:widowControl w:val="0"/>
        <w:tabs>
          <w:tab w:val="left" w:pos="1276"/>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2.1.1. 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6B6455" w:rsidRPr="005E1032" w:rsidRDefault="006B6455" w:rsidP="006B6455">
      <w:pPr>
        <w:widowControl w:val="0"/>
        <w:tabs>
          <w:tab w:val="left" w:pos="1276"/>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 xml:space="preserve">2.1.2. </w:t>
      </w:r>
      <w:proofErr w:type="gramStart"/>
      <w:r w:rsidRPr="005E1032">
        <w:rPr>
          <w:rFonts w:eastAsia="Times New Roman"/>
          <w:bCs/>
          <w:sz w:val="24"/>
          <w:szCs w:val="24"/>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выдать Покупателю (указанному Покупателем физическому лицу) надлежащим </w:t>
      </w:r>
      <w:r w:rsidRPr="005E1032">
        <w:rPr>
          <w:rFonts w:eastAsia="Times New Roman"/>
          <w:bCs/>
          <w:sz w:val="24"/>
          <w:szCs w:val="24"/>
          <w:lang w:eastAsia="en-US"/>
        </w:rPr>
        <w:lastRenderedPageBreak/>
        <w:t>образом оформленную и нотариально удостоверенную доверенность на представление интересов</w:t>
      </w:r>
      <w:proofErr w:type="gramEnd"/>
      <w:r w:rsidRPr="005E1032">
        <w:rPr>
          <w:rFonts w:eastAsia="Times New Roman"/>
          <w:bCs/>
          <w:sz w:val="24"/>
          <w:szCs w:val="24"/>
          <w:lang w:eastAsia="en-US"/>
        </w:rPr>
        <w:t xml:space="preserve">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обеспечить явку такого представителя в </w:t>
      </w:r>
      <w:proofErr w:type="gramStart"/>
      <w:r w:rsidRPr="005E1032">
        <w:rPr>
          <w:rFonts w:eastAsia="Times New Roman"/>
          <w:bCs/>
          <w:sz w:val="24"/>
          <w:szCs w:val="24"/>
          <w:lang w:eastAsia="en-US"/>
        </w:rPr>
        <w:t>орган</w:t>
      </w:r>
      <w:proofErr w:type="gramEnd"/>
      <w:r w:rsidRPr="005E1032">
        <w:rPr>
          <w:rFonts w:eastAsia="Times New Roman"/>
          <w:bCs/>
          <w:sz w:val="24"/>
          <w:szCs w:val="24"/>
          <w:lang w:eastAsia="en-US"/>
        </w:rPr>
        <w:t xml:space="preserve"> осуществляющий государственный кадастровый учет и регистрацию прав на недвижимое имущество и сделок с ним совместно с Покупателем (п.2.2.3).</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i/>
          <w:sz w:val="24"/>
          <w:szCs w:val="24"/>
          <w:lang w:eastAsia="en-US"/>
        </w:rPr>
        <w:tab/>
      </w:r>
      <w:r w:rsidRPr="005E1032">
        <w:rPr>
          <w:rFonts w:eastAsia="Times New Roman"/>
          <w:bCs/>
          <w:sz w:val="24"/>
          <w:szCs w:val="24"/>
          <w:lang w:eastAsia="en-US"/>
        </w:rPr>
        <w:t xml:space="preserve">(Вариант оплаты № 2 - В случае оплаты цены Имущества, указанной в п. 3.1 Договора, в срок </w:t>
      </w:r>
      <w:proofErr w:type="gramStart"/>
      <w:r w:rsidRPr="005E1032">
        <w:rPr>
          <w:rFonts w:eastAsia="Times New Roman"/>
          <w:bCs/>
          <w:sz w:val="24"/>
          <w:szCs w:val="24"/>
          <w:lang w:eastAsia="en-US"/>
        </w:rPr>
        <w:t>до</w:t>
      </w:r>
      <w:proofErr w:type="gramEnd"/>
      <w:r w:rsidRPr="005E1032">
        <w:rPr>
          <w:rFonts w:eastAsia="Times New Roman"/>
          <w:bCs/>
          <w:sz w:val="24"/>
          <w:szCs w:val="24"/>
          <w:lang w:eastAsia="en-US"/>
        </w:rPr>
        <w:t xml:space="preserve"> </w:t>
      </w:r>
      <w:r w:rsidRPr="005E1032">
        <w:rPr>
          <w:rStyle w:val="ac"/>
          <w:sz w:val="24"/>
          <w:szCs w:val="24"/>
        </w:rPr>
        <w:t>(дата)</w:t>
      </w:r>
      <w:r w:rsidRPr="005E1032">
        <w:rPr>
          <w:rFonts w:eastAsia="Times New Roman"/>
          <w:bCs/>
          <w:sz w:val="24"/>
          <w:szCs w:val="24"/>
          <w:lang w:eastAsia="en-US"/>
        </w:rPr>
        <w:t>):</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2.1.1. В течение 5 (Пяти) рабочих дней с момента государственной регистрации перехода права собственности на Имущество к Покупателю передать Имущество Покупателю по Акту приема-передачи. .</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 xml:space="preserve">2.1.2. </w:t>
      </w:r>
      <w:proofErr w:type="gramStart"/>
      <w:r w:rsidRPr="005E1032">
        <w:rPr>
          <w:rFonts w:eastAsia="Times New Roman"/>
          <w:bCs/>
          <w:sz w:val="24"/>
          <w:szCs w:val="24"/>
          <w:lang w:eastAsia="en-US"/>
        </w:rPr>
        <w:t>В течение 5 (Пяти) рабочих дней с момента оплаты Покупателем части цены Имущества, указанной в п. 3.2.2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государственной регистрации ипотеки, и выдать Покупателю (указанному Покупателем физическому лицу) надлежащим образом оформленную и нотариально удостоверенную</w:t>
      </w:r>
      <w:proofErr w:type="gramEnd"/>
      <w:r w:rsidRPr="005E1032">
        <w:rPr>
          <w:rFonts w:eastAsia="Times New Roman"/>
          <w:bCs/>
          <w:sz w:val="24"/>
          <w:szCs w:val="24"/>
          <w:lang w:eastAsia="en-US"/>
        </w:rPr>
        <w:t xml:space="preserve"> </w:t>
      </w:r>
      <w:proofErr w:type="gramStart"/>
      <w:r w:rsidRPr="005E1032">
        <w:rPr>
          <w:rFonts w:eastAsia="Times New Roman"/>
          <w:bCs/>
          <w:sz w:val="24"/>
          <w:szCs w:val="24"/>
          <w:lang w:eastAsia="en-US"/>
        </w:rPr>
        <w:t>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 и государственной регистрации ипотеки,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государственной регистрации</w:t>
      </w:r>
      <w:proofErr w:type="gramEnd"/>
      <w:r w:rsidRPr="005E1032">
        <w:rPr>
          <w:rFonts w:eastAsia="Times New Roman"/>
          <w:bCs/>
          <w:sz w:val="24"/>
          <w:szCs w:val="24"/>
          <w:lang w:eastAsia="en-US"/>
        </w:rPr>
        <w:t xml:space="preserve"> ипотеки, и обеспечить явку такого представителя в </w:t>
      </w:r>
      <w:proofErr w:type="gramStart"/>
      <w:r w:rsidRPr="005E1032">
        <w:rPr>
          <w:rFonts w:eastAsia="Times New Roman"/>
          <w:bCs/>
          <w:sz w:val="24"/>
          <w:szCs w:val="24"/>
          <w:lang w:eastAsia="en-US"/>
        </w:rPr>
        <w:t>орган</w:t>
      </w:r>
      <w:proofErr w:type="gramEnd"/>
      <w:r w:rsidRPr="005E1032">
        <w:rPr>
          <w:rFonts w:eastAsia="Times New Roman"/>
          <w:bCs/>
          <w:sz w:val="24"/>
          <w:szCs w:val="24"/>
          <w:lang w:eastAsia="en-US"/>
        </w:rPr>
        <w:t xml:space="preserve"> осуществляющий государственный кадастровый учет и регистрацию прав на недвижимое имущество и сделок с ним совместно с Покупателем (п.2.2.3).</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 xml:space="preserve">2.1.3. </w:t>
      </w:r>
      <w:r w:rsidRPr="005E1032">
        <w:rPr>
          <w:sz w:val="24"/>
          <w:szCs w:val="24"/>
        </w:rPr>
        <w:t xml:space="preserve">В установленном порядке совершить действия, необходимые для заключения Покупателем после перехода к нему права собственности на Имущество договоров энергоснабжения, водоснабжения, в частности, по запросу соответствующих организаций, осуществляющих снабжение указанными ресурсами, Продавец обязан </w:t>
      </w:r>
      <w:proofErr w:type="gramStart"/>
      <w:r w:rsidRPr="005E1032">
        <w:rPr>
          <w:sz w:val="24"/>
          <w:szCs w:val="24"/>
        </w:rPr>
        <w:t>предоставить документы</w:t>
      </w:r>
      <w:proofErr w:type="gramEnd"/>
      <w:r w:rsidRPr="005E1032">
        <w:rPr>
          <w:sz w:val="24"/>
          <w:szCs w:val="24"/>
        </w:rPr>
        <w:t xml:space="preserve">, необходимые для заключения Покупателем указанных договоров. </w:t>
      </w:r>
    </w:p>
    <w:p w:rsidR="006B6455" w:rsidRPr="005E1032" w:rsidRDefault="006B6455" w:rsidP="006B6455">
      <w:pPr>
        <w:widowControl w:val="0"/>
        <w:numPr>
          <w:ilvl w:val="1"/>
          <w:numId w:val="5"/>
        </w:numPr>
        <w:tabs>
          <w:tab w:val="left" w:pos="1134"/>
        </w:tabs>
        <w:autoSpaceDE w:val="0"/>
        <w:autoSpaceDN w:val="0"/>
        <w:adjustRightInd w:val="0"/>
        <w:ind w:left="0" w:firstLine="567"/>
        <w:jc w:val="left"/>
        <w:rPr>
          <w:rFonts w:eastAsia="Times New Roman"/>
          <w:bCs/>
          <w:sz w:val="24"/>
          <w:szCs w:val="24"/>
          <w:lang w:eastAsia="en-US"/>
        </w:rPr>
      </w:pPr>
      <w:r w:rsidRPr="005E1032">
        <w:rPr>
          <w:rFonts w:eastAsia="Times New Roman"/>
          <w:bCs/>
          <w:sz w:val="24"/>
          <w:szCs w:val="24"/>
          <w:lang w:eastAsia="en-US"/>
        </w:rPr>
        <w:t>Покупатель обязан:</w:t>
      </w:r>
    </w:p>
    <w:p w:rsidR="006B6455" w:rsidRPr="005E1032" w:rsidRDefault="006B6455" w:rsidP="006B6455">
      <w:pPr>
        <w:widowControl w:val="0"/>
        <w:numPr>
          <w:ilvl w:val="2"/>
          <w:numId w:val="5"/>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Оплатить Имущество в порядке, предусмотренном 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_Ref369266214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3</w:t>
      </w:r>
      <w:r w:rsidRPr="005E1032">
        <w:rPr>
          <w:rFonts w:eastAsia="Times New Roman"/>
          <w:bCs/>
          <w:sz w:val="24"/>
          <w:szCs w:val="24"/>
          <w:lang w:eastAsia="en-US"/>
        </w:rPr>
        <w:fldChar w:fldCharType="end"/>
      </w:r>
      <w:r w:rsidRPr="005E1032">
        <w:rPr>
          <w:rFonts w:eastAsia="Times New Roman"/>
          <w:bCs/>
          <w:sz w:val="24"/>
          <w:szCs w:val="24"/>
          <w:lang w:eastAsia="en-US"/>
        </w:rPr>
        <w:t xml:space="preserve"> настоящего Договора.</w:t>
      </w:r>
    </w:p>
    <w:p w:rsidR="006B6455" w:rsidRPr="005E1032" w:rsidRDefault="006B6455" w:rsidP="006B6455">
      <w:pPr>
        <w:widowControl w:val="0"/>
        <w:numPr>
          <w:ilvl w:val="2"/>
          <w:numId w:val="5"/>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Принять Имущество по Акту приема-передачи в соответствии с условиями </w:t>
      </w:r>
      <w:proofErr w:type="spellStart"/>
      <w:proofErr w:type="gramStart"/>
      <w:r w:rsidRPr="005E1032">
        <w:rPr>
          <w:rFonts w:eastAsia="Times New Roman"/>
          <w:bCs/>
          <w:sz w:val="24"/>
          <w:szCs w:val="24"/>
          <w:lang w:eastAsia="en-US"/>
        </w:rPr>
        <w:t>п.п</w:t>
      </w:r>
      <w:proofErr w:type="spellEnd"/>
      <w:r w:rsidRPr="005E1032">
        <w:rPr>
          <w:rFonts w:eastAsia="Times New Roman"/>
          <w:bCs/>
          <w:sz w:val="24"/>
          <w:szCs w:val="24"/>
          <w:lang w:eastAsia="en-US"/>
        </w:rPr>
        <w:t>. 4.1</w:t>
      </w:r>
      <w:proofErr w:type="gramEnd"/>
      <w:r w:rsidRPr="005E1032">
        <w:rPr>
          <w:rFonts w:eastAsia="Times New Roman"/>
          <w:bCs/>
          <w:sz w:val="24"/>
          <w:szCs w:val="24"/>
          <w:lang w:eastAsia="en-US"/>
        </w:rPr>
        <w:t xml:space="preserve">,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_Ref369266027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4.2</w:t>
      </w:r>
      <w:r w:rsidRPr="005E1032">
        <w:rPr>
          <w:rFonts w:eastAsia="Times New Roman"/>
          <w:bCs/>
          <w:sz w:val="24"/>
          <w:szCs w:val="24"/>
          <w:lang w:eastAsia="en-US"/>
        </w:rPr>
        <w:fldChar w:fldCharType="end"/>
      </w:r>
      <w:r w:rsidRPr="005E1032">
        <w:rPr>
          <w:rFonts w:eastAsia="Times New Roman"/>
          <w:bCs/>
          <w:sz w:val="24"/>
          <w:szCs w:val="24"/>
          <w:lang w:eastAsia="en-US"/>
        </w:rPr>
        <w:t xml:space="preserve"> настоящего Договора.</w:t>
      </w:r>
    </w:p>
    <w:p w:rsidR="006B6455" w:rsidRPr="005E1032" w:rsidRDefault="006B6455" w:rsidP="006B6455">
      <w:pPr>
        <w:widowControl w:val="0"/>
        <w:tabs>
          <w:tab w:val="left" w:pos="1276"/>
        </w:tabs>
        <w:autoSpaceDE w:val="0"/>
        <w:autoSpaceDN w:val="0"/>
        <w:adjustRightInd w:val="0"/>
        <w:ind w:left="567"/>
        <w:rPr>
          <w:rFonts w:eastAsia="Times New Roman"/>
          <w:b/>
          <w:bCs/>
          <w:sz w:val="24"/>
          <w:szCs w:val="24"/>
          <w:lang w:eastAsia="en-US"/>
        </w:rPr>
      </w:pPr>
      <w:r w:rsidRPr="005E1032">
        <w:rPr>
          <w:rFonts w:eastAsia="Times New Roman"/>
          <w:b/>
          <w:bCs/>
          <w:sz w:val="24"/>
          <w:szCs w:val="24"/>
          <w:lang w:eastAsia="en-US"/>
        </w:rPr>
        <w:t>(В случае выбора варианта оплаты №1 в п. 3.2 Договора)</w:t>
      </w:r>
    </w:p>
    <w:p w:rsidR="006B6455" w:rsidRPr="005E1032" w:rsidRDefault="006B6455" w:rsidP="006B6455">
      <w:pPr>
        <w:widowControl w:val="0"/>
        <w:numPr>
          <w:ilvl w:val="2"/>
          <w:numId w:val="5"/>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5E1032">
        <w:rPr>
          <w:rFonts w:eastAsia="Times New Roman"/>
          <w:bCs/>
          <w:sz w:val="24"/>
          <w:szCs w:val="24"/>
          <w:lang w:eastAsia="en-US"/>
        </w:rPr>
        <w:t>но</w:t>
      </w:r>
      <w:proofErr w:type="gramEnd"/>
      <w:r w:rsidRPr="005E1032">
        <w:rPr>
          <w:rFonts w:eastAsia="Times New Roman"/>
          <w:bCs/>
          <w:sz w:val="24"/>
          <w:szCs w:val="24"/>
          <w:lang w:eastAsia="en-US"/>
        </w:rPr>
        <w:t xml:space="preserve"> не ограничиваясь 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момента уплаты Покупателем части цены Имущества, указанной в п. 3.2.2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w:t>
      </w:r>
      <w:proofErr w:type="gramStart"/>
      <w:r w:rsidRPr="005E1032">
        <w:rPr>
          <w:rFonts w:eastAsia="Times New Roman"/>
          <w:bCs/>
          <w:sz w:val="24"/>
          <w:szCs w:val="24"/>
          <w:lang w:eastAsia="en-US"/>
        </w:rPr>
        <w:t>с даты</w:t>
      </w:r>
      <w:proofErr w:type="gramEnd"/>
      <w:r w:rsidRPr="005E1032">
        <w:rPr>
          <w:rFonts w:eastAsia="Times New Roman"/>
          <w:bCs/>
          <w:sz w:val="24"/>
          <w:szCs w:val="24"/>
          <w:lang w:eastAsia="en-US"/>
        </w:rPr>
        <w:t xml:space="preserve"> такой регистрации.</w:t>
      </w:r>
    </w:p>
    <w:p w:rsidR="006B6455" w:rsidRPr="005E1032" w:rsidRDefault="006B6455" w:rsidP="006B6455">
      <w:pPr>
        <w:widowControl w:val="0"/>
        <w:tabs>
          <w:tab w:val="left" w:pos="1276"/>
        </w:tabs>
        <w:autoSpaceDE w:val="0"/>
        <w:autoSpaceDN w:val="0"/>
        <w:adjustRightInd w:val="0"/>
        <w:ind w:left="567"/>
        <w:rPr>
          <w:rFonts w:eastAsia="Times New Roman"/>
          <w:b/>
          <w:bCs/>
          <w:sz w:val="24"/>
          <w:szCs w:val="24"/>
          <w:lang w:eastAsia="en-US"/>
        </w:rPr>
      </w:pPr>
      <w:r w:rsidRPr="005E1032">
        <w:rPr>
          <w:rFonts w:eastAsia="Times New Roman"/>
          <w:b/>
          <w:bCs/>
          <w:sz w:val="24"/>
          <w:szCs w:val="24"/>
          <w:lang w:eastAsia="en-US"/>
        </w:rPr>
        <w:t>(В случае выбора варианта оплаты №2 в п. 3.2 Договора)</w:t>
      </w:r>
    </w:p>
    <w:p w:rsidR="006B6455" w:rsidRPr="005E1032" w:rsidRDefault="006B6455" w:rsidP="006B6455">
      <w:pPr>
        <w:widowControl w:val="0"/>
        <w:tabs>
          <w:tab w:val="left" w:pos="1276"/>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 xml:space="preserve">2.2.3. 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(включая, </w:t>
      </w:r>
      <w:proofErr w:type="gramStart"/>
      <w:r w:rsidRPr="005E1032">
        <w:rPr>
          <w:rFonts w:eastAsia="Times New Roman"/>
          <w:bCs/>
          <w:sz w:val="24"/>
          <w:szCs w:val="24"/>
          <w:lang w:eastAsia="en-US"/>
        </w:rPr>
        <w:t>но</w:t>
      </w:r>
      <w:proofErr w:type="gramEnd"/>
      <w:r w:rsidRPr="005E1032">
        <w:rPr>
          <w:rFonts w:eastAsia="Times New Roman"/>
          <w:bCs/>
          <w:sz w:val="24"/>
          <w:szCs w:val="24"/>
          <w:lang w:eastAsia="en-US"/>
        </w:rPr>
        <w:t xml:space="preserve"> не ограничиваясь предоставлением в орган, осуществляющий государственный кадастровый учет и регистрацию </w:t>
      </w:r>
      <w:r w:rsidRPr="005E1032">
        <w:rPr>
          <w:rFonts w:eastAsia="Times New Roman"/>
          <w:bCs/>
          <w:sz w:val="24"/>
          <w:szCs w:val="24"/>
          <w:lang w:eastAsia="en-US"/>
        </w:rPr>
        <w:lastRenderedPageBreak/>
        <w:t xml:space="preserve">прав на недвижимое имущество и сделок с ним, комплекта необходимых документов) не позднее 5 (Пяти) рабочих дней с момента уплаты Покупателем части цены Имущества, указанной в п. 3.2.2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и по регистрации ипотеки в течение 3 (Трех) рабочих дней </w:t>
      </w:r>
      <w:proofErr w:type="gramStart"/>
      <w:r w:rsidRPr="005E1032">
        <w:rPr>
          <w:rFonts w:eastAsia="Times New Roman"/>
          <w:bCs/>
          <w:sz w:val="24"/>
          <w:szCs w:val="24"/>
          <w:lang w:eastAsia="en-US"/>
        </w:rPr>
        <w:t>с даты</w:t>
      </w:r>
      <w:proofErr w:type="gramEnd"/>
      <w:r w:rsidRPr="005E1032">
        <w:rPr>
          <w:rFonts w:eastAsia="Times New Roman"/>
          <w:bCs/>
          <w:sz w:val="24"/>
          <w:szCs w:val="24"/>
          <w:lang w:eastAsia="en-US"/>
        </w:rPr>
        <w:t xml:space="preserve"> такой регистрации.</w:t>
      </w:r>
    </w:p>
    <w:p w:rsidR="006B6455" w:rsidRPr="005E1032" w:rsidRDefault="006B6455" w:rsidP="006B6455">
      <w:pPr>
        <w:widowControl w:val="0"/>
        <w:numPr>
          <w:ilvl w:val="2"/>
          <w:numId w:val="5"/>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государственной регистрации перехода права собственности на Имущество к Покупателю</w:t>
      </w:r>
      <w:proofErr w:type="gramStart"/>
      <w:r w:rsidRPr="005E1032">
        <w:rPr>
          <w:rFonts w:eastAsia="Times New Roman"/>
          <w:bCs/>
          <w:sz w:val="24"/>
          <w:szCs w:val="24"/>
          <w:lang w:eastAsia="en-US"/>
        </w:rPr>
        <w:t xml:space="preserve"> ,</w:t>
      </w:r>
      <w:proofErr w:type="gramEnd"/>
      <w:r w:rsidRPr="005E1032">
        <w:rPr>
          <w:rFonts w:eastAsia="Times New Roman"/>
          <w:bCs/>
          <w:sz w:val="24"/>
          <w:szCs w:val="24"/>
          <w:lang w:eastAsia="en-US"/>
        </w:rPr>
        <w:t xml:space="preserve">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6455" w:rsidRPr="005E1032" w:rsidRDefault="006B6455" w:rsidP="006B6455">
      <w:pPr>
        <w:widowControl w:val="0"/>
        <w:numPr>
          <w:ilvl w:val="2"/>
          <w:numId w:val="5"/>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6B6455" w:rsidRPr="005E1032" w:rsidRDefault="006B6455" w:rsidP="006B6455">
      <w:pPr>
        <w:widowControl w:val="0"/>
        <w:numPr>
          <w:ilvl w:val="2"/>
          <w:numId w:val="5"/>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Заключить договоры с </w:t>
      </w:r>
      <w:proofErr w:type="spellStart"/>
      <w:r w:rsidRPr="005E1032">
        <w:rPr>
          <w:rFonts w:eastAsia="Times New Roman"/>
          <w:bCs/>
          <w:sz w:val="24"/>
          <w:szCs w:val="24"/>
          <w:lang w:eastAsia="en-US"/>
        </w:rPr>
        <w:t>ресурсоснабжающими</w:t>
      </w:r>
      <w:proofErr w:type="spellEnd"/>
      <w:r w:rsidRPr="005E1032">
        <w:rPr>
          <w:rFonts w:eastAsia="Times New Roman"/>
          <w:bCs/>
          <w:sz w:val="24"/>
          <w:szCs w:val="24"/>
          <w:lang w:eastAsia="en-US"/>
        </w:rPr>
        <w:t xml:space="preserve"> организациями, а при необходимости – также с организациями, предоставляющими эксплуатационные услуги, в течение 30 (тридцати) календарных дней с момента перехода права собственности на Имущество. </w:t>
      </w:r>
    </w:p>
    <w:p w:rsidR="006B6455" w:rsidRPr="005E1032" w:rsidRDefault="006B6455" w:rsidP="006B6455">
      <w:pPr>
        <w:widowControl w:val="0"/>
        <w:tabs>
          <w:tab w:val="left" w:pos="1276"/>
          <w:tab w:val="left" w:pos="1701"/>
        </w:tabs>
        <w:autoSpaceDE w:val="0"/>
        <w:autoSpaceDN w:val="0"/>
        <w:adjustRightInd w:val="0"/>
        <w:ind w:left="851"/>
        <w:rPr>
          <w:rFonts w:eastAsia="Times New Roman"/>
          <w:b/>
          <w:bCs/>
          <w:sz w:val="24"/>
          <w:szCs w:val="24"/>
          <w:lang w:eastAsia="en-US"/>
        </w:rPr>
      </w:pPr>
      <w:r w:rsidRPr="005E1032">
        <w:rPr>
          <w:rFonts w:eastAsia="Times New Roman"/>
          <w:b/>
          <w:bCs/>
          <w:sz w:val="24"/>
          <w:szCs w:val="24"/>
          <w:lang w:eastAsia="en-US"/>
        </w:rPr>
        <w:t>(в случае выбора варианта оплаты №2 в п. 3.2 Договора)</w:t>
      </w:r>
    </w:p>
    <w:p w:rsidR="006B6455" w:rsidRPr="005E1032" w:rsidRDefault="006B6455" w:rsidP="006B6455">
      <w:pPr>
        <w:widowControl w:val="0"/>
        <w:numPr>
          <w:ilvl w:val="1"/>
          <w:numId w:val="5"/>
        </w:numPr>
        <w:tabs>
          <w:tab w:val="left" w:pos="1134"/>
        </w:tabs>
        <w:autoSpaceDE w:val="0"/>
        <w:autoSpaceDN w:val="0"/>
        <w:adjustRightInd w:val="0"/>
        <w:ind w:left="0" w:firstLine="567"/>
        <w:rPr>
          <w:rFonts w:eastAsia="Times New Roman"/>
          <w:bCs/>
          <w:sz w:val="24"/>
          <w:szCs w:val="24"/>
          <w:lang w:eastAsia="en-US"/>
        </w:rPr>
      </w:pPr>
      <w:proofErr w:type="gramStart"/>
      <w:r w:rsidRPr="005E1032">
        <w:rPr>
          <w:rFonts w:eastAsia="Times New Roman"/>
          <w:bCs/>
          <w:sz w:val="24"/>
          <w:szCs w:val="24"/>
          <w:lang w:eastAsia="en-US"/>
        </w:rPr>
        <w:t>В течение 30 (тридцати) календарных дней с даты заключения Договора заключить договор страхования Имущества от любых рисков утраты (гибели) и рисков повреждения за свой счет в пользу Залогодержателя (Продавца) на сумму, равную Цене Имущества, сроком на один год или более поздний, и в тот же срок (в течение 30 (тридцати) календарных дней с даты заключения настоящего Договора) передать Залогодержателю (Продавцу</w:t>
      </w:r>
      <w:proofErr w:type="gramEnd"/>
      <w:r w:rsidRPr="005E1032">
        <w:rPr>
          <w:rFonts w:eastAsia="Times New Roman"/>
          <w:bCs/>
          <w:sz w:val="24"/>
          <w:szCs w:val="24"/>
          <w:lang w:eastAsia="en-US"/>
        </w:rPr>
        <w:t xml:space="preserve">) подлинники соответствующих документов (включая, </w:t>
      </w:r>
      <w:proofErr w:type="gramStart"/>
      <w:r w:rsidRPr="005E1032">
        <w:rPr>
          <w:rFonts w:eastAsia="Times New Roman"/>
          <w:bCs/>
          <w:sz w:val="24"/>
          <w:szCs w:val="24"/>
          <w:lang w:eastAsia="en-US"/>
        </w:rPr>
        <w:t>но</w:t>
      </w:r>
      <w:proofErr w:type="gramEnd"/>
      <w:r w:rsidRPr="005E1032">
        <w:rPr>
          <w:rFonts w:eastAsia="Times New Roman"/>
          <w:bCs/>
          <w:sz w:val="24"/>
          <w:szCs w:val="24"/>
          <w:lang w:eastAsia="en-US"/>
        </w:rPr>
        <w:t xml:space="preserve"> не ограничиваясь этим, договор страхования и страховой полис), подтверждающие осуществления страхования с обязательным условием в договоре страхования следующих условий:</w:t>
      </w:r>
    </w:p>
    <w:p w:rsidR="006B6455" w:rsidRPr="005E1032" w:rsidRDefault="006B6455" w:rsidP="006B6455">
      <w:pPr>
        <w:widowControl w:val="0"/>
        <w:tabs>
          <w:tab w:val="left" w:pos="1134"/>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 при наступлении страхового случая страховое возмещение выплачивается Страховщиком исключительно Залогодержателю, выступающему Выгодоприобретателем по договору страхования;</w:t>
      </w:r>
    </w:p>
    <w:p w:rsidR="006B6455" w:rsidRPr="005E1032" w:rsidRDefault="006B6455" w:rsidP="006B6455">
      <w:pPr>
        <w:widowControl w:val="0"/>
        <w:tabs>
          <w:tab w:val="left" w:pos="1134"/>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 внесение изменений и/или дополнений в договор страхования осуществляется только с согласия Выгодоприобретателя/Залогодержателя.</w:t>
      </w:r>
    </w:p>
    <w:p w:rsidR="006B6455" w:rsidRPr="00C6488A" w:rsidRDefault="006B6455" w:rsidP="006B6455">
      <w:pPr>
        <w:widowControl w:val="0"/>
        <w:tabs>
          <w:tab w:val="left" w:pos="1134"/>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В случае если Покупателем не будет заключен договор страхования Имущества в указанный срок, Продавец вправе направить Покупателю письменное уведомление об одностороннем отказе от исполнения обязательств по Договору.</w:t>
      </w:r>
    </w:p>
    <w:p w:rsidR="006B6455" w:rsidRPr="005E1032" w:rsidRDefault="006B6455" w:rsidP="006B6455">
      <w:pPr>
        <w:widowControl w:val="0"/>
        <w:numPr>
          <w:ilvl w:val="0"/>
          <w:numId w:val="3"/>
        </w:numPr>
        <w:tabs>
          <w:tab w:val="left" w:pos="851"/>
        </w:tabs>
        <w:autoSpaceDE w:val="0"/>
        <w:autoSpaceDN w:val="0"/>
        <w:adjustRightInd w:val="0"/>
        <w:ind w:left="0" w:firstLine="567"/>
        <w:jc w:val="center"/>
        <w:rPr>
          <w:rFonts w:eastAsia="Times New Roman"/>
          <w:b/>
          <w:bCs/>
          <w:sz w:val="24"/>
          <w:szCs w:val="24"/>
          <w:lang w:eastAsia="en-US"/>
        </w:rPr>
      </w:pPr>
      <w:bookmarkStart w:id="3" w:name="_Ref369266214"/>
      <w:r w:rsidRPr="005E1032">
        <w:rPr>
          <w:rFonts w:eastAsia="Times New Roman"/>
          <w:b/>
          <w:bCs/>
          <w:sz w:val="24"/>
          <w:szCs w:val="24"/>
          <w:lang w:eastAsia="en-US"/>
        </w:rPr>
        <w:t>Цена Имущества и порядок расчетов</w:t>
      </w:r>
      <w:bookmarkEnd w:id="3"/>
    </w:p>
    <w:p w:rsidR="006B6455" w:rsidRPr="005E1032" w:rsidRDefault="006B6455" w:rsidP="006B6455">
      <w:pPr>
        <w:widowControl w:val="0"/>
        <w:numPr>
          <w:ilvl w:val="1"/>
          <w:numId w:val="6"/>
        </w:numPr>
        <w:tabs>
          <w:tab w:val="left" w:pos="1276"/>
        </w:tabs>
        <w:autoSpaceDE w:val="0"/>
        <w:autoSpaceDN w:val="0"/>
        <w:adjustRightInd w:val="0"/>
        <w:ind w:left="0" w:firstLine="567"/>
        <w:rPr>
          <w:rFonts w:eastAsia="Times New Roman"/>
          <w:bCs/>
          <w:sz w:val="24"/>
          <w:szCs w:val="24"/>
          <w:lang w:eastAsia="en-US"/>
        </w:rPr>
      </w:pPr>
      <w:bookmarkStart w:id="4" w:name="_Ref369542883"/>
      <w:r w:rsidRPr="005E1032">
        <w:rPr>
          <w:rFonts w:eastAsia="Times New Roman"/>
          <w:bCs/>
          <w:sz w:val="24"/>
          <w:szCs w:val="24"/>
          <w:lang w:eastAsia="en-US"/>
        </w:rPr>
        <w:t xml:space="preserve">Цена Имущества составляет </w:t>
      </w:r>
      <w:r w:rsidRPr="005E1032">
        <w:rPr>
          <w:rStyle w:val="ac"/>
          <w:sz w:val="24"/>
          <w:szCs w:val="24"/>
        </w:rPr>
        <w:t>сумма цифрами и прописью</w:t>
      </w:r>
      <w:r w:rsidRPr="005E1032">
        <w:rPr>
          <w:rFonts w:eastAsia="Times New Roman"/>
          <w:bCs/>
          <w:sz w:val="24"/>
          <w:szCs w:val="24"/>
          <w:lang w:eastAsia="en-US"/>
        </w:rPr>
        <w:t xml:space="preserve"> рублей </w:t>
      </w:r>
      <w:r w:rsidRPr="005E1032">
        <w:rPr>
          <w:rStyle w:val="ac"/>
          <w:sz w:val="24"/>
          <w:szCs w:val="24"/>
        </w:rPr>
        <w:t>сумма</w:t>
      </w:r>
      <w:r w:rsidRPr="005E1032">
        <w:rPr>
          <w:rFonts w:eastAsia="Times New Roman"/>
          <w:bCs/>
          <w:sz w:val="24"/>
          <w:szCs w:val="24"/>
          <w:lang w:eastAsia="en-US"/>
        </w:rPr>
        <w:t xml:space="preserve"> копеек (далее – «Цена Имущества»)</w:t>
      </w:r>
      <w:bookmarkEnd w:id="4"/>
      <w:r w:rsidRPr="005E1032">
        <w:rPr>
          <w:rFonts w:eastAsia="Times New Roman"/>
          <w:bCs/>
          <w:sz w:val="24"/>
          <w:szCs w:val="24"/>
          <w:lang w:eastAsia="en-US"/>
        </w:rPr>
        <w:t xml:space="preserve"> </w:t>
      </w:r>
      <w:bookmarkStart w:id="5" w:name="_Ref369266765"/>
    </w:p>
    <w:p w:rsidR="006B6455" w:rsidRPr="005E1032" w:rsidRDefault="006B6455" w:rsidP="006B6455">
      <w:pPr>
        <w:widowControl w:val="0"/>
        <w:numPr>
          <w:ilvl w:val="1"/>
          <w:numId w:val="6"/>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Оплата Цены Имущества, указанной в п. 3.1 Договора, осуществляется в следующем порядке </w:t>
      </w:r>
    </w:p>
    <w:p w:rsidR="006B6455" w:rsidRPr="005E1032" w:rsidRDefault="006B6455" w:rsidP="006B6455">
      <w:pPr>
        <w:widowControl w:val="0"/>
        <w:tabs>
          <w:tab w:val="left" w:pos="1276"/>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3.2.1. (размер %) от Цены Имущества, указанной в п. 3.1 Договора, внесенные в качестве задатка при проведен</w:t>
      </w:r>
      <w:proofErr w:type="gramStart"/>
      <w:r w:rsidRPr="005E1032">
        <w:rPr>
          <w:rFonts w:eastAsia="Times New Roman"/>
          <w:bCs/>
          <w:sz w:val="24"/>
          <w:szCs w:val="24"/>
          <w:lang w:eastAsia="en-US"/>
        </w:rPr>
        <w:t>ии ау</w:t>
      </w:r>
      <w:proofErr w:type="gramEnd"/>
      <w:r w:rsidRPr="005E1032">
        <w:rPr>
          <w:rFonts w:eastAsia="Times New Roman"/>
          <w:bCs/>
          <w:sz w:val="24"/>
          <w:szCs w:val="24"/>
          <w:lang w:eastAsia="en-US"/>
        </w:rPr>
        <w:t xml:space="preserve">кциона (сумма цифрами и прописью рублей), засчитывается в счет оплаты цены Имущества. </w:t>
      </w:r>
    </w:p>
    <w:p w:rsidR="006B6455" w:rsidRPr="005E1032" w:rsidRDefault="006B6455" w:rsidP="006B6455">
      <w:pPr>
        <w:widowControl w:val="0"/>
        <w:tabs>
          <w:tab w:val="left" w:pos="1276"/>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 xml:space="preserve">3.2.2. Оставшаяся часть (размер %) Цены Имущества, указанной в п. 3.1 Договора (сумма цифрами и прописью рублей), оплачиваются Покупателем в течение 5 (Пяти) рабочих дней </w:t>
      </w:r>
      <w:proofErr w:type="gramStart"/>
      <w:r w:rsidRPr="005E1032">
        <w:rPr>
          <w:rFonts w:eastAsia="Times New Roman"/>
          <w:bCs/>
          <w:sz w:val="24"/>
          <w:szCs w:val="24"/>
          <w:lang w:eastAsia="en-US"/>
        </w:rPr>
        <w:t>с даты заключения</w:t>
      </w:r>
      <w:proofErr w:type="gramEnd"/>
      <w:r w:rsidRPr="005E1032">
        <w:rPr>
          <w:rFonts w:eastAsia="Times New Roman"/>
          <w:bCs/>
          <w:sz w:val="24"/>
          <w:szCs w:val="24"/>
          <w:lang w:eastAsia="en-US"/>
        </w:rPr>
        <w:t xml:space="preserve"> Договора.</w:t>
      </w:r>
      <w:r w:rsidRPr="005E1032">
        <w:rPr>
          <w:rFonts w:eastAsia="Times New Roman"/>
          <w:bCs/>
          <w:sz w:val="24"/>
          <w:szCs w:val="24"/>
          <w:lang w:eastAsia="en-US"/>
        </w:rPr>
        <w:tab/>
      </w:r>
    </w:p>
    <w:p w:rsidR="006B6455" w:rsidRPr="005E1032" w:rsidRDefault="006B6455" w:rsidP="006B6455">
      <w:pPr>
        <w:widowControl w:val="0"/>
        <w:tabs>
          <w:tab w:val="left" w:pos="1276"/>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 xml:space="preserve">3.2. Оплата Цены Имущества, указанной в 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_Ref369542883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3.1</w:t>
      </w:r>
      <w:r w:rsidRPr="005E1032">
        <w:rPr>
          <w:rFonts w:eastAsia="Times New Roman"/>
          <w:bCs/>
          <w:sz w:val="24"/>
          <w:szCs w:val="24"/>
          <w:lang w:eastAsia="en-US"/>
        </w:rPr>
        <w:fldChar w:fldCharType="end"/>
      </w:r>
      <w:r w:rsidRPr="005E1032">
        <w:rPr>
          <w:rFonts w:eastAsia="Times New Roman"/>
          <w:bCs/>
          <w:sz w:val="24"/>
          <w:szCs w:val="24"/>
          <w:lang w:eastAsia="en-US"/>
        </w:rPr>
        <w:t xml:space="preserve"> Договора, осуществляется в следующем порядке</w:t>
      </w:r>
      <w:bookmarkEnd w:id="5"/>
      <w:r w:rsidRPr="005E1032">
        <w:rPr>
          <w:rFonts w:eastAsia="Times New Roman"/>
          <w:bCs/>
          <w:sz w:val="24"/>
          <w:szCs w:val="24"/>
          <w:lang w:eastAsia="en-US"/>
        </w:rPr>
        <w:t xml:space="preserve"> </w:t>
      </w:r>
      <w:r w:rsidRPr="005E1032">
        <w:rPr>
          <w:rFonts w:eastAsia="Times New Roman"/>
          <w:bCs/>
          <w:i/>
          <w:sz w:val="24"/>
          <w:szCs w:val="24"/>
          <w:lang w:eastAsia="en-US"/>
        </w:rPr>
        <w:t>(для рассрочки платежа)</w:t>
      </w:r>
      <w:r w:rsidRPr="005E1032">
        <w:rPr>
          <w:rFonts w:eastAsia="Times New Roman"/>
          <w:bCs/>
          <w:sz w:val="24"/>
          <w:szCs w:val="24"/>
          <w:lang w:eastAsia="en-US"/>
        </w:rPr>
        <w:t>:</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(Вариант оплаты № 1):</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lastRenderedPageBreak/>
        <w:t xml:space="preserve">3.2.1. </w:t>
      </w:r>
      <w:r w:rsidRPr="005E1032">
        <w:rPr>
          <w:rStyle w:val="ac"/>
          <w:sz w:val="24"/>
          <w:szCs w:val="24"/>
        </w:rPr>
        <w:t>сумма</w:t>
      </w:r>
      <w:r w:rsidRPr="005E1032">
        <w:rPr>
          <w:rFonts w:eastAsia="Times New Roman"/>
          <w:bCs/>
          <w:sz w:val="24"/>
          <w:szCs w:val="24"/>
          <w:lang w:eastAsia="en-US"/>
        </w:rPr>
        <w:t xml:space="preserve"> % от Цены Имущества, указанной в 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_Ref369542883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3.1</w:t>
      </w:r>
      <w:r w:rsidRPr="005E1032">
        <w:rPr>
          <w:rFonts w:eastAsia="Times New Roman"/>
          <w:bCs/>
          <w:sz w:val="24"/>
          <w:szCs w:val="24"/>
          <w:lang w:eastAsia="en-US"/>
        </w:rPr>
        <w:fldChar w:fldCharType="end"/>
      </w:r>
      <w:r w:rsidRPr="005E1032">
        <w:rPr>
          <w:rFonts w:eastAsia="Times New Roman"/>
          <w:bCs/>
          <w:sz w:val="24"/>
          <w:szCs w:val="24"/>
          <w:lang w:eastAsia="en-US"/>
        </w:rPr>
        <w:t xml:space="preserve"> Договора, внесенные в качестве задатка при проведен</w:t>
      </w:r>
      <w:proofErr w:type="gramStart"/>
      <w:r w:rsidRPr="005E1032">
        <w:rPr>
          <w:rFonts w:eastAsia="Times New Roman"/>
          <w:bCs/>
          <w:sz w:val="24"/>
          <w:szCs w:val="24"/>
          <w:lang w:eastAsia="en-US"/>
        </w:rPr>
        <w:t>ии ау</w:t>
      </w:r>
      <w:proofErr w:type="gramEnd"/>
      <w:r w:rsidRPr="005E1032">
        <w:rPr>
          <w:rFonts w:eastAsia="Times New Roman"/>
          <w:bCs/>
          <w:sz w:val="24"/>
          <w:szCs w:val="24"/>
          <w:lang w:eastAsia="en-US"/>
        </w:rPr>
        <w:t>кциона (</w:t>
      </w:r>
      <w:r w:rsidRPr="005E1032">
        <w:rPr>
          <w:rStyle w:val="ac"/>
          <w:sz w:val="24"/>
          <w:szCs w:val="24"/>
        </w:rPr>
        <w:t>сумма цифрами и прописью</w:t>
      </w:r>
      <w:r w:rsidRPr="005E1032">
        <w:rPr>
          <w:rFonts w:eastAsia="Times New Roman"/>
          <w:bCs/>
          <w:sz w:val="24"/>
          <w:szCs w:val="24"/>
          <w:lang w:eastAsia="en-US"/>
        </w:rPr>
        <w:t xml:space="preserve"> рублей), засчитывается в счет оплаты цены Имущества. </w:t>
      </w:r>
    </w:p>
    <w:p w:rsidR="006B6455" w:rsidRPr="005E1032" w:rsidRDefault="006B6455" w:rsidP="006B6455">
      <w:pPr>
        <w:widowControl w:val="0"/>
        <w:tabs>
          <w:tab w:val="left" w:pos="1276"/>
        </w:tabs>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3.2.2. Оставшаяся часть (</w:t>
      </w:r>
      <w:r w:rsidRPr="005E1032">
        <w:rPr>
          <w:rStyle w:val="ac"/>
          <w:sz w:val="24"/>
          <w:szCs w:val="24"/>
        </w:rPr>
        <w:t>сумма</w:t>
      </w:r>
      <w:r w:rsidRPr="005E1032">
        <w:rPr>
          <w:rFonts w:eastAsia="Times New Roman"/>
          <w:bCs/>
          <w:sz w:val="24"/>
          <w:szCs w:val="24"/>
          <w:lang w:eastAsia="en-US"/>
        </w:rPr>
        <w:t xml:space="preserve"> %) Цены Имущества, указанной в 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_Ref369542883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3.1</w:t>
      </w:r>
      <w:r w:rsidRPr="005E1032">
        <w:rPr>
          <w:rFonts w:eastAsia="Times New Roman"/>
          <w:bCs/>
          <w:sz w:val="24"/>
          <w:szCs w:val="24"/>
          <w:lang w:eastAsia="en-US"/>
        </w:rPr>
        <w:fldChar w:fldCharType="end"/>
      </w:r>
      <w:r w:rsidRPr="005E1032">
        <w:rPr>
          <w:rFonts w:eastAsia="Times New Roman"/>
          <w:bCs/>
          <w:sz w:val="24"/>
          <w:szCs w:val="24"/>
          <w:lang w:eastAsia="en-US"/>
        </w:rPr>
        <w:t xml:space="preserve"> Договора (</w:t>
      </w:r>
      <w:r w:rsidRPr="005E1032">
        <w:rPr>
          <w:rStyle w:val="ac"/>
          <w:sz w:val="24"/>
          <w:szCs w:val="24"/>
        </w:rPr>
        <w:t>сумма цифрами и прописью</w:t>
      </w:r>
      <w:r w:rsidRPr="005E1032">
        <w:rPr>
          <w:rFonts w:eastAsia="Times New Roman"/>
          <w:bCs/>
          <w:sz w:val="24"/>
          <w:szCs w:val="24"/>
          <w:lang w:eastAsia="en-US"/>
        </w:rPr>
        <w:t xml:space="preserve"> рублей), оплачиваются Покупателем в течение 5 (Пяти) рабочих дней </w:t>
      </w:r>
      <w:proofErr w:type="gramStart"/>
      <w:r w:rsidRPr="005E1032">
        <w:rPr>
          <w:rFonts w:eastAsia="Times New Roman"/>
          <w:bCs/>
          <w:sz w:val="24"/>
          <w:szCs w:val="24"/>
          <w:lang w:eastAsia="en-US"/>
        </w:rPr>
        <w:t>с даты заключения</w:t>
      </w:r>
      <w:proofErr w:type="gramEnd"/>
      <w:r w:rsidRPr="005E1032">
        <w:rPr>
          <w:rFonts w:eastAsia="Times New Roman"/>
          <w:bCs/>
          <w:sz w:val="24"/>
          <w:szCs w:val="24"/>
          <w:lang w:eastAsia="en-US"/>
        </w:rPr>
        <w:t xml:space="preserve"> Договора.</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ab/>
        <w:t>(Вариант оплаты № 2):</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ab/>
        <w:t xml:space="preserve">3.2.1. </w:t>
      </w:r>
      <w:r w:rsidRPr="005E1032">
        <w:rPr>
          <w:rFonts w:eastAsia="Times New Roman"/>
          <w:bCs/>
          <w:sz w:val="24"/>
          <w:szCs w:val="24"/>
          <w:lang w:eastAsia="en-US"/>
        </w:rPr>
        <w:tab/>
      </w:r>
      <w:r w:rsidRPr="005E1032">
        <w:rPr>
          <w:rStyle w:val="ac"/>
          <w:sz w:val="24"/>
          <w:szCs w:val="24"/>
        </w:rPr>
        <w:t>сумма</w:t>
      </w:r>
      <w:r w:rsidRPr="005E1032">
        <w:rPr>
          <w:rFonts w:eastAsia="Times New Roman"/>
          <w:bCs/>
          <w:sz w:val="24"/>
          <w:szCs w:val="24"/>
          <w:lang w:eastAsia="en-US"/>
        </w:rPr>
        <w:t xml:space="preserve"> % от Цены Имущества, указанной в п. 3.1 Договора, внесенные в качестве задатка при проведен</w:t>
      </w:r>
      <w:proofErr w:type="gramStart"/>
      <w:r w:rsidRPr="005E1032">
        <w:rPr>
          <w:rFonts w:eastAsia="Times New Roman"/>
          <w:bCs/>
          <w:sz w:val="24"/>
          <w:szCs w:val="24"/>
          <w:lang w:eastAsia="en-US"/>
        </w:rPr>
        <w:t>ии ау</w:t>
      </w:r>
      <w:proofErr w:type="gramEnd"/>
      <w:r w:rsidRPr="005E1032">
        <w:rPr>
          <w:rFonts w:eastAsia="Times New Roman"/>
          <w:bCs/>
          <w:sz w:val="24"/>
          <w:szCs w:val="24"/>
          <w:lang w:eastAsia="en-US"/>
        </w:rPr>
        <w:t>кциона (</w:t>
      </w:r>
      <w:r w:rsidRPr="005E1032">
        <w:rPr>
          <w:rStyle w:val="ac"/>
          <w:sz w:val="24"/>
          <w:szCs w:val="24"/>
        </w:rPr>
        <w:t>сумма цифрами и прописью</w:t>
      </w:r>
      <w:r w:rsidRPr="005E1032">
        <w:rPr>
          <w:rFonts w:eastAsia="Times New Roman"/>
          <w:bCs/>
          <w:sz w:val="24"/>
          <w:szCs w:val="24"/>
          <w:lang w:eastAsia="en-US"/>
        </w:rPr>
        <w:t xml:space="preserve"> рублей), засчитывается в счет оплаты цены Имущества. </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3.2.2.</w:t>
      </w:r>
      <w:r w:rsidRPr="005E1032">
        <w:rPr>
          <w:rFonts w:eastAsia="Times New Roman"/>
          <w:bCs/>
          <w:sz w:val="24"/>
          <w:szCs w:val="24"/>
          <w:lang w:eastAsia="en-US"/>
        </w:rPr>
        <w:tab/>
        <w:t xml:space="preserve"> Оставшаяся часть (</w:t>
      </w:r>
      <w:r w:rsidRPr="005E1032">
        <w:rPr>
          <w:rStyle w:val="ac"/>
          <w:sz w:val="24"/>
          <w:szCs w:val="24"/>
        </w:rPr>
        <w:t>сумма</w:t>
      </w:r>
      <w:r w:rsidRPr="005E1032">
        <w:rPr>
          <w:rFonts w:eastAsia="Times New Roman"/>
          <w:bCs/>
          <w:sz w:val="24"/>
          <w:szCs w:val="24"/>
          <w:lang w:eastAsia="en-US"/>
        </w:rPr>
        <w:t xml:space="preserve"> %) Цены Имущества, указанной в п.3.1 Договора (</w:t>
      </w:r>
      <w:r w:rsidRPr="005E1032">
        <w:rPr>
          <w:rStyle w:val="ac"/>
          <w:sz w:val="24"/>
          <w:szCs w:val="24"/>
        </w:rPr>
        <w:t>сумма цифрами и прописью</w:t>
      </w:r>
      <w:r w:rsidRPr="005E1032">
        <w:rPr>
          <w:rFonts w:eastAsia="Times New Roman"/>
          <w:bCs/>
          <w:sz w:val="24"/>
          <w:szCs w:val="24"/>
          <w:lang w:eastAsia="en-US"/>
        </w:rPr>
        <w:t xml:space="preserve"> рублей), оплачиваются Покупателем в срок </w:t>
      </w:r>
      <w:proofErr w:type="gramStart"/>
      <w:r w:rsidRPr="005E1032">
        <w:rPr>
          <w:rFonts w:eastAsia="Times New Roman"/>
          <w:bCs/>
          <w:sz w:val="24"/>
          <w:szCs w:val="24"/>
          <w:lang w:eastAsia="en-US"/>
        </w:rPr>
        <w:t>до</w:t>
      </w:r>
      <w:proofErr w:type="gramEnd"/>
      <w:r w:rsidRPr="005E1032">
        <w:rPr>
          <w:rFonts w:eastAsia="Times New Roman"/>
          <w:bCs/>
          <w:sz w:val="24"/>
          <w:szCs w:val="24"/>
          <w:lang w:eastAsia="en-US"/>
        </w:rPr>
        <w:t xml:space="preserve"> </w:t>
      </w:r>
      <w:r w:rsidRPr="005E1032">
        <w:rPr>
          <w:rStyle w:val="ac"/>
          <w:sz w:val="24"/>
          <w:szCs w:val="24"/>
        </w:rPr>
        <w:t>(дата)</w:t>
      </w:r>
      <w:r w:rsidRPr="005E1032">
        <w:rPr>
          <w:rFonts w:eastAsia="Times New Roman"/>
          <w:bCs/>
          <w:sz w:val="24"/>
          <w:szCs w:val="24"/>
          <w:lang w:eastAsia="en-US"/>
        </w:rPr>
        <w:t xml:space="preserve">. </w:t>
      </w:r>
    </w:p>
    <w:p w:rsidR="006B6455" w:rsidRPr="005E1032" w:rsidRDefault="006B6455" w:rsidP="006B6455">
      <w:pPr>
        <w:widowControl w:val="0"/>
        <w:autoSpaceDE w:val="0"/>
        <w:autoSpaceDN w:val="0"/>
        <w:adjustRightInd w:val="0"/>
        <w:ind w:firstLine="567"/>
        <w:rPr>
          <w:i/>
          <w:sz w:val="24"/>
          <w:szCs w:val="24"/>
        </w:rPr>
      </w:pPr>
      <w:r w:rsidRPr="005E1032">
        <w:rPr>
          <w:rFonts w:eastAsia="Times New Roman"/>
          <w:bCs/>
          <w:sz w:val="24"/>
          <w:szCs w:val="24"/>
          <w:lang w:eastAsia="en-US"/>
        </w:rPr>
        <w:t xml:space="preserve">3.2.3. </w:t>
      </w:r>
      <w:r w:rsidRPr="005E1032">
        <w:rPr>
          <w:sz w:val="24"/>
          <w:szCs w:val="24"/>
        </w:rPr>
        <w:t>До момента полной оплаты Цены Имущества, предусмотренной в п. 3.1 Договора,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bookmarkStart w:id="6" w:name="_Ref369542844"/>
      <w:r w:rsidRPr="005E1032">
        <w:rPr>
          <w:rFonts w:eastAsia="Times New Roman"/>
          <w:bCs/>
          <w:sz w:val="24"/>
          <w:szCs w:val="24"/>
          <w:lang w:eastAsia="en-US"/>
        </w:rPr>
        <w:t xml:space="preserve">Оплата Цены Имущества, указанной в 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_Ref369542883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3.1</w:t>
      </w:r>
      <w:r w:rsidRPr="005E1032">
        <w:rPr>
          <w:rFonts w:eastAsia="Times New Roman"/>
          <w:bCs/>
          <w:sz w:val="24"/>
          <w:szCs w:val="24"/>
          <w:lang w:eastAsia="en-US"/>
        </w:rPr>
        <w:fldChar w:fldCharType="end"/>
      </w:r>
      <w:r w:rsidRPr="005E1032">
        <w:rPr>
          <w:rFonts w:eastAsia="Times New Roman"/>
          <w:bCs/>
          <w:sz w:val="24"/>
          <w:szCs w:val="24"/>
          <w:lang w:eastAsia="en-US"/>
        </w:rPr>
        <w:t xml:space="preserve"> Договора, осуществляется Покупателем путем перечисления денежных средств на расчетный счет Продавца,   указанный в 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_Ref369266726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12</w:t>
      </w:r>
      <w:r w:rsidRPr="005E1032">
        <w:rPr>
          <w:rFonts w:eastAsia="Times New Roman"/>
          <w:bCs/>
          <w:sz w:val="24"/>
          <w:szCs w:val="24"/>
          <w:lang w:eastAsia="en-US"/>
        </w:rPr>
        <w:fldChar w:fldCharType="end"/>
      </w:r>
      <w:r w:rsidRPr="005E1032">
        <w:rPr>
          <w:rFonts w:eastAsia="Times New Roman"/>
          <w:bCs/>
          <w:sz w:val="24"/>
          <w:szCs w:val="24"/>
          <w:lang w:eastAsia="en-US"/>
        </w:rPr>
        <w:t xml:space="preserve"> настоящего Договора, либо на иной расчетный счет по письменному указанию Продавца.</w:t>
      </w:r>
      <w:bookmarkEnd w:id="6"/>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6B6455" w:rsidRPr="005E1032" w:rsidRDefault="006B6455" w:rsidP="006B6455">
      <w:pPr>
        <w:widowControl w:val="0"/>
        <w:autoSpaceDE w:val="0"/>
        <w:autoSpaceDN w:val="0"/>
        <w:adjustRightInd w:val="0"/>
        <w:ind w:firstLine="567"/>
        <w:rPr>
          <w:rFonts w:eastAsia="Times New Roman"/>
          <w:bCs/>
          <w:sz w:val="24"/>
          <w:szCs w:val="24"/>
          <w:lang w:eastAsia="en-US"/>
        </w:rPr>
      </w:pPr>
      <w:r w:rsidRPr="005E1032">
        <w:rPr>
          <w:rFonts w:eastAsia="Times New Roman"/>
          <w:bCs/>
          <w:sz w:val="24"/>
          <w:szCs w:val="24"/>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_Ref369266214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3</w:t>
      </w:r>
      <w:r w:rsidRPr="005E1032">
        <w:rPr>
          <w:rFonts w:eastAsia="Times New Roman"/>
          <w:bCs/>
          <w:sz w:val="24"/>
          <w:szCs w:val="24"/>
          <w:lang w:eastAsia="en-US"/>
        </w:rPr>
        <w:fldChar w:fldCharType="end"/>
      </w:r>
      <w:r w:rsidRPr="005E1032">
        <w:rPr>
          <w:rFonts w:eastAsia="Times New Roman"/>
          <w:bCs/>
          <w:sz w:val="24"/>
          <w:szCs w:val="24"/>
          <w:lang w:eastAsia="en-US"/>
        </w:rPr>
        <w:t xml:space="preserve"> Договора.</w:t>
      </w:r>
    </w:p>
    <w:p w:rsidR="006B6455" w:rsidRPr="005E1032" w:rsidRDefault="006B6455" w:rsidP="006B6455">
      <w:pPr>
        <w:widowControl w:val="0"/>
        <w:numPr>
          <w:ilvl w:val="1"/>
          <w:numId w:val="6"/>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6B6455" w:rsidRPr="005E1032" w:rsidRDefault="006B6455" w:rsidP="006B6455">
      <w:pPr>
        <w:widowControl w:val="0"/>
        <w:tabs>
          <w:tab w:val="left" w:pos="1276"/>
        </w:tabs>
        <w:autoSpaceDE w:val="0"/>
        <w:autoSpaceDN w:val="0"/>
        <w:adjustRightInd w:val="0"/>
        <w:ind w:left="567"/>
        <w:rPr>
          <w:rFonts w:eastAsia="Times New Roman"/>
          <w:b/>
          <w:bCs/>
          <w:sz w:val="24"/>
          <w:szCs w:val="24"/>
          <w:lang w:eastAsia="en-US"/>
        </w:rPr>
      </w:pPr>
      <w:r w:rsidRPr="005E1032">
        <w:rPr>
          <w:rFonts w:eastAsia="Times New Roman"/>
          <w:b/>
          <w:bCs/>
          <w:sz w:val="24"/>
          <w:szCs w:val="24"/>
          <w:lang w:eastAsia="en-US"/>
        </w:rPr>
        <w:t>(в случае выбора варианта оплаты №1 в п. 3.2 Договора)</w:t>
      </w:r>
    </w:p>
    <w:p w:rsidR="006B6455" w:rsidRPr="005E1032" w:rsidRDefault="006B6455" w:rsidP="006B6455">
      <w:pPr>
        <w:widowControl w:val="0"/>
        <w:numPr>
          <w:ilvl w:val="1"/>
          <w:numId w:val="6"/>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 возникшим из договора. Покупатель предоставляет Продавцу два экземпляра подписанного акта сверки взаимных расчетов (далее - акт сверки). Продавец в течение 5 (пяти) рабочих дней </w:t>
      </w:r>
      <w:proofErr w:type="gramStart"/>
      <w:r w:rsidRPr="005E1032">
        <w:rPr>
          <w:rFonts w:eastAsia="Times New Roman"/>
          <w:bCs/>
          <w:sz w:val="24"/>
          <w:szCs w:val="24"/>
          <w:lang w:eastAsia="en-US"/>
        </w:rPr>
        <w:t>с даты получения</w:t>
      </w:r>
      <w:proofErr w:type="gramEnd"/>
      <w:r w:rsidRPr="005E1032">
        <w:rPr>
          <w:rFonts w:eastAsia="Times New Roman"/>
          <w:bCs/>
          <w:sz w:val="24"/>
          <w:szCs w:val="24"/>
          <w:lang w:eastAsia="en-US"/>
        </w:rPr>
        <w:t xml:space="preserve"> акта сверки подписывает его и возвращает один экземпляр Покупателю либо, при наличии разногласий, направляет в адрес Покупателя подписанный протокол разногласий.</w:t>
      </w:r>
    </w:p>
    <w:p w:rsidR="006B6455" w:rsidRPr="005E1032" w:rsidRDefault="006B6455" w:rsidP="006B6455">
      <w:pPr>
        <w:widowControl w:val="0"/>
        <w:tabs>
          <w:tab w:val="left" w:pos="1276"/>
        </w:tabs>
        <w:autoSpaceDE w:val="0"/>
        <w:autoSpaceDN w:val="0"/>
        <w:adjustRightInd w:val="0"/>
        <w:ind w:firstLine="567"/>
        <w:rPr>
          <w:rFonts w:eastAsia="Times New Roman"/>
          <w:b/>
          <w:bCs/>
          <w:sz w:val="24"/>
          <w:szCs w:val="24"/>
          <w:lang w:eastAsia="en-US"/>
        </w:rPr>
      </w:pPr>
      <w:r w:rsidRPr="005E1032">
        <w:rPr>
          <w:rFonts w:eastAsia="Times New Roman"/>
          <w:b/>
          <w:bCs/>
          <w:sz w:val="24"/>
          <w:szCs w:val="24"/>
          <w:lang w:eastAsia="en-US"/>
        </w:rPr>
        <w:t>(в случае выбора варианта оплаты №2 в п. 3.2 Договора)</w:t>
      </w:r>
    </w:p>
    <w:p w:rsidR="006B6455" w:rsidRPr="00C6488A" w:rsidRDefault="006B6455" w:rsidP="006B6455">
      <w:pPr>
        <w:widowControl w:val="0"/>
        <w:numPr>
          <w:ilvl w:val="1"/>
          <w:numId w:val="6"/>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Стороны ежеквартально проводят сверку взаимных расчетов по обязательствам, возникшим из Договора. Продавец предоставляет Покупателю два экземпляра подписанного акта сверки взаимных расчетов (далее - акт сверки) по состоянию на последнее число года. Покупатель в течение 5 (пяти) рабочих дней </w:t>
      </w:r>
      <w:proofErr w:type="gramStart"/>
      <w:r w:rsidRPr="005E1032">
        <w:rPr>
          <w:rFonts w:eastAsia="Times New Roman"/>
          <w:bCs/>
          <w:sz w:val="24"/>
          <w:szCs w:val="24"/>
          <w:lang w:eastAsia="en-US"/>
        </w:rPr>
        <w:t>с даты получения</w:t>
      </w:r>
      <w:proofErr w:type="gramEnd"/>
      <w:r w:rsidRPr="005E1032">
        <w:rPr>
          <w:rFonts w:eastAsia="Times New Roman"/>
          <w:bCs/>
          <w:sz w:val="24"/>
          <w:szCs w:val="24"/>
          <w:lang w:eastAsia="en-US"/>
        </w:rPr>
        <w:t xml:space="preserve"> акта сверки подписывает его и возвращает один экземпляр Продавцу либо, при наличии разногласий, направляет в адрес Продавца подписанный протокол разногласий.</w:t>
      </w:r>
    </w:p>
    <w:p w:rsidR="006B6455" w:rsidRPr="005E1032" w:rsidRDefault="006B6455" w:rsidP="006B6455">
      <w:pPr>
        <w:widowControl w:val="0"/>
        <w:numPr>
          <w:ilvl w:val="0"/>
          <w:numId w:val="3"/>
        </w:numPr>
        <w:tabs>
          <w:tab w:val="left" w:pos="851"/>
        </w:tabs>
        <w:autoSpaceDE w:val="0"/>
        <w:autoSpaceDN w:val="0"/>
        <w:adjustRightInd w:val="0"/>
        <w:ind w:left="0" w:firstLine="567"/>
        <w:jc w:val="center"/>
        <w:rPr>
          <w:rFonts w:eastAsia="Times New Roman"/>
          <w:b/>
          <w:bCs/>
          <w:sz w:val="24"/>
          <w:szCs w:val="24"/>
          <w:lang w:eastAsia="en-US"/>
        </w:rPr>
      </w:pPr>
      <w:r w:rsidRPr="005E1032">
        <w:rPr>
          <w:rFonts w:eastAsia="Times New Roman"/>
          <w:b/>
          <w:bCs/>
          <w:sz w:val="24"/>
          <w:szCs w:val="24"/>
          <w:lang w:eastAsia="en-US"/>
        </w:rPr>
        <w:t>Передача Имущества. Переход права собственности на Имущество</w:t>
      </w:r>
    </w:p>
    <w:p w:rsidR="006B6455" w:rsidRPr="005E1032" w:rsidRDefault="006B6455" w:rsidP="006B6455">
      <w:pPr>
        <w:widowControl w:val="0"/>
        <w:numPr>
          <w:ilvl w:val="1"/>
          <w:numId w:val="7"/>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w:t>
      </w:r>
      <w:r w:rsidRPr="005E1032">
        <w:rPr>
          <w:sz w:val="24"/>
          <w:szCs w:val="24"/>
        </w:rPr>
        <w:t>момента полной оплаты Покупателем цены Имущества, указанной в п. 3.1 Договора</w:t>
      </w:r>
      <w:r w:rsidRPr="005E1032">
        <w:rPr>
          <w:rFonts w:eastAsia="Times New Roman"/>
          <w:bCs/>
          <w:sz w:val="24"/>
          <w:szCs w:val="24"/>
          <w:lang w:eastAsia="en-US"/>
        </w:rPr>
        <w:t>.</w:t>
      </w:r>
    </w:p>
    <w:p w:rsidR="006B6455" w:rsidRPr="005E1032" w:rsidRDefault="006B6455" w:rsidP="006B6455">
      <w:pPr>
        <w:widowControl w:val="0"/>
        <w:numPr>
          <w:ilvl w:val="1"/>
          <w:numId w:val="7"/>
        </w:numPr>
        <w:tabs>
          <w:tab w:val="left" w:pos="1134"/>
        </w:tabs>
        <w:autoSpaceDE w:val="0"/>
        <w:autoSpaceDN w:val="0"/>
        <w:adjustRightInd w:val="0"/>
        <w:ind w:left="0" w:firstLine="567"/>
        <w:rPr>
          <w:rFonts w:eastAsia="Times New Roman"/>
          <w:bCs/>
          <w:sz w:val="24"/>
          <w:szCs w:val="24"/>
          <w:lang w:eastAsia="en-US"/>
        </w:rPr>
      </w:pPr>
      <w:bookmarkStart w:id="7" w:name="_Ref369266027"/>
      <w:r w:rsidRPr="005E1032">
        <w:rPr>
          <w:rFonts w:eastAsia="Times New Roman"/>
          <w:bCs/>
          <w:sz w:val="24"/>
          <w:szCs w:val="24"/>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7"/>
    </w:p>
    <w:p w:rsidR="006B6455" w:rsidRPr="005E1032" w:rsidRDefault="006B6455" w:rsidP="006B6455">
      <w:pPr>
        <w:widowControl w:val="0"/>
        <w:numPr>
          <w:ilvl w:val="1"/>
          <w:numId w:val="7"/>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w:t>
      </w:r>
      <w:proofErr w:type="gramStart"/>
      <w:r w:rsidRPr="005E1032">
        <w:rPr>
          <w:rFonts w:eastAsia="Times New Roman"/>
          <w:bCs/>
          <w:sz w:val="24"/>
          <w:szCs w:val="24"/>
          <w:lang w:eastAsia="en-US"/>
        </w:rPr>
        <w:t>является недостатком Имущества и не рассматривается</w:t>
      </w:r>
      <w:proofErr w:type="gramEnd"/>
      <w:r w:rsidRPr="005E1032">
        <w:rPr>
          <w:rFonts w:eastAsia="Times New Roman"/>
          <w:bCs/>
          <w:sz w:val="24"/>
          <w:szCs w:val="24"/>
          <w:lang w:eastAsia="en-US"/>
        </w:rPr>
        <w:t xml:space="preserve"> в качестве основания для отказа Покупателя от Имущества, расторжения Договора или уменьшения Цены Имущества.</w:t>
      </w:r>
    </w:p>
    <w:p w:rsidR="006B6455" w:rsidRPr="005E1032" w:rsidRDefault="006B6455" w:rsidP="006B6455">
      <w:pPr>
        <w:widowControl w:val="0"/>
        <w:numPr>
          <w:ilvl w:val="1"/>
          <w:numId w:val="7"/>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lastRenderedPageBreak/>
        <w:t xml:space="preserve">Обязательство Продавца передать Имущество считается исполненным после подписания Сторонами Акта приема-передачи. </w:t>
      </w:r>
    </w:p>
    <w:p w:rsidR="006B6455" w:rsidRPr="005E1032" w:rsidRDefault="006B6455" w:rsidP="006B6455">
      <w:pPr>
        <w:widowControl w:val="0"/>
        <w:numPr>
          <w:ilvl w:val="1"/>
          <w:numId w:val="7"/>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6B6455" w:rsidRPr="005E1032" w:rsidRDefault="006B6455" w:rsidP="006B6455">
      <w:pPr>
        <w:widowControl w:val="0"/>
        <w:numPr>
          <w:ilvl w:val="1"/>
          <w:numId w:val="7"/>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6B6455" w:rsidRPr="00C6488A" w:rsidRDefault="006B6455" w:rsidP="006B6455">
      <w:pPr>
        <w:widowControl w:val="0"/>
        <w:numPr>
          <w:ilvl w:val="1"/>
          <w:numId w:val="7"/>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6B6455" w:rsidRPr="005E1032" w:rsidRDefault="006B6455" w:rsidP="006B6455">
      <w:pPr>
        <w:widowControl w:val="0"/>
        <w:numPr>
          <w:ilvl w:val="0"/>
          <w:numId w:val="3"/>
        </w:numPr>
        <w:tabs>
          <w:tab w:val="left" w:pos="851"/>
        </w:tabs>
        <w:autoSpaceDE w:val="0"/>
        <w:autoSpaceDN w:val="0"/>
        <w:adjustRightInd w:val="0"/>
        <w:ind w:left="0" w:firstLine="567"/>
        <w:jc w:val="center"/>
        <w:rPr>
          <w:rFonts w:eastAsia="Times New Roman"/>
          <w:b/>
          <w:bCs/>
          <w:sz w:val="24"/>
          <w:szCs w:val="24"/>
          <w:lang w:eastAsia="en-US"/>
        </w:rPr>
      </w:pPr>
      <w:r w:rsidRPr="005E1032">
        <w:rPr>
          <w:rFonts w:eastAsia="Times New Roman"/>
          <w:b/>
          <w:bCs/>
          <w:sz w:val="24"/>
          <w:szCs w:val="24"/>
          <w:lang w:eastAsia="en-US"/>
        </w:rPr>
        <w:t>Заверения и гарантии</w:t>
      </w:r>
    </w:p>
    <w:p w:rsidR="006B6455" w:rsidRPr="005E1032" w:rsidRDefault="006B6455" w:rsidP="006B6455">
      <w:pPr>
        <w:widowControl w:val="0"/>
        <w:numPr>
          <w:ilvl w:val="1"/>
          <w:numId w:val="8"/>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Продавец </w:t>
      </w:r>
      <w:proofErr w:type="gramStart"/>
      <w:r w:rsidRPr="005E1032">
        <w:rPr>
          <w:rFonts w:eastAsia="Times New Roman"/>
          <w:bCs/>
          <w:sz w:val="24"/>
          <w:szCs w:val="24"/>
          <w:lang w:eastAsia="en-US"/>
        </w:rPr>
        <w:t>заверяет и гарантирует</w:t>
      </w:r>
      <w:proofErr w:type="gramEnd"/>
      <w:r w:rsidRPr="005E1032">
        <w:rPr>
          <w:rFonts w:eastAsia="Times New Roman"/>
          <w:bCs/>
          <w:sz w:val="24"/>
          <w:szCs w:val="24"/>
          <w:lang w:eastAsia="en-US"/>
        </w:rPr>
        <w:t xml:space="preserve"> Покупателю, что на дату заключения Договора:</w:t>
      </w:r>
    </w:p>
    <w:p w:rsidR="006B6455" w:rsidRPr="005E1032" w:rsidRDefault="006B6455" w:rsidP="006B6455">
      <w:pPr>
        <w:widowControl w:val="0"/>
        <w:numPr>
          <w:ilvl w:val="2"/>
          <w:numId w:val="8"/>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Продавец обладает всеми необходимыми правомочиями для распоряжения Имуществом согласно условиям настоящего Договора.</w:t>
      </w:r>
    </w:p>
    <w:p w:rsidR="006B6455" w:rsidRPr="005E1032" w:rsidRDefault="006B6455" w:rsidP="006B6455">
      <w:pPr>
        <w:widowControl w:val="0"/>
        <w:numPr>
          <w:ilvl w:val="2"/>
          <w:numId w:val="8"/>
        </w:numPr>
        <w:tabs>
          <w:tab w:val="left" w:pos="1276"/>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6B6455" w:rsidRPr="005E1032" w:rsidRDefault="006B6455" w:rsidP="006B6455">
      <w:pPr>
        <w:widowControl w:val="0"/>
        <w:numPr>
          <w:ilvl w:val="2"/>
          <w:numId w:val="8"/>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6B6455" w:rsidRPr="005E1032" w:rsidRDefault="006B6455" w:rsidP="006B6455">
      <w:pPr>
        <w:widowControl w:val="0"/>
        <w:numPr>
          <w:ilvl w:val="1"/>
          <w:numId w:val="8"/>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spacing w:val="-3"/>
          <w:sz w:val="24"/>
          <w:szCs w:val="24"/>
          <w:lang w:eastAsia="en-US"/>
        </w:rPr>
        <w:t xml:space="preserve"> </w:t>
      </w:r>
      <w:r w:rsidRPr="005E1032">
        <w:rPr>
          <w:rFonts w:eastAsia="Times New Roman"/>
          <w:bCs/>
          <w:sz w:val="24"/>
          <w:szCs w:val="24"/>
          <w:lang w:eastAsia="en-US"/>
        </w:rPr>
        <w:t xml:space="preserve">Покупатель </w:t>
      </w:r>
      <w:proofErr w:type="gramStart"/>
      <w:r w:rsidRPr="005E1032">
        <w:rPr>
          <w:rFonts w:eastAsia="Times New Roman"/>
          <w:bCs/>
          <w:sz w:val="24"/>
          <w:szCs w:val="24"/>
          <w:lang w:eastAsia="en-US"/>
        </w:rPr>
        <w:t>заверяет Продавца и гарантирует</w:t>
      </w:r>
      <w:proofErr w:type="gramEnd"/>
      <w:r w:rsidRPr="005E1032">
        <w:rPr>
          <w:rFonts w:eastAsia="Times New Roman"/>
          <w:bCs/>
          <w:sz w:val="24"/>
          <w:szCs w:val="24"/>
          <w:lang w:eastAsia="en-US"/>
        </w:rPr>
        <w:t xml:space="preserve"> ему, что на дату заключения Договора:</w:t>
      </w:r>
    </w:p>
    <w:p w:rsidR="006B6455" w:rsidRPr="005E1032" w:rsidRDefault="006B6455" w:rsidP="006B6455">
      <w:pPr>
        <w:widowControl w:val="0"/>
        <w:numPr>
          <w:ilvl w:val="2"/>
          <w:numId w:val="8"/>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6B6455" w:rsidRPr="005E1032" w:rsidRDefault="006B6455" w:rsidP="006B6455">
      <w:pPr>
        <w:widowControl w:val="0"/>
        <w:numPr>
          <w:ilvl w:val="2"/>
          <w:numId w:val="8"/>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6B6455" w:rsidRPr="005E1032" w:rsidRDefault="006B6455" w:rsidP="006B6455">
      <w:pPr>
        <w:widowControl w:val="0"/>
        <w:numPr>
          <w:ilvl w:val="2"/>
          <w:numId w:val="8"/>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6B6455" w:rsidRPr="005E1032" w:rsidRDefault="006B6455" w:rsidP="006B6455">
      <w:pPr>
        <w:widowControl w:val="0"/>
        <w:numPr>
          <w:ilvl w:val="2"/>
          <w:numId w:val="8"/>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6B6455" w:rsidRPr="005E1032" w:rsidRDefault="006B6455" w:rsidP="006B6455">
      <w:pPr>
        <w:widowControl w:val="0"/>
        <w:numPr>
          <w:ilvl w:val="2"/>
          <w:numId w:val="8"/>
        </w:numPr>
        <w:tabs>
          <w:tab w:val="left" w:pos="1276"/>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6B6455" w:rsidRPr="005E1032" w:rsidRDefault="006B6455" w:rsidP="006B6455">
      <w:pPr>
        <w:widowControl w:val="0"/>
        <w:numPr>
          <w:ilvl w:val="1"/>
          <w:numId w:val="8"/>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Каждая из Сторон гарантирует другой Стороне, что:</w:t>
      </w:r>
    </w:p>
    <w:p w:rsidR="006B6455" w:rsidRPr="005E1032" w:rsidRDefault="006B6455" w:rsidP="006B6455">
      <w:pPr>
        <w:widowControl w:val="0"/>
        <w:numPr>
          <w:ilvl w:val="0"/>
          <w:numId w:val="14"/>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Договор подписан должным образом уполномоченными на то представителями Сторон;</w:t>
      </w:r>
    </w:p>
    <w:p w:rsidR="006B6455" w:rsidRPr="005E1032" w:rsidRDefault="006B6455" w:rsidP="006B6455">
      <w:pPr>
        <w:widowControl w:val="0"/>
        <w:numPr>
          <w:ilvl w:val="0"/>
          <w:numId w:val="14"/>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Сторона вправе </w:t>
      </w:r>
      <w:proofErr w:type="gramStart"/>
      <w:r w:rsidRPr="005E1032">
        <w:rPr>
          <w:rFonts w:eastAsia="Times New Roman"/>
          <w:bCs/>
          <w:sz w:val="24"/>
          <w:szCs w:val="24"/>
          <w:lang w:eastAsia="en-US"/>
        </w:rPr>
        <w:t>заключать и исполнять</w:t>
      </w:r>
      <w:proofErr w:type="gramEnd"/>
      <w:r w:rsidRPr="005E1032">
        <w:rPr>
          <w:rFonts w:eastAsia="Times New Roman"/>
          <w:bCs/>
          <w:sz w:val="24"/>
          <w:szCs w:val="24"/>
          <w:lang w:eastAsia="en-US"/>
        </w:rPr>
        <w:t xml:space="preserve"> Договор;</w:t>
      </w:r>
    </w:p>
    <w:p w:rsidR="006B6455" w:rsidRPr="00C6488A" w:rsidRDefault="006B6455" w:rsidP="006B6455">
      <w:pPr>
        <w:widowControl w:val="0"/>
        <w:numPr>
          <w:ilvl w:val="0"/>
          <w:numId w:val="14"/>
        </w:numPr>
        <w:tabs>
          <w:tab w:val="left" w:pos="1134"/>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6B6455" w:rsidRPr="005E1032" w:rsidRDefault="006B6455" w:rsidP="006B6455">
      <w:pPr>
        <w:widowControl w:val="0"/>
        <w:numPr>
          <w:ilvl w:val="0"/>
          <w:numId w:val="3"/>
        </w:numPr>
        <w:tabs>
          <w:tab w:val="left" w:pos="851"/>
        </w:tabs>
        <w:autoSpaceDE w:val="0"/>
        <w:autoSpaceDN w:val="0"/>
        <w:adjustRightInd w:val="0"/>
        <w:ind w:left="0" w:firstLine="567"/>
        <w:jc w:val="center"/>
        <w:rPr>
          <w:rFonts w:eastAsia="Times New Roman"/>
          <w:b/>
          <w:bCs/>
          <w:sz w:val="24"/>
          <w:szCs w:val="24"/>
          <w:lang w:eastAsia="en-US"/>
        </w:rPr>
      </w:pPr>
      <w:r w:rsidRPr="005E1032">
        <w:rPr>
          <w:rFonts w:eastAsia="Times New Roman"/>
          <w:b/>
          <w:bCs/>
          <w:sz w:val="24"/>
          <w:szCs w:val="24"/>
          <w:lang w:eastAsia="en-US"/>
        </w:rPr>
        <w:lastRenderedPageBreak/>
        <w:t>Дополнительные условия</w:t>
      </w:r>
    </w:p>
    <w:p w:rsidR="006B6455" w:rsidRPr="005E1032" w:rsidRDefault="006B6455" w:rsidP="006B6455">
      <w:pPr>
        <w:widowControl w:val="0"/>
        <w:numPr>
          <w:ilvl w:val="1"/>
          <w:numId w:val="9"/>
        </w:numPr>
        <w:tabs>
          <w:tab w:val="left" w:pos="851"/>
        </w:tabs>
        <w:autoSpaceDE w:val="0"/>
        <w:autoSpaceDN w:val="0"/>
        <w:adjustRightInd w:val="0"/>
        <w:ind w:left="0" w:firstLine="567"/>
        <w:rPr>
          <w:rFonts w:eastAsia="Times New Roman"/>
          <w:bCs/>
          <w:sz w:val="24"/>
          <w:szCs w:val="24"/>
          <w:lang w:eastAsia="en-US"/>
        </w:rPr>
      </w:pPr>
      <w:bookmarkStart w:id="8" w:name="_Ref202798146"/>
      <w:r w:rsidRPr="005E1032">
        <w:rPr>
          <w:rFonts w:eastAsia="Times New Roman"/>
          <w:bCs/>
          <w:sz w:val="24"/>
          <w:szCs w:val="24"/>
        </w:rPr>
        <w:t xml:space="preserve"> </w:t>
      </w:r>
      <w:r w:rsidRPr="005E1032">
        <w:rPr>
          <w:rFonts w:eastAsia="Times New Roman"/>
          <w:bCs/>
          <w:sz w:val="24"/>
          <w:szCs w:val="24"/>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8"/>
    </w:p>
    <w:p w:rsidR="006B6455" w:rsidRPr="00C6488A" w:rsidRDefault="006B6455" w:rsidP="006B6455">
      <w:pPr>
        <w:widowControl w:val="0"/>
        <w:numPr>
          <w:ilvl w:val="1"/>
          <w:numId w:val="9"/>
        </w:numPr>
        <w:tabs>
          <w:tab w:val="left" w:pos="851"/>
        </w:tabs>
        <w:autoSpaceDE w:val="0"/>
        <w:autoSpaceDN w:val="0"/>
        <w:adjustRightInd w:val="0"/>
        <w:ind w:left="0" w:firstLine="567"/>
        <w:rPr>
          <w:rFonts w:eastAsia="Times New Roman"/>
          <w:bCs/>
          <w:sz w:val="24"/>
          <w:szCs w:val="24"/>
          <w:lang w:eastAsia="en-US"/>
        </w:rPr>
      </w:pPr>
      <w:r w:rsidRPr="005E1032">
        <w:rPr>
          <w:rFonts w:eastAsia="Times New Roman"/>
          <w:bCs/>
          <w:sz w:val="24"/>
          <w:szCs w:val="24"/>
          <w:lang w:eastAsia="en-US"/>
        </w:rPr>
        <w:t xml:space="preserve"> 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6B6455" w:rsidRPr="005E1032" w:rsidRDefault="006B6455" w:rsidP="006B6455">
      <w:pPr>
        <w:widowControl w:val="0"/>
        <w:numPr>
          <w:ilvl w:val="0"/>
          <w:numId w:val="3"/>
        </w:numPr>
        <w:tabs>
          <w:tab w:val="left" w:pos="851"/>
        </w:tabs>
        <w:autoSpaceDE w:val="0"/>
        <w:autoSpaceDN w:val="0"/>
        <w:adjustRightInd w:val="0"/>
        <w:ind w:left="0" w:firstLine="567"/>
        <w:jc w:val="center"/>
        <w:rPr>
          <w:rFonts w:eastAsia="Times New Roman"/>
          <w:b/>
          <w:bCs/>
          <w:sz w:val="24"/>
          <w:szCs w:val="24"/>
          <w:lang w:eastAsia="en-US"/>
        </w:rPr>
      </w:pPr>
      <w:r w:rsidRPr="005E1032">
        <w:rPr>
          <w:rFonts w:eastAsia="Times New Roman"/>
          <w:b/>
          <w:bCs/>
          <w:sz w:val="24"/>
          <w:szCs w:val="24"/>
          <w:lang w:eastAsia="en-US"/>
        </w:rPr>
        <w:t>Ответственность Сторон. Расторжение Договора</w:t>
      </w:r>
    </w:p>
    <w:p w:rsidR="006B6455" w:rsidRPr="005E1032" w:rsidRDefault="006B6455" w:rsidP="006B6455">
      <w:pPr>
        <w:pStyle w:val="ab"/>
        <w:widowControl w:val="0"/>
        <w:numPr>
          <w:ilvl w:val="1"/>
          <w:numId w:val="12"/>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4"/>
          <w:szCs w:val="24"/>
          <w:lang w:eastAsia="en-US"/>
        </w:rPr>
      </w:pPr>
      <w:r w:rsidRPr="005E1032">
        <w:rPr>
          <w:rFonts w:ascii="Times New Roman" w:eastAsia="Times New Roman" w:hAnsi="Times New Roman"/>
          <w:spacing w:val="-3"/>
          <w:sz w:val="24"/>
          <w:szCs w:val="24"/>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6B6455" w:rsidRPr="005E1032" w:rsidRDefault="006B6455" w:rsidP="006B6455">
      <w:pPr>
        <w:widowControl w:val="0"/>
        <w:numPr>
          <w:ilvl w:val="1"/>
          <w:numId w:val="12"/>
        </w:numPr>
        <w:tabs>
          <w:tab w:val="left" w:pos="851"/>
        </w:tabs>
        <w:autoSpaceDE w:val="0"/>
        <w:autoSpaceDN w:val="0"/>
        <w:adjustRightInd w:val="0"/>
        <w:ind w:left="0" w:firstLine="567"/>
        <w:rPr>
          <w:rFonts w:eastAsia="Times New Roman"/>
          <w:spacing w:val="-3"/>
          <w:sz w:val="24"/>
          <w:szCs w:val="24"/>
          <w:lang w:eastAsia="en-US"/>
        </w:rPr>
      </w:pPr>
      <w:bookmarkStart w:id="9" w:name="_Ref321393622"/>
      <w:r w:rsidRPr="005E1032">
        <w:rPr>
          <w:rFonts w:eastAsia="Times New Roman"/>
          <w:spacing w:val="-3"/>
          <w:sz w:val="24"/>
          <w:szCs w:val="24"/>
          <w:lang w:eastAsia="en-US"/>
        </w:rPr>
        <w:t xml:space="preserve">За нарушение срока оплаты Цены Имущества, установленной в </w:t>
      </w:r>
      <w:r w:rsidRPr="005E1032">
        <w:rPr>
          <w:rFonts w:eastAsia="Times New Roman"/>
          <w:bCs/>
          <w:sz w:val="24"/>
          <w:szCs w:val="24"/>
          <w:lang w:eastAsia="en-US"/>
        </w:rPr>
        <w:t xml:space="preserve">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_Ref369266765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3.1</w:t>
      </w:r>
      <w:r w:rsidRPr="005E1032">
        <w:rPr>
          <w:rFonts w:eastAsia="Times New Roman"/>
          <w:bCs/>
          <w:sz w:val="24"/>
          <w:szCs w:val="24"/>
          <w:lang w:eastAsia="en-US"/>
        </w:rPr>
        <w:fldChar w:fldCharType="end"/>
      </w:r>
      <w:r w:rsidRPr="005E1032">
        <w:rPr>
          <w:rFonts w:eastAsia="Times New Roman"/>
          <w:bCs/>
          <w:sz w:val="24"/>
          <w:szCs w:val="24"/>
          <w:lang w:eastAsia="en-US"/>
        </w:rPr>
        <w:t xml:space="preserve"> </w:t>
      </w:r>
      <w:r w:rsidRPr="005E1032">
        <w:rPr>
          <w:rFonts w:eastAsia="Times New Roman"/>
          <w:spacing w:val="-3"/>
          <w:sz w:val="24"/>
          <w:szCs w:val="24"/>
          <w:lang w:eastAsia="en-US"/>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9"/>
    </w:p>
    <w:p w:rsidR="006B6455" w:rsidRPr="005E1032" w:rsidRDefault="006B6455" w:rsidP="006B6455">
      <w:pPr>
        <w:widowControl w:val="0"/>
        <w:autoSpaceDE w:val="0"/>
        <w:autoSpaceDN w:val="0"/>
        <w:adjustRightInd w:val="0"/>
        <w:ind w:firstLine="567"/>
        <w:rPr>
          <w:rFonts w:eastAsia="Times New Roman"/>
          <w:sz w:val="24"/>
          <w:szCs w:val="24"/>
          <w:lang w:eastAsia="en-US"/>
        </w:rPr>
      </w:pPr>
      <w:r w:rsidRPr="005E1032">
        <w:rPr>
          <w:rFonts w:eastAsia="Times New Roman"/>
          <w:sz w:val="24"/>
          <w:szCs w:val="24"/>
          <w:lang w:eastAsia="en-US"/>
        </w:rPr>
        <w:t>Просрочка внесения денежных сре</w:t>
      </w:r>
      <w:proofErr w:type="gramStart"/>
      <w:r w:rsidRPr="005E1032">
        <w:rPr>
          <w:rFonts w:eastAsia="Times New Roman"/>
          <w:sz w:val="24"/>
          <w:szCs w:val="24"/>
          <w:lang w:eastAsia="en-US"/>
        </w:rPr>
        <w:t>дств в сч</w:t>
      </w:r>
      <w:proofErr w:type="gramEnd"/>
      <w:r w:rsidRPr="005E1032">
        <w:rPr>
          <w:rFonts w:eastAsia="Times New Roman"/>
          <w:sz w:val="24"/>
          <w:szCs w:val="24"/>
          <w:lang w:eastAsia="en-US"/>
        </w:rPr>
        <w:t xml:space="preserve">ет оплаты Имущества в сумме и в сроки, указанные в </w:t>
      </w:r>
      <w:r w:rsidRPr="005E1032">
        <w:rPr>
          <w:rFonts w:eastAsia="Times New Roman"/>
          <w:bCs/>
          <w:sz w:val="24"/>
          <w:szCs w:val="24"/>
          <w:lang w:eastAsia="en-US"/>
        </w:rPr>
        <w:t xml:space="preserve">п. </w:t>
      </w:r>
      <w:r w:rsidRPr="005E1032">
        <w:rPr>
          <w:rFonts w:eastAsia="Times New Roman"/>
          <w:bCs/>
          <w:sz w:val="24"/>
          <w:szCs w:val="24"/>
          <w:lang w:eastAsia="en-US"/>
        </w:rPr>
        <w:fldChar w:fldCharType="begin"/>
      </w:r>
      <w:r w:rsidRPr="005E1032">
        <w:rPr>
          <w:rFonts w:eastAsia="Times New Roman"/>
          <w:bCs/>
          <w:sz w:val="24"/>
          <w:szCs w:val="24"/>
          <w:lang w:eastAsia="en-US"/>
        </w:rPr>
        <w:instrText xml:space="preserve"> REF _Ref369266214 \r \h  \* MERGEFORMAT </w:instrText>
      </w:r>
      <w:r w:rsidRPr="005E1032">
        <w:rPr>
          <w:rFonts w:eastAsia="Times New Roman"/>
          <w:bCs/>
          <w:sz w:val="24"/>
          <w:szCs w:val="24"/>
          <w:lang w:eastAsia="en-US"/>
        </w:rPr>
      </w:r>
      <w:r w:rsidRPr="005E1032">
        <w:rPr>
          <w:rFonts w:eastAsia="Times New Roman"/>
          <w:bCs/>
          <w:sz w:val="24"/>
          <w:szCs w:val="24"/>
          <w:lang w:eastAsia="en-US"/>
        </w:rPr>
        <w:fldChar w:fldCharType="separate"/>
      </w:r>
      <w:r w:rsidRPr="005E1032">
        <w:rPr>
          <w:rFonts w:eastAsia="Times New Roman"/>
          <w:bCs/>
          <w:sz w:val="24"/>
          <w:szCs w:val="24"/>
          <w:lang w:eastAsia="en-US"/>
        </w:rPr>
        <w:t>3</w:t>
      </w:r>
      <w:r w:rsidRPr="005E1032">
        <w:rPr>
          <w:rFonts w:eastAsia="Times New Roman"/>
          <w:bCs/>
          <w:sz w:val="24"/>
          <w:szCs w:val="24"/>
          <w:lang w:eastAsia="en-US"/>
        </w:rPr>
        <w:fldChar w:fldCharType="end"/>
      </w:r>
      <w:r w:rsidRPr="005E1032">
        <w:rPr>
          <w:rFonts w:eastAsia="Times New Roman"/>
          <w:bCs/>
          <w:sz w:val="24"/>
          <w:szCs w:val="24"/>
          <w:lang w:eastAsia="en-US"/>
        </w:rPr>
        <w:t xml:space="preserve"> </w:t>
      </w:r>
      <w:r w:rsidRPr="005E1032">
        <w:rPr>
          <w:rFonts w:eastAsia="Times New Roman"/>
          <w:sz w:val="24"/>
          <w:szCs w:val="24"/>
          <w:lang w:eastAsia="en-US"/>
        </w:rPr>
        <w:t>Договора, не может составлять более 5 (Пяти) рабочих дней (далее – «</w:t>
      </w:r>
      <w:r w:rsidRPr="005E1032">
        <w:rPr>
          <w:rFonts w:eastAsia="Times New Roman"/>
          <w:b/>
          <w:bCs/>
          <w:sz w:val="24"/>
          <w:szCs w:val="24"/>
          <w:lang w:eastAsia="en-US"/>
        </w:rPr>
        <w:t>Допустимая просрочка</w:t>
      </w:r>
      <w:r w:rsidRPr="005E1032">
        <w:rPr>
          <w:rFonts w:eastAsia="Times New Roman"/>
          <w:sz w:val="24"/>
          <w:szCs w:val="24"/>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6B6455" w:rsidRPr="005E1032" w:rsidRDefault="006B6455" w:rsidP="006B6455">
      <w:pPr>
        <w:widowControl w:val="0"/>
        <w:autoSpaceDE w:val="0"/>
        <w:autoSpaceDN w:val="0"/>
        <w:adjustRightInd w:val="0"/>
        <w:ind w:firstLine="567"/>
        <w:rPr>
          <w:rFonts w:eastAsia="Times New Roman"/>
          <w:sz w:val="24"/>
          <w:szCs w:val="24"/>
          <w:lang w:eastAsia="en-US"/>
        </w:rPr>
      </w:pPr>
      <w:r w:rsidRPr="005E1032">
        <w:rPr>
          <w:rFonts w:eastAsia="Times New Roman"/>
          <w:sz w:val="24"/>
          <w:szCs w:val="24"/>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5E1032">
        <w:rPr>
          <w:rFonts w:eastAsia="Times New Roman"/>
          <w:sz w:val="24"/>
          <w:szCs w:val="24"/>
          <w:lang w:eastAsia="en-US"/>
        </w:rPr>
        <w:t>с даты отправления</w:t>
      </w:r>
      <w:proofErr w:type="gramEnd"/>
      <w:r w:rsidRPr="005E1032">
        <w:rPr>
          <w:rFonts w:eastAsia="Times New Roman"/>
          <w:sz w:val="24"/>
          <w:szCs w:val="24"/>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Pr="005E1032">
        <w:rPr>
          <w:rFonts w:eastAsia="Times New Roman"/>
          <w:sz w:val="24"/>
          <w:szCs w:val="24"/>
          <w:lang w:eastAsia="en-US"/>
        </w:rPr>
        <w:fldChar w:fldCharType="begin"/>
      </w:r>
      <w:r w:rsidRPr="005E1032">
        <w:rPr>
          <w:rFonts w:eastAsia="Times New Roman"/>
          <w:sz w:val="24"/>
          <w:szCs w:val="24"/>
          <w:lang w:eastAsia="en-US"/>
        </w:rPr>
        <w:instrText xml:space="preserve"> REF _Ref369266316 \r \h  \* MERGEFORMAT </w:instrText>
      </w:r>
      <w:r w:rsidRPr="005E1032">
        <w:rPr>
          <w:rFonts w:eastAsia="Times New Roman"/>
          <w:sz w:val="24"/>
          <w:szCs w:val="24"/>
          <w:lang w:eastAsia="en-US"/>
        </w:rPr>
      </w:r>
      <w:r w:rsidRPr="005E1032">
        <w:rPr>
          <w:rFonts w:eastAsia="Times New Roman"/>
          <w:sz w:val="24"/>
          <w:szCs w:val="24"/>
          <w:lang w:eastAsia="en-US"/>
        </w:rPr>
        <w:fldChar w:fldCharType="separate"/>
      </w:r>
      <w:r w:rsidRPr="005E1032">
        <w:rPr>
          <w:rFonts w:eastAsia="Times New Roman"/>
          <w:sz w:val="24"/>
          <w:szCs w:val="24"/>
          <w:lang w:eastAsia="en-US"/>
        </w:rPr>
        <w:t>2.1</w:t>
      </w:r>
      <w:r w:rsidRPr="005E1032">
        <w:rPr>
          <w:rFonts w:eastAsia="Times New Roman"/>
          <w:sz w:val="24"/>
          <w:szCs w:val="24"/>
          <w:lang w:eastAsia="en-US"/>
        </w:rPr>
        <w:fldChar w:fldCharType="end"/>
      </w:r>
      <w:r w:rsidRPr="005E1032">
        <w:rPr>
          <w:rFonts w:eastAsia="Times New Roman"/>
          <w:sz w:val="24"/>
          <w:szCs w:val="24"/>
          <w:lang w:eastAsia="en-US"/>
        </w:rPr>
        <w:t xml:space="preserve"> Договора, прекращаются. </w:t>
      </w:r>
    </w:p>
    <w:p w:rsidR="006B6455" w:rsidRPr="005E1032" w:rsidRDefault="006B6455" w:rsidP="006B6455">
      <w:pPr>
        <w:widowControl w:val="0"/>
        <w:numPr>
          <w:ilvl w:val="1"/>
          <w:numId w:val="12"/>
        </w:numPr>
        <w:tabs>
          <w:tab w:val="left" w:pos="851"/>
        </w:tabs>
        <w:autoSpaceDE w:val="0"/>
        <w:autoSpaceDN w:val="0"/>
        <w:adjustRightInd w:val="0"/>
        <w:ind w:left="0" w:firstLine="567"/>
        <w:rPr>
          <w:rFonts w:eastAsia="Times New Roman"/>
          <w:spacing w:val="-3"/>
          <w:sz w:val="24"/>
          <w:szCs w:val="24"/>
          <w:lang w:eastAsia="en-US"/>
        </w:rPr>
      </w:pPr>
      <w:bookmarkStart w:id="10" w:name="_Ref321393631"/>
      <w:r w:rsidRPr="005E1032">
        <w:rPr>
          <w:rFonts w:eastAsia="Times New Roman"/>
          <w:sz w:val="24"/>
          <w:szCs w:val="24"/>
          <w:lang w:eastAsia="en-US"/>
        </w:rPr>
        <w:t xml:space="preserve"> </w:t>
      </w:r>
      <w:proofErr w:type="gramStart"/>
      <w:r w:rsidRPr="005E1032">
        <w:rPr>
          <w:rFonts w:eastAsia="Times New Roman"/>
          <w:spacing w:val="-3"/>
          <w:sz w:val="24"/>
          <w:szCs w:val="24"/>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5E1032">
        <w:rPr>
          <w:sz w:val="24"/>
          <w:szCs w:val="24"/>
        </w:rPr>
        <w:fldChar w:fldCharType="begin"/>
      </w:r>
      <w:r w:rsidRPr="005E1032">
        <w:rPr>
          <w:sz w:val="24"/>
          <w:szCs w:val="24"/>
        </w:rPr>
        <w:instrText xml:space="preserve"> REF _Ref369266316 \r \h  \* MERGEFORMAT </w:instrText>
      </w:r>
      <w:r w:rsidRPr="005E1032">
        <w:rPr>
          <w:sz w:val="24"/>
          <w:szCs w:val="24"/>
        </w:rPr>
      </w:r>
      <w:r w:rsidRPr="005E1032">
        <w:rPr>
          <w:sz w:val="24"/>
          <w:szCs w:val="24"/>
        </w:rPr>
        <w:fldChar w:fldCharType="separate"/>
      </w:r>
      <w:r w:rsidRPr="005E1032">
        <w:rPr>
          <w:rFonts w:eastAsia="Times New Roman"/>
          <w:spacing w:val="-3"/>
          <w:sz w:val="24"/>
          <w:szCs w:val="24"/>
          <w:lang w:eastAsia="en-US"/>
        </w:rPr>
        <w:t>2.1</w:t>
      </w:r>
      <w:r w:rsidRPr="005E1032">
        <w:rPr>
          <w:sz w:val="24"/>
          <w:szCs w:val="24"/>
        </w:rPr>
        <w:fldChar w:fldCharType="end"/>
      </w:r>
      <w:r w:rsidRPr="005E1032">
        <w:rPr>
          <w:rFonts w:eastAsia="Times New Roman"/>
          <w:spacing w:val="-3"/>
          <w:sz w:val="24"/>
          <w:szCs w:val="24"/>
          <w:lang w:eastAsia="en-US"/>
        </w:rPr>
        <w:t xml:space="preserve"> Договора, прекращаются.</w:t>
      </w:r>
      <w:bookmarkEnd w:id="10"/>
      <w:proofErr w:type="gramEnd"/>
    </w:p>
    <w:p w:rsidR="006B6455" w:rsidRPr="005E1032" w:rsidRDefault="006B6455" w:rsidP="006B6455">
      <w:pPr>
        <w:widowControl w:val="0"/>
        <w:numPr>
          <w:ilvl w:val="1"/>
          <w:numId w:val="12"/>
        </w:numPr>
        <w:tabs>
          <w:tab w:val="left" w:pos="851"/>
        </w:tabs>
        <w:autoSpaceDE w:val="0"/>
        <w:autoSpaceDN w:val="0"/>
        <w:adjustRightInd w:val="0"/>
        <w:ind w:left="0" w:firstLine="567"/>
        <w:rPr>
          <w:rFonts w:eastAsia="Times New Roman"/>
          <w:spacing w:val="-3"/>
          <w:sz w:val="24"/>
          <w:szCs w:val="24"/>
          <w:lang w:eastAsia="en-US"/>
        </w:rPr>
      </w:pPr>
      <w:r w:rsidRPr="005E1032">
        <w:rPr>
          <w:rFonts w:eastAsia="Times New Roman"/>
          <w:spacing w:val="-3"/>
          <w:sz w:val="24"/>
          <w:szCs w:val="24"/>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6B6455" w:rsidRPr="005E1032" w:rsidRDefault="006B6455" w:rsidP="006B6455">
      <w:pPr>
        <w:widowControl w:val="0"/>
        <w:numPr>
          <w:ilvl w:val="1"/>
          <w:numId w:val="12"/>
        </w:numPr>
        <w:tabs>
          <w:tab w:val="left" w:pos="851"/>
        </w:tabs>
        <w:autoSpaceDE w:val="0"/>
        <w:autoSpaceDN w:val="0"/>
        <w:adjustRightInd w:val="0"/>
        <w:ind w:left="0" w:firstLine="567"/>
        <w:rPr>
          <w:rFonts w:eastAsia="Times New Roman"/>
          <w:spacing w:val="-3"/>
          <w:sz w:val="24"/>
          <w:szCs w:val="24"/>
          <w:lang w:eastAsia="en-US"/>
        </w:rPr>
      </w:pPr>
      <w:r w:rsidRPr="005E1032">
        <w:rPr>
          <w:rFonts w:eastAsia="Times New Roman"/>
          <w:spacing w:val="-3"/>
          <w:sz w:val="24"/>
          <w:szCs w:val="24"/>
          <w:lang w:eastAsia="en-US"/>
        </w:rPr>
        <w:t xml:space="preserve"> Настоящий </w:t>
      </w:r>
      <w:proofErr w:type="gramStart"/>
      <w:r w:rsidRPr="005E1032">
        <w:rPr>
          <w:rFonts w:eastAsia="Times New Roman"/>
          <w:spacing w:val="-3"/>
          <w:sz w:val="24"/>
          <w:szCs w:val="24"/>
          <w:lang w:eastAsia="en-US"/>
        </w:rPr>
        <w:t>Договор</w:t>
      </w:r>
      <w:proofErr w:type="gramEnd"/>
      <w:r w:rsidRPr="005E1032">
        <w:rPr>
          <w:rFonts w:eastAsia="Times New Roman"/>
          <w:spacing w:val="-3"/>
          <w:sz w:val="24"/>
          <w:szCs w:val="24"/>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6B6455" w:rsidRPr="005E1032" w:rsidRDefault="006B6455" w:rsidP="006B6455">
      <w:pPr>
        <w:widowControl w:val="0"/>
        <w:numPr>
          <w:ilvl w:val="1"/>
          <w:numId w:val="12"/>
        </w:numPr>
        <w:tabs>
          <w:tab w:val="left" w:pos="851"/>
        </w:tabs>
        <w:autoSpaceDE w:val="0"/>
        <w:autoSpaceDN w:val="0"/>
        <w:adjustRightInd w:val="0"/>
        <w:ind w:left="0" w:firstLine="567"/>
        <w:rPr>
          <w:rFonts w:eastAsia="Times New Roman"/>
          <w:spacing w:val="-3"/>
          <w:sz w:val="24"/>
          <w:szCs w:val="24"/>
          <w:lang w:eastAsia="en-US"/>
        </w:rPr>
      </w:pPr>
      <w:r w:rsidRPr="005E1032">
        <w:rPr>
          <w:rFonts w:eastAsia="Times New Roman"/>
          <w:spacing w:val="-3"/>
          <w:sz w:val="24"/>
          <w:szCs w:val="24"/>
          <w:lang w:eastAsia="en-US"/>
        </w:rPr>
        <w:t xml:space="preserve"> </w:t>
      </w:r>
      <w:proofErr w:type="gramStart"/>
      <w:r w:rsidRPr="005E1032">
        <w:rPr>
          <w:rFonts w:eastAsia="Times New Roman"/>
          <w:spacing w:val="-3"/>
          <w:sz w:val="24"/>
          <w:szCs w:val="24"/>
          <w:lang w:eastAsia="en-US"/>
        </w:rPr>
        <w:t xml:space="preserve">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roofErr w:type="gramEnd"/>
    </w:p>
    <w:p w:rsidR="006B6455" w:rsidRPr="005E1032" w:rsidRDefault="006B6455" w:rsidP="006B6455">
      <w:pPr>
        <w:widowControl w:val="0"/>
        <w:tabs>
          <w:tab w:val="left" w:pos="851"/>
        </w:tabs>
        <w:autoSpaceDE w:val="0"/>
        <w:autoSpaceDN w:val="0"/>
        <w:adjustRightInd w:val="0"/>
        <w:ind w:left="567"/>
        <w:rPr>
          <w:rFonts w:eastAsia="Times New Roman"/>
          <w:spacing w:val="-3"/>
          <w:sz w:val="24"/>
          <w:szCs w:val="24"/>
          <w:lang w:eastAsia="en-US"/>
        </w:rPr>
      </w:pPr>
    </w:p>
    <w:p w:rsidR="006B6455" w:rsidRPr="005E1032" w:rsidRDefault="006B6455" w:rsidP="006B6455">
      <w:pPr>
        <w:widowControl w:val="0"/>
        <w:numPr>
          <w:ilvl w:val="0"/>
          <w:numId w:val="12"/>
        </w:numPr>
        <w:tabs>
          <w:tab w:val="left" w:pos="851"/>
        </w:tabs>
        <w:autoSpaceDE w:val="0"/>
        <w:autoSpaceDN w:val="0"/>
        <w:adjustRightInd w:val="0"/>
        <w:ind w:left="0" w:firstLine="567"/>
        <w:jc w:val="center"/>
        <w:rPr>
          <w:rFonts w:eastAsia="Times New Roman"/>
          <w:b/>
          <w:bCs/>
          <w:sz w:val="24"/>
          <w:szCs w:val="24"/>
          <w:lang w:eastAsia="en-US"/>
        </w:rPr>
      </w:pPr>
      <w:r w:rsidRPr="005E1032">
        <w:rPr>
          <w:rFonts w:eastAsia="Times New Roman"/>
          <w:b/>
          <w:bCs/>
          <w:sz w:val="24"/>
          <w:szCs w:val="24"/>
          <w:lang w:eastAsia="en-US"/>
        </w:rPr>
        <w:t>Порядок разрешения споров</w:t>
      </w:r>
    </w:p>
    <w:p w:rsidR="006B6455" w:rsidRPr="005E1032" w:rsidRDefault="006B6455" w:rsidP="006B6455">
      <w:pPr>
        <w:widowControl w:val="0"/>
        <w:numPr>
          <w:ilvl w:val="1"/>
          <w:numId w:val="10"/>
        </w:numPr>
        <w:tabs>
          <w:tab w:val="left" w:pos="993"/>
        </w:tabs>
        <w:autoSpaceDE w:val="0"/>
        <w:autoSpaceDN w:val="0"/>
        <w:adjustRightInd w:val="0"/>
        <w:ind w:left="0" w:firstLine="567"/>
        <w:rPr>
          <w:sz w:val="24"/>
          <w:szCs w:val="24"/>
        </w:rPr>
      </w:pPr>
      <w:r w:rsidRPr="005E1032">
        <w:rPr>
          <w:sz w:val="24"/>
          <w:szCs w:val="24"/>
        </w:rPr>
        <w:t xml:space="preserve"> </w:t>
      </w:r>
      <w:r w:rsidRPr="005E1032">
        <w:rPr>
          <w:color w:val="000000"/>
          <w:sz w:val="24"/>
          <w:szCs w:val="24"/>
        </w:rPr>
        <w:t xml:space="preserve">Любой спор, разногласие или претензия, вытекающие из </w:t>
      </w:r>
      <w:r w:rsidRPr="005E1032">
        <w:rPr>
          <w:color w:val="000000"/>
          <w:sz w:val="24"/>
          <w:szCs w:val="24"/>
        </w:rPr>
        <w:br/>
        <w:t xml:space="preserve">настоящего Договора и возникающие в связи с ним, в том числе связанные </w:t>
      </w:r>
      <w:r w:rsidRPr="005E1032">
        <w:rPr>
          <w:color w:val="000000"/>
          <w:sz w:val="24"/>
          <w:szCs w:val="24"/>
        </w:rPr>
        <w:br/>
        <w:t>с его нарушением, заключением, изменением, прекращением или недействительностью, разрешаются следующим образом:</w:t>
      </w:r>
    </w:p>
    <w:p w:rsidR="006B6455" w:rsidRPr="005E1032" w:rsidRDefault="006B6455" w:rsidP="006B6455">
      <w:pPr>
        <w:ind w:firstLine="567"/>
        <w:rPr>
          <w:color w:val="000000"/>
          <w:sz w:val="24"/>
          <w:szCs w:val="24"/>
        </w:rPr>
      </w:pPr>
      <w:r w:rsidRPr="005E1032">
        <w:rPr>
          <w:sz w:val="24"/>
          <w:szCs w:val="24"/>
        </w:rPr>
        <w:t xml:space="preserve">8.1.1. Если Договор заключен между организациями </w:t>
      </w:r>
      <w:proofErr w:type="spellStart"/>
      <w:r w:rsidRPr="005E1032">
        <w:rPr>
          <w:sz w:val="24"/>
          <w:szCs w:val="24"/>
        </w:rPr>
        <w:t>Госкорпорации</w:t>
      </w:r>
      <w:proofErr w:type="spellEnd"/>
      <w:r w:rsidRPr="005E1032">
        <w:rPr>
          <w:sz w:val="24"/>
          <w:szCs w:val="24"/>
        </w:rPr>
        <w:t xml:space="preserve"> «</w:t>
      </w:r>
      <w:proofErr w:type="spellStart"/>
      <w:r w:rsidRPr="005E1032">
        <w:rPr>
          <w:sz w:val="24"/>
          <w:szCs w:val="24"/>
        </w:rPr>
        <w:t>Росатом</w:t>
      </w:r>
      <w:proofErr w:type="spellEnd"/>
      <w:r w:rsidRPr="005E1032">
        <w:rPr>
          <w:sz w:val="24"/>
          <w:szCs w:val="24"/>
        </w:rPr>
        <w:t xml:space="preserve">» – </w:t>
      </w:r>
      <w:r w:rsidRPr="005E1032">
        <w:rPr>
          <w:color w:val="000000"/>
          <w:sz w:val="24"/>
          <w:szCs w:val="24"/>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6B6455" w:rsidRPr="005E1032" w:rsidRDefault="006B6455" w:rsidP="006B6455">
      <w:pPr>
        <w:ind w:firstLine="567"/>
        <w:rPr>
          <w:color w:val="000000"/>
          <w:sz w:val="24"/>
          <w:szCs w:val="24"/>
        </w:rPr>
      </w:pPr>
      <w:r w:rsidRPr="005E1032">
        <w:rPr>
          <w:color w:val="000000"/>
          <w:sz w:val="24"/>
          <w:szCs w:val="24"/>
        </w:rPr>
        <w:lastRenderedPageBreak/>
        <w:t xml:space="preserve">Стороны соглашаются, что для целей направления письменных </w:t>
      </w:r>
      <w:r w:rsidRPr="005E1032">
        <w:rPr>
          <w:color w:val="000000"/>
          <w:sz w:val="24"/>
          <w:szCs w:val="24"/>
        </w:rPr>
        <w:br/>
        <w:t>заявлений, сообщений и иных письменных документов будут использоваться следующие адреса электронной почты:</w:t>
      </w:r>
    </w:p>
    <w:p w:rsidR="006B6455" w:rsidRPr="005E1032" w:rsidRDefault="006B6455" w:rsidP="006B6455">
      <w:pPr>
        <w:ind w:firstLine="567"/>
        <w:rPr>
          <w:color w:val="000000"/>
          <w:sz w:val="24"/>
          <w:szCs w:val="24"/>
        </w:rPr>
      </w:pPr>
      <w:r w:rsidRPr="005E1032">
        <w:rPr>
          <w:color w:val="000000"/>
          <w:sz w:val="24"/>
          <w:szCs w:val="24"/>
        </w:rPr>
        <w:t>[</w:t>
      </w:r>
      <w:r w:rsidRPr="005E1032">
        <w:rPr>
          <w:b/>
          <w:bCs/>
          <w:i/>
          <w:iCs/>
          <w:color w:val="000000"/>
          <w:sz w:val="24"/>
          <w:szCs w:val="24"/>
        </w:rPr>
        <w:t>наименование Стороны</w:t>
      </w:r>
      <w:r w:rsidRPr="005E1032">
        <w:rPr>
          <w:color w:val="000000"/>
          <w:sz w:val="24"/>
          <w:szCs w:val="24"/>
        </w:rPr>
        <w:t>]: [</w:t>
      </w:r>
      <w:r w:rsidRPr="005E1032">
        <w:rPr>
          <w:i/>
          <w:iCs/>
          <w:color w:val="000000"/>
          <w:sz w:val="24"/>
          <w:szCs w:val="24"/>
        </w:rPr>
        <w:t>адрес электронной почты</w:t>
      </w:r>
      <w:r w:rsidRPr="005E1032">
        <w:rPr>
          <w:color w:val="000000"/>
          <w:sz w:val="24"/>
          <w:szCs w:val="24"/>
        </w:rPr>
        <w:t>];</w:t>
      </w:r>
    </w:p>
    <w:p w:rsidR="006B6455" w:rsidRPr="005E1032" w:rsidRDefault="006B6455" w:rsidP="006B6455">
      <w:pPr>
        <w:ind w:firstLine="567"/>
        <w:rPr>
          <w:color w:val="000000"/>
          <w:sz w:val="24"/>
          <w:szCs w:val="24"/>
        </w:rPr>
      </w:pPr>
      <w:r w:rsidRPr="005E1032">
        <w:rPr>
          <w:color w:val="000000"/>
          <w:sz w:val="24"/>
          <w:szCs w:val="24"/>
        </w:rPr>
        <w:t>[</w:t>
      </w:r>
      <w:r w:rsidRPr="005E1032">
        <w:rPr>
          <w:b/>
          <w:bCs/>
          <w:i/>
          <w:iCs/>
          <w:color w:val="000000"/>
          <w:sz w:val="24"/>
          <w:szCs w:val="24"/>
        </w:rPr>
        <w:t>наименование Стороны</w:t>
      </w:r>
      <w:r w:rsidRPr="005E1032">
        <w:rPr>
          <w:color w:val="000000"/>
          <w:sz w:val="24"/>
          <w:szCs w:val="24"/>
        </w:rPr>
        <w:t>]: [</w:t>
      </w:r>
      <w:r w:rsidRPr="005E1032">
        <w:rPr>
          <w:i/>
          <w:iCs/>
          <w:color w:val="000000"/>
          <w:sz w:val="24"/>
          <w:szCs w:val="24"/>
        </w:rPr>
        <w:t>адрес электронной почты</w:t>
      </w:r>
      <w:r w:rsidRPr="005E1032">
        <w:rPr>
          <w:color w:val="000000"/>
          <w:sz w:val="24"/>
          <w:szCs w:val="24"/>
        </w:rPr>
        <w:t>].</w:t>
      </w:r>
    </w:p>
    <w:p w:rsidR="006B6455" w:rsidRPr="005E1032" w:rsidRDefault="006B6455" w:rsidP="006B6455">
      <w:pPr>
        <w:ind w:firstLine="567"/>
        <w:rPr>
          <w:color w:val="000000"/>
          <w:sz w:val="24"/>
          <w:szCs w:val="24"/>
        </w:rPr>
      </w:pPr>
      <w:r w:rsidRPr="005E1032">
        <w:rPr>
          <w:color w:val="000000"/>
          <w:sz w:val="24"/>
          <w:szCs w:val="24"/>
        </w:rPr>
        <w:t xml:space="preserve">В случае изменения указанного выше адреса электронной почты </w:t>
      </w:r>
      <w:r w:rsidRPr="005E1032">
        <w:rPr>
          <w:color w:val="000000"/>
          <w:sz w:val="24"/>
          <w:szCs w:val="24"/>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sidRPr="005E1032">
        <w:rPr>
          <w:color w:val="000000"/>
          <w:sz w:val="24"/>
          <w:szCs w:val="24"/>
        </w:rPr>
        <w:br/>
        <w:t xml:space="preserve">современного арбитража» по разрешению споров в атомной отрасли. </w:t>
      </w:r>
      <w:r w:rsidRPr="005E1032">
        <w:rPr>
          <w:color w:val="000000"/>
          <w:sz w:val="24"/>
          <w:szCs w:val="24"/>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6B6455" w:rsidRPr="005E1032" w:rsidRDefault="006B6455" w:rsidP="006B6455">
      <w:pPr>
        <w:ind w:firstLine="709"/>
        <w:rPr>
          <w:color w:val="000000"/>
          <w:sz w:val="24"/>
          <w:szCs w:val="24"/>
        </w:rPr>
      </w:pPr>
      <w:r w:rsidRPr="005E1032">
        <w:rPr>
          <w:color w:val="000000"/>
          <w:sz w:val="24"/>
          <w:szCs w:val="24"/>
        </w:rPr>
        <w:t>Стороны принимают на себя обязанность добровольно исполнять арбитражное решение.</w:t>
      </w:r>
    </w:p>
    <w:p w:rsidR="006B6455" w:rsidRPr="005E1032" w:rsidRDefault="006B6455" w:rsidP="006B6455">
      <w:pPr>
        <w:ind w:firstLine="709"/>
        <w:rPr>
          <w:color w:val="000000"/>
          <w:sz w:val="24"/>
          <w:szCs w:val="24"/>
        </w:rPr>
      </w:pPr>
      <w:r w:rsidRPr="005E1032">
        <w:rPr>
          <w:color w:val="000000"/>
          <w:sz w:val="24"/>
          <w:szCs w:val="24"/>
        </w:rPr>
        <w:t xml:space="preserve">Стороны прямо соглашаются, что в случае, если заявление об </w:t>
      </w:r>
      <w:r w:rsidRPr="005E1032">
        <w:rPr>
          <w:color w:val="000000"/>
          <w:sz w:val="24"/>
          <w:szCs w:val="24"/>
        </w:rPr>
        <w:br/>
        <w:t xml:space="preserve">отводе арбитра не было удовлетворено Президиумом Арбитражного центра </w:t>
      </w:r>
      <w:r w:rsidRPr="005E1032">
        <w:rPr>
          <w:color w:val="000000"/>
          <w:sz w:val="24"/>
          <w:szCs w:val="24"/>
        </w:rPr>
        <w:br/>
        <w:t xml:space="preserve">в соответствии с Правилами Отделения Арбитражного центра при </w:t>
      </w:r>
      <w:r w:rsidRPr="005E1032">
        <w:rPr>
          <w:color w:val="000000"/>
          <w:sz w:val="24"/>
          <w:szCs w:val="24"/>
        </w:rPr>
        <w:br/>
        <w:t xml:space="preserve">автономной некоммерческой организации «Институт современного </w:t>
      </w:r>
      <w:r w:rsidRPr="005E1032">
        <w:rPr>
          <w:color w:val="000000"/>
          <w:sz w:val="24"/>
          <w:szCs w:val="24"/>
        </w:rPr>
        <w:br/>
        <w:t xml:space="preserve">арбитража» по разрешению споров в атомной отрасли, Сторона, </w:t>
      </w:r>
      <w:r w:rsidRPr="005E1032">
        <w:rPr>
          <w:color w:val="000000"/>
          <w:sz w:val="24"/>
          <w:szCs w:val="24"/>
        </w:rPr>
        <w:br/>
        <w:t>заявляющая отвод, не вправе подавать в компетентный суд заявление об удовлетворении отвода.</w:t>
      </w:r>
    </w:p>
    <w:p w:rsidR="006B6455" w:rsidRPr="005E1032" w:rsidRDefault="006B6455" w:rsidP="006B6455">
      <w:pPr>
        <w:ind w:firstLine="709"/>
        <w:rPr>
          <w:color w:val="000000"/>
          <w:sz w:val="24"/>
          <w:szCs w:val="24"/>
        </w:rPr>
      </w:pPr>
      <w:r w:rsidRPr="005E1032">
        <w:rPr>
          <w:color w:val="000000"/>
          <w:sz w:val="24"/>
          <w:szCs w:val="24"/>
        </w:rPr>
        <w:t xml:space="preserve">Стороны прямо соглашаются, что в случае, если Состав арбитража </w:t>
      </w:r>
      <w:r w:rsidRPr="005E1032">
        <w:rPr>
          <w:color w:val="000000"/>
          <w:sz w:val="24"/>
          <w:szCs w:val="24"/>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sidRPr="005E1032">
        <w:rPr>
          <w:color w:val="000000"/>
          <w:sz w:val="24"/>
          <w:szCs w:val="24"/>
        </w:rPr>
        <w:br/>
        <w:t>суд заявление об отсутствии у Состава арбитража компетенции.</w:t>
      </w:r>
    </w:p>
    <w:p w:rsidR="006B6455" w:rsidRPr="005E1032" w:rsidRDefault="006B6455" w:rsidP="006B6455">
      <w:pPr>
        <w:ind w:firstLine="708"/>
        <w:rPr>
          <w:color w:val="000000"/>
          <w:sz w:val="24"/>
          <w:szCs w:val="24"/>
        </w:rPr>
      </w:pPr>
      <w:r w:rsidRPr="005E1032">
        <w:rPr>
          <w:color w:val="000000"/>
          <w:sz w:val="24"/>
          <w:szCs w:val="24"/>
        </w:rPr>
        <w:t xml:space="preserve">Стороны прямо соглашаются, что арбитражное решение </w:t>
      </w:r>
      <w:proofErr w:type="gramStart"/>
      <w:r w:rsidRPr="005E1032">
        <w:rPr>
          <w:color w:val="000000"/>
          <w:sz w:val="24"/>
          <w:szCs w:val="24"/>
        </w:rPr>
        <w:t>является окончательным для Сторон и отмене не подлежит</w:t>
      </w:r>
      <w:proofErr w:type="gramEnd"/>
      <w:r w:rsidRPr="005E1032">
        <w:rPr>
          <w:color w:val="000000"/>
          <w:sz w:val="24"/>
          <w:szCs w:val="24"/>
        </w:rPr>
        <w:t>.</w:t>
      </w:r>
    </w:p>
    <w:p w:rsidR="006B6455" w:rsidRPr="005E1032" w:rsidRDefault="006B6455" w:rsidP="006B6455">
      <w:pPr>
        <w:ind w:firstLine="708"/>
        <w:rPr>
          <w:color w:val="000000"/>
          <w:sz w:val="24"/>
          <w:szCs w:val="24"/>
        </w:rPr>
      </w:pPr>
      <w:r w:rsidRPr="005E1032">
        <w:rPr>
          <w:color w:val="000000"/>
          <w:sz w:val="24"/>
          <w:szCs w:val="24"/>
        </w:rPr>
        <w:t xml:space="preserve">8.1.2. Если Договор заключен между организацией </w:t>
      </w:r>
      <w:proofErr w:type="spellStart"/>
      <w:r w:rsidRPr="005E1032">
        <w:rPr>
          <w:color w:val="000000"/>
          <w:sz w:val="24"/>
          <w:szCs w:val="24"/>
        </w:rPr>
        <w:t>Госкорпорации</w:t>
      </w:r>
      <w:proofErr w:type="spellEnd"/>
      <w:r w:rsidRPr="005E1032">
        <w:rPr>
          <w:color w:val="000000"/>
          <w:sz w:val="24"/>
          <w:szCs w:val="24"/>
        </w:rPr>
        <w:t xml:space="preserve"> «</w:t>
      </w:r>
      <w:proofErr w:type="spellStart"/>
      <w:r w:rsidRPr="005E1032">
        <w:rPr>
          <w:color w:val="000000"/>
          <w:sz w:val="24"/>
          <w:szCs w:val="24"/>
        </w:rPr>
        <w:t>Росатом</w:t>
      </w:r>
      <w:proofErr w:type="spellEnd"/>
      <w:r w:rsidRPr="005E1032">
        <w:rPr>
          <w:color w:val="000000"/>
          <w:sz w:val="24"/>
          <w:szCs w:val="24"/>
        </w:rPr>
        <w:t>» и внешним контрагентом – разрешаются по выбору истца:</w:t>
      </w:r>
    </w:p>
    <w:p w:rsidR="006B6455" w:rsidRPr="005E1032" w:rsidRDefault="006B6455" w:rsidP="006B6455">
      <w:pPr>
        <w:ind w:firstLine="708"/>
        <w:rPr>
          <w:color w:val="000000"/>
          <w:sz w:val="24"/>
          <w:szCs w:val="24"/>
        </w:rPr>
      </w:pPr>
      <w:r w:rsidRPr="005E1032">
        <w:rPr>
          <w:color w:val="000000"/>
          <w:sz w:val="24"/>
          <w:szCs w:val="24"/>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sidRPr="005E1032">
        <w:rPr>
          <w:color w:val="000000"/>
          <w:sz w:val="24"/>
          <w:szCs w:val="24"/>
        </w:rPr>
        <w:br/>
        <w:t>в соответствии с положениями Арбитражного регламента.</w:t>
      </w:r>
    </w:p>
    <w:p w:rsidR="006B6455" w:rsidRPr="005E1032" w:rsidRDefault="006B6455" w:rsidP="006B6455">
      <w:pPr>
        <w:ind w:firstLine="709"/>
        <w:rPr>
          <w:color w:val="000000"/>
          <w:sz w:val="24"/>
          <w:szCs w:val="24"/>
        </w:rPr>
      </w:pPr>
      <w:r w:rsidRPr="005E1032">
        <w:rPr>
          <w:color w:val="000000"/>
          <w:sz w:val="24"/>
          <w:szCs w:val="24"/>
        </w:rPr>
        <w:t xml:space="preserve">Стороны соглашаются, что для целей направления письменных </w:t>
      </w:r>
      <w:r w:rsidRPr="005E1032">
        <w:rPr>
          <w:color w:val="000000"/>
          <w:sz w:val="24"/>
          <w:szCs w:val="24"/>
        </w:rPr>
        <w:br/>
        <w:t>заявлений, сообщений и иных письменных документов будут использоваться следующие адреса электронной почты:</w:t>
      </w:r>
    </w:p>
    <w:p w:rsidR="006B6455" w:rsidRPr="005E1032" w:rsidRDefault="006B6455" w:rsidP="006B6455">
      <w:pPr>
        <w:ind w:firstLine="709"/>
        <w:rPr>
          <w:color w:val="000000"/>
          <w:sz w:val="24"/>
          <w:szCs w:val="24"/>
        </w:rPr>
      </w:pPr>
      <w:r w:rsidRPr="005E1032">
        <w:rPr>
          <w:color w:val="000000"/>
          <w:sz w:val="24"/>
          <w:szCs w:val="24"/>
        </w:rPr>
        <w:t>[</w:t>
      </w:r>
      <w:r w:rsidRPr="005E1032">
        <w:rPr>
          <w:b/>
          <w:bCs/>
          <w:i/>
          <w:iCs/>
          <w:color w:val="000000"/>
          <w:sz w:val="24"/>
          <w:szCs w:val="24"/>
        </w:rPr>
        <w:t>наименование Стороны</w:t>
      </w:r>
      <w:r w:rsidRPr="005E1032">
        <w:rPr>
          <w:color w:val="000000"/>
          <w:sz w:val="24"/>
          <w:szCs w:val="24"/>
        </w:rPr>
        <w:t>]: [</w:t>
      </w:r>
      <w:r w:rsidRPr="005E1032">
        <w:rPr>
          <w:i/>
          <w:iCs/>
          <w:color w:val="000000"/>
          <w:sz w:val="24"/>
          <w:szCs w:val="24"/>
        </w:rPr>
        <w:t>адрес электронной почты</w:t>
      </w:r>
      <w:r w:rsidRPr="005E1032">
        <w:rPr>
          <w:color w:val="000000"/>
          <w:sz w:val="24"/>
          <w:szCs w:val="24"/>
        </w:rPr>
        <w:t>];</w:t>
      </w:r>
    </w:p>
    <w:p w:rsidR="006B6455" w:rsidRPr="005E1032" w:rsidRDefault="006B6455" w:rsidP="006B6455">
      <w:pPr>
        <w:ind w:firstLine="709"/>
        <w:rPr>
          <w:color w:val="000000"/>
          <w:sz w:val="24"/>
          <w:szCs w:val="24"/>
        </w:rPr>
      </w:pPr>
      <w:r w:rsidRPr="005E1032">
        <w:rPr>
          <w:color w:val="000000"/>
          <w:sz w:val="24"/>
          <w:szCs w:val="24"/>
        </w:rPr>
        <w:t>[</w:t>
      </w:r>
      <w:r w:rsidRPr="005E1032">
        <w:rPr>
          <w:b/>
          <w:bCs/>
          <w:i/>
          <w:iCs/>
          <w:color w:val="000000"/>
          <w:sz w:val="24"/>
          <w:szCs w:val="24"/>
        </w:rPr>
        <w:t>наименование Стороны</w:t>
      </w:r>
      <w:r w:rsidRPr="005E1032">
        <w:rPr>
          <w:color w:val="000000"/>
          <w:sz w:val="24"/>
          <w:szCs w:val="24"/>
        </w:rPr>
        <w:t>]: [</w:t>
      </w:r>
      <w:r w:rsidRPr="005E1032">
        <w:rPr>
          <w:i/>
          <w:iCs/>
          <w:color w:val="000000"/>
          <w:sz w:val="24"/>
          <w:szCs w:val="24"/>
        </w:rPr>
        <w:t>адрес электронной почты</w:t>
      </w:r>
      <w:r w:rsidRPr="005E1032">
        <w:rPr>
          <w:color w:val="000000"/>
          <w:sz w:val="24"/>
          <w:szCs w:val="24"/>
        </w:rPr>
        <w:t>].</w:t>
      </w:r>
    </w:p>
    <w:p w:rsidR="006B6455" w:rsidRPr="005E1032" w:rsidRDefault="006B6455" w:rsidP="006B6455">
      <w:pPr>
        <w:ind w:firstLine="709"/>
        <w:rPr>
          <w:color w:val="000000"/>
          <w:sz w:val="24"/>
          <w:szCs w:val="24"/>
        </w:rPr>
      </w:pPr>
      <w:r w:rsidRPr="005E1032">
        <w:rPr>
          <w:color w:val="000000"/>
          <w:sz w:val="24"/>
          <w:szCs w:val="24"/>
        </w:rPr>
        <w:t xml:space="preserve">В случае изменения указанного выше адреса электронной почты </w:t>
      </w:r>
      <w:r w:rsidRPr="005E1032">
        <w:rPr>
          <w:color w:val="000000"/>
          <w:sz w:val="24"/>
          <w:szCs w:val="24"/>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sidRPr="005E1032">
        <w:rPr>
          <w:color w:val="000000"/>
          <w:sz w:val="24"/>
          <w:szCs w:val="24"/>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sidRPr="005E1032">
        <w:rPr>
          <w:color w:val="000000"/>
          <w:sz w:val="24"/>
          <w:szCs w:val="24"/>
        </w:rPr>
        <w:br/>
        <w:t>документов по неактуальному адресу электронной почты.</w:t>
      </w:r>
    </w:p>
    <w:p w:rsidR="006B6455" w:rsidRPr="005E1032" w:rsidRDefault="006B6455" w:rsidP="006B6455">
      <w:pPr>
        <w:ind w:firstLine="709"/>
        <w:rPr>
          <w:color w:val="000000"/>
          <w:sz w:val="24"/>
          <w:szCs w:val="24"/>
        </w:rPr>
      </w:pPr>
      <w:r w:rsidRPr="005E1032">
        <w:rPr>
          <w:color w:val="000000"/>
          <w:sz w:val="24"/>
          <w:szCs w:val="24"/>
        </w:rPr>
        <w:t>Стороны принимают на себя обязанность добровольно исполнять арбитражное решение.</w:t>
      </w:r>
    </w:p>
    <w:p w:rsidR="006B6455" w:rsidRPr="005E1032" w:rsidRDefault="006B6455" w:rsidP="006B6455">
      <w:pPr>
        <w:ind w:firstLine="708"/>
        <w:rPr>
          <w:color w:val="000000"/>
          <w:sz w:val="24"/>
          <w:szCs w:val="24"/>
        </w:rPr>
      </w:pPr>
      <w:r w:rsidRPr="005E1032">
        <w:rPr>
          <w:color w:val="000000"/>
          <w:sz w:val="24"/>
          <w:szCs w:val="24"/>
        </w:rPr>
        <w:t xml:space="preserve">Решение, вынесенное по итогам арбитража, </w:t>
      </w:r>
      <w:proofErr w:type="gramStart"/>
      <w:r w:rsidRPr="005E1032">
        <w:rPr>
          <w:color w:val="000000"/>
          <w:sz w:val="24"/>
          <w:szCs w:val="24"/>
        </w:rPr>
        <w:t xml:space="preserve">является окончательным </w:t>
      </w:r>
      <w:r w:rsidRPr="005E1032">
        <w:rPr>
          <w:color w:val="000000"/>
          <w:sz w:val="24"/>
          <w:szCs w:val="24"/>
        </w:rPr>
        <w:br/>
        <w:t>для Сторон и отмене не подлежит</w:t>
      </w:r>
      <w:proofErr w:type="gramEnd"/>
      <w:r w:rsidRPr="005E1032">
        <w:rPr>
          <w:color w:val="000000"/>
          <w:sz w:val="24"/>
          <w:szCs w:val="24"/>
        </w:rPr>
        <w:t>.</w:t>
      </w:r>
    </w:p>
    <w:p w:rsidR="006B6455" w:rsidRPr="005E1032" w:rsidRDefault="006B6455" w:rsidP="006B6455">
      <w:pPr>
        <w:ind w:firstLine="708"/>
        <w:rPr>
          <w:i/>
          <w:color w:val="000000"/>
          <w:sz w:val="24"/>
          <w:szCs w:val="24"/>
        </w:rPr>
      </w:pPr>
      <w:r w:rsidRPr="005E1032">
        <w:rPr>
          <w:i/>
          <w:color w:val="000000"/>
          <w:sz w:val="24"/>
          <w:szCs w:val="24"/>
        </w:rPr>
        <w:t>либо</w:t>
      </w:r>
    </w:p>
    <w:p w:rsidR="006B6455" w:rsidRPr="005E1032" w:rsidRDefault="006B6455" w:rsidP="006B6455">
      <w:pPr>
        <w:ind w:firstLine="708"/>
        <w:rPr>
          <w:sz w:val="24"/>
          <w:szCs w:val="24"/>
        </w:rPr>
      </w:pPr>
      <w:r w:rsidRPr="005E1032">
        <w:rPr>
          <w:color w:val="000000"/>
          <w:sz w:val="24"/>
          <w:szCs w:val="24"/>
        </w:rPr>
        <w:t>2) </w:t>
      </w:r>
      <w:r w:rsidRPr="005E1032">
        <w:rPr>
          <w:i/>
          <w:color w:val="000000"/>
          <w:sz w:val="24"/>
          <w:szCs w:val="24"/>
        </w:rPr>
        <w:t>(вариант</w:t>
      </w:r>
      <w:r w:rsidRPr="005E1032">
        <w:rPr>
          <w:rStyle w:val="aa"/>
          <w:i/>
          <w:color w:val="000000"/>
          <w:sz w:val="24"/>
          <w:szCs w:val="24"/>
        </w:rPr>
        <w:footnoteReference w:id="1"/>
      </w:r>
      <w:r w:rsidRPr="005E1032">
        <w:rPr>
          <w:i/>
          <w:color w:val="000000"/>
          <w:sz w:val="24"/>
          <w:szCs w:val="24"/>
        </w:rPr>
        <w:t xml:space="preserve"> для внешнего контрагента – резидента Российской Федерации)</w:t>
      </w:r>
      <w:r w:rsidRPr="005E1032">
        <w:rPr>
          <w:color w:val="000000"/>
          <w:sz w:val="24"/>
          <w:szCs w:val="24"/>
        </w:rPr>
        <w:t xml:space="preserve"> </w:t>
      </w:r>
      <w:r w:rsidRPr="005E1032">
        <w:rPr>
          <w:sz w:val="24"/>
          <w:szCs w:val="24"/>
        </w:rPr>
        <w:t xml:space="preserve">в Международном коммерческом арбитражном суде при </w:t>
      </w:r>
      <w:r w:rsidRPr="005E1032">
        <w:rPr>
          <w:sz w:val="24"/>
          <w:szCs w:val="24"/>
        </w:rPr>
        <w:br/>
        <w:t xml:space="preserve">Торгово-промышленной палате Российской Федерации в соответствии </w:t>
      </w:r>
      <w:r w:rsidRPr="005E1032">
        <w:rPr>
          <w:sz w:val="24"/>
          <w:szCs w:val="24"/>
        </w:rPr>
        <w:br/>
        <w:t xml:space="preserve">с Правилами арбитража внутренних споров. Арбитражное решение является </w:t>
      </w:r>
      <w:r w:rsidRPr="005E1032">
        <w:rPr>
          <w:sz w:val="24"/>
          <w:szCs w:val="24"/>
        </w:rPr>
        <w:br/>
        <w:t>для Сторон окончательным;</w:t>
      </w:r>
    </w:p>
    <w:p w:rsidR="006B6455" w:rsidRPr="005E1032" w:rsidRDefault="006B6455" w:rsidP="006B6455">
      <w:pPr>
        <w:ind w:firstLine="708"/>
        <w:rPr>
          <w:sz w:val="24"/>
          <w:szCs w:val="24"/>
        </w:rPr>
      </w:pPr>
      <w:r w:rsidRPr="005E1032">
        <w:rPr>
          <w:i/>
          <w:sz w:val="24"/>
          <w:szCs w:val="24"/>
        </w:rPr>
        <w:lastRenderedPageBreak/>
        <w:t>(вариант для внешнего контрагента, который не является резидентом Российской Федерации)</w:t>
      </w:r>
      <w:r w:rsidRPr="005E1032">
        <w:rPr>
          <w:b/>
          <w:sz w:val="24"/>
          <w:szCs w:val="24"/>
        </w:rPr>
        <w:t xml:space="preserve"> </w:t>
      </w:r>
      <w:r w:rsidRPr="005E1032">
        <w:rPr>
          <w:sz w:val="24"/>
          <w:szCs w:val="24"/>
        </w:rPr>
        <w:t xml:space="preserve">в Международном коммерческом арбитражном </w:t>
      </w:r>
      <w:r w:rsidRPr="005E1032">
        <w:rPr>
          <w:sz w:val="24"/>
          <w:szCs w:val="24"/>
        </w:rPr>
        <w:br/>
        <w:t xml:space="preserve">суде при Торгово-промышленной палате Российской Федерации в соответствии </w:t>
      </w:r>
      <w:r w:rsidRPr="005E1032">
        <w:rPr>
          <w:sz w:val="24"/>
          <w:szCs w:val="24"/>
        </w:rPr>
        <w:br/>
        <w:t>с Правилами арбитража международных коммерческих споров. Арбитражное решение является для Сторон окончательным.</w:t>
      </w:r>
    </w:p>
    <w:p w:rsidR="006B6455" w:rsidRPr="005E1032" w:rsidRDefault="006B6455" w:rsidP="006B6455">
      <w:pPr>
        <w:ind w:firstLine="708"/>
        <w:rPr>
          <w:i/>
          <w:sz w:val="24"/>
          <w:szCs w:val="24"/>
        </w:rPr>
      </w:pPr>
      <w:r w:rsidRPr="005E1032">
        <w:rPr>
          <w:i/>
          <w:sz w:val="24"/>
          <w:szCs w:val="24"/>
        </w:rPr>
        <w:t>либо</w:t>
      </w:r>
    </w:p>
    <w:p w:rsidR="006B6455" w:rsidRPr="00C6488A" w:rsidRDefault="006B6455" w:rsidP="006B6455">
      <w:pPr>
        <w:ind w:firstLine="709"/>
        <w:rPr>
          <w:sz w:val="24"/>
          <w:szCs w:val="24"/>
        </w:rPr>
      </w:pPr>
      <w:r w:rsidRPr="005E1032">
        <w:rPr>
          <w:sz w:val="24"/>
          <w:szCs w:val="24"/>
        </w:rPr>
        <w:t xml:space="preserve">3) в порядке арбитража (третейского разбирательства), администрируемого Арбитражным центром при Российском союзе промышленников </w:t>
      </w:r>
      <w:r w:rsidRPr="005E1032">
        <w:rPr>
          <w:sz w:val="24"/>
          <w:szCs w:val="24"/>
        </w:rPr>
        <w:br/>
        <w:t xml:space="preserve">и предпринимателей (РСПП) в соответствии с его правилами, действующими </w:t>
      </w:r>
      <w:r w:rsidRPr="005E1032">
        <w:rPr>
          <w:sz w:val="24"/>
          <w:szCs w:val="24"/>
        </w:rPr>
        <w:br/>
        <w:t xml:space="preserve">на дату подачи искового заявления. Вынесенное третейским судом решение </w:t>
      </w:r>
      <w:r w:rsidRPr="005E1032">
        <w:rPr>
          <w:sz w:val="24"/>
          <w:szCs w:val="24"/>
        </w:rPr>
        <w:br/>
        <w:t>будет окончательным, обязательным для Сторон и не подлежит оспариванию.</w:t>
      </w:r>
    </w:p>
    <w:p w:rsidR="006B6455" w:rsidRPr="005E1032" w:rsidRDefault="006B6455" w:rsidP="006B6455">
      <w:pPr>
        <w:widowControl w:val="0"/>
        <w:numPr>
          <w:ilvl w:val="0"/>
          <w:numId w:val="10"/>
        </w:numPr>
        <w:tabs>
          <w:tab w:val="left" w:pos="851"/>
        </w:tabs>
        <w:autoSpaceDE w:val="0"/>
        <w:autoSpaceDN w:val="0"/>
        <w:adjustRightInd w:val="0"/>
        <w:ind w:left="0" w:firstLine="567"/>
        <w:jc w:val="center"/>
        <w:rPr>
          <w:rFonts w:eastAsia="Times New Roman"/>
          <w:b/>
          <w:bCs/>
          <w:sz w:val="24"/>
          <w:szCs w:val="24"/>
          <w:lang w:eastAsia="en-US"/>
        </w:rPr>
      </w:pPr>
      <w:r w:rsidRPr="005E1032">
        <w:rPr>
          <w:rFonts w:eastAsia="Times New Roman"/>
          <w:b/>
          <w:bCs/>
          <w:sz w:val="24"/>
          <w:szCs w:val="24"/>
          <w:lang w:eastAsia="en-US"/>
        </w:rPr>
        <w:t>Раскрытие информации</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w:t>
      </w:r>
      <w:proofErr w:type="gramStart"/>
      <w:r w:rsidRPr="005E1032">
        <w:rPr>
          <w:rFonts w:eastAsia="Times New Roman"/>
          <w:sz w:val="24"/>
          <w:szCs w:val="24"/>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sidRPr="005E1032">
        <w:rPr>
          <w:rStyle w:val="ac"/>
          <w:sz w:val="24"/>
          <w:szCs w:val="24"/>
        </w:rPr>
        <w:t>(адрес электронной почты)</w:t>
      </w:r>
      <w:r w:rsidRPr="005E1032">
        <w:rPr>
          <w:rFonts w:eastAsia="Times New Roman"/>
          <w:sz w:val="24"/>
          <w:szCs w:val="24"/>
          <w:lang w:eastAsia="en-US"/>
        </w:rPr>
        <w:t xml:space="preserve"> на адреса электронной почты Продавца </w:t>
      </w:r>
      <w:r w:rsidRPr="005E1032">
        <w:rPr>
          <w:rStyle w:val="ac"/>
          <w:sz w:val="24"/>
          <w:szCs w:val="24"/>
        </w:rPr>
        <w:t>(адрес электронной почты)</w:t>
      </w:r>
      <w:r w:rsidRPr="005E1032">
        <w:rPr>
          <w:rFonts w:eastAsia="Times New Roman"/>
          <w:sz w:val="24"/>
          <w:szCs w:val="24"/>
          <w:lang w:eastAsia="en-US"/>
        </w:rPr>
        <w:t xml:space="preserve"> (далее – «Сведения»), являются полными, точными и достоверными.</w:t>
      </w:r>
      <w:proofErr w:type="gramEnd"/>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w:t>
      </w:r>
      <w:proofErr w:type="gramStart"/>
      <w:r w:rsidRPr="005E1032">
        <w:rPr>
          <w:rFonts w:eastAsia="Times New Roman"/>
          <w:sz w:val="24"/>
          <w:szCs w:val="24"/>
          <w:lang w:eastAsia="en-US"/>
        </w:rPr>
        <w:t>и</w:t>
      </w:r>
      <w:proofErr w:type="gramEnd"/>
      <w:r w:rsidRPr="005E1032">
        <w:rPr>
          <w:rFonts w:eastAsia="Times New Roman"/>
          <w:sz w:val="24"/>
          <w:szCs w:val="24"/>
          <w:lang w:eastAsia="en-US"/>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w:t>
      </w:r>
      <w:proofErr w:type="gramStart"/>
      <w:r w:rsidRPr="005E1032">
        <w:rPr>
          <w:rFonts w:eastAsia="Times New Roman"/>
          <w:sz w:val="24"/>
          <w:szCs w:val="24"/>
          <w:lang w:eastAsia="en-US"/>
        </w:rPr>
        <w:t xml:space="preserve">ФНС России, Минэнерго России, </w:t>
      </w:r>
      <w:proofErr w:type="spellStart"/>
      <w:r w:rsidRPr="005E1032">
        <w:rPr>
          <w:rFonts w:eastAsia="Times New Roman"/>
          <w:sz w:val="24"/>
          <w:szCs w:val="24"/>
          <w:lang w:eastAsia="en-US"/>
        </w:rPr>
        <w:t>Росфинмониторингу</w:t>
      </w:r>
      <w:proofErr w:type="spellEnd"/>
      <w:r w:rsidRPr="005E1032">
        <w:rPr>
          <w:rFonts w:eastAsia="Times New Roman"/>
          <w:sz w:val="24"/>
          <w:szCs w:val="24"/>
          <w:lang w:eastAsia="en-US"/>
        </w:rPr>
        <w:t>, Правительству Российской Федерации) и последующую обработку Сведений такими органами (далее – «Раскрытие»).</w:t>
      </w:r>
      <w:proofErr w:type="gramEnd"/>
      <w:r w:rsidRPr="005E1032">
        <w:rPr>
          <w:rFonts w:eastAsia="Times New Roman"/>
          <w:sz w:val="24"/>
          <w:szCs w:val="24"/>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Покупатель и Продавец подтверждают, что условия настоящего Договора о предоставлении Сведений </w:t>
      </w:r>
      <w:proofErr w:type="gramStart"/>
      <w:r w:rsidRPr="005E1032">
        <w:rPr>
          <w:rFonts w:eastAsia="Times New Roman"/>
          <w:sz w:val="24"/>
          <w:szCs w:val="24"/>
          <w:lang w:eastAsia="en-US"/>
        </w:rPr>
        <w:t>и</w:t>
      </w:r>
      <w:proofErr w:type="gramEnd"/>
      <w:r w:rsidRPr="005E1032">
        <w:rPr>
          <w:rFonts w:eastAsia="Times New Roman"/>
          <w:sz w:val="24"/>
          <w:szCs w:val="24"/>
          <w:lang w:eastAsia="en-US"/>
        </w:rPr>
        <w:t xml:space="preserve">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6B6455" w:rsidRPr="00C6488A"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w:t>
      </w:r>
      <w:proofErr w:type="gramStart"/>
      <w:r w:rsidRPr="005E1032">
        <w:rPr>
          <w:rFonts w:eastAsia="Times New Roman"/>
          <w:sz w:val="24"/>
          <w:szCs w:val="24"/>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w:t>
      </w:r>
      <w:proofErr w:type="gramEnd"/>
      <w:r w:rsidRPr="005E1032">
        <w:rPr>
          <w:rFonts w:eastAsia="Times New Roman"/>
          <w:sz w:val="24"/>
          <w:szCs w:val="24"/>
          <w:lang w:eastAsia="en-US"/>
        </w:rPr>
        <w:t xml:space="preserve">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w:t>
      </w:r>
      <w:proofErr w:type="gramStart"/>
      <w:r w:rsidRPr="005E1032">
        <w:rPr>
          <w:rFonts w:eastAsia="Times New Roman"/>
          <w:sz w:val="24"/>
          <w:szCs w:val="24"/>
          <w:lang w:eastAsia="en-US"/>
        </w:rPr>
        <w:t>с даты получения</w:t>
      </w:r>
      <w:proofErr w:type="gramEnd"/>
      <w:r w:rsidRPr="005E1032">
        <w:rPr>
          <w:rFonts w:eastAsia="Times New Roman"/>
          <w:sz w:val="24"/>
          <w:szCs w:val="24"/>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6B6455" w:rsidRPr="005E1032" w:rsidRDefault="006B6455" w:rsidP="006B6455">
      <w:pPr>
        <w:widowControl w:val="0"/>
        <w:numPr>
          <w:ilvl w:val="0"/>
          <w:numId w:val="10"/>
        </w:numPr>
        <w:tabs>
          <w:tab w:val="left" w:pos="851"/>
        </w:tabs>
        <w:autoSpaceDE w:val="0"/>
        <w:autoSpaceDN w:val="0"/>
        <w:adjustRightInd w:val="0"/>
        <w:ind w:left="0" w:firstLine="567"/>
        <w:jc w:val="center"/>
        <w:rPr>
          <w:rFonts w:eastAsia="Times New Roman"/>
          <w:b/>
          <w:bCs/>
          <w:sz w:val="24"/>
          <w:szCs w:val="24"/>
          <w:lang w:eastAsia="en-US"/>
        </w:rPr>
      </w:pPr>
      <w:r w:rsidRPr="005E1032">
        <w:rPr>
          <w:rFonts w:eastAsia="Times New Roman"/>
          <w:b/>
          <w:bCs/>
          <w:sz w:val="24"/>
          <w:szCs w:val="24"/>
          <w:lang w:eastAsia="en-US"/>
        </w:rPr>
        <w:t>Форс-мажор</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bCs/>
          <w:sz w:val="24"/>
          <w:szCs w:val="24"/>
          <w:lang w:eastAsia="en-US"/>
        </w:rPr>
        <w:t xml:space="preserve"> </w:t>
      </w:r>
      <w:r w:rsidRPr="005E1032">
        <w:rPr>
          <w:rFonts w:eastAsia="Times New Roman"/>
          <w:sz w:val="24"/>
          <w:szCs w:val="24"/>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lastRenderedPageBreak/>
        <w:t xml:space="preserve"> </w:t>
      </w:r>
      <w:bookmarkStart w:id="11" w:name="_Ref369267492"/>
      <w:proofErr w:type="gramStart"/>
      <w:r w:rsidRPr="005E1032">
        <w:rPr>
          <w:rFonts w:eastAsia="Times New Roman"/>
          <w:sz w:val="24"/>
          <w:szCs w:val="24"/>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11"/>
      <w:proofErr w:type="gramEnd"/>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Не извещение и/или несвоевременное извещение другой Стороны согласно п. </w:t>
      </w:r>
      <w:r w:rsidRPr="005E1032">
        <w:rPr>
          <w:rFonts w:eastAsia="Times New Roman"/>
          <w:sz w:val="24"/>
          <w:szCs w:val="24"/>
          <w:lang w:eastAsia="en-US"/>
        </w:rPr>
        <w:fldChar w:fldCharType="begin"/>
      </w:r>
      <w:r w:rsidRPr="005E1032">
        <w:rPr>
          <w:rFonts w:eastAsia="Times New Roman"/>
          <w:sz w:val="24"/>
          <w:szCs w:val="24"/>
          <w:lang w:eastAsia="en-US"/>
        </w:rPr>
        <w:instrText xml:space="preserve"> REF _Ref369267492 \r \h  \* MERGEFORMAT </w:instrText>
      </w:r>
      <w:r w:rsidRPr="005E1032">
        <w:rPr>
          <w:rFonts w:eastAsia="Times New Roman"/>
          <w:sz w:val="24"/>
          <w:szCs w:val="24"/>
          <w:lang w:eastAsia="en-US"/>
        </w:rPr>
      </w:r>
      <w:r w:rsidRPr="005E1032">
        <w:rPr>
          <w:rFonts w:eastAsia="Times New Roman"/>
          <w:sz w:val="24"/>
          <w:szCs w:val="24"/>
          <w:lang w:eastAsia="en-US"/>
        </w:rPr>
        <w:fldChar w:fldCharType="separate"/>
      </w:r>
      <w:r w:rsidRPr="005E1032">
        <w:rPr>
          <w:rFonts w:eastAsia="Times New Roman"/>
          <w:sz w:val="24"/>
          <w:szCs w:val="24"/>
          <w:lang w:eastAsia="en-US"/>
        </w:rPr>
        <w:t>10.3</w:t>
      </w:r>
      <w:r w:rsidRPr="005E1032">
        <w:rPr>
          <w:rFonts w:eastAsia="Times New Roman"/>
          <w:sz w:val="24"/>
          <w:szCs w:val="24"/>
          <w:lang w:eastAsia="en-US"/>
        </w:rPr>
        <w:fldChar w:fldCharType="end"/>
      </w:r>
      <w:r w:rsidRPr="005E1032">
        <w:rPr>
          <w:rFonts w:eastAsia="Times New Roman"/>
          <w:sz w:val="24"/>
          <w:szCs w:val="24"/>
          <w:lang w:eastAsia="en-US"/>
        </w:rPr>
        <w:t xml:space="preserve"> Договора влечет за собой утрату Стороной права ссылаться на эти обстоятельства.</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6B6455" w:rsidRPr="00C6488A"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6B6455" w:rsidRPr="00C6488A" w:rsidRDefault="006B6455" w:rsidP="006B6455">
      <w:pPr>
        <w:widowControl w:val="0"/>
        <w:numPr>
          <w:ilvl w:val="0"/>
          <w:numId w:val="10"/>
        </w:numPr>
        <w:tabs>
          <w:tab w:val="left" w:pos="851"/>
        </w:tabs>
        <w:autoSpaceDE w:val="0"/>
        <w:autoSpaceDN w:val="0"/>
        <w:adjustRightInd w:val="0"/>
        <w:ind w:left="0" w:firstLine="567"/>
        <w:jc w:val="center"/>
        <w:rPr>
          <w:rFonts w:eastAsia="Times New Roman"/>
          <w:b/>
          <w:bCs/>
          <w:sz w:val="24"/>
          <w:szCs w:val="24"/>
          <w:lang w:eastAsia="en-US"/>
        </w:rPr>
      </w:pPr>
      <w:r w:rsidRPr="005E1032">
        <w:rPr>
          <w:rFonts w:eastAsia="Times New Roman"/>
          <w:b/>
          <w:bCs/>
          <w:sz w:val="24"/>
          <w:szCs w:val="24"/>
          <w:lang w:eastAsia="en-US"/>
        </w:rPr>
        <w:t>Прочие положения</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w:t>
      </w:r>
      <w:proofErr w:type="gramStart"/>
      <w:r w:rsidRPr="005E1032">
        <w:rPr>
          <w:rFonts w:eastAsia="Times New Roman"/>
          <w:sz w:val="24"/>
          <w:szCs w:val="24"/>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8" w:history="1">
        <w:r w:rsidRPr="005E1032">
          <w:rPr>
            <w:rFonts w:eastAsia="Times New Roman"/>
            <w:sz w:val="24"/>
            <w:szCs w:val="24"/>
            <w:lang w:eastAsia="en-US"/>
          </w:rPr>
          <w:t>www.rdr.rosatom.ru</w:t>
        </w:r>
      </w:hyperlink>
      <w:r w:rsidRPr="005E1032">
        <w:rPr>
          <w:rFonts w:eastAsia="Times New Roman"/>
          <w:sz w:val="24"/>
          <w:szCs w:val="24"/>
          <w:lang w:eastAsia="en-US"/>
        </w:rPr>
        <w:t xml:space="preserve"> в соответствии с утвержденными </w:t>
      </w:r>
      <w:proofErr w:type="spellStart"/>
      <w:r w:rsidRPr="005E1032">
        <w:rPr>
          <w:rFonts w:eastAsia="Times New Roman"/>
          <w:sz w:val="24"/>
          <w:szCs w:val="24"/>
          <w:lang w:eastAsia="en-US"/>
        </w:rPr>
        <w:t>Госкорпорацией</w:t>
      </w:r>
      <w:proofErr w:type="spellEnd"/>
      <w:r w:rsidRPr="005E1032">
        <w:rPr>
          <w:rFonts w:eastAsia="Times New Roman"/>
          <w:sz w:val="24"/>
          <w:szCs w:val="24"/>
          <w:lang w:eastAsia="en-US"/>
        </w:rPr>
        <w:t xml:space="preserve"> «</w:t>
      </w:r>
      <w:proofErr w:type="spellStart"/>
      <w:r w:rsidRPr="005E1032">
        <w:rPr>
          <w:rFonts w:eastAsia="Times New Roman"/>
          <w:sz w:val="24"/>
          <w:szCs w:val="24"/>
          <w:lang w:eastAsia="en-US"/>
        </w:rPr>
        <w:t>Росатом</w:t>
      </w:r>
      <w:proofErr w:type="spellEnd"/>
      <w:r w:rsidRPr="005E1032">
        <w:rPr>
          <w:rFonts w:eastAsia="Times New Roman"/>
          <w:sz w:val="24"/>
          <w:szCs w:val="24"/>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6B6455" w:rsidRPr="005E1032" w:rsidRDefault="006B6455" w:rsidP="006B6455">
      <w:pPr>
        <w:widowControl w:val="0"/>
        <w:numPr>
          <w:ilvl w:val="1"/>
          <w:numId w:val="10"/>
        </w:numPr>
        <w:tabs>
          <w:tab w:val="left" w:pos="0"/>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Основанием для внесения сведений в информационную систему «Расчет рейтинга деловой репутации поставщиков» могут являться:</w:t>
      </w:r>
    </w:p>
    <w:p w:rsidR="006B6455" w:rsidRPr="005E1032" w:rsidRDefault="006B6455" w:rsidP="006B6455">
      <w:pPr>
        <w:widowControl w:val="0"/>
        <w:tabs>
          <w:tab w:val="left" w:pos="0"/>
        </w:tabs>
        <w:autoSpaceDE w:val="0"/>
        <w:autoSpaceDN w:val="0"/>
        <w:adjustRightInd w:val="0"/>
        <w:ind w:firstLine="567"/>
        <w:rPr>
          <w:rFonts w:eastAsia="Times New Roman"/>
          <w:sz w:val="24"/>
          <w:szCs w:val="24"/>
          <w:lang w:eastAsia="en-US"/>
        </w:rPr>
      </w:pPr>
      <w:r w:rsidRPr="005E1032">
        <w:rPr>
          <w:rFonts w:eastAsia="Times New Roman"/>
          <w:sz w:val="24"/>
          <w:szCs w:val="24"/>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6B6455" w:rsidRPr="005E1032" w:rsidRDefault="006B6455" w:rsidP="006B6455">
      <w:pPr>
        <w:widowControl w:val="0"/>
        <w:tabs>
          <w:tab w:val="left" w:pos="0"/>
        </w:tabs>
        <w:autoSpaceDE w:val="0"/>
        <w:autoSpaceDN w:val="0"/>
        <w:adjustRightInd w:val="0"/>
        <w:ind w:firstLine="567"/>
        <w:rPr>
          <w:rFonts w:eastAsia="Times New Roman"/>
          <w:sz w:val="24"/>
          <w:szCs w:val="24"/>
          <w:lang w:eastAsia="en-US"/>
        </w:rPr>
      </w:pPr>
      <w:r w:rsidRPr="005E1032">
        <w:rPr>
          <w:rFonts w:eastAsia="Times New Roman"/>
          <w:sz w:val="24"/>
          <w:szCs w:val="24"/>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6B6455" w:rsidRPr="005E1032" w:rsidRDefault="006B6455" w:rsidP="006B6455">
      <w:pPr>
        <w:widowControl w:val="0"/>
        <w:tabs>
          <w:tab w:val="left" w:pos="0"/>
        </w:tabs>
        <w:autoSpaceDE w:val="0"/>
        <w:autoSpaceDN w:val="0"/>
        <w:adjustRightInd w:val="0"/>
        <w:ind w:firstLine="567"/>
        <w:rPr>
          <w:rFonts w:eastAsia="Times New Roman"/>
          <w:sz w:val="24"/>
          <w:szCs w:val="24"/>
          <w:lang w:eastAsia="en-US"/>
        </w:rPr>
      </w:pPr>
      <w:r w:rsidRPr="005E1032">
        <w:rPr>
          <w:rFonts w:eastAsia="Times New Roman"/>
          <w:sz w:val="24"/>
          <w:szCs w:val="24"/>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Все изменения и дополнения к Договору </w:t>
      </w:r>
      <w:proofErr w:type="gramStart"/>
      <w:r w:rsidRPr="005E1032">
        <w:rPr>
          <w:rFonts w:eastAsia="Times New Roman"/>
          <w:sz w:val="24"/>
          <w:szCs w:val="24"/>
          <w:lang w:eastAsia="en-US"/>
        </w:rPr>
        <w:t>являются его неотъемлемой частью и вступают</w:t>
      </w:r>
      <w:proofErr w:type="gramEnd"/>
      <w:r w:rsidRPr="005E1032">
        <w:rPr>
          <w:rFonts w:eastAsia="Times New Roman"/>
          <w:sz w:val="24"/>
          <w:szCs w:val="24"/>
          <w:lang w:eastAsia="en-US"/>
        </w:rPr>
        <w:t xml:space="preserve"> в силу с момента подписания Сторонами.</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Договор </w:t>
      </w:r>
      <w:proofErr w:type="gramStart"/>
      <w:r w:rsidRPr="005E1032">
        <w:rPr>
          <w:rFonts w:eastAsia="Times New Roman"/>
          <w:sz w:val="24"/>
          <w:szCs w:val="24"/>
          <w:lang w:eastAsia="en-US"/>
        </w:rPr>
        <w:t>вступает в силу со дня подписания Сторонами и действует</w:t>
      </w:r>
      <w:proofErr w:type="gramEnd"/>
      <w:r w:rsidRPr="005E1032">
        <w:rPr>
          <w:rFonts w:eastAsia="Times New Roman"/>
          <w:sz w:val="24"/>
          <w:szCs w:val="24"/>
          <w:lang w:eastAsia="en-US"/>
        </w:rPr>
        <w:t xml:space="preserve"> до полного выполнения Сторонами своих обязательств.</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Pr="005E1032">
        <w:rPr>
          <w:rFonts w:eastAsia="Times New Roman"/>
          <w:sz w:val="24"/>
          <w:szCs w:val="24"/>
          <w:lang w:eastAsia="en-US"/>
        </w:rPr>
        <w:fldChar w:fldCharType="begin"/>
      </w:r>
      <w:r w:rsidRPr="005E1032">
        <w:rPr>
          <w:rFonts w:eastAsia="Times New Roman"/>
          <w:sz w:val="24"/>
          <w:szCs w:val="24"/>
          <w:lang w:eastAsia="en-US"/>
        </w:rPr>
        <w:instrText xml:space="preserve"> REF _Ref369266726 \r \h  \* MERGEFORMAT </w:instrText>
      </w:r>
      <w:r w:rsidRPr="005E1032">
        <w:rPr>
          <w:rFonts w:eastAsia="Times New Roman"/>
          <w:sz w:val="24"/>
          <w:szCs w:val="24"/>
          <w:lang w:eastAsia="en-US"/>
        </w:rPr>
      </w:r>
      <w:r w:rsidRPr="005E1032">
        <w:rPr>
          <w:rFonts w:eastAsia="Times New Roman"/>
          <w:sz w:val="24"/>
          <w:szCs w:val="24"/>
          <w:lang w:eastAsia="en-US"/>
        </w:rPr>
        <w:fldChar w:fldCharType="separate"/>
      </w:r>
      <w:r w:rsidRPr="005E1032">
        <w:rPr>
          <w:rFonts w:eastAsia="Times New Roman"/>
          <w:sz w:val="24"/>
          <w:szCs w:val="24"/>
          <w:lang w:eastAsia="en-US"/>
        </w:rPr>
        <w:t>12</w:t>
      </w:r>
      <w:r w:rsidRPr="005E1032">
        <w:rPr>
          <w:rFonts w:eastAsia="Times New Roman"/>
          <w:sz w:val="24"/>
          <w:szCs w:val="24"/>
          <w:lang w:eastAsia="en-US"/>
        </w:rPr>
        <w:fldChar w:fldCharType="end"/>
      </w:r>
      <w:r w:rsidRPr="005E1032">
        <w:rPr>
          <w:rFonts w:eastAsia="Times New Roman"/>
          <w:sz w:val="24"/>
          <w:szCs w:val="24"/>
          <w:lang w:eastAsia="en-US"/>
        </w:rPr>
        <w:t xml:space="preserve"> Договора.</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Договор </w:t>
      </w:r>
      <w:proofErr w:type="gramStart"/>
      <w:r w:rsidRPr="005E1032">
        <w:rPr>
          <w:rFonts w:eastAsia="Times New Roman"/>
          <w:sz w:val="24"/>
          <w:szCs w:val="24"/>
          <w:lang w:eastAsia="en-US"/>
        </w:rPr>
        <w:t>регулируется и подлежит</w:t>
      </w:r>
      <w:proofErr w:type="gramEnd"/>
      <w:r w:rsidRPr="005E1032">
        <w:rPr>
          <w:rFonts w:eastAsia="Times New Roman"/>
          <w:sz w:val="24"/>
          <w:szCs w:val="24"/>
          <w:lang w:eastAsia="en-US"/>
        </w:rPr>
        <w:t xml:space="preserve"> толкованию в соответствии с законодательством Российской Федерации. </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6B6455" w:rsidRPr="005E1032" w:rsidRDefault="006B6455" w:rsidP="006B6455">
      <w:pPr>
        <w:widowControl w:val="0"/>
        <w:numPr>
          <w:ilvl w:val="1"/>
          <w:numId w:val="10"/>
        </w:numPr>
        <w:tabs>
          <w:tab w:val="left" w:pos="993"/>
        </w:tabs>
        <w:autoSpaceDE w:val="0"/>
        <w:autoSpaceDN w:val="0"/>
        <w:adjustRightInd w:val="0"/>
        <w:ind w:left="0" w:firstLine="567"/>
        <w:rPr>
          <w:rFonts w:eastAsia="Times New Roman"/>
          <w:sz w:val="24"/>
          <w:szCs w:val="24"/>
          <w:lang w:eastAsia="en-US"/>
        </w:rPr>
      </w:pPr>
      <w:r w:rsidRPr="005E1032">
        <w:rPr>
          <w:rFonts w:eastAsia="Times New Roman"/>
          <w:sz w:val="24"/>
          <w:szCs w:val="24"/>
          <w:lang w:eastAsia="en-US"/>
        </w:rPr>
        <w:t xml:space="preserve"> Следующие приложения являются неотъемлемой частью Договора:</w:t>
      </w:r>
    </w:p>
    <w:p w:rsidR="006B6455" w:rsidRPr="005E1032" w:rsidRDefault="006B6455" w:rsidP="006B6455">
      <w:pPr>
        <w:widowControl w:val="0"/>
        <w:tabs>
          <w:tab w:val="left" w:pos="993"/>
        </w:tabs>
        <w:autoSpaceDE w:val="0"/>
        <w:autoSpaceDN w:val="0"/>
        <w:adjustRightInd w:val="0"/>
        <w:ind w:left="567"/>
        <w:rPr>
          <w:rFonts w:eastAsia="Times New Roman"/>
          <w:sz w:val="24"/>
          <w:szCs w:val="24"/>
          <w:lang w:eastAsia="en-US"/>
        </w:rPr>
      </w:pPr>
      <w:r w:rsidRPr="005E1032">
        <w:rPr>
          <w:rFonts w:eastAsia="Times New Roman"/>
          <w:sz w:val="24"/>
          <w:szCs w:val="24"/>
          <w:lang w:eastAsia="en-US"/>
        </w:rPr>
        <w:lastRenderedPageBreak/>
        <w:t>Приложение № 1–  Перечень Имущества;</w:t>
      </w:r>
    </w:p>
    <w:p w:rsidR="006B6455" w:rsidRPr="005E1032" w:rsidRDefault="006B6455" w:rsidP="006B6455">
      <w:pPr>
        <w:widowControl w:val="0"/>
        <w:tabs>
          <w:tab w:val="left" w:pos="993"/>
        </w:tabs>
        <w:autoSpaceDE w:val="0"/>
        <w:autoSpaceDN w:val="0"/>
        <w:adjustRightInd w:val="0"/>
        <w:ind w:left="567"/>
        <w:rPr>
          <w:rFonts w:eastAsia="Times New Roman"/>
          <w:sz w:val="24"/>
          <w:szCs w:val="24"/>
          <w:lang w:eastAsia="en-US"/>
        </w:rPr>
      </w:pPr>
      <w:r w:rsidRPr="005E1032">
        <w:rPr>
          <w:rFonts w:eastAsia="Times New Roman"/>
          <w:sz w:val="24"/>
          <w:szCs w:val="24"/>
          <w:lang w:eastAsia="en-US"/>
        </w:rPr>
        <w:t>Приложение № 2 – Форма Акта приема-передачи Имущества;</w:t>
      </w:r>
    </w:p>
    <w:p w:rsidR="006B6455" w:rsidRPr="005E1032" w:rsidRDefault="006B6455" w:rsidP="006B6455">
      <w:pPr>
        <w:widowControl w:val="0"/>
        <w:tabs>
          <w:tab w:val="left" w:pos="993"/>
        </w:tabs>
        <w:autoSpaceDE w:val="0"/>
        <w:autoSpaceDN w:val="0"/>
        <w:adjustRightInd w:val="0"/>
        <w:ind w:left="567"/>
        <w:rPr>
          <w:rFonts w:eastAsia="Times New Roman"/>
          <w:sz w:val="24"/>
          <w:szCs w:val="24"/>
          <w:lang w:eastAsia="en-US"/>
        </w:rPr>
      </w:pPr>
      <w:r w:rsidRPr="005E1032">
        <w:rPr>
          <w:rFonts w:eastAsia="Times New Roman"/>
          <w:sz w:val="24"/>
          <w:szCs w:val="24"/>
          <w:lang w:eastAsia="en-US"/>
        </w:rPr>
        <w:t>Приложение № 3 – Соглашение о конфиденциальности и взаимном неразглашении информации;</w:t>
      </w:r>
    </w:p>
    <w:p w:rsidR="006B6455" w:rsidRPr="00C6488A" w:rsidRDefault="006B6455" w:rsidP="006B6455">
      <w:pPr>
        <w:widowControl w:val="0"/>
        <w:tabs>
          <w:tab w:val="left" w:pos="993"/>
        </w:tabs>
        <w:autoSpaceDE w:val="0"/>
        <w:autoSpaceDN w:val="0"/>
        <w:adjustRightInd w:val="0"/>
        <w:ind w:left="567"/>
        <w:rPr>
          <w:rFonts w:eastAsia="Times New Roman"/>
          <w:sz w:val="24"/>
          <w:szCs w:val="24"/>
          <w:lang w:eastAsia="en-US"/>
        </w:rPr>
      </w:pPr>
      <w:r w:rsidRPr="005E1032">
        <w:rPr>
          <w:rFonts w:eastAsia="Times New Roman"/>
          <w:sz w:val="24"/>
          <w:szCs w:val="24"/>
          <w:lang w:eastAsia="en-US"/>
        </w:rPr>
        <w:t xml:space="preserve">Приложение № 4 – План земельного участка. </w:t>
      </w:r>
    </w:p>
    <w:p w:rsidR="006B6455" w:rsidRPr="005E1032" w:rsidRDefault="006B6455" w:rsidP="006B6455">
      <w:pPr>
        <w:widowControl w:val="0"/>
        <w:numPr>
          <w:ilvl w:val="0"/>
          <w:numId w:val="10"/>
        </w:numPr>
        <w:tabs>
          <w:tab w:val="left" w:pos="851"/>
        </w:tabs>
        <w:autoSpaceDE w:val="0"/>
        <w:autoSpaceDN w:val="0"/>
        <w:adjustRightInd w:val="0"/>
        <w:ind w:left="0" w:firstLine="567"/>
        <w:jc w:val="center"/>
        <w:rPr>
          <w:rFonts w:eastAsia="Times New Roman"/>
          <w:b/>
          <w:bCs/>
          <w:sz w:val="24"/>
          <w:szCs w:val="24"/>
          <w:lang w:eastAsia="en-US"/>
        </w:rPr>
      </w:pPr>
      <w:bookmarkStart w:id="12" w:name="_Ref369266726"/>
      <w:r w:rsidRPr="005E1032">
        <w:rPr>
          <w:rFonts w:eastAsia="Times New Roman"/>
          <w:b/>
          <w:bCs/>
          <w:sz w:val="24"/>
          <w:szCs w:val="24"/>
          <w:lang w:eastAsia="en-US"/>
        </w:rPr>
        <w:t>Реквизиты и подписи Сторон</w:t>
      </w:r>
      <w:bookmarkEnd w:id="12"/>
    </w:p>
    <w:tbl>
      <w:tblPr>
        <w:tblW w:w="5000" w:type="pct"/>
        <w:tblLook w:val="04A0" w:firstRow="1" w:lastRow="0" w:firstColumn="1" w:lastColumn="0" w:noHBand="0" w:noVBand="1"/>
      </w:tblPr>
      <w:tblGrid>
        <w:gridCol w:w="4821"/>
        <w:gridCol w:w="588"/>
        <w:gridCol w:w="4871"/>
      </w:tblGrid>
      <w:tr w:rsidR="006B6455" w:rsidRPr="005E1032" w:rsidTr="00953BF8">
        <w:tc>
          <w:tcPr>
            <w:tcW w:w="2345" w:type="pct"/>
          </w:tcPr>
          <w:p w:rsidR="006B6455" w:rsidRPr="005E1032" w:rsidRDefault="006B6455" w:rsidP="00953BF8">
            <w:pPr>
              <w:widowControl w:val="0"/>
              <w:tabs>
                <w:tab w:val="left" w:pos="567"/>
              </w:tabs>
              <w:autoSpaceDE w:val="0"/>
              <w:autoSpaceDN w:val="0"/>
              <w:adjustRightInd w:val="0"/>
              <w:jc w:val="center"/>
              <w:rPr>
                <w:rFonts w:eastAsia="Times New Roman"/>
                <w:b/>
                <w:bCs/>
                <w:sz w:val="24"/>
                <w:szCs w:val="24"/>
                <w:lang w:eastAsia="en-US"/>
              </w:rPr>
            </w:pPr>
            <w:r w:rsidRPr="005E1032">
              <w:rPr>
                <w:rFonts w:eastAsia="Times New Roman"/>
                <w:b/>
                <w:bCs/>
                <w:sz w:val="24"/>
                <w:szCs w:val="24"/>
                <w:lang w:eastAsia="en-US"/>
              </w:rPr>
              <w:t>Продавец:</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Сокращенное наименование по Уставу</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Fonts w:eastAsia="Arial Unicode MS"/>
                <w:kern w:val="3"/>
                <w:sz w:val="24"/>
                <w:szCs w:val="24"/>
                <w:lang w:eastAsia="zh-CN" w:bidi="hi-IN"/>
              </w:rPr>
              <w:t xml:space="preserve">Место нахождения: </w:t>
            </w:r>
            <w:r w:rsidRPr="005E1032">
              <w:rPr>
                <w:rStyle w:val="ac"/>
                <w:sz w:val="24"/>
                <w:szCs w:val="24"/>
              </w:rPr>
              <w:t>адрес по Уставу</w:t>
            </w:r>
          </w:p>
          <w:p w:rsidR="006B6455" w:rsidRPr="005E1032" w:rsidRDefault="006B6455" w:rsidP="00953BF8">
            <w:pPr>
              <w:widowControl w:val="0"/>
              <w:rPr>
                <w:sz w:val="24"/>
                <w:szCs w:val="24"/>
              </w:rPr>
            </w:pPr>
            <w:r w:rsidRPr="005E1032">
              <w:rPr>
                <w:sz w:val="24"/>
                <w:szCs w:val="24"/>
              </w:rPr>
              <w:t xml:space="preserve">Почтовый адрес: </w:t>
            </w:r>
            <w:r w:rsidRPr="005E1032">
              <w:rPr>
                <w:rStyle w:val="ac"/>
                <w:sz w:val="24"/>
                <w:szCs w:val="24"/>
              </w:rPr>
              <w:t>фактический адрес для переписки</w:t>
            </w:r>
          </w:p>
          <w:p w:rsidR="006B6455" w:rsidRPr="005E1032" w:rsidRDefault="006B6455" w:rsidP="00953BF8">
            <w:pPr>
              <w:widowControl w:val="0"/>
              <w:rPr>
                <w:sz w:val="24"/>
                <w:szCs w:val="24"/>
              </w:rPr>
            </w:pPr>
            <w:r w:rsidRPr="005E1032">
              <w:rPr>
                <w:sz w:val="24"/>
                <w:szCs w:val="24"/>
              </w:rPr>
              <w:t xml:space="preserve">Реквизиты: </w:t>
            </w:r>
            <w:r w:rsidRPr="005E1032">
              <w:rPr>
                <w:rStyle w:val="ac"/>
                <w:sz w:val="24"/>
                <w:szCs w:val="24"/>
              </w:rPr>
              <w:t xml:space="preserve">ИНН, КПП, </w:t>
            </w:r>
            <w:proofErr w:type="gramStart"/>
            <w:r w:rsidRPr="005E1032">
              <w:rPr>
                <w:rStyle w:val="ac"/>
                <w:sz w:val="24"/>
                <w:szCs w:val="24"/>
              </w:rPr>
              <w:t>р</w:t>
            </w:r>
            <w:proofErr w:type="gramEnd"/>
            <w:r w:rsidRPr="005E1032">
              <w:rPr>
                <w:rStyle w:val="ac"/>
                <w:sz w:val="24"/>
                <w:szCs w:val="24"/>
              </w:rPr>
              <w:t>/с, наименование кредитного учреждения, БИК, к/с</w:t>
            </w:r>
            <w:r w:rsidRPr="005E1032">
              <w:rPr>
                <w:sz w:val="24"/>
                <w:szCs w:val="24"/>
              </w:rPr>
              <w:t xml:space="preserve"> </w:t>
            </w:r>
          </w:p>
          <w:p w:rsidR="006B6455" w:rsidRPr="005E1032" w:rsidRDefault="006B6455" w:rsidP="00953BF8">
            <w:pPr>
              <w:widowControl w:val="0"/>
              <w:autoSpaceDE w:val="0"/>
              <w:autoSpaceDN w:val="0"/>
              <w:adjustRightInd w:val="0"/>
              <w:rPr>
                <w:sz w:val="24"/>
                <w:szCs w:val="24"/>
              </w:rPr>
            </w:pP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autoSpaceDE w:val="0"/>
              <w:autoSpaceDN w:val="0"/>
              <w:adjustRightInd w:val="0"/>
              <w:rPr>
                <w:rFonts w:eastAsia="Times New Roman"/>
                <w:sz w:val="24"/>
                <w:szCs w:val="24"/>
                <w:lang w:eastAsia="en-US"/>
              </w:rPr>
            </w:pPr>
          </w:p>
          <w:p w:rsidR="006B6455" w:rsidRPr="005E1032" w:rsidRDefault="006B6455" w:rsidP="00953BF8">
            <w:pPr>
              <w:widowControl w:val="0"/>
              <w:autoSpaceDE w:val="0"/>
              <w:autoSpaceDN w:val="0"/>
              <w:adjustRightInd w:val="0"/>
              <w:rPr>
                <w:rFonts w:eastAsia="Times New Roman"/>
                <w:b/>
                <w:bCs/>
                <w:sz w:val="24"/>
                <w:szCs w:val="24"/>
                <w:lang w:eastAsia="en-US"/>
              </w:rPr>
            </w:pPr>
            <w:r w:rsidRPr="005E1032">
              <w:rPr>
                <w:rFonts w:eastAsia="Times New Roman"/>
                <w:sz w:val="24"/>
                <w:szCs w:val="24"/>
                <w:lang w:eastAsia="en-US"/>
              </w:rPr>
              <w:t>МП</w:t>
            </w:r>
          </w:p>
        </w:tc>
        <w:tc>
          <w:tcPr>
            <w:tcW w:w="286" w:type="pct"/>
          </w:tcPr>
          <w:p w:rsidR="006B6455" w:rsidRPr="005E1032" w:rsidRDefault="006B6455" w:rsidP="00953BF8">
            <w:pPr>
              <w:widowControl w:val="0"/>
              <w:tabs>
                <w:tab w:val="left" w:pos="567"/>
              </w:tabs>
              <w:autoSpaceDE w:val="0"/>
              <w:autoSpaceDN w:val="0"/>
              <w:adjustRightInd w:val="0"/>
              <w:rPr>
                <w:rFonts w:eastAsia="Times New Roman"/>
                <w:b/>
                <w:bCs/>
                <w:sz w:val="24"/>
                <w:szCs w:val="24"/>
                <w:lang w:eastAsia="en-US"/>
              </w:rPr>
            </w:pPr>
          </w:p>
        </w:tc>
        <w:tc>
          <w:tcPr>
            <w:tcW w:w="2369" w:type="pct"/>
          </w:tcPr>
          <w:p w:rsidR="006B6455" w:rsidRPr="005E1032" w:rsidRDefault="006B6455" w:rsidP="00953BF8">
            <w:pPr>
              <w:widowControl w:val="0"/>
              <w:autoSpaceDE w:val="0"/>
              <w:autoSpaceDN w:val="0"/>
              <w:adjustRightInd w:val="0"/>
              <w:jc w:val="center"/>
              <w:rPr>
                <w:rFonts w:eastAsia="Times New Roman"/>
                <w:b/>
                <w:bCs/>
                <w:sz w:val="24"/>
                <w:szCs w:val="24"/>
                <w:lang w:eastAsia="en-US"/>
              </w:rPr>
            </w:pPr>
            <w:r w:rsidRPr="005E1032">
              <w:rPr>
                <w:rFonts w:eastAsia="Times New Roman"/>
                <w:b/>
                <w:bCs/>
                <w:sz w:val="24"/>
                <w:szCs w:val="24"/>
                <w:lang w:eastAsia="en-US"/>
              </w:rPr>
              <w:t>Покупатель:</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Сокращенное наименование по Уставу</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Fonts w:eastAsia="Arial Unicode MS"/>
                <w:kern w:val="3"/>
                <w:sz w:val="24"/>
                <w:szCs w:val="24"/>
                <w:lang w:eastAsia="zh-CN" w:bidi="hi-IN"/>
              </w:rPr>
              <w:t xml:space="preserve">Место нахождения: </w:t>
            </w:r>
            <w:r w:rsidRPr="005E1032">
              <w:rPr>
                <w:rStyle w:val="ac"/>
                <w:sz w:val="24"/>
                <w:szCs w:val="24"/>
              </w:rPr>
              <w:t>адрес по Уставу</w:t>
            </w:r>
          </w:p>
          <w:p w:rsidR="006B6455" w:rsidRPr="005E1032" w:rsidRDefault="006B6455" w:rsidP="00953BF8">
            <w:pPr>
              <w:widowControl w:val="0"/>
              <w:rPr>
                <w:sz w:val="24"/>
                <w:szCs w:val="24"/>
              </w:rPr>
            </w:pPr>
            <w:r w:rsidRPr="005E1032">
              <w:rPr>
                <w:sz w:val="24"/>
                <w:szCs w:val="24"/>
              </w:rPr>
              <w:t xml:space="preserve">Почтовый адрес: </w:t>
            </w:r>
            <w:r w:rsidRPr="005E1032">
              <w:rPr>
                <w:rStyle w:val="ac"/>
                <w:sz w:val="24"/>
                <w:szCs w:val="24"/>
              </w:rPr>
              <w:t>фактический адрес для переписки</w:t>
            </w:r>
          </w:p>
          <w:p w:rsidR="006B6455" w:rsidRPr="005E1032" w:rsidRDefault="006B6455" w:rsidP="00953BF8">
            <w:pPr>
              <w:widowControl w:val="0"/>
              <w:rPr>
                <w:sz w:val="24"/>
                <w:szCs w:val="24"/>
              </w:rPr>
            </w:pPr>
            <w:r w:rsidRPr="005E1032">
              <w:rPr>
                <w:sz w:val="24"/>
                <w:szCs w:val="24"/>
              </w:rPr>
              <w:t xml:space="preserve">Реквизиты: </w:t>
            </w:r>
            <w:r w:rsidRPr="005E1032">
              <w:rPr>
                <w:rStyle w:val="ac"/>
                <w:sz w:val="24"/>
                <w:szCs w:val="24"/>
              </w:rPr>
              <w:t xml:space="preserve">ИНН, КПП, </w:t>
            </w:r>
            <w:proofErr w:type="gramStart"/>
            <w:r w:rsidRPr="005E1032">
              <w:rPr>
                <w:rStyle w:val="ac"/>
                <w:sz w:val="24"/>
                <w:szCs w:val="24"/>
              </w:rPr>
              <w:t>р</w:t>
            </w:r>
            <w:proofErr w:type="gramEnd"/>
            <w:r w:rsidRPr="005E1032">
              <w:rPr>
                <w:rStyle w:val="ac"/>
                <w:sz w:val="24"/>
                <w:szCs w:val="24"/>
              </w:rPr>
              <w:t>/с, наименование кредитного учреждения, БИК, к/с</w:t>
            </w:r>
            <w:r w:rsidRPr="005E1032">
              <w:rPr>
                <w:sz w:val="24"/>
                <w:szCs w:val="24"/>
              </w:rPr>
              <w:t xml:space="preserve"> </w:t>
            </w:r>
          </w:p>
          <w:p w:rsidR="006B6455" w:rsidRPr="005E1032" w:rsidRDefault="006B6455" w:rsidP="00953BF8">
            <w:pPr>
              <w:widowControl w:val="0"/>
              <w:autoSpaceDE w:val="0"/>
              <w:autoSpaceDN w:val="0"/>
              <w:adjustRightInd w:val="0"/>
              <w:rPr>
                <w:sz w:val="24"/>
                <w:szCs w:val="24"/>
              </w:rPr>
            </w:pP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autoSpaceDE w:val="0"/>
              <w:autoSpaceDN w:val="0"/>
              <w:adjustRightInd w:val="0"/>
              <w:rPr>
                <w:rFonts w:eastAsia="Times New Roman"/>
                <w:sz w:val="24"/>
                <w:szCs w:val="24"/>
                <w:lang w:eastAsia="en-US"/>
              </w:rPr>
            </w:pPr>
          </w:p>
          <w:p w:rsidR="006B6455" w:rsidRPr="005E1032" w:rsidRDefault="006B6455" w:rsidP="00953BF8">
            <w:pPr>
              <w:widowControl w:val="0"/>
              <w:tabs>
                <w:tab w:val="left" w:pos="567"/>
              </w:tabs>
              <w:autoSpaceDE w:val="0"/>
              <w:autoSpaceDN w:val="0"/>
              <w:adjustRightInd w:val="0"/>
              <w:rPr>
                <w:rFonts w:eastAsia="Times New Roman"/>
                <w:b/>
                <w:bCs/>
                <w:sz w:val="24"/>
                <w:szCs w:val="24"/>
                <w:lang w:eastAsia="en-US"/>
              </w:rPr>
            </w:pPr>
            <w:r w:rsidRPr="005E1032">
              <w:rPr>
                <w:rFonts w:eastAsia="Times New Roman"/>
                <w:sz w:val="24"/>
                <w:szCs w:val="24"/>
                <w:lang w:eastAsia="en-US"/>
              </w:rPr>
              <w:t>МП</w:t>
            </w:r>
          </w:p>
        </w:tc>
      </w:tr>
    </w:tbl>
    <w:p w:rsidR="006B6455" w:rsidRPr="005E1032" w:rsidRDefault="006B6455" w:rsidP="006B6455">
      <w:pPr>
        <w:widowControl w:val="0"/>
        <w:tabs>
          <w:tab w:val="left" w:pos="567"/>
        </w:tabs>
        <w:autoSpaceDE w:val="0"/>
        <w:autoSpaceDN w:val="0"/>
        <w:adjustRightInd w:val="0"/>
        <w:rPr>
          <w:rFonts w:eastAsia="Times New Roman"/>
          <w:b/>
          <w:sz w:val="24"/>
          <w:szCs w:val="24"/>
          <w:lang w:eastAsia="en-US"/>
        </w:rPr>
      </w:pPr>
    </w:p>
    <w:p w:rsidR="006B6455" w:rsidRPr="005E1032" w:rsidRDefault="006B6455" w:rsidP="006B6455">
      <w:pPr>
        <w:widowControl w:val="0"/>
        <w:tabs>
          <w:tab w:val="left" w:pos="567"/>
        </w:tabs>
        <w:autoSpaceDE w:val="0"/>
        <w:autoSpaceDN w:val="0"/>
        <w:adjustRightInd w:val="0"/>
        <w:jc w:val="center"/>
        <w:rPr>
          <w:rFonts w:eastAsia="Times New Roman"/>
          <w:b/>
          <w:sz w:val="24"/>
          <w:szCs w:val="24"/>
          <w:lang w:eastAsia="en-US"/>
        </w:rPr>
        <w:sectPr w:rsidR="006B6455" w:rsidRPr="005E1032" w:rsidSect="00D50ADE">
          <w:pgSz w:w="11906" w:h="16838"/>
          <w:pgMar w:top="851" w:right="424" w:bottom="993" w:left="1418" w:header="709" w:footer="709" w:gutter="0"/>
          <w:cols w:space="708"/>
          <w:docGrid w:linePitch="381"/>
        </w:sectPr>
      </w:pPr>
      <w:r w:rsidRPr="005E1032">
        <w:rPr>
          <w:rFonts w:eastAsia="Times New Roman"/>
          <w:sz w:val="24"/>
          <w:szCs w:val="24"/>
          <w:lang w:eastAsia="en-US"/>
        </w:rPr>
        <w:t xml:space="preserve">Договор со всеми приложениями должен быть </w:t>
      </w:r>
      <w:proofErr w:type="gramStart"/>
      <w:r w:rsidRPr="005E1032">
        <w:rPr>
          <w:rFonts w:eastAsia="Times New Roman"/>
          <w:sz w:val="24"/>
          <w:szCs w:val="24"/>
          <w:lang w:eastAsia="en-US"/>
        </w:rPr>
        <w:t>прошит перед подписанием и прошивка должна</w:t>
      </w:r>
      <w:proofErr w:type="gramEnd"/>
      <w:r w:rsidRPr="005E1032">
        <w:rPr>
          <w:rFonts w:eastAsia="Times New Roman"/>
          <w:sz w:val="24"/>
          <w:szCs w:val="24"/>
          <w:lang w:eastAsia="en-US"/>
        </w:rPr>
        <w:t xml:space="preserve"> быть удостоверена подписями Сторон и скреплена печатями в обязательном порядке</w:t>
      </w:r>
    </w:p>
    <w:p w:rsidR="006B6455" w:rsidRPr="005E1032" w:rsidRDefault="006B6455" w:rsidP="006B6455">
      <w:pPr>
        <w:widowControl w:val="0"/>
        <w:tabs>
          <w:tab w:val="left" w:pos="567"/>
        </w:tabs>
        <w:autoSpaceDE w:val="0"/>
        <w:autoSpaceDN w:val="0"/>
        <w:adjustRightInd w:val="0"/>
        <w:ind w:left="5670"/>
        <w:jc w:val="left"/>
        <w:rPr>
          <w:rFonts w:eastAsia="Times New Roman"/>
          <w:sz w:val="24"/>
          <w:szCs w:val="24"/>
          <w:lang w:eastAsia="en-US"/>
        </w:rPr>
      </w:pPr>
      <w:bookmarkStart w:id="13" w:name="Перчень_имущества"/>
      <w:r w:rsidRPr="005E1032">
        <w:rPr>
          <w:rFonts w:eastAsia="Times New Roman"/>
          <w:sz w:val="24"/>
          <w:szCs w:val="24"/>
          <w:lang w:eastAsia="en-US"/>
        </w:rPr>
        <w:lastRenderedPageBreak/>
        <w:t>Приложение № 1</w:t>
      </w:r>
    </w:p>
    <w:p w:rsidR="006B6455" w:rsidRPr="005E1032" w:rsidRDefault="006B6455" w:rsidP="006B6455">
      <w:pPr>
        <w:widowControl w:val="0"/>
        <w:autoSpaceDE w:val="0"/>
        <w:autoSpaceDN w:val="0"/>
        <w:adjustRightInd w:val="0"/>
        <w:ind w:left="5670"/>
        <w:jc w:val="left"/>
        <w:rPr>
          <w:rFonts w:eastAsia="Times New Roman"/>
          <w:sz w:val="24"/>
          <w:szCs w:val="24"/>
          <w:lang w:eastAsia="en-US"/>
        </w:rPr>
      </w:pPr>
      <w:r w:rsidRPr="005E1032">
        <w:rPr>
          <w:rFonts w:eastAsia="Times New Roman"/>
          <w:sz w:val="24"/>
          <w:szCs w:val="24"/>
          <w:lang w:eastAsia="en-US"/>
        </w:rPr>
        <w:t>к Договору купли-продажи</w:t>
      </w:r>
    </w:p>
    <w:bookmarkEnd w:id="13"/>
    <w:p w:rsidR="006B6455" w:rsidRPr="005E1032" w:rsidRDefault="006B6455" w:rsidP="006B6455">
      <w:pPr>
        <w:widowControl w:val="0"/>
        <w:autoSpaceDE w:val="0"/>
        <w:autoSpaceDN w:val="0"/>
        <w:adjustRightInd w:val="0"/>
        <w:ind w:left="5670"/>
        <w:jc w:val="left"/>
        <w:rPr>
          <w:rFonts w:eastAsia="Times New Roman"/>
          <w:sz w:val="24"/>
          <w:szCs w:val="24"/>
          <w:lang w:eastAsia="en-US"/>
        </w:rPr>
      </w:pPr>
      <w:r w:rsidRPr="005E1032">
        <w:rPr>
          <w:rFonts w:eastAsia="Times New Roman"/>
          <w:sz w:val="24"/>
          <w:szCs w:val="24"/>
          <w:lang w:eastAsia="en-US"/>
        </w:rPr>
        <w:t xml:space="preserve">от ___________ № _____ </w:t>
      </w:r>
    </w:p>
    <w:p w:rsidR="006B6455" w:rsidRPr="005E1032" w:rsidRDefault="006B6455" w:rsidP="006B6455">
      <w:pPr>
        <w:widowControl w:val="0"/>
        <w:autoSpaceDE w:val="0"/>
        <w:autoSpaceDN w:val="0"/>
        <w:adjustRightInd w:val="0"/>
        <w:rPr>
          <w:rFonts w:eastAsia="Times New Roman"/>
          <w:sz w:val="24"/>
          <w:szCs w:val="24"/>
          <w:lang w:eastAsia="en-US"/>
        </w:rPr>
      </w:pPr>
    </w:p>
    <w:p w:rsidR="006B6455" w:rsidRPr="005E1032" w:rsidRDefault="006B6455" w:rsidP="006B6455">
      <w:pPr>
        <w:widowControl w:val="0"/>
        <w:tabs>
          <w:tab w:val="left" w:pos="1276"/>
        </w:tabs>
        <w:autoSpaceDE w:val="0"/>
        <w:autoSpaceDN w:val="0"/>
        <w:adjustRightInd w:val="0"/>
        <w:ind w:right="-98"/>
        <w:jc w:val="center"/>
        <w:rPr>
          <w:rFonts w:eastAsia="Times New Roman"/>
          <w:b/>
          <w:sz w:val="24"/>
          <w:szCs w:val="24"/>
          <w:lang w:eastAsia="en-US"/>
        </w:rPr>
      </w:pPr>
      <w:r w:rsidRPr="005E1032">
        <w:rPr>
          <w:rFonts w:eastAsia="Times New Roman"/>
          <w:b/>
          <w:sz w:val="24"/>
          <w:szCs w:val="24"/>
          <w:lang w:eastAsia="en-US"/>
        </w:rPr>
        <w:t>Перечень Имущества</w:t>
      </w:r>
    </w:p>
    <w:p w:rsidR="006B6455" w:rsidRPr="005E1032" w:rsidRDefault="006B6455" w:rsidP="006B6455">
      <w:pPr>
        <w:widowControl w:val="0"/>
        <w:tabs>
          <w:tab w:val="left" w:pos="1276"/>
        </w:tabs>
        <w:autoSpaceDE w:val="0"/>
        <w:autoSpaceDN w:val="0"/>
        <w:adjustRightInd w:val="0"/>
        <w:ind w:right="-98"/>
        <w:jc w:val="center"/>
        <w:rPr>
          <w:rFonts w:eastAsia="Times New Roman"/>
          <w:b/>
          <w:sz w:val="24"/>
          <w:szCs w:val="24"/>
          <w:lang w:eastAsia="en-US"/>
        </w:rPr>
      </w:pPr>
    </w:p>
    <w:p w:rsidR="006B6455" w:rsidRPr="005E1032" w:rsidRDefault="006B6455" w:rsidP="006B6455">
      <w:pPr>
        <w:widowControl w:val="0"/>
        <w:tabs>
          <w:tab w:val="left" w:pos="1276"/>
          <w:tab w:val="left" w:pos="1701"/>
        </w:tabs>
        <w:autoSpaceDE w:val="0"/>
        <w:autoSpaceDN w:val="0"/>
        <w:adjustRightInd w:val="0"/>
        <w:ind w:firstLine="709"/>
        <w:rPr>
          <w:rFonts w:eastAsia="Times New Roman"/>
          <w:b/>
          <w:sz w:val="24"/>
          <w:szCs w:val="24"/>
        </w:rPr>
      </w:pPr>
      <w:r w:rsidRPr="005E1032">
        <w:rPr>
          <w:rStyle w:val="ac"/>
          <w:sz w:val="24"/>
          <w:szCs w:val="24"/>
        </w:rPr>
        <w:t>Наименование, состав имущества, характеристики, реквизиты правоустанавливающих документов и т.д.</w:t>
      </w:r>
    </w:p>
    <w:p w:rsidR="006B6455" w:rsidRPr="005E1032" w:rsidRDefault="006B6455" w:rsidP="006B6455">
      <w:pPr>
        <w:widowControl w:val="0"/>
        <w:tabs>
          <w:tab w:val="left" w:pos="1134"/>
        </w:tabs>
        <w:autoSpaceDE w:val="0"/>
        <w:autoSpaceDN w:val="0"/>
        <w:adjustRightInd w:val="0"/>
        <w:ind w:right="49" w:firstLine="709"/>
        <w:rPr>
          <w:rFonts w:eastAsia="Times New Roman"/>
          <w:sz w:val="24"/>
          <w:szCs w:val="24"/>
          <w:lang w:eastAsia="en-US"/>
        </w:rPr>
      </w:pPr>
      <w:r w:rsidRPr="005E1032">
        <w:rPr>
          <w:rFonts w:eastAsia="Times New Roman"/>
          <w:sz w:val="24"/>
          <w:szCs w:val="24"/>
          <w:lang w:eastAsia="en-US"/>
        </w:rPr>
        <w:t>Границы земельного участка указаны на Плане земельного участка, который является неотъемлемой частью Договора (приложение № 4 к Договору).</w:t>
      </w:r>
    </w:p>
    <w:p w:rsidR="006B6455" w:rsidRPr="005E1032" w:rsidRDefault="006B6455" w:rsidP="006B6455">
      <w:pPr>
        <w:widowControl w:val="0"/>
        <w:tabs>
          <w:tab w:val="left" w:pos="1134"/>
        </w:tabs>
        <w:autoSpaceDE w:val="0"/>
        <w:autoSpaceDN w:val="0"/>
        <w:adjustRightInd w:val="0"/>
        <w:ind w:right="-98"/>
        <w:rPr>
          <w:rFonts w:eastAsia="Times New Roman"/>
          <w:sz w:val="24"/>
          <w:szCs w:val="24"/>
          <w:lang w:eastAsia="en-US"/>
        </w:rPr>
      </w:pPr>
    </w:p>
    <w:p w:rsidR="006B6455" w:rsidRPr="005E1032" w:rsidRDefault="006B6455" w:rsidP="006B6455">
      <w:pPr>
        <w:widowControl w:val="0"/>
        <w:autoSpaceDE w:val="0"/>
        <w:autoSpaceDN w:val="0"/>
        <w:adjustRightInd w:val="0"/>
        <w:spacing w:before="200" w:after="200"/>
        <w:jc w:val="center"/>
        <w:rPr>
          <w:rFonts w:eastAsia="Times New Roman"/>
          <w:b/>
          <w:bCs/>
          <w:sz w:val="24"/>
          <w:szCs w:val="24"/>
          <w:lang w:eastAsia="en-US"/>
        </w:rPr>
      </w:pPr>
      <w:r w:rsidRPr="005E1032">
        <w:rPr>
          <w:rFonts w:eastAsia="Times New Roman"/>
          <w:b/>
          <w:bCs/>
          <w:sz w:val="24"/>
          <w:szCs w:val="24"/>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632"/>
        <w:gridCol w:w="4505"/>
      </w:tblGrid>
      <w:tr w:rsidR="006B6455" w:rsidRPr="005E1032" w:rsidTr="00953BF8">
        <w:trPr>
          <w:trHeight w:val="1116"/>
        </w:trPr>
        <w:tc>
          <w:tcPr>
            <w:tcW w:w="2778" w:type="pct"/>
            <w:tcBorders>
              <w:right w:val="nil"/>
            </w:tcBorders>
          </w:tcPr>
          <w:p w:rsidR="006B6455" w:rsidRPr="005E1032" w:rsidRDefault="006B6455" w:rsidP="00953BF8">
            <w:pPr>
              <w:widowControl w:val="0"/>
              <w:jc w:val="center"/>
              <w:rPr>
                <w:rFonts w:eastAsia="Times New Roman"/>
                <w:sz w:val="24"/>
                <w:szCs w:val="24"/>
                <w:lang w:eastAsia="en-US"/>
              </w:rPr>
            </w:pPr>
            <w:r w:rsidRPr="005E1032">
              <w:rPr>
                <w:rFonts w:eastAsia="Times New Roman"/>
                <w:sz w:val="24"/>
                <w:szCs w:val="24"/>
                <w:lang w:eastAsia="en-US"/>
              </w:rPr>
              <w:t>От имени Продавца:</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rPr>
                <w:rFonts w:eastAsia="Times New Roman"/>
                <w:sz w:val="24"/>
                <w:szCs w:val="24"/>
                <w:lang w:eastAsia="en-US"/>
              </w:rPr>
            </w:pPr>
            <w:r w:rsidRPr="005E1032">
              <w:rPr>
                <w:rFonts w:eastAsia="Times New Roman"/>
                <w:sz w:val="24"/>
                <w:szCs w:val="24"/>
                <w:lang w:eastAsia="en-US"/>
              </w:rPr>
              <w:t xml:space="preserve"> М.П.</w:t>
            </w:r>
          </w:p>
        </w:tc>
        <w:tc>
          <w:tcPr>
            <w:tcW w:w="2222" w:type="pct"/>
            <w:tcBorders>
              <w:left w:val="nil"/>
            </w:tcBorders>
          </w:tcPr>
          <w:p w:rsidR="006B6455" w:rsidRPr="005E1032" w:rsidRDefault="006B6455" w:rsidP="00953BF8">
            <w:pPr>
              <w:widowControl w:val="0"/>
              <w:jc w:val="center"/>
              <w:rPr>
                <w:rFonts w:eastAsia="Times New Roman"/>
                <w:sz w:val="24"/>
                <w:szCs w:val="24"/>
                <w:lang w:eastAsia="en-US"/>
              </w:rPr>
            </w:pPr>
            <w:r w:rsidRPr="005E1032">
              <w:rPr>
                <w:rFonts w:eastAsia="Times New Roman"/>
                <w:sz w:val="24"/>
                <w:szCs w:val="24"/>
                <w:lang w:eastAsia="en-US"/>
              </w:rPr>
              <w:t>От имени Покупателя:</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rPr>
                <w:rFonts w:eastAsia="Times New Roman"/>
                <w:sz w:val="24"/>
                <w:szCs w:val="24"/>
                <w:lang w:eastAsia="en-US"/>
              </w:rPr>
            </w:pPr>
            <w:r w:rsidRPr="005E1032">
              <w:rPr>
                <w:rFonts w:eastAsia="Times New Roman"/>
                <w:sz w:val="24"/>
                <w:szCs w:val="24"/>
                <w:lang w:eastAsia="en-US"/>
              </w:rPr>
              <w:t xml:space="preserve"> М.П.</w:t>
            </w:r>
          </w:p>
        </w:tc>
      </w:tr>
    </w:tbl>
    <w:p w:rsidR="006B6455" w:rsidRPr="005E1032" w:rsidRDefault="006B6455" w:rsidP="006B6455">
      <w:pPr>
        <w:widowControl w:val="0"/>
        <w:tabs>
          <w:tab w:val="left" w:pos="567"/>
        </w:tabs>
        <w:autoSpaceDE w:val="0"/>
        <w:autoSpaceDN w:val="0"/>
        <w:adjustRightInd w:val="0"/>
        <w:ind w:left="5670"/>
        <w:jc w:val="left"/>
        <w:rPr>
          <w:rFonts w:eastAsia="Times New Roman"/>
          <w:sz w:val="24"/>
          <w:szCs w:val="24"/>
          <w:lang w:eastAsia="en-US"/>
        </w:rPr>
      </w:pPr>
      <w:r w:rsidRPr="005E1032">
        <w:rPr>
          <w:rFonts w:eastAsia="Times New Roman"/>
          <w:sz w:val="24"/>
          <w:szCs w:val="24"/>
          <w:lang w:eastAsia="en-US"/>
        </w:rPr>
        <w:br w:type="page"/>
      </w:r>
      <w:r w:rsidRPr="005E1032">
        <w:rPr>
          <w:rFonts w:eastAsia="Times New Roman"/>
          <w:sz w:val="24"/>
          <w:szCs w:val="24"/>
          <w:lang w:eastAsia="en-US"/>
        </w:rPr>
        <w:lastRenderedPageBreak/>
        <w:t>Приложение № 2</w:t>
      </w:r>
    </w:p>
    <w:p w:rsidR="006B6455" w:rsidRPr="005E1032" w:rsidRDefault="006B6455" w:rsidP="006B6455">
      <w:pPr>
        <w:widowControl w:val="0"/>
        <w:autoSpaceDE w:val="0"/>
        <w:autoSpaceDN w:val="0"/>
        <w:adjustRightInd w:val="0"/>
        <w:ind w:left="5670"/>
        <w:jc w:val="left"/>
        <w:rPr>
          <w:rFonts w:eastAsia="Times New Roman"/>
          <w:sz w:val="24"/>
          <w:szCs w:val="24"/>
          <w:lang w:eastAsia="en-US"/>
        </w:rPr>
      </w:pPr>
      <w:r w:rsidRPr="005E1032">
        <w:rPr>
          <w:rFonts w:eastAsia="Times New Roman"/>
          <w:sz w:val="24"/>
          <w:szCs w:val="24"/>
          <w:lang w:eastAsia="en-US"/>
        </w:rPr>
        <w:t xml:space="preserve">к Договору купли-продажи </w:t>
      </w:r>
    </w:p>
    <w:p w:rsidR="006B6455" w:rsidRPr="005E1032" w:rsidRDefault="006B6455" w:rsidP="006B6455">
      <w:pPr>
        <w:widowControl w:val="0"/>
        <w:autoSpaceDE w:val="0"/>
        <w:autoSpaceDN w:val="0"/>
        <w:adjustRightInd w:val="0"/>
        <w:ind w:left="5670"/>
        <w:jc w:val="left"/>
        <w:rPr>
          <w:rFonts w:eastAsia="Times New Roman"/>
          <w:sz w:val="24"/>
          <w:szCs w:val="24"/>
          <w:lang w:eastAsia="en-US"/>
        </w:rPr>
      </w:pPr>
      <w:r w:rsidRPr="005E1032">
        <w:rPr>
          <w:rFonts w:eastAsia="Times New Roman"/>
          <w:sz w:val="24"/>
          <w:szCs w:val="24"/>
          <w:lang w:eastAsia="en-US"/>
        </w:rPr>
        <w:t xml:space="preserve">от ______________№ _____ </w:t>
      </w:r>
    </w:p>
    <w:p w:rsidR="006B6455" w:rsidRPr="005E1032" w:rsidRDefault="006B6455" w:rsidP="006B6455">
      <w:pPr>
        <w:widowControl w:val="0"/>
        <w:jc w:val="center"/>
        <w:rPr>
          <w:rFonts w:eastAsia="Times New Roman"/>
          <w:b/>
          <w:sz w:val="24"/>
          <w:szCs w:val="24"/>
          <w:lang w:eastAsia="en-US"/>
        </w:rPr>
      </w:pPr>
    </w:p>
    <w:p w:rsidR="006B6455" w:rsidRPr="005E1032" w:rsidRDefault="006B6455" w:rsidP="006B6455">
      <w:pPr>
        <w:widowControl w:val="0"/>
        <w:jc w:val="center"/>
        <w:rPr>
          <w:rFonts w:eastAsia="Times New Roman"/>
          <w:b/>
          <w:sz w:val="24"/>
          <w:szCs w:val="24"/>
          <w:lang w:eastAsia="en-US"/>
        </w:rPr>
      </w:pPr>
      <w:r w:rsidRPr="005E1032">
        <w:rPr>
          <w:rFonts w:eastAsia="Times New Roman"/>
          <w:b/>
          <w:sz w:val="24"/>
          <w:szCs w:val="24"/>
          <w:lang w:eastAsia="en-US"/>
        </w:rPr>
        <w:t>Форма Акта приема-передачи Имущества</w:t>
      </w:r>
    </w:p>
    <w:p w:rsidR="006B6455" w:rsidRPr="005E1032" w:rsidRDefault="006B6455" w:rsidP="006B6455">
      <w:pPr>
        <w:widowControl w:val="0"/>
        <w:rPr>
          <w:rFonts w:eastAsia="Times New Roman"/>
          <w:b/>
          <w:sz w:val="24"/>
          <w:szCs w:val="24"/>
          <w:lang w:eastAsia="en-US"/>
        </w:rPr>
      </w:pPr>
    </w:p>
    <w:tbl>
      <w:tblPr>
        <w:tblW w:w="5000" w:type="pct"/>
        <w:tblLook w:val="04A0" w:firstRow="1" w:lastRow="0" w:firstColumn="1" w:lastColumn="0" w:noHBand="0" w:noVBand="1"/>
      </w:tblPr>
      <w:tblGrid>
        <w:gridCol w:w="3379"/>
        <w:gridCol w:w="3378"/>
        <w:gridCol w:w="3380"/>
      </w:tblGrid>
      <w:tr w:rsidR="006B6455" w:rsidRPr="005E1032" w:rsidTr="00953BF8">
        <w:trPr>
          <w:trHeight w:val="308"/>
        </w:trPr>
        <w:tc>
          <w:tcPr>
            <w:tcW w:w="1666" w:type="pct"/>
          </w:tcPr>
          <w:p w:rsidR="006B6455" w:rsidRPr="005E1032" w:rsidRDefault="006B6455" w:rsidP="00953BF8">
            <w:pPr>
              <w:widowControl w:val="0"/>
              <w:autoSpaceDE w:val="0"/>
              <w:autoSpaceDN w:val="0"/>
              <w:adjustRightInd w:val="0"/>
              <w:ind w:right="12"/>
              <w:rPr>
                <w:rFonts w:eastAsia="Times New Roman"/>
                <w:sz w:val="24"/>
                <w:szCs w:val="24"/>
                <w:lang w:eastAsia="en-US"/>
              </w:rPr>
            </w:pPr>
            <w:r w:rsidRPr="005E1032">
              <w:rPr>
                <w:rFonts w:eastAsia="Times New Roman"/>
                <w:sz w:val="24"/>
                <w:szCs w:val="24"/>
                <w:lang w:eastAsia="en-US"/>
              </w:rPr>
              <w:t>г. Москва</w:t>
            </w:r>
            <w:r w:rsidRPr="005E1032">
              <w:rPr>
                <w:rFonts w:eastAsia="Times New Roman"/>
                <w:sz w:val="24"/>
                <w:szCs w:val="24"/>
                <w:lang w:eastAsia="en-US"/>
              </w:rPr>
              <w:tab/>
              <w:t xml:space="preserve">     </w:t>
            </w:r>
          </w:p>
        </w:tc>
        <w:tc>
          <w:tcPr>
            <w:tcW w:w="1666" w:type="pct"/>
          </w:tcPr>
          <w:p w:rsidR="006B6455" w:rsidRPr="005E1032" w:rsidRDefault="006B6455" w:rsidP="00953BF8">
            <w:pPr>
              <w:widowControl w:val="0"/>
              <w:autoSpaceDE w:val="0"/>
              <w:autoSpaceDN w:val="0"/>
              <w:adjustRightInd w:val="0"/>
              <w:ind w:right="12"/>
              <w:rPr>
                <w:rFonts w:eastAsia="Times New Roman"/>
                <w:sz w:val="24"/>
                <w:szCs w:val="24"/>
                <w:lang w:eastAsia="en-US"/>
              </w:rPr>
            </w:pPr>
          </w:p>
        </w:tc>
        <w:tc>
          <w:tcPr>
            <w:tcW w:w="1667" w:type="pct"/>
          </w:tcPr>
          <w:p w:rsidR="006B6455" w:rsidRPr="005E1032" w:rsidRDefault="006B6455" w:rsidP="00953BF8">
            <w:pPr>
              <w:widowControl w:val="0"/>
              <w:autoSpaceDE w:val="0"/>
              <w:autoSpaceDN w:val="0"/>
              <w:adjustRightInd w:val="0"/>
              <w:ind w:right="12"/>
              <w:jc w:val="right"/>
              <w:rPr>
                <w:rFonts w:eastAsia="Times New Roman"/>
                <w:sz w:val="24"/>
                <w:szCs w:val="24"/>
                <w:lang w:eastAsia="en-US"/>
              </w:rPr>
            </w:pPr>
            <w:r w:rsidRPr="005E1032">
              <w:rPr>
                <w:rStyle w:val="ac"/>
                <w:sz w:val="24"/>
                <w:szCs w:val="24"/>
              </w:rPr>
              <w:t>Дата</w:t>
            </w:r>
          </w:p>
        </w:tc>
      </w:tr>
    </w:tbl>
    <w:p w:rsidR="006B6455" w:rsidRPr="005E1032" w:rsidRDefault="006B6455" w:rsidP="006B6455">
      <w:pPr>
        <w:widowControl w:val="0"/>
        <w:rPr>
          <w:rFonts w:eastAsia="Times New Roman"/>
          <w:b/>
          <w:sz w:val="24"/>
          <w:szCs w:val="24"/>
          <w:lang w:eastAsia="en-US"/>
        </w:rPr>
      </w:pPr>
    </w:p>
    <w:p w:rsidR="006B6455" w:rsidRPr="005E1032" w:rsidRDefault="006B6455" w:rsidP="006B6455">
      <w:pPr>
        <w:widowControl w:val="0"/>
        <w:rPr>
          <w:rFonts w:eastAsia="Times New Roman"/>
          <w:sz w:val="24"/>
          <w:szCs w:val="24"/>
          <w:lang w:eastAsia="en-US"/>
        </w:rPr>
      </w:pPr>
      <w:r w:rsidRPr="005E1032">
        <w:rPr>
          <w:rFonts w:eastAsia="Times New Roman"/>
          <w:sz w:val="24"/>
          <w:szCs w:val="24"/>
          <w:lang w:eastAsia="en-US"/>
        </w:rPr>
        <w:t xml:space="preserve">Настоящий акт подписан </w:t>
      </w:r>
      <w:proofErr w:type="gramStart"/>
      <w:r w:rsidRPr="005E1032">
        <w:rPr>
          <w:rFonts w:eastAsia="Times New Roman"/>
          <w:sz w:val="24"/>
          <w:szCs w:val="24"/>
          <w:lang w:eastAsia="en-US"/>
        </w:rPr>
        <w:t>между</w:t>
      </w:r>
      <w:proofErr w:type="gramEnd"/>
      <w:r w:rsidRPr="005E1032">
        <w:rPr>
          <w:rFonts w:eastAsia="Times New Roman"/>
          <w:sz w:val="24"/>
          <w:szCs w:val="24"/>
          <w:lang w:eastAsia="en-US"/>
        </w:rPr>
        <w:t>:</w:t>
      </w:r>
    </w:p>
    <w:p w:rsidR="006B6455" w:rsidRPr="005E1032" w:rsidRDefault="006B6455" w:rsidP="006B6455">
      <w:pPr>
        <w:widowControl w:val="0"/>
        <w:rPr>
          <w:rFonts w:eastAsia="Times New Roman"/>
          <w:sz w:val="24"/>
          <w:szCs w:val="24"/>
          <w:lang w:eastAsia="en-US"/>
        </w:rPr>
      </w:pPr>
      <w:r w:rsidRPr="005E1032">
        <w:rPr>
          <w:rStyle w:val="ac"/>
          <w:sz w:val="24"/>
          <w:szCs w:val="24"/>
        </w:rPr>
        <w:t>Наименование собственника</w:t>
      </w:r>
      <w:r w:rsidRPr="005E1032">
        <w:rPr>
          <w:rFonts w:eastAsia="Times New Roman"/>
          <w:sz w:val="24"/>
          <w:szCs w:val="24"/>
          <w:lang w:eastAsia="en-US"/>
        </w:rPr>
        <w:t>, именуемое в дальнейшем «</w:t>
      </w:r>
      <w:r w:rsidRPr="005E1032">
        <w:rPr>
          <w:rFonts w:eastAsia="Times New Roman"/>
          <w:b/>
          <w:sz w:val="24"/>
          <w:szCs w:val="24"/>
          <w:lang w:eastAsia="en-US"/>
        </w:rPr>
        <w:t>Продавец</w:t>
      </w:r>
      <w:r w:rsidRPr="005E1032">
        <w:rPr>
          <w:rFonts w:eastAsia="Times New Roman"/>
          <w:sz w:val="24"/>
          <w:szCs w:val="24"/>
          <w:lang w:eastAsia="en-US"/>
        </w:rPr>
        <w:t xml:space="preserve">», </w:t>
      </w:r>
      <w:r w:rsidRPr="005E1032">
        <w:rPr>
          <w:rStyle w:val="ac"/>
          <w:sz w:val="24"/>
          <w:szCs w:val="24"/>
        </w:rPr>
        <w:t>ИНН/КПП</w:t>
      </w:r>
      <w:r w:rsidRPr="005E1032">
        <w:rPr>
          <w:rFonts w:eastAsia="Times New Roman"/>
          <w:sz w:val="24"/>
          <w:szCs w:val="24"/>
          <w:lang w:eastAsia="en-US"/>
        </w:rPr>
        <w:t xml:space="preserve">, место нахождения: </w:t>
      </w:r>
      <w:r w:rsidRPr="005E1032">
        <w:rPr>
          <w:rStyle w:val="ac"/>
          <w:sz w:val="24"/>
          <w:szCs w:val="24"/>
        </w:rPr>
        <w:t>адрес</w:t>
      </w:r>
      <w:r w:rsidRPr="005E1032">
        <w:rPr>
          <w:sz w:val="24"/>
          <w:szCs w:val="24"/>
        </w:rPr>
        <w:t xml:space="preserve">, </w:t>
      </w:r>
      <w:r w:rsidRPr="005E1032">
        <w:rPr>
          <w:rStyle w:val="ac"/>
          <w:sz w:val="24"/>
          <w:szCs w:val="24"/>
        </w:rPr>
        <w:t>ОГРН</w:t>
      </w:r>
      <w:r w:rsidRPr="005E1032">
        <w:rPr>
          <w:rFonts w:eastAsia="Times New Roman"/>
          <w:sz w:val="24"/>
          <w:szCs w:val="24"/>
          <w:lang w:eastAsia="en-US"/>
        </w:rPr>
        <w:t xml:space="preserve">, в лице </w:t>
      </w:r>
      <w:r w:rsidRPr="005E1032">
        <w:rPr>
          <w:rStyle w:val="ac"/>
          <w:sz w:val="24"/>
          <w:szCs w:val="24"/>
        </w:rPr>
        <w:t>должность и ФИО полностью</w:t>
      </w:r>
      <w:r w:rsidRPr="005E1032">
        <w:rPr>
          <w:sz w:val="24"/>
          <w:szCs w:val="24"/>
        </w:rPr>
        <w:t xml:space="preserve">, действующего на основании </w:t>
      </w:r>
      <w:r w:rsidRPr="005E1032">
        <w:rPr>
          <w:rFonts w:eastAsia="Times New Roman"/>
          <w:sz w:val="24"/>
          <w:szCs w:val="24"/>
          <w:lang w:eastAsia="en-US"/>
        </w:rPr>
        <w:t xml:space="preserve">доверенности Устава, с одной стороны, </w:t>
      </w:r>
    </w:p>
    <w:p w:rsidR="006B6455" w:rsidRPr="005E1032" w:rsidRDefault="006B6455" w:rsidP="006B6455">
      <w:pPr>
        <w:widowControl w:val="0"/>
        <w:rPr>
          <w:rFonts w:eastAsia="Times New Roman"/>
          <w:sz w:val="24"/>
          <w:szCs w:val="24"/>
          <w:lang w:eastAsia="en-US"/>
        </w:rPr>
      </w:pPr>
      <w:r w:rsidRPr="005E1032">
        <w:rPr>
          <w:rFonts w:eastAsia="Times New Roman"/>
          <w:sz w:val="24"/>
          <w:szCs w:val="24"/>
          <w:lang w:eastAsia="en-US"/>
        </w:rPr>
        <w:t>и</w:t>
      </w:r>
    </w:p>
    <w:p w:rsidR="006B6455" w:rsidRPr="005E1032" w:rsidRDefault="006B6455" w:rsidP="006B6455">
      <w:pPr>
        <w:widowControl w:val="0"/>
        <w:rPr>
          <w:rFonts w:eastAsia="Times New Roman"/>
          <w:sz w:val="24"/>
          <w:szCs w:val="24"/>
          <w:lang w:eastAsia="en-US"/>
        </w:rPr>
      </w:pPr>
      <w:r w:rsidRPr="005E1032">
        <w:rPr>
          <w:rStyle w:val="ac"/>
          <w:sz w:val="24"/>
          <w:szCs w:val="24"/>
        </w:rPr>
        <w:t>Наименование покупателя</w:t>
      </w:r>
      <w:r w:rsidRPr="005E1032">
        <w:rPr>
          <w:rFonts w:eastAsia="Times New Roman"/>
          <w:sz w:val="24"/>
          <w:szCs w:val="24"/>
          <w:lang w:eastAsia="en-US"/>
        </w:rPr>
        <w:t>, именуемое в дальнейшем «</w:t>
      </w:r>
      <w:r w:rsidRPr="005E1032">
        <w:rPr>
          <w:rFonts w:eastAsia="Times New Roman"/>
          <w:b/>
          <w:sz w:val="24"/>
          <w:szCs w:val="24"/>
          <w:lang w:eastAsia="en-US"/>
        </w:rPr>
        <w:t>Покупатель</w:t>
      </w:r>
      <w:r w:rsidRPr="005E1032">
        <w:rPr>
          <w:rFonts w:eastAsia="Times New Roman"/>
          <w:sz w:val="24"/>
          <w:szCs w:val="24"/>
          <w:lang w:eastAsia="en-US"/>
        </w:rPr>
        <w:t xml:space="preserve">», </w:t>
      </w:r>
      <w:r w:rsidRPr="005E1032">
        <w:rPr>
          <w:rStyle w:val="ac"/>
          <w:sz w:val="24"/>
          <w:szCs w:val="24"/>
        </w:rPr>
        <w:t>ИНН/КПП</w:t>
      </w:r>
      <w:r w:rsidRPr="005E1032">
        <w:rPr>
          <w:rFonts w:eastAsia="Times New Roman"/>
          <w:sz w:val="24"/>
          <w:szCs w:val="24"/>
          <w:lang w:eastAsia="en-US"/>
        </w:rPr>
        <w:t xml:space="preserve">, место нахождения: </w:t>
      </w:r>
      <w:r w:rsidRPr="005E1032">
        <w:rPr>
          <w:rStyle w:val="ac"/>
          <w:sz w:val="24"/>
          <w:szCs w:val="24"/>
        </w:rPr>
        <w:t>адрес</w:t>
      </w:r>
      <w:r w:rsidRPr="005E1032">
        <w:rPr>
          <w:sz w:val="24"/>
          <w:szCs w:val="24"/>
        </w:rPr>
        <w:t xml:space="preserve">, </w:t>
      </w:r>
      <w:r w:rsidRPr="005E1032">
        <w:rPr>
          <w:rFonts w:eastAsia="Times New Roman"/>
          <w:sz w:val="24"/>
          <w:szCs w:val="24"/>
          <w:lang w:eastAsia="en-US"/>
        </w:rPr>
        <w:t xml:space="preserve">в лице </w:t>
      </w:r>
      <w:r w:rsidRPr="005E1032">
        <w:rPr>
          <w:rFonts w:eastAsia="Times New Roman"/>
          <w:color w:val="808080"/>
          <w:sz w:val="24"/>
          <w:szCs w:val="24"/>
          <w:lang w:eastAsia="en-US"/>
        </w:rPr>
        <w:t>должность и ФИО полностью</w:t>
      </w:r>
      <w:r w:rsidRPr="005E1032">
        <w:rPr>
          <w:sz w:val="24"/>
          <w:szCs w:val="24"/>
        </w:rPr>
        <w:t xml:space="preserve">, действующего на основании </w:t>
      </w:r>
      <w:r w:rsidRPr="005E1032">
        <w:rPr>
          <w:rFonts w:eastAsia="Times New Roman"/>
          <w:sz w:val="24"/>
          <w:szCs w:val="24"/>
          <w:lang w:eastAsia="en-US"/>
        </w:rPr>
        <w:t>доверенности Устава, с одной стороны,</w:t>
      </w:r>
    </w:p>
    <w:p w:rsidR="006B6455" w:rsidRPr="005E1032" w:rsidRDefault="006B6455" w:rsidP="006B6455">
      <w:pPr>
        <w:widowControl w:val="0"/>
        <w:rPr>
          <w:rFonts w:eastAsia="Times New Roman"/>
          <w:sz w:val="24"/>
          <w:szCs w:val="24"/>
          <w:lang w:eastAsia="en-US"/>
        </w:rPr>
      </w:pPr>
      <w:r w:rsidRPr="005E1032">
        <w:rPr>
          <w:rFonts w:eastAsia="Times New Roman"/>
          <w:sz w:val="24"/>
          <w:szCs w:val="24"/>
          <w:lang w:eastAsia="en-US"/>
        </w:rPr>
        <w:t xml:space="preserve">далее – совместно именуемые </w:t>
      </w:r>
      <w:r w:rsidRPr="005E1032">
        <w:rPr>
          <w:rFonts w:eastAsia="Times New Roman"/>
          <w:b/>
          <w:sz w:val="24"/>
          <w:szCs w:val="24"/>
          <w:lang w:eastAsia="en-US"/>
        </w:rPr>
        <w:t>«Стороны»</w:t>
      </w:r>
      <w:r w:rsidRPr="005E1032">
        <w:rPr>
          <w:rFonts w:eastAsia="Times New Roman"/>
          <w:sz w:val="24"/>
          <w:szCs w:val="24"/>
          <w:lang w:eastAsia="en-US"/>
        </w:rPr>
        <w:t xml:space="preserve">, а по отдельности – </w:t>
      </w:r>
      <w:r w:rsidRPr="005E1032">
        <w:rPr>
          <w:rFonts w:eastAsia="Times New Roman"/>
          <w:b/>
          <w:sz w:val="24"/>
          <w:szCs w:val="24"/>
          <w:lang w:eastAsia="en-US"/>
        </w:rPr>
        <w:t>«Сторона»</w:t>
      </w:r>
      <w:r w:rsidRPr="005E1032">
        <w:rPr>
          <w:rFonts w:eastAsia="Times New Roman"/>
          <w:sz w:val="24"/>
          <w:szCs w:val="24"/>
          <w:lang w:eastAsia="en-US"/>
        </w:rPr>
        <w:t>.</w:t>
      </w:r>
    </w:p>
    <w:p w:rsidR="006B6455" w:rsidRPr="005E1032" w:rsidRDefault="006B6455" w:rsidP="006B6455">
      <w:pPr>
        <w:widowControl w:val="0"/>
        <w:rPr>
          <w:rFonts w:eastAsia="Times New Roman"/>
          <w:sz w:val="24"/>
          <w:szCs w:val="24"/>
          <w:lang w:eastAsia="en-US"/>
        </w:rPr>
      </w:pPr>
    </w:p>
    <w:p w:rsidR="006B6455" w:rsidRPr="005E1032" w:rsidRDefault="006B6455" w:rsidP="006B6455">
      <w:pPr>
        <w:widowControl w:val="0"/>
        <w:numPr>
          <w:ilvl w:val="0"/>
          <w:numId w:val="4"/>
        </w:numPr>
        <w:tabs>
          <w:tab w:val="left" w:pos="426"/>
        </w:tabs>
        <w:ind w:left="0" w:firstLine="851"/>
        <w:rPr>
          <w:rFonts w:eastAsia="Times New Roman"/>
          <w:sz w:val="24"/>
          <w:szCs w:val="24"/>
          <w:lang w:eastAsia="en-US"/>
        </w:rPr>
      </w:pPr>
      <w:r w:rsidRPr="005E1032">
        <w:rPr>
          <w:rFonts w:eastAsia="Times New Roman"/>
          <w:sz w:val="24"/>
          <w:szCs w:val="24"/>
          <w:lang w:eastAsia="en-US"/>
        </w:rPr>
        <w:t xml:space="preserve">На основании заключенного Сторонами Договора купли-продажи </w:t>
      </w:r>
      <w:proofErr w:type="gramStart"/>
      <w:r w:rsidRPr="005E1032">
        <w:rPr>
          <w:rFonts w:eastAsia="Times New Roman"/>
          <w:sz w:val="24"/>
          <w:szCs w:val="24"/>
          <w:lang w:eastAsia="en-US"/>
        </w:rPr>
        <w:t>от</w:t>
      </w:r>
      <w:proofErr w:type="gramEnd"/>
      <w:r w:rsidRPr="005E1032">
        <w:rPr>
          <w:rFonts w:eastAsia="Times New Roman"/>
          <w:sz w:val="24"/>
          <w:szCs w:val="24"/>
          <w:lang w:eastAsia="en-US"/>
        </w:rPr>
        <w:t xml:space="preserve"> </w:t>
      </w:r>
      <w:proofErr w:type="gramStart"/>
      <w:r w:rsidRPr="005E1032">
        <w:rPr>
          <w:rStyle w:val="ac"/>
          <w:sz w:val="24"/>
          <w:szCs w:val="24"/>
        </w:rPr>
        <w:t>Дата</w:t>
      </w:r>
      <w:proofErr w:type="gramEnd"/>
      <w:r w:rsidRPr="005E1032">
        <w:rPr>
          <w:rFonts w:eastAsia="Times New Roman"/>
          <w:sz w:val="24"/>
          <w:szCs w:val="24"/>
          <w:lang w:eastAsia="en-US"/>
        </w:rPr>
        <w:t xml:space="preserve"> № </w:t>
      </w:r>
      <w:r w:rsidRPr="005E1032">
        <w:rPr>
          <w:rStyle w:val="ac"/>
          <w:sz w:val="24"/>
          <w:szCs w:val="24"/>
        </w:rPr>
        <w:t>_</w:t>
      </w:r>
      <w:r w:rsidRPr="005E1032">
        <w:rPr>
          <w:rFonts w:eastAsia="Times New Roman"/>
          <w:sz w:val="24"/>
          <w:szCs w:val="24"/>
          <w:lang w:eastAsia="en-US"/>
        </w:rPr>
        <w:t xml:space="preserve"> (далее – «</w:t>
      </w:r>
      <w:r w:rsidRPr="005E1032">
        <w:rPr>
          <w:rFonts w:eastAsia="Times New Roman"/>
          <w:b/>
          <w:sz w:val="24"/>
          <w:szCs w:val="24"/>
          <w:lang w:eastAsia="en-US"/>
        </w:rPr>
        <w:t>Договор</w:t>
      </w:r>
      <w:r w:rsidRPr="005E1032">
        <w:rPr>
          <w:rFonts w:eastAsia="Times New Roman"/>
          <w:sz w:val="24"/>
          <w:szCs w:val="24"/>
          <w:lang w:eastAsia="en-US"/>
        </w:rPr>
        <w:t>») Продавец передал, а Покупатель принял следующее имущество:</w:t>
      </w:r>
    </w:p>
    <w:p w:rsidR="006B6455" w:rsidRPr="005E1032" w:rsidRDefault="006B6455" w:rsidP="006B6455">
      <w:pPr>
        <w:widowControl w:val="0"/>
        <w:tabs>
          <w:tab w:val="left" w:pos="1276"/>
          <w:tab w:val="left" w:pos="1701"/>
        </w:tabs>
        <w:autoSpaceDE w:val="0"/>
        <w:autoSpaceDN w:val="0"/>
        <w:adjustRightInd w:val="0"/>
        <w:ind w:left="142" w:firstLine="709"/>
        <w:rPr>
          <w:rFonts w:eastAsia="Times New Roman"/>
          <w:b/>
          <w:sz w:val="24"/>
          <w:szCs w:val="24"/>
        </w:rPr>
      </w:pPr>
      <w:r w:rsidRPr="005E1032">
        <w:rPr>
          <w:rStyle w:val="ac"/>
          <w:sz w:val="24"/>
          <w:szCs w:val="24"/>
        </w:rPr>
        <w:t>Наименование, состав имущества, характеристики, реквизиты правоустанавливающих документов и т.д.</w:t>
      </w:r>
    </w:p>
    <w:p w:rsidR="006B6455" w:rsidRPr="005E1032" w:rsidRDefault="006B6455" w:rsidP="006B6455">
      <w:pPr>
        <w:widowControl w:val="0"/>
        <w:numPr>
          <w:ilvl w:val="0"/>
          <w:numId w:val="4"/>
        </w:numPr>
        <w:tabs>
          <w:tab w:val="left" w:pos="426"/>
          <w:tab w:val="left" w:pos="1276"/>
        </w:tabs>
        <w:ind w:left="0" w:firstLine="851"/>
        <w:rPr>
          <w:rFonts w:eastAsia="Times New Roman"/>
          <w:sz w:val="24"/>
          <w:szCs w:val="24"/>
          <w:lang w:eastAsia="en-US"/>
        </w:rPr>
      </w:pPr>
      <w:r w:rsidRPr="005E1032">
        <w:rPr>
          <w:rFonts w:eastAsia="Times New Roman"/>
          <w:sz w:val="24"/>
          <w:szCs w:val="24"/>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6B6455" w:rsidRPr="005E1032" w:rsidRDefault="006B6455" w:rsidP="006B6455">
      <w:pPr>
        <w:widowControl w:val="0"/>
        <w:numPr>
          <w:ilvl w:val="0"/>
          <w:numId w:val="4"/>
        </w:numPr>
        <w:tabs>
          <w:tab w:val="left" w:pos="426"/>
          <w:tab w:val="left" w:pos="1276"/>
        </w:tabs>
        <w:ind w:left="0" w:firstLine="851"/>
        <w:rPr>
          <w:rFonts w:eastAsia="Times New Roman"/>
          <w:sz w:val="24"/>
          <w:szCs w:val="24"/>
          <w:lang w:eastAsia="en-US"/>
        </w:rPr>
      </w:pPr>
      <w:r w:rsidRPr="005E1032">
        <w:rPr>
          <w:rFonts w:eastAsia="Times New Roman"/>
          <w:sz w:val="24"/>
          <w:szCs w:val="24"/>
          <w:lang w:eastAsia="en-US"/>
        </w:rPr>
        <w:t xml:space="preserve">Финансовых и иных претензий, по передаваемому в соответствии с настоящим Актом Имуществу Стороны по отношению </w:t>
      </w:r>
      <w:proofErr w:type="gramStart"/>
      <w:r w:rsidRPr="005E1032">
        <w:rPr>
          <w:rFonts w:eastAsia="Times New Roman"/>
          <w:sz w:val="24"/>
          <w:szCs w:val="24"/>
          <w:lang w:eastAsia="en-US"/>
        </w:rPr>
        <w:t>к</w:t>
      </w:r>
      <w:proofErr w:type="gramEnd"/>
      <w:r w:rsidRPr="005E1032">
        <w:rPr>
          <w:rFonts w:eastAsia="Times New Roman"/>
          <w:sz w:val="24"/>
          <w:szCs w:val="24"/>
          <w:lang w:eastAsia="en-US"/>
        </w:rPr>
        <w:t xml:space="preserve"> </w:t>
      </w:r>
      <w:proofErr w:type="gramStart"/>
      <w:r w:rsidRPr="005E1032">
        <w:rPr>
          <w:rFonts w:eastAsia="Times New Roman"/>
          <w:sz w:val="24"/>
          <w:szCs w:val="24"/>
          <w:lang w:eastAsia="en-US"/>
        </w:rPr>
        <w:t>друг</w:t>
      </w:r>
      <w:proofErr w:type="gramEnd"/>
      <w:r w:rsidRPr="005E1032">
        <w:rPr>
          <w:rFonts w:eastAsia="Times New Roman"/>
          <w:sz w:val="24"/>
          <w:szCs w:val="24"/>
          <w:lang w:eastAsia="en-US"/>
        </w:rPr>
        <w:t xml:space="preserve"> другу не имеют.</w:t>
      </w:r>
    </w:p>
    <w:p w:rsidR="006B6455" w:rsidRPr="005E1032" w:rsidRDefault="006B6455" w:rsidP="006B6455">
      <w:pPr>
        <w:widowControl w:val="0"/>
        <w:numPr>
          <w:ilvl w:val="0"/>
          <w:numId w:val="4"/>
        </w:numPr>
        <w:tabs>
          <w:tab w:val="left" w:pos="426"/>
          <w:tab w:val="left" w:pos="1276"/>
        </w:tabs>
        <w:ind w:left="0" w:firstLine="851"/>
        <w:rPr>
          <w:rFonts w:eastAsia="Times New Roman"/>
          <w:sz w:val="24"/>
          <w:szCs w:val="24"/>
          <w:lang w:eastAsia="en-US"/>
        </w:rPr>
      </w:pPr>
      <w:r w:rsidRPr="005E1032">
        <w:rPr>
          <w:rFonts w:eastAsia="Times New Roman"/>
          <w:sz w:val="24"/>
          <w:szCs w:val="24"/>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6B6455" w:rsidRPr="005E1032" w:rsidRDefault="006B6455" w:rsidP="006B6455">
      <w:pPr>
        <w:widowControl w:val="0"/>
        <w:numPr>
          <w:ilvl w:val="0"/>
          <w:numId w:val="4"/>
        </w:numPr>
        <w:tabs>
          <w:tab w:val="left" w:pos="426"/>
          <w:tab w:val="left" w:pos="1276"/>
        </w:tabs>
        <w:ind w:left="0" w:firstLine="851"/>
        <w:rPr>
          <w:rFonts w:eastAsia="Times New Roman"/>
          <w:sz w:val="24"/>
          <w:szCs w:val="24"/>
          <w:lang w:eastAsia="en-US"/>
        </w:rPr>
      </w:pPr>
      <w:r w:rsidRPr="005E1032">
        <w:rPr>
          <w:rFonts w:eastAsia="Times New Roman"/>
          <w:sz w:val="24"/>
          <w:szCs w:val="24"/>
          <w:lang w:eastAsia="en-US"/>
        </w:rPr>
        <w:t>Настоящий Акт составлен на русском языке, в трех экземплярах, имеющих равную юридическую силу, по одному для каждой из Сторон.</w:t>
      </w:r>
    </w:p>
    <w:p w:rsidR="006B6455" w:rsidRPr="005E1032" w:rsidRDefault="006B6455" w:rsidP="006B6455">
      <w:pPr>
        <w:widowControl w:val="0"/>
        <w:rPr>
          <w:rFonts w:eastAsia="Times New Roman"/>
          <w:sz w:val="24"/>
          <w:szCs w:val="24"/>
          <w:lang w:eastAsia="en-US"/>
        </w:rPr>
      </w:pPr>
    </w:p>
    <w:p w:rsidR="006B6455" w:rsidRPr="005E1032" w:rsidRDefault="006B6455" w:rsidP="006B6455">
      <w:pPr>
        <w:widowControl w:val="0"/>
        <w:jc w:val="center"/>
        <w:rPr>
          <w:rFonts w:eastAsia="Times New Roman"/>
          <w:b/>
          <w:sz w:val="24"/>
          <w:szCs w:val="24"/>
          <w:lang w:eastAsia="en-US"/>
        </w:rPr>
      </w:pPr>
      <w:r w:rsidRPr="005E1032">
        <w:rPr>
          <w:rFonts w:eastAsia="Times New Roman"/>
          <w:b/>
          <w:sz w:val="24"/>
          <w:szCs w:val="24"/>
          <w:lang w:eastAsia="en-US"/>
        </w:rPr>
        <w:t>Подписи Сторон</w:t>
      </w:r>
    </w:p>
    <w:tbl>
      <w:tblPr>
        <w:tblW w:w="5000" w:type="pct"/>
        <w:tblLook w:val="04A0" w:firstRow="1" w:lastRow="0" w:firstColumn="1" w:lastColumn="0" w:noHBand="0" w:noVBand="1"/>
      </w:tblPr>
      <w:tblGrid>
        <w:gridCol w:w="4754"/>
        <w:gridCol w:w="580"/>
        <w:gridCol w:w="4803"/>
      </w:tblGrid>
      <w:tr w:rsidR="006B6455" w:rsidRPr="005E1032" w:rsidTr="00953BF8">
        <w:tc>
          <w:tcPr>
            <w:tcW w:w="2345" w:type="pct"/>
          </w:tcPr>
          <w:p w:rsidR="006B6455" w:rsidRPr="005E1032" w:rsidRDefault="006B6455" w:rsidP="00953BF8">
            <w:pPr>
              <w:widowControl w:val="0"/>
              <w:tabs>
                <w:tab w:val="left" w:pos="567"/>
              </w:tabs>
              <w:autoSpaceDE w:val="0"/>
              <w:autoSpaceDN w:val="0"/>
              <w:adjustRightInd w:val="0"/>
              <w:spacing w:line="280" w:lineRule="exact"/>
              <w:jc w:val="center"/>
              <w:rPr>
                <w:rFonts w:eastAsia="Times New Roman"/>
                <w:b/>
                <w:bCs/>
                <w:sz w:val="24"/>
                <w:szCs w:val="24"/>
                <w:lang w:eastAsia="en-US"/>
              </w:rPr>
            </w:pPr>
            <w:r w:rsidRPr="005E1032">
              <w:rPr>
                <w:rFonts w:eastAsia="Times New Roman"/>
                <w:b/>
                <w:bCs/>
                <w:sz w:val="24"/>
                <w:szCs w:val="24"/>
                <w:lang w:eastAsia="en-US"/>
              </w:rPr>
              <w:t>Продавец:</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Сокращенное наименование по Уставу</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Fonts w:eastAsia="Arial Unicode MS"/>
                <w:kern w:val="3"/>
                <w:sz w:val="24"/>
                <w:szCs w:val="24"/>
                <w:lang w:eastAsia="zh-CN" w:bidi="hi-IN"/>
              </w:rPr>
              <w:t xml:space="preserve">Место нахождения: </w:t>
            </w:r>
            <w:r w:rsidRPr="005E1032">
              <w:rPr>
                <w:rStyle w:val="ac"/>
                <w:sz w:val="24"/>
                <w:szCs w:val="24"/>
              </w:rPr>
              <w:t>адрес по Уставу</w:t>
            </w:r>
          </w:p>
          <w:p w:rsidR="006B6455" w:rsidRPr="005E1032" w:rsidRDefault="006B6455" w:rsidP="00953BF8">
            <w:pPr>
              <w:widowControl w:val="0"/>
              <w:rPr>
                <w:sz w:val="24"/>
                <w:szCs w:val="24"/>
              </w:rPr>
            </w:pPr>
            <w:r w:rsidRPr="005E1032">
              <w:rPr>
                <w:sz w:val="24"/>
                <w:szCs w:val="24"/>
              </w:rPr>
              <w:t xml:space="preserve">Почтовый адрес: </w:t>
            </w:r>
            <w:r w:rsidRPr="005E1032">
              <w:rPr>
                <w:rStyle w:val="ac"/>
                <w:sz w:val="24"/>
                <w:szCs w:val="24"/>
              </w:rPr>
              <w:t>фактический адрес для переписки</w:t>
            </w:r>
          </w:p>
          <w:p w:rsidR="006B6455" w:rsidRPr="005E1032" w:rsidRDefault="006B6455" w:rsidP="00953BF8">
            <w:pPr>
              <w:widowControl w:val="0"/>
              <w:rPr>
                <w:sz w:val="24"/>
                <w:szCs w:val="24"/>
              </w:rPr>
            </w:pPr>
            <w:r w:rsidRPr="005E1032">
              <w:rPr>
                <w:sz w:val="24"/>
                <w:szCs w:val="24"/>
              </w:rPr>
              <w:t xml:space="preserve">Реквизиты: </w:t>
            </w:r>
            <w:r w:rsidRPr="005E1032">
              <w:rPr>
                <w:rStyle w:val="ac"/>
                <w:sz w:val="24"/>
                <w:szCs w:val="24"/>
              </w:rPr>
              <w:t xml:space="preserve">ИНН, КПП, </w:t>
            </w:r>
            <w:proofErr w:type="gramStart"/>
            <w:r w:rsidRPr="005E1032">
              <w:rPr>
                <w:rStyle w:val="ac"/>
                <w:sz w:val="24"/>
                <w:szCs w:val="24"/>
              </w:rPr>
              <w:t>р</w:t>
            </w:r>
            <w:proofErr w:type="gramEnd"/>
            <w:r w:rsidRPr="005E1032">
              <w:rPr>
                <w:rStyle w:val="ac"/>
                <w:sz w:val="24"/>
                <w:szCs w:val="24"/>
              </w:rPr>
              <w:t>/с, наименование кредитного учреждения, БИК, к/с</w:t>
            </w:r>
            <w:r w:rsidRPr="005E1032">
              <w:rPr>
                <w:sz w:val="24"/>
                <w:szCs w:val="24"/>
              </w:rPr>
              <w:t xml:space="preserve"> </w:t>
            </w:r>
          </w:p>
          <w:p w:rsidR="006B6455" w:rsidRPr="005E1032" w:rsidRDefault="006B6455" w:rsidP="00953BF8">
            <w:pPr>
              <w:widowControl w:val="0"/>
              <w:autoSpaceDE w:val="0"/>
              <w:autoSpaceDN w:val="0"/>
              <w:adjustRightInd w:val="0"/>
              <w:spacing w:line="280" w:lineRule="exact"/>
              <w:rPr>
                <w:sz w:val="24"/>
                <w:szCs w:val="24"/>
              </w:rPr>
            </w:pP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autoSpaceDE w:val="0"/>
              <w:autoSpaceDN w:val="0"/>
              <w:adjustRightInd w:val="0"/>
              <w:spacing w:line="280" w:lineRule="exact"/>
              <w:rPr>
                <w:rFonts w:eastAsia="Times New Roman"/>
                <w:sz w:val="24"/>
                <w:szCs w:val="24"/>
                <w:lang w:eastAsia="en-US"/>
              </w:rPr>
            </w:pPr>
          </w:p>
          <w:p w:rsidR="006B6455" w:rsidRPr="005E1032" w:rsidRDefault="006B6455" w:rsidP="00953BF8">
            <w:pPr>
              <w:widowControl w:val="0"/>
              <w:autoSpaceDE w:val="0"/>
              <w:autoSpaceDN w:val="0"/>
              <w:adjustRightInd w:val="0"/>
              <w:spacing w:line="280" w:lineRule="exact"/>
              <w:rPr>
                <w:rFonts w:eastAsia="Times New Roman"/>
                <w:b/>
                <w:bCs/>
                <w:sz w:val="24"/>
                <w:szCs w:val="24"/>
                <w:lang w:eastAsia="en-US"/>
              </w:rPr>
            </w:pPr>
            <w:r w:rsidRPr="005E1032">
              <w:rPr>
                <w:rFonts w:eastAsia="Times New Roman"/>
                <w:sz w:val="24"/>
                <w:szCs w:val="24"/>
                <w:lang w:eastAsia="en-US"/>
              </w:rPr>
              <w:t>МП</w:t>
            </w:r>
          </w:p>
        </w:tc>
        <w:tc>
          <w:tcPr>
            <w:tcW w:w="286" w:type="pct"/>
          </w:tcPr>
          <w:p w:rsidR="006B6455" w:rsidRPr="005E1032" w:rsidRDefault="006B6455" w:rsidP="00953BF8">
            <w:pPr>
              <w:widowControl w:val="0"/>
              <w:tabs>
                <w:tab w:val="left" w:pos="567"/>
              </w:tabs>
              <w:autoSpaceDE w:val="0"/>
              <w:autoSpaceDN w:val="0"/>
              <w:adjustRightInd w:val="0"/>
              <w:spacing w:line="280" w:lineRule="exact"/>
              <w:rPr>
                <w:rFonts w:eastAsia="Times New Roman"/>
                <w:b/>
                <w:bCs/>
                <w:sz w:val="24"/>
                <w:szCs w:val="24"/>
                <w:lang w:eastAsia="en-US"/>
              </w:rPr>
            </w:pPr>
          </w:p>
        </w:tc>
        <w:tc>
          <w:tcPr>
            <w:tcW w:w="2369" w:type="pct"/>
          </w:tcPr>
          <w:p w:rsidR="006B6455" w:rsidRPr="005E1032" w:rsidRDefault="006B6455" w:rsidP="00953BF8">
            <w:pPr>
              <w:widowControl w:val="0"/>
              <w:autoSpaceDE w:val="0"/>
              <w:autoSpaceDN w:val="0"/>
              <w:adjustRightInd w:val="0"/>
              <w:spacing w:line="280" w:lineRule="exact"/>
              <w:jc w:val="center"/>
              <w:rPr>
                <w:rFonts w:eastAsia="Times New Roman"/>
                <w:b/>
                <w:bCs/>
                <w:sz w:val="24"/>
                <w:szCs w:val="24"/>
                <w:lang w:eastAsia="en-US"/>
              </w:rPr>
            </w:pPr>
            <w:r w:rsidRPr="005E1032">
              <w:rPr>
                <w:rFonts w:eastAsia="Times New Roman"/>
                <w:b/>
                <w:bCs/>
                <w:sz w:val="24"/>
                <w:szCs w:val="24"/>
                <w:lang w:eastAsia="en-US"/>
              </w:rPr>
              <w:t>Покупатель:</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Сокращенное наименование по Уставу</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Fonts w:eastAsia="Arial Unicode MS"/>
                <w:kern w:val="3"/>
                <w:sz w:val="24"/>
                <w:szCs w:val="24"/>
                <w:lang w:eastAsia="zh-CN" w:bidi="hi-IN"/>
              </w:rPr>
              <w:t xml:space="preserve">Место нахождения: </w:t>
            </w:r>
            <w:r w:rsidRPr="005E1032">
              <w:rPr>
                <w:rStyle w:val="ac"/>
                <w:sz w:val="24"/>
                <w:szCs w:val="24"/>
              </w:rPr>
              <w:t>адрес по Уставу</w:t>
            </w:r>
          </w:p>
          <w:p w:rsidR="006B6455" w:rsidRPr="005E1032" w:rsidRDefault="006B6455" w:rsidP="00953BF8">
            <w:pPr>
              <w:widowControl w:val="0"/>
              <w:rPr>
                <w:sz w:val="24"/>
                <w:szCs w:val="24"/>
              </w:rPr>
            </w:pPr>
            <w:r w:rsidRPr="005E1032">
              <w:rPr>
                <w:sz w:val="24"/>
                <w:szCs w:val="24"/>
              </w:rPr>
              <w:t xml:space="preserve">Почтовый адрес: </w:t>
            </w:r>
            <w:r w:rsidRPr="005E1032">
              <w:rPr>
                <w:rStyle w:val="ac"/>
                <w:sz w:val="24"/>
                <w:szCs w:val="24"/>
              </w:rPr>
              <w:t>фактический адрес для переписки</w:t>
            </w:r>
          </w:p>
          <w:p w:rsidR="006B6455" w:rsidRPr="005E1032" w:rsidRDefault="006B6455" w:rsidP="00953BF8">
            <w:pPr>
              <w:widowControl w:val="0"/>
              <w:rPr>
                <w:sz w:val="24"/>
                <w:szCs w:val="24"/>
              </w:rPr>
            </w:pPr>
            <w:r w:rsidRPr="005E1032">
              <w:rPr>
                <w:sz w:val="24"/>
                <w:szCs w:val="24"/>
              </w:rPr>
              <w:t xml:space="preserve">Реквизиты: </w:t>
            </w:r>
            <w:r w:rsidRPr="005E1032">
              <w:rPr>
                <w:rStyle w:val="ac"/>
                <w:sz w:val="24"/>
                <w:szCs w:val="24"/>
              </w:rPr>
              <w:t xml:space="preserve">ИНН, КПП, </w:t>
            </w:r>
            <w:proofErr w:type="gramStart"/>
            <w:r w:rsidRPr="005E1032">
              <w:rPr>
                <w:rStyle w:val="ac"/>
                <w:sz w:val="24"/>
                <w:szCs w:val="24"/>
              </w:rPr>
              <w:t>р</w:t>
            </w:r>
            <w:proofErr w:type="gramEnd"/>
            <w:r w:rsidRPr="005E1032">
              <w:rPr>
                <w:rStyle w:val="ac"/>
                <w:sz w:val="24"/>
                <w:szCs w:val="24"/>
              </w:rPr>
              <w:t>/с, наименование кредитного учреждения, БИК, к/с</w:t>
            </w:r>
            <w:r w:rsidRPr="005E1032">
              <w:rPr>
                <w:sz w:val="24"/>
                <w:szCs w:val="24"/>
              </w:rPr>
              <w:t xml:space="preserve"> </w:t>
            </w:r>
          </w:p>
          <w:p w:rsidR="006B6455" w:rsidRPr="005E1032" w:rsidRDefault="006B6455" w:rsidP="00953BF8">
            <w:pPr>
              <w:widowControl w:val="0"/>
              <w:autoSpaceDE w:val="0"/>
              <w:autoSpaceDN w:val="0"/>
              <w:adjustRightInd w:val="0"/>
              <w:spacing w:line="280" w:lineRule="exact"/>
              <w:rPr>
                <w:sz w:val="24"/>
                <w:szCs w:val="24"/>
              </w:rPr>
            </w:pP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autoSpaceDE w:val="0"/>
              <w:autoSpaceDN w:val="0"/>
              <w:adjustRightInd w:val="0"/>
              <w:spacing w:line="280" w:lineRule="exact"/>
              <w:rPr>
                <w:rFonts w:eastAsia="Times New Roman"/>
                <w:sz w:val="24"/>
                <w:szCs w:val="24"/>
                <w:lang w:eastAsia="en-US"/>
              </w:rPr>
            </w:pPr>
          </w:p>
          <w:p w:rsidR="006B6455" w:rsidRPr="005E1032" w:rsidRDefault="006B6455" w:rsidP="00953BF8">
            <w:pPr>
              <w:widowControl w:val="0"/>
              <w:tabs>
                <w:tab w:val="left" w:pos="567"/>
              </w:tabs>
              <w:autoSpaceDE w:val="0"/>
              <w:autoSpaceDN w:val="0"/>
              <w:adjustRightInd w:val="0"/>
              <w:spacing w:line="280" w:lineRule="exact"/>
              <w:rPr>
                <w:rFonts w:eastAsia="Times New Roman"/>
                <w:b/>
                <w:bCs/>
                <w:sz w:val="24"/>
                <w:szCs w:val="24"/>
                <w:lang w:eastAsia="en-US"/>
              </w:rPr>
            </w:pPr>
            <w:r w:rsidRPr="005E1032">
              <w:rPr>
                <w:rFonts w:eastAsia="Times New Roman"/>
                <w:sz w:val="24"/>
                <w:szCs w:val="24"/>
                <w:lang w:eastAsia="en-US"/>
              </w:rPr>
              <w:t>МП</w:t>
            </w:r>
          </w:p>
        </w:tc>
      </w:tr>
    </w:tbl>
    <w:p w:rsidR="006B6455" w:rsidRPr="005E1032" w:rsidRDefault="006B6455" w:rsidP="006B6455">
      <w:pPr>
        <w:widowControl w:val="0"/>
        <w:tabs>
          <w:tab w:val="left" w:pos="567"/>
        </w:tabs>
        <w:autoSpaceDE w:val="0"/>
        <w:autoSpaceDN w:val="0"/>
        <w:adjustRightInd w:val="0"/>
        <w:ind w:left="5670"/>
        <w:jc w:val="left"/>
        <w:rPr>
          <w:rFonts w:eastAsia="Times New Roman"/>
          <w:sz w:val="24"/>
          <w:szCs w:val="24"/>
          <w:lang w:eastAsia="en-US"/>
        </w:rPr>
      </w:pPr>
      <w:r w:rsidRPr="005E1032">
        <w:rPr>
          <w:rFonts w:eastAsia="Times New Roman"/>
          <w:b/>
          <w:sz w:val="24"/>
          <w:szCs w:val="24"/>
          <w:lang w:eastAsia="en-US"/>
        </w:rPr>
        <w:br w:type="page"/>
      </w:r>
      <w:r w:rsidRPr="005E1032">
        <w:rPr>
          <w:rFonts w:eastAsia="Times New Roman"/>
          <w:sz w:val="24"/>
          <w:szCs w:val="24"/>
          <w:lang w:eastAsia="en-US"/>
        </w:rPr>
        <w:lastRenderedPageBreak/>
        <w:t>Приложение № 3</w:t>
      </w:r>
    </w:p>
    <w:p w:rsidR="006B6455" w:rsidRPr="005E1032" w:rsidRDefault="006B6455" w:rsidP="006B6455">
      <w:pPr>
        <w:widowControl w:val="0"/>
        <w:autoSpaceDE w:val="0"/>
        <w:autoSpaceDN w:val="0"/>
        <w:adjustRightInd w:val="0"/>
        <w:ind w:left="5670"/>
        <w:jc w:val="left"/>
        <w:rPr>
          <w:rFonts w:eastAsia="Times New Roman"/>
          <w:sz w:val="24"/>
          <w:szCs w:val="24"/>
          <w:lang w:eastAsia="en-US"/>
        </w:rPr>
      </w:pPr>
      <w:r w:rsidRPr="005E1032">
        <w:rPr>
          <w:rFonts w:eastAsia="Times New Roman"/>
          <w:sz w:val="24"/>
          <w:szCs w:val="24"/>
          <w:lang w:eastAsia="en-US"/>
        </w:rPr>
        <w:t xml:space="preserve">к Договору купли-продажи </w:t>
      </w:r>
    </w:p>
    <w:p w:rsidR="006B6455" w:rsidRPr="005E1032" w:rsidRDefault="006B6455" w:rsidP="006B6455">
      <w:pPr>
        <w:widowControl w:val="0"/>
        <w:autoSpaceDE w:val="0"/>
        <w:autoSpaceDN w:val="0"/>
        <w:adjustRightInd w:val="0"/>
        <w:ind w:left="5670"/>
        <w:jc w:val="left"/>
        <w:rPr>
          <w:rFonts w:eastAsia="Times New Roman"/>
          <w:sz w:val="24"/>
          <w:szCs w:val="24"/>
          <w:lang w:eastAsia="en-US"/>
        </w:rPr>
      </w:pPr>
      <w:r w:rsidRPr="005E1032">
        <w:rPr>
          <w:rFonts w:eastAsia="Times New Roman"/>
          <w:sz w:val="24"/>
          <w:szCs w:val="24"/>
          <w:lang w:eastAsia="en-US"/>
        </w:rPr>
        <w:t xml:space="preserve">от ___________ № _____ </w:t>
      </w:r>
    </w:p>
    <w:p w:rsidR="006B6455" w:rsidRPr="005E1032" w:rsidRDefault="006B6455" w:rsidP="006B6455">
      <w:pPr>
        <w:pStyle w:val="ab"/>
        <w:widowControl w:val="0"/>
        <w:ind w:left="0"/>
        <w:jc w:val="center"/>
        <w:rPr>
          <w:rFonts w:ascii="Times New Roman" w:eastAsia="BatangChe" w:hAnsi="Times New Roman"/>
          <w:sz w:val="24"/>
          <w:szCs w:val="24"/>
          <w:lang w:eastAsia="en-US"/>
        </w:rPr>
      </w:pPr>
    </w:p>
    <w:p w:rsidR="006B6455" w:rsidRPr="005E1032" w:rsidRDefault="006B6455" w:rsidP="006B6455">
      <w:pPr>
        <w:pStyle w:val="ab"/>
        <w:widowControl w:val="0"/>
        <w:ind w:left="0"/>
        <w:jc w:val="center"/>
        <w:rPr>
          <w:rFonts w:ascii="Times New Roman" w:eastAsia="BatangChe" w:hAnsi="Times New Roman"/>
          <w:b/>
          <w:bCs/>
          <w:smallCaps/>
          <w:sz w:val="24"/>
          <w:szCs w:val="24"/>
        </w:rPr>
      </w:pPr>
      <w:r w:rsidRPr="005E1032">
        <w:rPr>
          <w:rFonts w:ascii="Times New Roman" w:eastAsia="BatangChe" w:hAnsi="Times New Roman"/>
          <w:b/>
          <w:sz w:val="24"/>
          <w:szCs w:val="24"/>
        </w:rPr>
        <w:t>Соглашение</w:t>
      </w:r>
    </w:p>
    <w:p w:rsidR="006B6455" w:rsidRPr="005E1032" w:rsidRDefault="006B6455" w:rsidP="006B6455">
      <w:pPr>
        <w:pStyle w:val="ab"/>
        <w:widowControl w:val="0"/>
        <w:ind w:left="0"/>
        <w:jc w:val="center"/>
        <w:rPr>
          <w:rFonts w:ascii="Times New Roman" w:hAnsi="Times New Roman"/>
          <w:bCs/>
          <w:sz w:val="24"/>
          <w:szCs w:val="24"/>
        </w:rPr>
      </w:pPr>
      <w:r w:rsidRPr="005E1032">
        <w:rPr>
          <w:rFonts w:ascii="Times New Roman" w:eastAsia="BatangChe" w:hAnsi="Times New Roman"/>
          <w:b/>
          <w:bCs/>
          <w:sz w:val="24"/>
          <w:szCs w:val="24"/>
        </w:rPr>
        <w:t>о конфиденциальности и неразглашении информации</w:t>
      </w:r>
      <w:r w:rsidRPr="005E1032">
        <w:rPr>
          <w:rFonts w:ascii="Times New Roman" w:eastAsia="BatangChe" w:hAnsi="Times New Roman"/>
          <w:b/>
          <w:bCs/>
          <w:sz w:val="24"/>
          <w:szCs w:val="24"/>
        </w:rPr>
        <w:br/>
      </w:r>
    </w:p>
    <w:p w:rsidR="006B6455" w:rsidRPr="005E1032" w:rsidRDefault="006B6455" w:rsidP="006B6455">
      <w:pPr>
        <w:widowControl w:val="0"/>
        <w:rPr>
          <w:bCs/>
          <w:sz w:val="24"/>
          <w:szCs w:val="24"/>
        </w:rPr>
      </w:pPr>
      <w:r w:rsidRPr="005E1032">
        <w:rPr>
          <w:bCs/>
          <w:sz w:val="24"/>
          <w:szCs w:val="24"/>
        </w:rPr>
        <w:t xml:space="preserve">_____________         </w:t>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r>
      <w:r w:rsidRPr="005E1032">
        <w:rPr>
          <w:bCs/>
          <w:sz w:val="24"/>
          <w:szCs w:val="24"/>
        </w:rPr>
        <w:tab/>
        <w:t xml:space="preserve">                                                               </w:t>
      </w:r>
      <w:r w:rsidRPr="005E1032">
        <w:rPr>
          <w:rStyle w:val="ac"/>
          <w:sz w:val="24"/>
          <w:szCs w:val="24"/>
        </w:rPr>
        <w:t>Дата</w:t>
      </w:r>
    </w:p>
    <w:p w:rsidR="006B6455" w:rsidRPr="005E1032" w:rsidRDefault="006B6455" w:rsidP="006B6455">
      <w:pPr>
        <w:widowControl w:val="0"/>
        <w:rPr>
          <w:bCs/>
          <w:sz w:val="24"/>
          <w:szCs w:val="24"/>
        </w:rPr>
      </w:pPr>
      <w:r w:rsidRPr="005E1032">
        <w:rPr>
          <w:bCs/>
          <w:sz w:val="24"/>
          <w:szCs w:val="24"/>
        </w:rPr>
        <w:t>(место заключения)</w:t>
      </w:r>
    </w:p>
    <w:p w:rsidR="006B6455" w:rsidRPr="005E1032" w:rsidRDefault="006B6455" w:rsidP="006B6455">
      <w:pPr>
        <w:widowControl w:val="0"/>
        <w:rPr>
          <w:bCs/>
          <w:sz w:val="24"/>
          <w:szCs w:val="24"/>
        </w:rPr>
      </w:pPr>
      <w:proofErr w:type="gramStart"/>
      <w:r w:rsidRPr="005E1032">
        <w:rPr>
          <w:rStyle w:val="ac"/>
          <w:sz w:val="24"/>
          <w:szCs w:val="24"/>
        </w:rPr>
        <w:t>Наименование собственника</w:t>
      </w:r>
      <w:r w:rsidRPr="005E1032">
        <w:rPr>
          <w:bCs/>
          <w:sz w:val="24"/>
          <w:szCs w:val="24"/>
        </w:rPr>
        <w:t xml:space="preserve">, именуемое в дальнейшем «Передающая сторона», в лице </w:t>
      </w:r>
      <w:r w:rsidRPr="005E1032">
        <w:rPr>
          <w:rStyle w:val="ac"/>
          <w:sz w:val="24"/>
          <w:szCs w:val="24"/>
        </w:rPr>
        <w:t>должность и ФИО полностью</w:t>
      </w:r>
      <w:r w:rsidRPr="005E1032">
        <w:rPr>
          <w:bCs/>
          <w:sz w:val="24"/>
          <w:szCs w:val="24"/>
        </w:rPr>
        <w:t xml:space="preserve">, действующего на основании Устава, с одной стороны, и </w:t>
      </w:r>
      <w:r w:rsidRPr="005E1032">
        <w:rPr>
          <w:rStyle w:val="ac"/>
          <w:sz w:val="24"/>
          <w:szCs w:val="24"/>
        </w:rPr>
        <w:t>Наименование покупателя</w:t>
      </w:r>
      <w:r w:rsidRPr="005E1032">
        <w:rPr>
          <w:bCs/>
          <w:sz w:val="24"/>
          <w:szCs w:val="24"/>
        </w:rPr>
        <w:t xml:space="preserve">, именуемое в дальнейшем «Принимающая сторона», в лице </w:t>
      </w:r>
      <w:r w:rsidRPr="005E1032">
        <w:rPr>
          <w:rStyle w:val="ac"/>
          <w:sz w:val="24"/>
          <w:szCs w:val="24"/>
        </w:rPr>
        <w:t>должность и ФИО полностью</w:t>
      </w:r>
      <w:r w:rsidRPr="005E1032">
        <w:rPr>
          <w:bCs/>
          <w:sz w:val="24"/>
          <w:szCs w:val="24"/>
        </w:rPr>
        <w:t xml:space="preserve">, действующего на основании </w:t>
      </w:r>
      <w:r w:rsidRPr="005E1032">
        <w:rPr>
          <w:rStyle w:val="ac"/>
          <w:sz w:val="24"/>
          <w:szCs w:val="24"/>
        </w:rPr>
        <w:t>вид документа</w:t>
      </w:r>
      <w:r w:rsidRPr="005E1032">
        <w:rPr>
          <w:bCs/>
          <w:sz w:val="24"/>
          <w:szCs w:val="24"/>
        </w:rPr>
        <w:t>, с другой стороны, а вместе и далее по тексту – «Стороны», подписали настоящее соглашение, именуемое в дальнейшем «Соглашение» о нижеследующем:</w:t>
      </w:r>
      <w:proofErr w:type="gramEnd"/>
    </w:p>
    <w:p w:rsidR="006B6455" w:rsidRPr="005E1032" w:rsidRDefault="006B6455" w:rsidP="006B6455">
      <w:pPr>
        <w:widowControl w:val="0"/>
        <w:numPr>
          <w:ilvl w:val="0"/>
          <w:numId w:val="11"/>
        </w:numPr>
        <w:tabs>
          <w:tab w:val="left" w:pos="426"/>
        </w:tabs>
        <w:spacing w:before="120" w:after="120"/>
        <w:ind w:left="0" w:firstLine="0"/>
        <w:jc w:val="center"/>
        <w:rPr>
          <w:bCs/>
          <w:sz w:val="24"/>
          <w:szCs w:val="24"/>
        </w:rPr>
      </w:pPr>
      <w:r w:rsidRPr="005E1032">
        <w:rPr>
          <w:bCs/>
          <w:sz w:val="24"/>
          <w:szCs w:val="24"/>
        </w:rPr>
        <w:t>Общая часть</w:t>
      </w:r>
    </w:p>
    <w:p w:rsidR="006B6455" w:rsidRPr="005E1032" w:rsidRDefault="006B6455" w:rsidP="006B6455">
      <w:pPr>
        <w:widowControl w:val="0"/>
        <w:numPr>
          <w:ilvl w:val="1"/>
          <w:numId w:val="11"/>
        </w:numPr>
        <w:tabs>
          <w:tab w:val="left" w:pos="1276"/>
        </w:tabs>
        <w:ind w:left="0" w:firstLine="567"/>
        <w:rPr>
          <w:bCs/>
          <w:sz w:val="24"/>
          <w:szCs w:val="24"/>
          <w:u w:val="single"/>
        </w:rPr>
      </w:pPr>
      <w:proofErr w:type="gramStart"/>
      <w:r w:rsidRPr="005E1032">
        <w:rPr>
          <w:bCs/>
          <w:sz w:val="24"/>
          <w:szCs w:val="24"/>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sidRPr="005E1032">
        <w:rPr>
          <w:rStyle w:val="ac"/>
          <w:sz w:val="24"/>
          <w:szCs w:val="24"/>
        </w:rPr>
        <w:t>наименование имущества</w:t>
      </w:r>
      <w:r w:rsidRPr="005E1032">
        <w:rPr>
          <w:bCs/>
          <w:sz w:val="24"/>
          <w:szCs w:val="24"/>
        </w:rPr>
        <w:t xml:space="preserve">, расположенного по адресу: </w:t>
      </w:r>
      <w:r w:rsidRPr="005E1032">
        <w:rPr>
          <w:rStyle w:val="ac"/>
          <w:sz w:val="24"/>
          <w:szCs w:val="24"/>
        </w:rPr>
        <w:t>адрес</w:t>
      </w:r>
      <w:r w:rsidRPr="005E1032">
        <w:rPr>
          <w:bCs/>
          <w:sz w:val="24"/>
          <w:szCs w:val="24"/>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6B6455" w:rsidRPr="005E1032" w:rsidRDefault="006B6455" w:rsidP="006B6455">
      <w:pPr>
        <w:widowControl w:val="0"/>
        <w:numPr>
          <w:ilvl w:val="0"/>
          <w:numId w:val="11"/>
        </w:numPr>
        <w:tabs>
          <w:tab w:val="left" w:pos="426"/>
        </w:tabs>
        <w:spacing w:before="120" w:after="120"/>
        <w:ind w:left="0" w:firstLine="0"/>
        <w:jc w:val="center"/>
        <w:rPr>
          <w:bCs/>
          <w:sz w:val="24"/>
          <w:szCs w:val="24"/>
        </w:rPr>
      </w:pPr>
      <w:r w:rsidRPr="005E1032">
        <w:rPr>
          <w:bCs/>
          <w:sz w:val="24"/>
          <w:szCs w:val="24"/>
        </w:rPr>
        <w:tab/>
        <w:t>Передача информации, составляющей коммерческую тайну</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ab/>
        <w:t>Право принятия решения на передачу информации, составляющей коммерческую тайну, принадлежит Передающей стороне.</w:t>
      </w:r>
    </w:p>
    <w:p w:rsidR="006B6455" w:rsidRPr="005E1032" w:rsidRDefault="006B6455" w:rsidP="006B6455">
      <w:pPr>
        <w:widowControl w:val="0"/>
        <w:numPr>
          <w:ilvl w:val="0"/>
          <w:numId w:val="11"/>
        </w:numPr>
        <w:tabs>
          <w:tab w:val="left" w:pos="426"/>
        </w:tabs>
        <w:spacing w:before="120" w:after="120"/>
        <w:ind w:left="0" w:firstLine="0"/>
        <w:jc w:val="center"/>
        <w:rPr>
          <w:bCs/>
          <w:sz w:val="24"/>
          <w:szCs w:val="24"/>
        </w:rPr>
      </w:pPr>
      <w:r w:rsidRPr="005E1032">
        <w:rPr>
          <w:bCs/>
          <w:sz w:val="24"/>
          <w:szCs w:val="24"/>
        </w:rPr>
        <w:t>Использование информации, составляющей коммерческую тайну</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5E1032">
        <w:rPr>
          <w:rStyle w:val="ac"/>
          <w:sz w:val="24"/>
          <w:szCs w:val="24"/>
        </w:rPr>
        <w:t>наименование имущества</w:t>
      </w:r>
      <w:r w:rsidRPr="005E1032">
        <w:rPr>
          <w:bCs/>
          <w:sz w:val="24"/>
          <w:szCs w:val="24"/>
        </w:rPr>
        <w:t>, расположенного по адресу</w:t>
      </w:r>
      <w:proofErr w:type="gramStart"/>
      <w:r w:rsidRPr="005E1032">
        <w:rPr>
          <w:bCs/>
          <w:sz w:val="24"/>
          <w:szCs w:val="24"/>
        </w:rPr>
        <w:t>:</w:t>
      </w:r>
      <w:r w:rsidRPr="005E1032">
        <w:rPr>
          <w:rStyle w:val="ac"/>
          <w:sz w:val="24"/>
          <w:szCs w:val="24"/>
        </w:rPr>
        <w:t>(</w:t>
      </w:r>
      <w:proofErr w:type="gramEnd"/>
      <w:r w:rsidRPr="005E1032">
        <w:rPr>
          <w:rStyle w:val="ac"/>
          <w:sz w:val="24"/>
          <w:szCs w:val="24"/>
        </w:rPr>
        <w:t>адрес)</w:t>
      </w:r>
      <w:r w:rsidRPr="005E1032">
        <w:rPr>
          <w:bCs/>
          <w:sz w:val="24"/>
          <w:szCs w:val="24"/>
        </w:rPr>
        <w:t>.</w:t>
      </w:r>
    </w:p>
    <w:p w:rsidR="006B6455" w:rsidRPr="005E1032" w:rsidRDefault="006B6455" w:rsidP="006B6455">
      <w:pPr>
        <w:widowControl w:val="0"/>
        <w:tabs>
          <w:tab w:val="left" w:pos="1276"/>
        </w:tabs>
        <w:ind w:firstLine="567"/>
        <w:rPr>
          <w:bCs/>
          <w:sz w:val="24"/>
          <w:szCs w:val="24"/>
        </w:rPr>
      </w:pPr>
      <w:r w:rsidRPr="005E1032">
        <w:rPr>
          <w:bCs/>
          <w:sz w:val="24"/>
          <w:szCs w:val="24"/>
        </w:rPr>
        <w:t xml:space="preserve">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w:t>
      </w:r>
      <w:r w:rsidRPr="005E1032">
        <w:rPr>
          <w:bCs/>
          <w:sz w:val="24"/>
          <w:szCs w:val="24"/>
        </w:rPr>
        <w:lastRenderedPageBreak/>
        <w:t>Передающей стороной.</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w:t>
      </w:r>
      <w:proofErr w:type="gramStart"/>
      <w:r w:rsidRPr="005E1032">
        <w:rPr>
          <w:bCs/>
          <w:sz w:val="24"/>
          <w:szCs w:val="24"/>
        </w:rPr>
        <w:t>контроль за</w:t>
      </w:r>
      <w:proofErr w:type="gramEnd"/>
      <w:r w:rsidRPr="005E1032">
        <w:rPr>
          <w:bCs/>
          <w:sz w:val="24"/>
          <w:szCs w:val="24"/>
        </w:rPr>
        <w:t xml:space="preserve"> соблюдением этих мер.</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 xml:space="preserve">Передающая сторона </w:t>
      </w:r>
      <w:proofErr w:type="gramStart"/>
      <w:r w:rsidRPr="005E1032">
        <w:rPr>
          <w:bCs/>
          <w:sz w:val="24"/>
          <w:szCs w:val="24"/>
        </w:rPr>
        <w:t>соглашается и признает</w:t>
      </w:r>
      <w:proofErr w:type="gramEnd"/>
      <w:r w:rsidRPr="005E1032">
        <w:rPr>
          <w:bCs/>
          <w:sz w:val="24"/>
          <w:szCs w:val="24"/>
        </w:rPr>
        <w:t>,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Pr="005E1032">
        <w:rPr>
          <w:rStyle w:val="ac"/>
          <w:sz w:val="24"/>
          <w:szCs w:val="24"/>
        </w:rPr>
        <w:t>наименование имущества</w:t>
      </w:r>
      <w:r w:rsidRPr="005E1032">
        <w:rPr>
          <w:bCs/>
          <w:sz w:val="24"/>
          <w:szCs w:val="24"/>
        </w:rPr>
        <w:t xml:space="preserve">, расположенного по адресу: </w:t>
      </w:r>
      <w:r w:rsidRPr="005E1032">
        <w:rPr>
          <w:rStyle w:val="ac"/>
          <w:sz w:val="24"/>
          <w:szCs w:val="24"/>
        </w:rPr>
        <w:t>(адрес)</w:t>
      </w:r>
      <w:r w:rsidRPr="005E1032">
        <w:rPr>
          <w:bCs/>
          <w:sz w:val="24"/>
          <w:szCs w:val="24"/>
        </w:rPr>
        <w:t>, с Передающей стороной после подписания настоящего Соглашения, и в том объеме, в каком она им необходима для реализации условий договоров.</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5E1032">
        <w:rPr>
          <w:sz w:val="24"/>
          <w:szCs w:val="24"/>
        </w:rPr>
        <w:t>.</w:t>
      </w:r>
    </w:p>
    <w:p w:rsidR="006B6455" w:rsidRPr="005E1032" w:rsidRDefault="006B6455" w:rsidP="006B6455">
      <w:pPr>
        <w:widowControl w:val="0"/>
        <w:tabs>
          <w:tab w:val="left" w:pos="1276"/>
        </w:tabs>
        <w:ind w:firstLine="567"/>
        <w:rPr>
          <w:sz w:val="24"/>
          <w:szCs w:val="24"/>
        </w:rPr>
      </w:pPr>
      <w:r w:rsidRPr="005E1032">
        <w:rPr>
          <w:sz w:val="24"/>
          <w:szCs w:val="24"/>
        </w:rPr>
        <w:t xml:space="preserve">Передающая сторона в случае </w:t>
      </w:r>
      <w:proofErr w:type="gramStart"/>
      <w:r w:rsidRPr="005E1032">
        <w:rPr>
          <w:sz w:val="24"/>
          <w:szCs w:val="24"/>
        </w:rPr>
        <w:t>выявления нарушения требований охраны конфиденциальности</w:t>
      </w:r>
      <w:proofErr w:type="gramEnd"/>
      <w:r w:rsidRPr="005E103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6B6455" w:rsidRPr="005E1032" w:rsidRDefault="006B6455" w:rsidP="006B6455">
      <w:pPr>
        <w:widowControl w:val="0"/>
        <w:tabs>
          <w:tab w:val="left" w:pos="1276"/>
        </w:tabs>
        <w:ind w:firstLine="567"/>
        <w:rPr>
          <w:sz w:val="24"/>
          <w:szCs w:val="24"/>
        </w:rPr>
      </w:pPr>
      <w:r w:rsidRPr="005E1032">
        <w:rPr>
          <w:sz w:val="24"/>
          <w:szCs w:val="24"/>
        </w:rPr>
        <w:t xml:space="preserve">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w:t>
      </w:r>
      <w:proofErr w:type="gramStart"/>
      <w:r w:rsidRPr="005E1032">
        <w:rPr>
          <w:sz w:val="24"/>
          <w:szCs w:val="24"/>
        </w:rPr>
        <w:t>изложены в письменном виде и вручены</w:t>
      </w:r>
      <w:proofErr w:type="gramEnd"/>
      <w:r w:rsidRPr="005E1032">
        <w:rPr>
          <w:sz w:val="24"/>
          <w:szCs w:val="24"/>
        </w:rPr>
        <w:t xml:space="preserve"> Принимающей стороне.</w:t>
      </w:r>
    </w:p>
    <w:p w:rsidR="006B6455" w:rsidRPr="005E1032" w:rsidRDefault="006B6455" w:rsidP="006B6455">
      <w:pPr>
        <w:widowControl w:val="0"/>
        <w:numPr>
          <w:ilvl w:val="1"/>
          <w:numId w:val="11"/>
        </w:numPr>
        <w:tabs>
          <w:tab w:val="left" w:pos="1276"/>
        </w:tabs>
        <w:ind w:left="0" w:firstLine="567"/>
        <w:rPr>
          <w:bCs/>
          <w:sz w:val="24"/>
          <w:szCs w:val="24"/>
        </w:rPr>
      </w:pPr>
      <w:r w:rsidRPr="005E103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6B6455" w:rsidRPr="005E1032" w:rsidRDefault="006B6455" w:rsidP="006B6455">
      <w:pPr>
        <w:widowControl w:val="0"/>
        <w:tabs>
          <w:tab w:val="left" w:pos="1276"/>
        </w:tabs>
        <w:ind w:firstLine="567"/>
        <w:rPr>
          <w:sz w:val="24"/>
          <w:szCs w:val="24"/>
        </w:rPr>
      </w:pPr>
      <w:r w:rsidRPr="005E103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6B6455" w:rsidRPr="005E1032" w:rsidRDefault="006B6455" w:rsidP="006B6455">
      <w:pPr>
        <w:widowControl w:val="0"/>
        <w:ind w:firstLine="567"/>
        <w:rPr>
          <w:bCs/>
          <w:sz w:val="24"/>
          <w:szCs w:val="24"/>
        </w:rPr>
      </w:pPr>
      <w:r w:rsidRPr="005E1032">
        <w:rPr>
          <w:bCs/>
          <w:sz w:val="24"/>
          <w:szCs w:val="24"/>
        </w:rPr>
        <w:t>она была известна на законном основании Принимающей стороне до подписания настоящего Положения;</w:t>
      </w:r>
    </w:p>
    <w:p w:rsidR="006B6455" w:rsidRPr="005E1032" w:rsidRDefault="006B6455" w:rsidP="006B6455">
      <w:pPr>
        <w:widowControl w:val="0"/>
        <w:ind w:firstLine="567"/>
        <w:rPr>
          <w:bCs/>
          <w:sz w:val="24"/>
          <w:szCs w:val="24"/>
        </w:rPr>
      </w:pPr>
      <w:r w:rsidRPr="005E103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6B6455" w:rsidRPr="005E1032" w:rsidRDefault="006B6455" w:rsidP="006B6455">
      <w:pPr>
        <w:widowControl w:val="0"/>
        <w:ind w:firstLine="567"/>
        <w:rPr>
          <w:bCs/>
          <w:sz w:val="24"/>
          <w:szCs w:val="24"/>
        </w:rPr>
      </w:pPr>
      <w:r w:rsidRPr="005E1032">
        <w:rPr>
          <w:bCs/>
          <w:sz w:val="24"/>
          <w:szCs w:val="24"/>
        </w:rPr>
        <w:t xml:space="preserve">на законном основании </w:t>
      </w:r>
      <w:proofErr w:type="gramStart"/>
      <w:r w:rsidRPr="005E1032">
        <w:rPr>
          <w:bCs/>
          <w:sz w:val="24"/>
          <w:szCs w:val="24"/>
        </w:rPr>
        <w:t>получена</w:t>
      </w:r>
      <w:proofErr w:type="gramEnd"/>
      <w:r w:rsidRPr="005E1032">
        <w:rPr>
          <w:bCs/>
          <w:sz w:val="24"/>
          <w:szCs w:val="24"/>
        </w:rPr>
        <w:t xml:space="preserve"> Принимающей стороной от третьего лица без ограничений на их использование;</w:t>
      </w:r>
    </w:p>
    <w:p w:rsidR="006B6455" w:rsidRPr="005E1032" w:rsidRDefault="006B6455" w:rsidP="006B6455">
      <w:pPr>
        <w:widowControl w:val="0"/>
        <w:ind w:firstLine="567"/>
        <w:rPr>
          <w:bCs/>
          <w:sz w:val="24"/>
          <w:szCs w:val="24"/>
        </w:rPr>
      </w:pPr>
      <w:proofErr w:type="gramStart"/>
      <w:r w:rsidRPr="005E1032">
        <w:rPr>
          <w:bCs/>
          <w:sz w:val="24"/>
          <w:szCs w:val="24"/>
        </w:rPr>
        <w:t>получена</w:t>
      </w:r>
      <w:proofErr w:type="gramEnd"/>
      <w:r w:rsidRPr="005E1032">
        <w:rPr>
          <w:bCs/>
          <w:sz w:val="24"/>
          <w:szCs w:val="24"/>
        </w:rPr>
        <w:t xml:space="preserve"> из общедоступных источников с указанием на эти источники;</w:t>
      </w:r>
    </w:p>
    <w:p w:rsidR="006B6455" w:rsidRPr="005E1032" w:rsidRDefault="006B6455" w:rsidP="006B6455">
      <w:pPr>
        <w:widowControl w:val="0"/>
        <w:ind w:firstLine="567"/>
        <w:rPr>
          <w:bCs/>
          <w:sz w:val="24"/>
          <w:szCs w:val="24"/>
        </w:rPr>
      </w:pPr>
      <w:proofErr w:type="gramStart"/>
      <w:r w:rsidRPr="005E1032">
        <w:rPr>
          <w:bCs/>
          <w:sz w:val="24"/>
          <w:szCs w:val="24"/>
        </w:rPr>
        <w:t>раскрыта</w:t>
      </w:r>
      <w:proofErr w:type="gramEnd"/>
      <w:r w:rsidRPr="005E1032">
        <w:rPr>
          <w:bCs/>
          <w:sz w:val="24"/>
          <w:szCs w:val="24"/>
        </w:rPr>
        <w:t xml:space="preserve"> для неограниченного доступа третьей стороной.</w:t>
      </w:r>
    </w:p>
    <w:p w:rsidR="006B6455" w:rsidRPr="005E1032" w:rsidRDefault="006B6455" w:rsidP="006B6455">
      <w:pPr>
        <w:widowControl w:val="0"/>
        <w:numPr>
          <w:ilvl w:val="1"/>
          <w:numId w:val="11"/>
        </w:numPr>
        <w:tabs>
          <w:tab w:val="left" w:pos="1276"/>
        </w:tabs>
        <w:ind w:left="0" w:firstLine="567"/>
        <w:rPr>
          <w:sz w:val="24"/>
          <w:szCs w:val="24"/>
        </w:rPr>
      </w:pPr>
      <w:r w:rsidRPr="005E1032">
        <w:rPr>
          <w:sz w:val="24"/>
          <w:szCs w:val="24"/>
        </w:rPr>
        <w:t xml:space="preserve">В случае реорганизации или ликвидации одной из Сторон до даты прекращения действия настоящего </w:t>
      </w:r>
      <w:r w:rsidRPr="005E1032">
        <w:rPr>
          <w:bCs/>
          <w:sz w:val="24"/>
          <w:szCs w:val="24"/>
        </w:rPr>
        <w:t xml:space="preserve">Соглашения </w:t>
      </w:r>
      <w:r w:rsidRPr="005E1032">
        <w:rPr>
          <w:sz w:val="24"/>
          <w:szCs w:val="24"/>
        </w:rPr>
        <w:t>предусматривается следующий порядок охраны информации, составляющей коммерческую тайну:</w:t>
      </w:r>
    </w:p>
    <w:p w:rsidR="006B6455" w:rsidRPr="005E1032" w:rsidRDefault="006B6455" w:rsidP="006B6455">
      <w:pPr>
        <w:widowControl w:val="0"/>
        <w:ind w:firstLine="567"/>
        <w:rPr>
          <w:sz w:val="24"/>
          <w:szCs w:val="24"/>
        </w:rPr>
      </w:pPr>
      <w:r w:rsidRPr="005E1032">
        <w:rPr>
          <w:sz w:val="24"/>
          <w:szCs w:val="24"/>
        </w:rPr>
        <w:t>а) при реорганизации:</w:t>
      </w:r>
    </w:p>
    <w:p w:rsidR="006B6455" w:rsidRPr="005E1032" w:rsidRDefault="006B6455" w:rsidP="006B6455">
      <w:pPr>
        <w:widowControl w:val="0"/>
        <w:ind w:firstLine="567"/>
        <w:rPr>
          <w:sz w:val="24"/>
          <w:szCs w:val="24"/>
        </w:rPr>
      </w:pPr>
      <w:r w:rsidRPr="005E1032">
        <w:rPr>
          <w:sz w:val="24"/>
          <w:szCs w:val="24"/>
        </w:rPr>
        <w:t>уведомление второй Стороны о факте реорганизации;</w:t>
      </w:r>
    </w:p>
    <w:p w:rsidR="006B6455" w:rsidRPr="005E1032" w:rsidRDefault="006B6455" w:rsidP="006B6455">
      <w:pPr>
        <w:widowControl w:val="0"/>
        <w:ind w:firstLine="567"/>
        <w:rPr>
          <w:sz w:val="24"/>
          <w:szCs w:val="24"/>
        </w:rPr>
      </w:pPr>
      <w:r w:rsidRPr="005E1032">
        <w:rPr>
          <w:sz w:val="24"/>
          <w:szCs w:val="24"/>
        </w:rPr>
        <w:lastRenderedPageBreak/>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6B6455" w:rsidRPr="005E1032" w:rsidRDefault="006B6455" w:rsidP="006B6455">
      <w:pPr>
        <w:widowControl w:val="0"/>
        <w:ind w:firstLine="567"/>
        <w:rPr>
          <w:sz w:val="24"/>
          <w:szCs w:val="24"/>
        </w:rPr>
      </w:pPr>
      <w:r w:rsidRPr="005E1032">
        <w:rPr>
          <w:sz w:val="24"/>
          <w:szCs w:val="24"/>
        </w:rPr>
        <w:t>б) при ликвидации:</w:t>
      </w:r>
    </w:p>
    <w:p w:rsidR="006B6455" w:rsidRPr="005E1032" w:rsidRDefault="006B6455" w:rsidP="006B6455">
      <w:pPr>
        <w:widowControl w:val="0"/>
        <w:ind w:firstLine="567"/>
        <w:rPr>
          <w:sz w:val="24"/>
          <w:szCs w:val="24"/>
        </w:rPr>
      </w:pPr>
      <w:r w:rsidRPr="005E1032">
        <w:rPr>
          <w:sz w:val="24"/>
          <w:szCs w:val="24"/>
        </w:rP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5E1032">
        <w:rPr>
          <w:bCs/>
          <w:sz w:val="24"/>
          <w:szCs w:val="24"/>
        </w:rPr>
        <w:t>Соглашением</w:t>
      </w:r>
      <w:r w:rsidRPr="005E1032">
        <w:rPr>
          <w:sz w:val="24"/>
          <w:szCs w:val="24"/>
        </w:rPr>
        <w:t>) Передающей стороне.</w:t>
      </w:r>
    </w:p>
    <w:p w:rsidR="006B6455" w:rsidRPr="005E1032" w:rsidRDefault="006B6455" w:rsidP="006B6455">
      <w:pPr>
        <w:widowControl w:val="0"/>
        <w:numPr>
          <w:ilvl w:val="1"/>
          <w:numId w:val="11"/>
        </w:numPr>
        <w:tabs>
          <w:tab w:val="left" w:pos="1276"/>
        </w:tabs>
        <w:ind w:left="0" w:firstLine="567"/>
        <w:rPr>
          <w:sz w:val="24"/>
          <w:szCs w:val="24"/>
        </w:rPr>
      </w:pPr>
      <w:r w:rsidRPr="005E1032">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6B6455" w:rsidRPr="005E1032" w:rsidRDefault="006B6455" w:rsidP="006B6455">
      <w:pPr>
        <w:widowControl w:val="0"/>
        <w:numPr>
          <w:ilvl w:val="0"/>
          <w:numId w:val="11"/>
        </w:numPr>
        <w:tabs>
          <w:tab w:val="left" w:pos="426"/>
        </w:tabs>
        <w:spacing w:before="120" w:after="120"/>
        <w:ind w:left="0" w:firstLine="0"/>
        <w:jc w:val="center"/>
        <w:rPr>
          <w:bCs/>
          <w:sz w:val="24"/>
          <w:szCs w:val="24"/>
        </w:rPr>
      </w:pPr>
      <w:r w:rsidRPr="005E1032">
        <w:rPr>
          <w:bCs/>
          <w:sz w:val="24"/>
          <w:szCs w:val="24"/>
        </w:rPr>
        <w:t>Ответственность Сторон</w:t>
      </w:r>
    </w:p>
    <w:p w:rsidR="006B6455" w:rsidRPr="005E1032" w:rsidRDefault="006B6455" w:rsidP="006B6455">
      <w:pPr>
        <w:widowControl w:val="0"/>
        <w:numPr>
          <w:ilvl w:val="1"/>
          <w:numId w:val="11"/>
        </w:numPr>
        <w:tabs>
          <w:tab w:val="left" w:pos="1276"/>
        </w:tabs>
        <w:ind w:left="0" w:firstLine="567"/>
        <w:rPr>
          <w:sz w:val="24"/>
          <w:szCs w:val="24"/>
        </w:rPr>
      </w:pPr>
      <w:r w:rsidRPr="005E103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w:t>
      </w:r>
      <w:proofErr w:type="gramStart"/>
      <w:r w:rsidRPr="005E1032">
        <w:rPr>
          <w:sz w:val="24"/>
          <w:szCs w:val="24"/>
        </w:rPr>
        <w:t>несет ответственность в соответствии с законодательством Российской Федерации и обязана</w:t>
      </w:r>
      <w:proofErr w:type="gramEnd"/>
      <w:r w:rsidRPr="005E1032">
        <w:rPr>
          <w:sz w:val="24"/>
          <w:szCs w:val="24"/>
        </w:rPr>
        <w:t xml:space="preserve"> возместить убытки Передающей стороне. </w:t>
      </w:r>
    </w:p>
    <w:p w:rsidR="006B6455" w:rsidRPr="005E1032" w:rsidRDefault="006B6455" w:rsidP="006B6455">
      <w:pPr>
        <w:widowControl w:val="0"/>
        <w:tabs>
          <w:tab w:val="left" w:pos="1276"/>
        </w:tabs>
        <w:ind w:left="567"/>
        <w:rPr>
          <w:sz w:val="24"/>
          <w:szCs w:val="24"/>
        </w:rPr>
      </w:pPr>
    </w:p>
    <w:p w:rsidR="006B6455" w:rsidRPr="005E1032" w:rsidRDefault="006B6455" w:rsidP="006B6455">
      <w:pPr>
        <w:widowControl w:val="0"/>
        <w:numPr>
          <w:ilvl w:val="0"/>
          <w:numId w:val="11"/>
        </w:numPr>
        <w:tabs>
          <w:tab w:val="left" w:pos="426"/>
        </w:tabs>
        <w:spacing w:before="120" w:after="120"/>
        <w:ind w:left="0" w:firstLine="0"/>
        <w:jc w:val="center"/>
        <w:rPr>
          <w:bCs/>
          <w:sz w:val="24"/>
          <w:szCs w:val="24"/>
        </w:rPr>
      </w:pPr>
      <w:r w:rsidRPr="005E1032">
        <w:rPr>
          <w:bCs/>
          <w:sz w:val="24"/>
          <w:szCs w:val="24"/>
        </w:rPr>
        <w:t>Прочие условия</w:t>
      </w:r>
    </w:p>
    <w:p w:rsidR="006B6455" w:rsidRPr="005E1032" w:rsidRDefault="006B6455" w:rsidP="006B6455">
      <w:pPr>
        <w:widowControl w:val="0"/>
        <w:numPr>
          <w:ilvl w:val="1"/>
          <w:numId w:val="11"/>
        </w:numPr>
        <w:tabs>
          <w:tab w:val="left" w:pos="1276"/>
        </w:tabs>
        <w:ind w:left="0" w:firstLine="567"/>
        <w:rPr>
          <w:sz w:val="24"/>
          <w:szCs w:val="24"/>
        </w:rPr>
      </w:pPr>
      <w:r w:rsidRPr="005E1032">
        <w:rPr>
          <w:sz w:val="24"/>
          <w:szCs w:val="24"/>
        </w:rPr>
        <w:t xml:space="preserve">Настоящее </w:t>
      </w:r>
      <w:r w:rsidRPr="005E1032">
        <w:rPr>
          <w:bCs/>
          <w:sz w:val="24"/>
          <w:szCs w:val="24"/>
        </w:rPr>
        <w:t xml:space="preserve">Соглашение </w:t>
      </w:r>
      <w:r w:rsidRPr="005E1032">
        <w:rPr>
          <w:sz w:val="24"/>
          <w:szCs w:val="24"/>
        </w:rPr>
        <w:t xml:space="preserve">является </w:t>
      </w:r>
      <w:proofErr w:type="spellStart"/>
      <w:r w:rsidRPr="005E1032">
        <w:rPr>
          <w:sz w:val="24"/>
          <w:szCs w:val="24"/>
        </w:rPr>
        <w:t>неотъемлимой</w:t>
      </w:r>
      <w:proofErr w:type="spellEnd"/>
      <w:r w:rsidRPr="005E1032">
        <w:rPr>
          <w:sz w:val="24"/>
          <w:szCs w:val="24"/>
        </w:rPr>
        <w:t xml:space="preserve"> частью договора </w:t>
      </w:r>
      <w:r w:rsidRPr="005E1032">
        <w:rPr>
          <w:bCs/>
          <w:sz w:val="24"/>
          <w:szCs w:val="24"/>
        </w:rPr>
        <w:t xml:space="preserve">купли-продажи недвижимого имущества </w:t>
      </w:r>
      <w:r w:rsidRPr="005E1032">
        <w:rPr>
          <w:rStyle w:val="ac"/>
          <w:sz w:val="24"/>
          <w:szCs w:val="24"/>
        </w:rPr>
        <w:t>наименование имущества</w:t>
      </w:r>
      <w:r w:rsidRPr="005E1032">
        <w:rPr>
          <w:bCs/>
          <w:sz w:val="24"/>
          <w:szCs w:val="24"/>
        </w:rPr>
        <w:t xml:space="preserve">, расположенного по адресу: </w:t>
      </w:r>
      <w:r w:rsidRPr="005E1032">
        <w:rPr>
          <w:rStyle w:val="ac"/>
          <w:sz w:val="24"/>
          <w:szCs w:val="24"/>
        </w:rPr>
        <w:t>(адрес)</w:t>
      </w:r>
      <w:r w:rsidRPr="005E1032">
        <w:rPr>
          <w:bCs/>
          <w:sz w:val="24"/>
          <w:szCs w:val="24"/>
        </w:rPr>
        <w:t>.</w:t>
      </w:r>
    </w:p>
    <w:p w:rsidR="006B6455" w:rsidRPr="005E1032" w:rsidRDefault="006B6455" w:rsidP="006B6455">
      <w:pPr>
        <w:widowControl w:val="0"/>
        <w:numPr>
          <w:ilvl w:val="1"/>
          <w:numId w:val="11"/>
        </w:numPr>
        <w:tabs>
          <w:tab w:val="left" w:pos="1276"/>
        </w:tabs>
        <w:ind w:left="0" w:firstLine="567"/>
        <w:rPr>
          <w:sz w:val="24"/>
          <w:szCs w:val="24"/>
        </w:rPr>
      </w:pPr>
      <w:r w:rsidRPr="005E1032">
        <w:rPr>
          <w:sz w:val="24"/>
          <w:szCs w:val="24"/>
        </w:rPr>
        <w:t xml:space="preserve">Настоящее Соглашение </w:t>
      </w:r>
      <w:proofErr w:type="gramStart"/>
      <w:r w:rsidRPr="005E1032">
        <w:rPr>
          <w:sz w:val="24"/>
          <w:szCs w:val="24"/>
        </w:rPr>
        <w:t>вступает в силу с момента его подписания и действует</w:t>
      </w:r>
      <w:proofErr w:type="gramEnd"/>
      <w:r w:rsidRPr="005E1032">
        <w:rPr>
          <w:sz w:val="24"/>
          <w:szCs w:val="24"/>
        </w:rPr>
        <w:t xml:space="preserve"> в течение 3 лет с момента последней передачи информации, составляющей коммерческую тайну.</w:t>
      </w:r>
    </w:p>
    <w:p w:rsidR="006B6455" w:rsidRPr="005E1032" w:rsidRDefault="006B6455" w:rsidP="006B6455">
      <w:pPr>
        <w:widowControl w:val="0"/>
        <w:numPr>
          <w:ilvl w:val="1"/>
          <w:numId w:val="11"/>
        </w:numPr>
        <w:tabs>
          <w:tab w:val="left" w:pos="1276"/>
        </w:tabs>
        <w:ind w:left="0" w:firstLine="567"/>
        <w:rPr>
          <w:sz w:val="24"/>
          <w:szCs w:val="24"/>
        </w:rPr>
      </w:pPr>
      <w:r w:rsidRPr="005E1032">
        <w:rPr>
          <w:sz w:val="24"/>
          <w:szCs w:val="24"/>
        </w:rPr>
        <w:tab/>
        <w:t xml:space="preserve">Настоящее </w:t>
      </w:r>
      <w:r w:rsidRPr="005E1032">
        <w:rPr>
          <w:bCs/>
          <w:sz w:val="24"/>
          <w:szCs w:val="24"/>
        </w:rPr>
        <w:t xml:space="preserve">Соглашение </w:t>
      </w:r>
      <w:r w:rsidRPr="005E1032">
        <w:rPr>
          <w:sz w:val="24"/>
          <w:szCs w:val="24"/>
        </w:rPr>
        <w:t>подлежит юрисдикции и толкованию в соответствии с законами Российской Федерации.</w:t>
      </w:r>
    </w:p>
    <w:p w:rsidR="006B6455" w:rsidRPr="005E1032" w:rsidRDefault="006B6455" w:rsidP="006B6455">
      <w:pPr>
        <w:widowControl w:val="0"/>
        <w:numPr>
          <w:ilvl w:val="1"/>
          <w:numId w:val="11"/>
        </w:numPr>
        <w:tabs>
          <w:tab w:val="left" w:pos="1276"/>
        </w:tabs>
        <w:ind w:left="0" w:firstLine="567"/>
        <w:rPr>
          <w:sz w:val="24"/>
          <w:szCs w:val="24"/>
        </w:rPr>
      </w:pPr>
      <w:r w:rsidRPr="005E1032">
        <w:rPr>
          <w:sz w:val="24"/>
          <w:szCs w:val="24"/>
        </w:rPr>
        <w:t xml:space="preserve">Изменение настоящего </w:t>
      </w:r>
      <w:r w:rsidRPr="005E1032">
        <w:rPr>
          <w:bCs/>
          <w:sz w:val="24"/>
          <w:szCs w:val="24"/>
        </w:rPr>
        <w:t>Соглашения</w:t>
      </w:r>
      <w:r w:rsidRPr="005E1032">
        <w:rPr>
          <w:sz w:val="24"/>
          <w:szCs w:val="24"/>
        </w:rPr>
        <w:t xml:space="preserve">,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w:t>
      </w:r>
      <w:proofErr w:type="gramStart"/>
      <w:r w:rsidRPr="005E1032">
        <w:rPr>
          <w:sz w:val="24"/>
          <w:szCs w:val="24"/>
        </w:rPr>
        <w:t>с даты</w:t>
      </w:r>
      <w:proofErr w:type="gramEnd"/>
      <w:r w:rsidRPr="005E1032">
        <w:rPr>
          <w:sz w:val="24"/>
          <w:szCs w:val="24"/>
        </w:rPr>
        <w:t xml:space="preserve"> его подписания Сторонами, если иное не будет указано в таком дополнительном соглашении.</w:t>
      </w:r>
    </w:p>
    <w:p w:rsidR="006B6455" w:rsidRPr="005E1032" w:rsidRDefault="006B6455" w:rsidP="006B6455">
      <w:pPr>
        <w:pStyle w:val="ab"/>
        <w:numPr>
          <w:ilvl w:val="1"/>
          <w:numId w:val="11"/>
        </w:numPr>
        <w:ind w:left="0" w:firstLine="567"/>
        <w:jc w:val="both"/>
        <w:rPr>
          <w:rFonts w:ascii="Times New Roman" w:hAnsi="Times New Roman"/>
          <w:color w:val="000000"/>
          <w:sz w:val="24"/>
          <w:szCs w:val="24"/>
        </w:rPr>
      </w:pPr>
      <w:r w:rsidRPr="005E1032">
        <w:rPr>
          <w:rFonts w:ascii="Times New Roman" w:hAnsi="Times New Roman"/>
          <w:sz w:val="24"/>
          <w:szCs w:val="24"/>
        </w:rPr>
        <w:t xml:space="preserve"> Если Договор заключен между организациями </w:t>
      </w:r>
      <w:proofErr w:type="spellStart"/>
      <w:r w:rsidRPr="005E1032">
        <w:rPr>
          <w:rFonts w:ascii="Times New Roman" w:hAnsi="Times New Roman"/>
          <w:sz w:val="24"/>
          <w:szCs w:val="24"/>
        </w:rPr>
        <w:t>Госкорпорации</w:t>
      </w:r>
      <w:proofErr w:type="spellEnd"/>
      <w:r w:rsidRPr="005E1032">
        <w:rPr>
          <w:rFonts w:ascii="Times New Roman" w:hAnsi="Times New Roman"/>
          <w:sz w:val="24"/>
          <w:szCs w:val="24"/>
        </w:rPr>
        <w:t xml:space="preserve"> «</w:t>
      </w:r>
      <w:proofErr w:type="spellStart"/>
      <w:r w:rsidRPr="005E1032">
        <w:rPr>
          <w:rFonts w:ascii="Times New Roman" w:hAnsi="Times New Roman"/>
          <w:sz w:val="24"/>
          <w:szCs w:val="24"/>
        </w:rPr>
        <w:t>Росатом</w:t>
      </w:r>
      <w:proofErr w:type="spellEnd"/>
      <w:r w:rsidRPr="005E1032">
        <w:rPr>
          <w:rFonts w:ascii="Times New Roman" w:hAnsi="Times New Roman"/>
          <w:sz w:val="24"/>
          <w:szCs w:val="24"/>
        </w:rPr>
        <w:t xml:space="preserve">» – </w:t>
      </w:r>
      <w:r w:rsidRPr="005E1032">
        <w:rPr>
          <w:rFonts w:ascii="Times New Roman" w:hAnsi="Times New Roman"/>
          <w:color w:val="000000"/>
          <w:sz w:val="24"/>
          <w:szCs w:val="24"/>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6B6455" w:rsidRPr="005E1032" w:rsidRDefault="006B6455" w:rsidP="006B6455">
      <w:pPr>
        <w:ind w:left="57" w:firstLine="510"/>
        <w:rPr>
          <w:color w:val="000000"/>
          <w:sz w:val="24"/>
          <w:szCs w:val="24"/>
        </w:rPr>
      </w:pPr>
      <w:r w:rsidRPr="005E1032">
        <w:rPr>
          <w:color w:val="000000"/>
          <w:sz w:val="24"/>
          <w:szCs w:val="24"/>
        </w:rPr>
        <w:t xml:space="preserve">Стороны соглашаются, что для целей направления письменных </w:t>
      </w:r>
      <w:r w:rsidRPr="005E1032">
        <w:rPr>
          <w:color w:val="000000"/>
          <w:sz w:val="24"/>
          <w:szCs w:val="24"/>
        </w:rPr>
        <w:br/>
        <w:t>заявлений, сообщений и иных письменных документов будут использоваться следующие адреса электронной почты:</w:t>
      </w:r>
    </w:p>
    <w:p w:rsidR="006B6455" w:rsidRPr="005E1032" w:rsidRDefault="006B6455" w:rsidP="006B6455">
      <w:pPr>
        <w:ind w:firstLine="567"/>
        <w:rPr>
          <w:color w:val="000000"/>
          <w:sz w:val="24"/>
          <w:szCs w:val="24"/>
        </w:rPr>
      </w:pPr>
      <w:r w:rsidRPr="005E1032">
        <w:rPr>
          <w:color w:val="000000"/>
          <w:sz w:val="24"/>
          <w:szCs w:val="24"/>
        </w:rPr>
        <w:t>[</w:t>
      </w:r>
      <w:r w:rsidRPr="005E1032">
        <w:rPr>
          <w:b/>
          <w:bCs/>
          <w:i/>
          <w:iCs/>
          <w:color w:val="000000"/>
          <w:sz w:val="24"/>
          <w:szCs w:val="24"/>
        </w:rPr>
        <w:t>наименование Стороны</w:t>
      </w:r>
      <w:r w:rsidRPr="005E1032">
        <w:rPr>
          <w:color w:val="000000"/>
          <w:sz w:val="24"/>
          <w:szCs w:val="24"/>
        </w:rPr>
        <w:t>]: [</w:t>
      </w:r>
      <w:r w:rsidRPr="005E1032">
        <w:rPr>
          <w:i/>
          <w:iCs/>
          <w:color w:val="000000"/>
          <w:sz w:val="24"/>
          <w:szCs w:val="24"/>
        </w:rPr>
        <w:t>адрес электронной почты</w:t>
      </w:r>
      <w:r w:rsidRPr="005E1032">
        <w:rPr>
          <w:color w:val="000000"/>
          <w:sz w:val="24"/>
          <w:szCs w:val="24"/>
        </w:rPr>
        <w:t>];</w:t>
      </w:r>
    </w:p>
    <w:p w:rsidR="006B6455" w:rsidRPr="005E1032" w:rsidRDefault="006B6455" w:rsidP="006B6455">
      <w:pPr>
        <w:ind w:firstLine="567"/>
        <w:rPr>
          <w:color w:val="000000"/>
          <w:sz w:val="24"/>
          <w:szCs w:val="24"/>
        </w:rPr>
      </w:pPr>
      <w:r w:rsidRPr="005E1032">
        <w:rPr>
          <w:color w:val="000000"/>
          <w:sz w:val="24"/>
          <w:szCs w:val="24"/>
        </w:rPr>
        <w:t>[</w:t>
      </w:r>
      <w:r w:rsidRPr="005E1032">
        <w:rPr>
          <w:b/>
          <w:bCs/>
          <w:i/>
          <w:iCs/>
          <w:color w:val="000000"/>
          <w:sz w:val="24"/>
          <w:szCs w:val="24"/>
        </w:rPr>
        <w:t>наименование Стороны</w:t>
      </w:r>
      <w:r w:rsidRPr="005E1032">
        <w:rPr>
          <w:color w:val="000000"/>
          <w:sz w:val="24"/>
          <w:szCs w:val="24"/>
        </w:rPr>
        <w:t>]: [</w:t>
      </w:r>
      <w:r w:rsidRPr="005E1032">
        <w:rPr>
          <w:i/>
          <w:iCs/>
          <w:color w:val="000000"/>
          <w:sz w:val="24"/>
          <w:szCs w:val="24"/>
        </w:rPr>
        <w:t>адрес электронной почты</w:t>
      </w:r>
      <w:r w:rsidRPr="005E1032">
        <w:rPr>
          <w:color w:val="000000"/>
          <w:sz w:val="24"/>
          <w:szCs w:val="24"/>
        </w:rPr>
        <w:t>].</w:t>
      </w:r>
    </w:p>
    <w:p w:rsidR="006B6455" w:rsidRPr="005E1032" w:rsidRDefault="006B6455" w:rsidP="006B6455">
      <w:pPr>
        <w:ind w:firstLine="567"/>
        <w:rPr>
          <w:color w:val="000000"/>
          <w:sz w:val="24"/>
          <w:szCs w:val="24"/>
        </w:rPr>
      </w:pPr>
      <w:r w:rsidRPr="005E1032">
        <w:rPr>
          <w:color w:val="000000"/>
          <w:sz w:val="24"/>
          <w:szCs w:val="24"/>
        </w:rPr>
        <w:t xml:space="preserve">В случае изменения указанного выше адреса электронной почты </w:t>
      </w:r>
      <w:r w:rsidRPr="005E1032">
        <w:rPr>
          <w:color w:val="000000"/>
          <w:sz w:val="24"/>
          <w:szCs w:val="24"/>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sidRPr="005E1032">
        <w:rPr>
          <w:color w:val="000000"/>
          <w:sz w:val="24"/>
          <w:szCs w:val="24"/>
        </w:rPr>
        <w:br/>
        <w:t xml:space="preserve">современного арбитража» по разрешению споров в атомной отрасли. </w:t>
      </w:r>
      <w:r w:rsidRPr="005E1032">
        <w:rPr>
          <w:color w:val="000000"/>
          <w:sz w:val="24"/>
          <w:szCs w:val="24"/>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6B6455" w:rsidRPr="005E1032" w:rsidRDefault="006B6455" w:rsidP="006B6455">
      <w:pPr>
        <w:ind w:firstLine="567"/>
        <w:rPr>
          <w:color w:val="000000"/>
          <w:sz w:val="24"/>
          <w:szCs w:val="24"/>
        </w:rPr>
      </w:pPr>
      <w:r w:rsidRPr="005E1032">
        <w:rPr>
          <w:color w:val="000000"/>
          <w:sz w:val="24"/>
          <w:szCs w:val="24"/>
        </w:rPr>
        <w:t>Стороны принимают на себя обязанность добровольно исполнять арбитражное решение.</w:t>
      </w:r>
    </w:p>
    <w:p w:rsidR="006B6455" w:rsidRPr="005E1032" w:rsidRDefault="006B6455" w:rsidP="006B6455">
      <w:pPr>
        <w:ind w:firstLine="567"/>
        <w:rPr>
          <w:color w:val="000000"/>
          <w:sz w:val="24"/>
          <w:szCs w:val="24"/>
        </w:rPr>
      </w:pPr>
      <w:r w:rsidRPr="005E1032">
        <w:rPr>
          <w:color w:val="000000"/>
          <w:sz w:val="24"/>
          <w:szCs w:val="24"/>
        </w:rPr>
        <w:t xml:space="preserve">Стороны прямо соглашаются, что в случае, если заявление об </w:t>
      </w:r>
      <w:r w:rsidRPr="005E1032">
        <w:rPr>
          <w:color w:val="000000"/>
          <w:sz w:val="24"/>
          <w:szCs w:val="24"/>
        </w:rPr>
        <w:br/>
        <w:t xml:space="preserve">отводе арбитра не было удовлетворено Президиумом Арбитражного центра </w:t>
      </w:r>
      <w:r w:rsidRPr="005E1032">
        <w:rPr>
          <w:color w:val="000000"/>
          <w:sz w:val="24"/>
          <w:szCs w:val="24"/>
        </w:rPr>
        <w:br/>
      </w:r>
      <w:r w:rsidRPr="005E1032">
        <w:rPr>
          <w:color w:val="000000"/>
          <w:sz w:val="24"/>
          <w:szCs w:val="24"/>
        </w:rPr>
        <w:lastRenderedPageBreak/>
        <w:t xml:space="preserve">в соответствии с Правилами Отделения Арбитражного центра при </w:t>
      </w:r>
      <w:r w:rsidRPr="005E1032">
        <w:rPr>
          <w:color w:val="000000"/>
          <w:sz w:val="24"/>
          <w:szCs w:val="24"/>
        </w:rPr>
        <w:br/>
        <w:t xml:space="preserve">автономной некоммерческой организации «Институт современного </w:t>
      </w:r>
      <w:r w:rsidRPr="005E1032">
        <w:rPr>
          <w:color w:val="000000"/>
          <w:sz w:val="24"/>
          <w:szCs w:val="24"/>
        </w:rPr>
        <w:br/>
        <w:t xml:space="preserve">арбитража» по разрешению споров в атомной отрасли, Сторона, </w:t>
      </w:r>
      <w:r w:rsidRPr="005E1032">
        <w:rPr>
          <w:color w:val="000000"/>
          <w:sz w:val="24"/>
          <w:szCs w:val="24"/>
        </w:rPr>
        <w:br/>
        <w:t>заявляющая отвод, не вправе подавать в компетентный суд заявление об удовлетворении отвода.</w:t>
      </w:r>
    </w:p>
    <w:p w:rsidR="006B6455" w:rsidRPr="005E1032" w:rsidRDefault="006B6455" w:rsidP="006B6455">
      <w:pPr>
        <w:ind w:firstLine="567"/>
        <w:rPr>
          <w:color w:val="000000"/>
          <w:sz w:val="24"/>
          <w:szCs w:val="24"/>
        </w:rPr>
      </w:pPr>
      <w:r w:rsidRPr="005E1032">
        <w:rPr>
          <w:color w:val="000000"/>
          <w:sz w:val="24"/>
          <w:szCs w:val="24"/>
        </w:rPr>
        <w:t xml:space="preserve">Стороны прямо соглашаются, что в случае, если Состав арбитража </w:t>
      </w:r>
      <w:r w:rsidRPr="005E1032">
        <w:rPr>
          <w:color w:val="000000"/>
          <w:sz w:val="24"/>
          <w:szCs w:val="24"/>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sidRPr="005E1032">
        <w:rPr>
          <w:color w:val="000000"/>
          <w:sz w:val="24"/>
          <w:szCs w:val="24"/>
        </w:rPr>
        <w:br/>
        <w:t>суд заявление об отсутствии у Состава арбитража компетенции.</w:t>
      </w:r>
    </w:p>
    <w:p w:rsidR="006B6455" w:rsidRPr="005E1032" w:rsidRDefault="006B6455" w:rsidP="006B6455">
      <w:pPr>
        <w:ind w:firstLine="567"/>
        <w:rPr>
          <w:color w:val="000000"/>
          <w:sz w:val="24"/>
          <w:szCs w:val="24"/>
        </w:rPr>
      </w:pPr>
      <w:r w:rsidRPr="005E1032">
        <w:rPr>
          <w:color w:val="000000"/>
          <w:sz w:val="24"/>
          <w:szCs w:val="24"/>
        </w:rPr>
        <w:t xml:space="preserve">Стороны прямо соглашаются, что арбитражное решение </w:t>
      </w:r>
      <w:proofErr w:type="gramStart"/>
      <w:r w:rsidRPr="005E1032">
        <w:rPr>
          <w:color w:val="000000"/>
          <w:sz w:val="24"/>
          <w:szCs w:val="24"/>
        </w:rPr>
        <w:t>является окончательным для Сторон и отмене не подлежит</w:t>
      </w:r>
      <w:proofErr w:type="gramEnd"/>
      <w:r w:rsidRPr="005E1032">
        <w:rPr>
          <w:color w:val="000000"/>
          <w:sz w:val="24"/>
          <w:szCs w:val="24"/>
        </w:rPr>
        <w:t>.</w:t>
      </w:r>
    </w:p>
    <w:p w:rsidR="006B6455" w:rsidRPr="005E1032" w:rsidRDefault="006B6455" w:rsidP="006B6455">
      <w:pPr>
        <w:widowControl w:val="0"/>
        <w:ind w:left="709"/>
        <w:rPr>
          <w:color w:val="000000"/>
          <w:sz w:val="24"/>
          <w:szCs w:val="24"/>
        </w:rPr>
      </w:pPr>
      <w:r w:rsidRPr="005E1032">
        <w:rPr>
          <w:color w:val="000000"/>
          <w:sz w:val="24"/>
          <w:szCs w:val="24"/>
        </w:rPr>
        <w:t xml:space="preserve">5.5. Если Соглашение заключено между организацией </w:t>
      </w:r>
      <w:proofErr w:type="spellStart"/>
      <w:r w:rsidRPr="005E1032">
        <w:rPr>
          <w:color w:val="000000"/>
          <w:sz w:val="24"/>
          <w:szCs w:val="24"/>
        </w:rPr>
        <w:t>Госкорпорации</w:t>
      </w:r>
      <w:proofErr w:type="spellEnd"/>
      <w:r w:rsidRPr="005E1032">
        <w:rPr>
          <w:color w:val="000000"/>
          <w:sz w:val="24"/>
          <w:szCs w:val="24"/>
        </w:rPr>
        <w:t xml:space="preserve"> «</w:t>
      </w:r>
      <w:proofErr w:type="spellStart"/>
      <w:r w:rsidRPr="005E1032">
        <w:rPr>
          <w:color w:val="000000"/>
          <w:sz w:val="24"/>
          <w:szCs w:val="24"/>
        </w:rPr>
        <w:t>Росатом</w:t>
      </w:r>
      <w:proofErr w:type="spellEnd"/>
      <w:r w:rsidRPr="005E1032">
        <w:rPr>
          <w:color w:val="000000"/>
          <w:sz w:val="24"/>
          <w:szCs w:val="24"/>
        </w:rPr>
        <w:t>» и внешним контрагентом – разрешаются по выбору истца:</w:t>
      </w:r>
    </w:p>
    <w:p w:rsidR="006B6455" w:rsidRPr="005E1032" w:rsidRDefault="006B6455" w:rsidP="006B6455">
      <w:pPr>
        <w:ind w:firstLine="708"/>
        <w:rPr>
          <w:color w:val="000000"/>
          <w:sz w:val="24"/>
          <w:szCs w:val="24"/>
        </w:rPr>
      </w:pPr>
      <w:r w:rsidRPr="005E1032">
        <w:rPr>
          <w:color w:val="000000"/>
          <w:sz w:val="24"/>
          <w:szCs w:val="24"/>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sidRPr="005E1032">
        <w:rPr>
          <w:color w:val="000000"/>
          <w:sz w:val="24"/>
          <w:szCs w:val="24"/>
        </w:rPr>
        <w:br/>
        <w:t>в соответствии с положениями Арбитражного регламента.</w:t>
      </w:r>
    </w:p>
    <w:p w:rsidR="006B6455" w:rsidRPr="005E1032" w:rsidRDefault="006B6455" w:rsidP="006B6455">
      <w:pPr>
        <w:ind w:firstLine="709"/>
        <w:rPr>
          <w:color w:val="000000"/>
          <w:sz w:val="24"/>
          <w:szCs w:val="24"/>
        </w:rPr>
      </w:pPr>
      <w:r w:rsidRPr="005E1032">
        <w:rPr>
          <w:color w:val="000000"/>
          <w:sz w:val="24"/>
          <w:szCs w:val="24"/>
        </w:rPr>
        <w:t xml:space="preserve">Стороны соглашаются, что для целей направления письменных </w:t>
      </w:r>
      <w:r w:rsidRPr="005E1032">
        <w:rPr>
          <w:color w:val="000000"/>
          <w:sz w:val="24"/>
          <w:szCs w:val="24"/>
        </w:rPr>
        <w:br/>
        <w:t>заявлений, сообщений и иных письменных документов будут использоваться следующие адреса электронной почты:</w:t>
      </w:r>
    </w:p>
    <w:p w:rsidR="006B6455" w:rsidRPr="005E1032" w:rsidRDefault="006B6455" w:rsidP="006B6455">
      <w:pPr>
        <w:ind w:firstLine="709"/>
        <w:rPr>
          <w:color w:val="000000"/>
          <w:sz w:val="24"/>
          <w:szCs w:val="24"/>
        </w:rPr>
      </w:pPr>
      <w:r w:rsidRPr="005E1032">
        <w:rPr>
          <w:color w:val="000000"/>
          <w:sz w:val="24"/>
          <w:szCs w:val="24"/>
        </w:rPr>
        <w:t>[</w:t>
      </w:r>
      <w:r w:rsidRPr="005E1032">
        <w:rPr>
          <w:b/>
          <w:bCs/>
          <w:i/>
          <w:iCs/>
          <w:color w:val="000000"/>
          <w:sz w:val="24"/>
          <w:szCs w:val="24"/>
        </w:rPr>
        <w:t>наименование Стороны</w:t>
      </w:r>
      <w:r w:rsidRPr="005E1032">
        <w:rPr>
          <w:color w:val="000000"/>
          <w:sz w:val="24"/>
          <w:szCs w:val="24"/>
        </w:rPr>
        <w:t>]: [</w:t>
      </w:r>
      <w:r w:rsidRPr="005E1032">
        <w:rPr>
          <w:i/>
          <w:iCs/>
          <w:color w:val="000000"/>
          <w:sz w:val="24"/>
          <w:szCs w:val="24"/>
        </w:rPr>
        <w:t>адрес электронной почты</w:t>
      </w:r>
      <w:r w:rsidRPr="005E1032">
        <w:rPr>
          <w:color w:val="000000"/>
          <w:sz w:val="24"/>
          <w:szCs w:val="24"/>
        </w:rPr>
        <w:t>];</w:t>
      </w:r>
    </w:p>
    <w:p w:rsidR="006B6455" w:rsidRPr="005E1032" w:rsidRDefault="006B6455" w:rsidP="006B6455">
      <w:pPr>
        <w:ind w:firstLine="709"/>
        <w:rPr>
          <w:color w:val="000000"/>
          <w:sz w:val="24"/>
          <w:szCs w:val="24"/>
        </w:rPr>
      </w:pPr>
      <w:r w:rsidRPr="005E1032">
        <w:rPr>
          <w:color w:val="000000"/>
          <w:sz w:val="24"/>
          <w:szCs w:val="24"/>
        </w:rPr>
        <w:t>[</w:t>
      </w:r>
      <w:r w:rsidRPr="005E1032">
        <w:rPr>
          <w:b/>
          <w:bCs/>
          <w:i/>
          <w:iCs/>
          <w:color w:val="000000"/>
          <w:sz w:val="24"/>
          <w:szCs w:val="24"/>
        </w:rPr>
        <w:t>наименование Стороны</w:t>
      </w:r>
      <w:r w:rsidRPr="005E1032">
        <w:rPr>
          <w:color w:val="000000"/>
          <w:sz w:val="24"/>
          <w:szCs w:val="24"/>
        </w:rPr>
        <w:t>]: [</w:t>
      </w:r>
      <w:r w:rsidRPr="005E1032">
        <w:rPr>
          <w:i/>
          <w:iCs/>
          <w:color w:val="000000"/>
          <w:sz w:val="24"/>
          <w:szCs w:val="24"/>
        </w:rPr>
        <w:t>адрес электронной почты</w:t>
      </w:r>
      <w:r w:rsidRPr="005E1032">
        <w:rPr>
          <w:color w:val="000000"/>
          <w:sz w:val="24"/>
          <w:szCs w:val="24"/>
        </w:rPr>
        <w:t>].</w:t>
      </w:r>
    </w:p>
    <w:p w:rsidR="006B6455" w:rsidRPr="005E1032" w:rsidRDefault="006B6455" w:rsidP="006B6455">
      <w:pPr>
        <w:ind w:firstLine="709"/>
        <w:rPr>
          <w:color w:val="000000"/>
          <w:sz w:val="24"/>
          <w:szCs w:val="24"/>
        </w:rPr>
      </w:pPr>
      <w:r w:rsidRPr="005E1032">
        <w:rPr>
          <w:color w:val="000000"/>
          <w:sz w:val="24"/>
          <w:szCs w:val="24"/>
        </w:rPr>
        <w:t xml:space="preserve">В случае изменения указанного выше адреса электронной почты </w:t>
      </w:r>
      <w:r w:rsidRPr="005E1032">
        <w:rPr>
          <w:color w:val="000000"/>
          <w:sz w:val="24"/>
          <w:szCs w:val="24"/>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sidRPr="005E1032">
        <w:rPr>
          <w:color w:val="000000"/>
          <w:sz w:val="24"/>
          <w:szCs w:val="24"/>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sidRPr="005E1032">
        <w:rPr>
          <w:color w:val="000000"/>
          <w:sz w:val="24"/>
          <w:szCs w:val="24"/>
        </w:rPr>
        <w:br/>
        <w:t>документов по неактуальному адресу электронной почты.</w:t>
      </w:r>
    </w:p>
    <w:p w:rsidR="006B6455" w:rsidRPr="005E1032" w:rsidRDefault="006B6455" w:rsidP="006B6455">
      <w:pPr>
        <w:ind w:firstLine="709"/>
        <w:rPr>
          <w:color w:val="000000"/>
          <w:sz w:val="24"/>
          <w:szCs w:val="24"/>
        </w:rPr>
      </w:pPr>
      <w:r w:rsidRPr="005E1032">
        <w:rPr>
          <w:color w:val="000000"/>
          <w:sz w:val="24"/>
          <w:szCs w:val="24"/>
        </w:rPr>
        <w:t>Стороны принимают на себя обязанность добровольно исполнять арбитражное решение.</w:t>
      </w:r>
    </w:p>
    <w:p w:rsidR="006B6455" w:rsidRPr="005E1032" w:rsidRDefault="006B6455" w:rsidP="006B6455">
      <w:pPr>
        <w:ind w:firstLine="708"/>
        <w:rPr>
          <w:color w:val="000000"/>
          <w:sz w:val="24"/>
          <w:szCs w:val="24"/>
        </w:rPr>
      </w:pPr>
      <w:r w:rsidRPr="005E1032">
        <w:rPr>
          <w:color w:val="000000"/>
          <w:sz w:val="24"/>
          <w:szCs w:val="24"/>
        </w:rPr>
        <w:t xml:space="preserve">Решение, вынесенное по итогам арбитража, </w:t>
      </w:r>
      <w:proofErr w:type="gramStart"/>
      <w:r w:rsidRPr="005E1032">
        <w:rPr>
          <w:color w:val="000000"/>
          <w:sz w:val="24"/>
          <w:szCs w:val="24"/>
        </w:rPr>
        <w:t xml:space="preserve">является окончательным </w:t>
      </w:r>
      <w:r w:rsidRPr="005E1032">
        <w:rPr>
          <w:color w:val="000000"/>
          <w:sz w:val="24"/>
          <w:szCs w:val="24"/>
        </w:rPr>
        <w:br/>
        <w:t>для Сторон и отмене не подлежит</w:t>
      </w:r>
      <w:proofErr w:type="gramEnd"/>
      <w:r w:rsidRPr="005E1032">
        <w:rPr>
          <w:color w:val="000000"/>
          <w:sz w:val="24"/>
          <w:szCs w:val="24"/>
        </w:rPr>
        <w:t>.</w:t>
      </w:r>
    </w:p>
    <w:p w:rsidR="006B6455" w:rsidRPr="005E1032" w:rsidRDefault="006B6455" w:rsidP="006B6455">
      <w:pPr>
        <w:ind w:firstLine="708"/>
        <w:rPr>
          <w:i/>
          <w:color w:val="000000"/>
          <w:sz w:val="24"/>
          <w:szCs w:val="24"/>
        </w:rPr>
      </w:pPr>
      <w:r w:rsidRPr="005E1032">
        <w:rPr>
          <w:i/>
          <w:color w:val="000000"/>
          <w:sz w:val="24"/>
          <w:szCs w:val="24"/>
        </w:rPr>
        <w:t>либо</w:t>
      </w:r>
    </w:p>
    <w:p w:rsidR="006B6455" w:rsidRPr="005E1032" w:rsidRDefault="006B6455" w:rsidP="006B6455">
      <w:pPr>
        <w:ind w:firstLine="708"/>
        <w:rPr>
          <w:sz w:val="24"/>
          <w:szCs w:val="24"/>
        </w:rPr>
      </w:pPr>
      <w:r w:rsidRPr="005E1032">
        <w:rPr>
          <w:color w:val="000000"/>
          <w:sz w:val="24"/>
          <w:szCs w:val="24"/>
        </w:rPr>
        <w:t>2) </w:t>
      </w:r>
      <w:r w:rsidRPr="005E1032">
        <w:rPr>
          <w:i/>
          <w:color w:val="000000"/>
          <w:sz w:val="24"/>
          <w:szCs w:val="24"/>
        </w:rPr>
        <w:t>(вариант</w:t>
      </w:r>
      <w:r w:rsidRPr="005E1032">
        <w:rPr>
          <w:rStyle w:val="aa"/>
          <w:i/>
          <w:color w:val="000000"/>
          <w:sz w:val="24"/>
          <w:szCs w:val="24"/>
        </w:rPr>
        <w:footnoteReference w:id="2"/>
      </w:r>
      <w:r w:rsidRPr="005E1032">
        <w:rPr>
          <w:i/>
          <w:color w:val="000000"/>
          <w:sz w:val="24"/>
          <w:szCs w:val="24"/>
        </w:rPr>
        <w:t xml:space="preserve"> для внешнего контрагента – резидента Российской Федерации)</w:t>
      </w:r>
      <w:r w:rsidRPr="005E1032">
        <w:rPr>
          <w:color w:val="000000"/>
          <w:sz w:val="24"/>
          <w:szCs w:val="24"/>
        </w:rPr>
        <w:t xml:space="preserve"> </w:t>
      </w:r>
      <w:r w:rsidRPr="005E1032">
        <w:rPr>
          <w:sz w:val="24"/>
          <w:szCs w:val="24"/>
        </w:rPr>
        <w:t xml:space="preserve">в Международном коммерческом арбитражном суде при </w:t>
      </w:r>
      <w:r w:rsidRPr="005E1032">
        <w:rPr>
          <w:sz w:val="24"/>
          <w:szCs w:val="24"/>
        </w:rPr>
        <w:br/>
        <w:t xml:space="preserve">Торгово-промышленной палате Российской Федерации в соответствии </w:t>
      </w:r>
      <w:r w:rsidRPr="005E1032">
        <w:rPr>
          <w:sz w:val="24"/>
          <w:szCs w:val="24"/>
        </w:rPr>
        <w:br/>
        <w:t xml:space="preserve">с Правилами арбитража внутренних споров. Арбитражное решение является </w:t>
      </w:r>
      <w:r w:rsidRPr="005E1032">
        <w:rPr>
          <w:sz w:val="24"/>
          <w:szCs w:val="24"/>
        </w:rPr>
        <w:br/>
        <w:t>для Сторон окончательным;</w:t>
      </w:r>
    </w:p>
    <w:p w:rsidR="006B6455" w:rsidRPr="005E1032" w:rsidRDefault="006B6455" w:rsidP="006B6455">
      <w:pPr>
        <w:ind w:firstLine="708"/>
        <w:rPr>
          <w:sz w:val="24"/>
          <w:szCs w:val="24"/>
        </w:rPr>
      </w:pPr>
      <w:r w:rsidRPr="005E1032">
        <w:rPr>
          <w:i/>
          <w:sz w:val="24"/>
          <w:szCs w:val="24"/>
        </w:rPr>
        <w:t>(вариант для внешнего контрагента, который не является резидентом Российской Федерации)</w:t>
      </w:r>
      <w:r w:rsidRPr="005E1032">
        <w:rPr>
          <w:b/>
          <w:sz w:val="24"/>
          <w:szCs w:val="24"/>
        </w:rPr>
        <w:t xml:space="preserve"> </w:t>
      </w:r>
      <w:r w:rsidRPr="005E1032">
        <w:rPr>
          <w:sz w:val="24"/>
          <w:szCs w:val="24"/>
        </w:rPr>
        <w:t xml:space="preserve">в Международном коммерческом арбитражном </w:t>
      </w:r>
      <w:r w:rsidRPr="005E1032">
        <w:rPr>
          <w:sz w:val="24"/>
          <w:szCs w:val="24"/>
        </w:rPr>
        <w:br/>
        <w:t xml:space="preserve">суде при Торгово-промышленной палате Российской Федерации в соответствии </w:t>
      </w:r>
      <w:r w:rsidRPr="005E1032">
        <w:rPr>
          <w:sz w:val="24"/>
          <w:szCs w:val="24"/>
        </w:rPr>
        <w:br/>
        <w:t>с Правилами арбитража международных коммерческих споров. Арбитражное решение является для Сторон окончательным.</w:t>
      </w:r>
    </w:p>
    <w:p w:rsidR="006B6455" w:rsidRPr="005E1032" w:rsidRDefault="006B6455" w:rsidP="006B6455">
      <w:pPr>
        <w:ind w:firstLine="708"/>
        <w:rPr>
          <w:i/>
          <w:sz w:val="24"/>
          <w:szCs w:val="24"/>
        </w:rPr>
      </w:pPr>
      <w:r w:rsidRPr="005E1032">
        <w:rPr>
          <w:i/>
          <w:sz w:val="24"/>
          <w:szCs w:val="24"/>
        </w:rPr>
        <w:t>либо</w:t>
      </w:r>
    </w:p>
    <w:p w:rsidR="006B6455" w:rsidRPr="005E1032" w:rsidRDefault="006B6455" w:rsidP="006B6455">
      <w:pPr>
        <w:widowControl w:val="0"/>
        <w:ind w:firstLine="709"/>
        <w:rPr>
          <w:sz w:val="24"/>
          <w:szCs w:val="24"/>
        </w:rPr>
      </w:pPr>
      <w:r w:rsidRPr="005E1032">
        <w:rPr>
          <w:sz w:val="24"/>
          <w:szCs w:val="24"/>
        </w:rPr>
        <w:t xml:space="preserve">3) в порядке арбитража (третейского разбирательства), администрируемого Арбитражным центром при Российском союзе промышленников </w:t>
      </w:r>
      <w:r w:rsidRPr="005E1032">
        <w:rPr>
          <w:sz w:val="24"/>
          <w:szCs w:val="24"/>
        </w:rPr>
        <w:br/>
        <w:t xml:space="preserve">и предпринимателей (РСПП) в соответствии с его правилами, действующими </w:t>
      </w:r>
      <w:r w:rsidRPr="005E1032">
        <w:rPr>
          <w:sz w:val="24"/>
          <w:szCs w:val="24"/>
        </w:rPr>
        <w:br/>
        <w:t xml:space="preserve">на дату подачи искового заявления. Вынесенное третейским судом решение </w:t>
      </w:r>
      <w:r w:rsidRPr="005E1032">
        <w:rPr>
          <w:sz w:val="24"/>
          <w:szCs w:val="24"/>
        </w:rPr>
        <w:br/>
        <w:t>будет окончательным, обязательным для Сторон и не подлежит оспариванию.</w:t>
      </w:r>
    </w:p>
    <w:p w:rsidR="006B6455" w:rsidRPr="005E1032" w:rsidRDefault="006B6455" w:rsidP="006B6455">
      <w:pPr>
        <w:widowControl w:val="0"/>
        <w:numPr>
          <w:ilvl w:val="1"/>
          <w:numId w:val="13"/>
        </w:numPr>
        <w:tabs>
          <w:tab w:val="left" w:pos="1276"/>
        </w:tabs>
        <w:ind w:left="0" w:firstLine="567"/>
        <w:rPr>
          <w:sz w:val="24"/>
          <w:szCs w:val="24"/>
        </w:rPr>
      </w:pPr>
      <w:r w:rsidRPr="005E1032">
        <w:rPr>
          <w:sz w:val="24"/>
          <w:szCs w:val="24"/>
        </w:rPr>
        <w:t>Права и обязанности по настоящему Договору не подлежат переуступке третьим лицам без письменного согласия Сторон.</w:t>
      </w:r>
    </w:p>
    <w:p w:rsidR="006B6455" w:rsidRPr="005E1032" w:rsidRDefault="006B6455" w:rsidP="006B6455">
      <w:pPr>
        <w:widowControl w:val="0"/>
        <w:numPr>
          <w:ilvl w:val="1"/>
          <w:numId w:val="13"/>
        </w:numPr>
        <w:tabs>
          <w:tab w:val="left" w:pos="1276"/>
        </w:tabs>
        <w:ind w:left="0" w:firstLine="567"/>
        <w:rPr>
          <w:sz w:val="24"/>
          <w:szCs w:val="24"/>
        </w:rPr>
      </w:pPr>
      <w:r w:rsidRPr="005E1032">
        <w:rPr>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6B6455" w:rsidRPr="005E1032" w:rsidRDefault="006B6455" w:rsidP="006B6455">
      <w:pPr>
        <w:widowControl w:val="0"/>
        <w:numPr>
          <w:ilvl w:val="1"/>
          <w:numId w:val="13"/>
        </w:numPr>
        <w:tabs>
          <w:tab w:val="left" w:pos="1276"/>
        </w:tabs>
        <w:ind w:left="0" w:firstLine="567"/>
        <w:rPr>
          <w:sz w:val="24"/>
          <w:szCs w:val="24"/>
        </w:rPr>
      </w:pPr>
      <w:r w:rsidRPr="005E1032">
        <w:rPr>
          <w:sz w:val="24"/>
          <w:szCs w:val="24"/>
        </w:rPr>
        <w:lastRenderedPageBreak/>
        <w:t xml:space="preserve">Настоящий договор </w:t>
      </w:r>
      <w:proofErr w:type="gramStart"/>
      <w:r w:rsidRPr="005E1032">
        <w:rPr>
          <w:sz w:val="24"/>
          <w:szCs w:val="24"/>
        </w:rPr>
        <w:t>составлен и подписан</w:t>
      </w:r>
      <w:proofErr w:type="gramEnd"/>
      <w:r w:rsidRPr="005E1032">
        <w:rPr>
          <w:sz w:val="24"/>
          <w:szCs w:val="24"/>
        </w:rPr>
        <w:t xml:space="preserve"> в трех экземплярах, имеющих равную силу – по одному для каждой из Сторон.</w:t>
      </w:r>
    </w:p>
    <w:p w:rsidR="006B6455" w:rsidRPr="005E1032" w:rsidRDefault="006B6455" w:rsidP="006B6455">
      <w:pPr>
        <w:widowControl w:val="0"/>
        <w:tabs>
          <w:tab w:val="left" w:pos="1276"/>
        </w:tabs>
        <w:ind w:left="567"/>
        <w:rPr>
          <w:sz w:val="24"/>
          <w:szCs w:val="24"/>
        </w:rPr>
      </w:pPr>
    </w:p>
    <w:p w:rsidR="006B6455" w:rsidRPr="005E1032" w:rsidRDefault="006B6455" w:rsidP="006B6455">
      <w:pPr>
        <w:widowControl w:val="0"/>
        <w:numPr>
          <w:ilvl w:val="0"/>
          <w:numId w:val="13"/>
        </w:numPr>
        <w:spacing w:before="120" w:after="120"/>
        <w:jc w:val="center"/>
        <w:rPr>
          <w:sz w:val="24"/>
          <w:szCs w:val="24"/>
        </w:rPr>
      </w:pPr>
      <w:r w:rsidRPr="005E1032">
        <w:rPr>
          <w:sz w:val="24"/>
          <w:szCs w:val="24"/>
        </w:rPr>
        <w:t>Реквизиты и подписи Сторон</w:t>
      </w:r>
    </w:p>
    <w:p w:rsidR="006B6455" w:rsidRPr="005E1032" w:rsidRDefault="006B6455" w:rsidP="006B6455">
      <w:pPr>
        <w:widowControl w:val="0"/>
        <w:numPr>
          <w:ilvl w:val="0"/>
          <w:numId w:val="13"/>
        </w:numPr>
        <w:spacing w:before="120" w:after="120"/>
        <w:jc w:val="center"/>
        <w:rPr>
          <w:sz w:val="24"/>
          <w:szCs w:val="24"/>
        </w:rPr>
      </w:pPr>
    </w:p>
    <w:tbl>
      <w:tblPr>
        <w:tblW w:w="5000" w:type="pct"/>
        <w:tblLook w:val="04A0" w:firstRow="1" w:lastRow="0" w:firstColumn="1" w:lastColumn="0" w:noHBand="0" w:noVBand="1"/>
      </w:tblPr>
      <w:tblGrid>
        <w:gridCol w:w="4754"/>
        <w:gridCol w:w="580"/>
        <w:gridCol w:w="4803"/>
      </w:tblGrid>
      <w:tr w:rsidR="006B6455" w:rsidRPr="005E1032" w:rsidTr="00953BF8">
        <w:tc>
          <w:tcPr>
            <w:tcW w:w="2345" w:type="pct"/>
          </w:tcPr>
          <w:p w:rsidR="006B6455" w:rsidRPr="005E1032" w:rsidRDefault="006B6455" w:rsidP="00953BF8">
            <w:pPr>
              <w:widowControl w:val="0"/>
              <w:tabs>
                <w:tab w:val="left" w:pos="567"/>
              </w:tabs>
              <w:autoSpaceDE w:val="0"/>
              <w:autoSpaceDN w:val="0"/>
              <w:adjustRightInd w:val="0"/>
              <w:spacing w:line="280" w:lineRule="exact"/>
              <w:jc w:val="center"/>
              <w:rPr>
                <w:rFonts w:eastAsia="Times New Roman"/>
                <w:b/>
                <w:bCs/>
                <w:sz w:val="24"/>
                <w:szCs w:val="24"/>
                <w:lang w:eastAsia="en-US"/>
              </w:rPr>
            </w:pPr>
            <w:r w:rsidRPr="005E1032">
              <w:rPr>
                <w:rFonts w:eastAsia="Times New Roman"/>
                <w:b/>
                <w:bCs/>
                <w:sz w:val="24"/>
                <w:szCs w:val="24"/>
                <w:lang w:eastAsia="en-US"/>
              </w:rPr>
              <w:t>Продавец:</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Сокращенное наименование по Уставу</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Fonts w:eastAsia="Arial Unicode MS"/>
                <w:kern w:val="3"/>
                <w:sz w:val="24"/>
                <w:szCs w:val="24"/>
                <w:lang w:eastAsia="zh-CN" w:bidi="hi-IN"/>
              </w:rPr>
              <w:t xml:space="preserve">Место нахождения: </w:t>
            </w:r>
            <w:r w:rsidRPr="005E1032">
              <w:rPr>
                <w:rStyle w:val="ac"/>
                <w:sz w:val="24"/>
                <w:szCs w:val="24"/>
              </w:rPr>
              <w:t>адрес по Уставу</w:t>
            </w:r>
          </w:p>
          <w:p w:rsidR="006B6455" w:rsidRPr="005E1032" w:rsidRDefault="006B6455" w:rsidP="00953BF8">
            <w:pPr>
              <w:widowControl w:val="0"/>
              <w:rPr>
                <w:sz w:val="24"/>
                <w:szCs w:val="24"/>
              </w:rPr>
            </w:pPr>
            <w:r w:rsidRPr="005E1032">
              <w:rPr>
                <w:sz w:val="24"/>
                <w:szCs w:val="24"/>
              </w:rPr>
              <w:t xml:space="preserve">Почтовый адрес: </w:t>
            </w:r>
            <w:r w:rsidRPr="005E1032">
              <w:rPr>
                <w:rStyle w:val="ac"/>
                <w:sz w:val="24"/>
                <w:szCs w:val="24"/>
              </w:rPr>
              <w:t>фактический адрес для переписки</w:t>
            </w:r>
          </w:p>
          <w:p w:rsidR="006B6455" w:rsidRPr="005E1032" w:rsidRDefault="006B6455" w:rsidP="00953BF8">
            <w:pPr>
              <w:widowControl w:val="0"/>
              <w:rPr>
                <w:sz w:val="24"/>
                <w:szCs w:val="24"/>
              </w:rPr>
            </w:pPr>
            <w:r w:rsidRPr="005E1032">
              <w:rPr>
                <w:sz w:val="24"/>
                <w:szCs w:val="24"/>
              </w:rPr>
              <w:t xml:space="preserve">Реквизиты: </w:t>
            </w:r>
            <w:r w:rsidRPr="005E1032">
              <w:rPr>
                <w:rStyle w:val="ac"/>
                <w:sz w:val="24"/>
                <w:szCs w:val="24"/>
              </w:rPr>
              <w:t xml:space="preserve">ИНН, КПП, </w:t>
            </w:r>
            <w:proofErr w:type="gramStart"/>
            <w:r w:rsidRPr="005E1032">
              <w:rPr>
                <w:rStyle w:val="ac"/>
                <w:sz w:val="24"/>
                <w:szCs w:val="24"/>
              </w:rPr>
              <w:t>р</w:t>
            </w:r>
            <w:proofErr w:type="gramEnd"/>
            <w:r w:rsidRPr="005E1032">
              <w:rPr>
                <w:rStyle w:val="ac"/>
                <w:sz w:val="24"/>
                <w:szCs w:val="24"/>
              </w:rPr>
              <w:t>/с, наименование кредитного учреждения, БИК, к/с</w:t>
            </w:r>
            <w:r w:rsidRPr="005E1032">
              <w:rPr>
                <w:sz w:val="24"/>
                <w:szCs w:val="24"/>
              </w:rPr>
              <w:t xml:space="preserve"> </w:t>
            </w:r>
          </w:p>
          <w:p w:rsidR="006B6455" w:rsidRPr="005E1032" w:rsidRDefault="006B6455" w:rsidP="00953BF8">
            <w:pPr>
              <w:widowControl w:val="0"/>
              <w:autoSpaceDE w:val="0"/>
              <w:autoSpaceDN w:val="0"/>
              <w:adjustRightInd w:val="0"/>
              <w:spacing w:line="280" w:lineRule="exact"/>
              <w:rPr>
                <w:sz w:val="24"/>
                <w:szCs w:val="24"/>
              </w:rPr>
            </w:pP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autoSpaceDE w:val="0"/>
              <w:autoSpaceDN w:val="0"/>
              <w:adjustRightInd w:val="0"/>
              <w:spacing w:line="280" w:lineRule="exact"/>
              <w:rPr>
                <w:rFonts w:eastAsia="Times New Roman"/>
                <w:sz w:val="24"/>
                <w:szCs w:val="24"/>
                <w:lang w:eastAsia="en-US"/>
              </w:rPr>
            </w:pPr>
          </w:p>
          <w:p w:rsidR="006B6455" w:rsidRPr="005E1032" w:rsidRDefault="006B6455" w:rsidP="00953BF8">
            <w:pPr>
              <w:widowControl w:val="0"/>
              <w:autoSpaceDE w:val="0"/>
              <w:autoSpaceDN w:val="0"/>
              <w:adjustRightInd w:val="0"/>
              <w:spacing w:line="280" w:lineRule="exact"/>
              <w:rPr>
                <w:rFonts w:eastAsia="Times New Roman"/>
                <w:b/>
                <w:bCs/>
                <w:sz w:val="24"/>
                <w:szCs w:val="24"/>
                <w:lang w:eastAsia="en-US"/>
              </w:rPr>
            </w:pPr>
            <w:r w:rsidRPr="005E1032">
              <w:rPr>
                <w:rFonts w:eastAsia="Times New Roman"/>
                <w:sz w:val="24"/>
                <w:szCs w:val="24"/>
                <w:lang w:eastAsia="en-US"/>
              </w:rPr>
              <w:t>МП</w:t>
            </w:r>
          </w:p>
        </w:tc>
        <w:tc>
          <w:tcPr>
            <w:tcW w:w="286" w:type="pct"/>
          </w:tcPr>
          <w:p w:rsidR="006B6455" w:rsidRPr="005E1032" w:rsidRDefault="006B6455" w:rsidP="00953BF8">
            <w:pPr>
              <w:widowControl w:val="0"/>
              <w:tabs>
                <w:tab w:val="left" w:pos="567"/>
              </w:tabs>
              <w:autoSpaceDE w:val="0"/>
              <w:autoSpaceDN w:val="0"/>
              <w:adjustRightInd w:val="0"/>
              <w:spacing w:line="280" w:lineRule="exact"/>
              <w:rPr>
                <w:rFonts w:eastAsia="Times New Roman"/>
                <w:b/>
                <w:bCs/>
                <w:sz w:val="24"/>
                <w:szCs w:val="24"/>
                <w:lang w:eastAsia="en-US"/>
              </w:rPr>
            </w:pPr>
          </w:p>
        </w:tc>
        <w:tc>
          <w:tcPr>
            <w:tcW w:w="2369" w:type="pct"/>
          </w:tcPr>
          <w:p w:rsidR="006B6455" w:rsidRPr="005E1032" w:rsidRDefault="006B6455" w:rsidP="00953BF8">
            <w:pPr>
              <w:widowControl w:val="0"/>
              <w:autoSpaceDE w:val="0"/>
              <w:autoSpaceDN w:val="0"/>
              <w:adjustRightInd w:val="0"/>
              <w:spacing w:line="280" w:lineRule="exact"/>
              <w:jc w:val="center"/>
              <w:rPr>
                <w:rFonts w:eastAsia="Times New Roman"/>
                <w:b/>
                <w:bCs/>
                <w:sz w:val="24"/>
                <w:szCs w:val="24"/>
                <w:lang w:eastAsia="en-US"/>
              </w:rPr>
            </w:pPr>
            <w:r w:rsidRPr="005E1032">
              <w:rPr>
                <w:rFonts w:eastAsia="Times New Roman"/>
                <w:b/>
                <w:bCs/>
                <w:sz w:val="24"/>
                <w:szCs w:val="24"/>
                <w:lang w:eastAsia="en-US"/>
              </w:rPr>
              <w:t>Покупатель:</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Сокращенное наименование по Уставу</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Fonts w:eastAsia="Arial Unicode MS"/>
                <w:kern w:val="3"/>
                <w:sz w:val="24"/>
                <w:szCs w:val="24"/>
                <w:lang w:eastAsia="zh-CN" w:bidi="hi-IN"/>
              </w:rPr>
              <w:t xml:space="preserve">Место нахождения: </w:t>
            </w:r>
            <w:r w:rsidRPr="005E1032">
              <w:rPr>
                <w:rStyle w:val="ac"/>
                <w:sz w:val="24"/>
                <w:szCs w:val="24"/>
              </w:rPr>
              <w:t>адрес по Уставу</w:t>
            </w:r>
          </w:p>
          <w:p w:rsidR="006B6455" w:rsidRPr="005E1032" w:rsidRDefault="006B6455" w:rsidP="00953BF8">
            <w:pPr>
              <w:widowControl w:val="0"/>
              <w:rPr>
                <w:sz w:val="24"/>
                <w:szCs w:val="24"/>
              </w:rPr>
            </w:pPr>
            <w:r w:rsidRPr="005E1032">
              <w:rPr>
                <w:sz w:val="24"/>
                <w:szCs w:val="24"/>
              </w:rPr>
              <w:t xml:space="preserve">Почтовый адрес: </w:t>
            </w:r>
            <w:r w:rsidRPr="005E1032">
              <w:rPr>
                <w:rStyle w:val="ac"/>
                <w:sz w:val="24"/>
                <w:szCs w:val="24"/>
              </w:rPr>
              <w:t>фактический адрес для переписки</w:t>
            </w:r>
          </w:p>
          <w:p w:rsidR="006B6455" w:rsidRPr="005E1032" w:rsidRDefault="006B6455" w:rsidP="00953BF8">
            <w:pPr>
              <w:widowControl w:val="0"/>
              <w:rPr>
                <w:sz w:val="24"/>
                <w:szCs w:val="24"/>
              </w:rPr>
            </w:pPr>
            <w:r w:rsidRPr="005E1032">
              <w:rPr>
                <w:sz w:val="24"/>
                <w:szCs w:val="24"/>
              </w:rPr>
              <w:t xml:space="preserve">Реквизиты: </w:t>
            </w:r>
            <w:r w:rsidRPr="005E1032">
              <w:rPr>
                <w:rStyle w:val="ac"/>
                <w:sz w:val="24"/>
                <w:szCs w:val="24"/>
              </w:rPr>
              <w:t xml:space="preserve">ИНН, КПП, </w:t>
            </w:r>
            <w:proofErr w:type="gramStart"/>
            <w:r w:rsidRPr="005E1032">
              <w:rPr>
                <w:rStyle w:val="ac"/>
                <w:sz w:val="24"/>
                <w:szCs w:val="24"/>
              </w:rPr>
              <w:t>р</w:t>
            </w:r>
            <w:proofErr w:type="gramEnd"/>
            <w:r w:rsidRPr="005E1032">
              <w:rPr>
                <w:rStyle w:val="ac"/>
                <w:sz w:val="24"/>
                <w:szCs w:val="24"/>
              </w:rPr>
              <w:t>/с, наименование кредитного учреждения, БИК, к/с</w:t>
            </w:r>
            <w:r w:rsidRPr="005E1032">
              <w:rPr>
                <w:sz w:val="24"/>
                <w:szCs w:val="24"/>
              </w:rPr>
              <w:t xml:space="preserve"> </w:t>
            </w:r>
          </w:p>
          <w:p w:rsidR="006B6455" w:rsidRPr="005E1032" w:rsidRDefault="006B6455" w:rsidP="00953BF8">
            <w:pPr>
              <w:widowControl w:val="0"/>
              <w:autoSpaceDE w:val="0"/>
              <w:autoSpaceDN w:val="0"/>
              <w:adjustRightInd w:val="0"/>
              <w:spacing w:line="280" w:lineRule="exact"/>
              <w:rPr>
                <w:sz w:val="24"/>
                <w:szCs w:val="24"/>
              </w:rPr>
            </w:pP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autoSpaceDE w:val="0"/>
              <w:autoSpaceDN w:val="0"/>
              <w:adjustRightInd w:val="0"/>
              <w:spacing w:line="280" w:lineRule="exact"/>
              <w:rPr>
                <w:rFonts w:eastAsia="Times New Roman"/>
                <w:sz w:val="24"/>
                <w:szCs w:val="24"/>
                <w:lang w:eastAsia="en-US"/>
              </w:rPr>
            </w:pPr>
          </w:p>
          <w:p w:rsidR="006B6455" w:rsidRPr="005E1032" w:rsidRDefault="006B6455" w:rsidP="00953BF8">
            <w:pPr>
              <w:widowControl w:val="0"/>
              <w:tabs>
                <w:tab w:val="left" w:pos="567"/>
              </w:tabs>
              <w:autoSpaceDE w:val="0"/>
              <w:autoSpaceDN w:val="0"/>
              <w:adjustRightInd w:val="0"/>
              <w:spacing w:line="280" w:lineRule="exact"/>
              <w:rPr>
                <w:rFonts w:eastAsia="Times New Roman"/>
                <w:b/>
                <w:bCs/>
                <w:sz w:val="24"/>
                <w:szCs w:val="24"/>
                <w:lang w:eastAsia="en-US"/>
              </w:rPr>
            </w:pPr>
            <w:r w:rsidRPr="005E1032">
              <w:rPr>
                <w:rFonts w:eastAsia="Times New Roman"/>
                <w:sz w:val="24"/>
                <w:szCs w:val="24"/>
                <w:lang w:eastAsia="en-US"/>
              </w:rPr>
              <w:t>МП</w:t>
            </w:r>
          </w:p>
        </w:tc>
      </w:tr>
    </w:tbl>
    <w:p w:rsidR="006B6455" w:rsidRPr="005E1032" w:rsidRDefault="006B6455" w:rsidP="006B6455">
      <w:pPr>
        <w:widowControl w:val="0"/>
        <w:spacing w:before="120" w:after="120"/>
        <w:jc w:val="center"/>
        <w:rPr>
          <w:rFonts w:eastAsia="Times New Roman"/>
          <w:b/>
          <w:sz w:val="24"/>
          <w:szCs w:val="24"/>
          <w:lang w:eastAsia="en-US"/>
        </w:rPr>
        <w:sectPr w:rsidR="006B6455" w:rsidRPr="005E1032" w:rsidSect="00A07341">
          <w:pgSz w:w="11906" w:h="16838"/>
          <w:pgMar w:top="851" w:right="567" w:bottom="851" w:left="1418" w:header="709" w:footer="709" w:gutter="0"/>
          <w:cols w:space="708"/>
          <w:docGrid w:linePitch="381"/>
        </w:sectPr>
      </w:pPr>
    </w:p>
    <w:p w:rsidR="006B6455" w:rsidRPr="005E1032" w:rsidRDefault="006B6455" w:rsidP="006B6455">
      <w:pPr>
        <w:widowControl w:val="0"/>
        <w:ind w:left="5670"/>
        <w:jc w:val="left"/>
        <w:rPr>
          <w:rFonts w:eastAsia="Times New Roman"/>
          <w:sz w:val="24"/>
          <w:szCs w:val="24"/>
          <w:lang w:eastAsia="en-US"/>
        </w:rPr>
      </w:pPr>
      <w:r w:rsidRPr="005E1032">
        <w:rPr>
          <w:rFonts w:eastAsia="Times New Roman"/>
          <w:sz w:val="24"/>
          <w:szCs w:val="24"/>
          <w:lang w:eastAsia="en-US"/>
        </w:rPr>
        <w:lastRenderedPageBreak/>
        <w:t>Приложение № 4</w:t>
      </w:r>
    </w:p>
    <w:p w:rsidR="006B6455" w:rsidRPr="005E1032" w:rsidRDefault="006B6455" w:rsidP="006B6455">
      <w:pPr>
        <w:widowControl w:val="0"/>
        <w:ind w:left="5670"/>
        <w:jc w:val="left"/>
        <w:rPr>
          <w:rFonts w:eastAsia="Times New Roman"/>
          <w:sz w:val="24"/>
          <w:szCs w:val="24"/>
          <w:lang w:eastAsia="en-US"/>
        </w:rPr>
      </w:pPr>
      <w:r w:rsidRPr="005E1032">
        <w:rPr>
          <w:rFonts w:eastAsia="Times New Roman"/>
          <w:sz w:val="24"/>
          <w:szCs w:val="24"/>
          <w:lang w:eastAsia="en-US"/>
        </w:rPr>
        <w:t xml:space="preserve">к Договору купли-продажи </w:t>
      </w:r>
    </w:p>
    <w:p w:rsidR="006B6455" w:rsidRPr="005E1032" w:rsidRDefault="006B6455" w:rsidP="006B6455">
      <w:pPr>
        <w:widowControl w:val="0"/>
        <w:autoSpaceDE w:val="0"/>
        <w:autoSpaceDN w:val="0"/>
        <w:adjustRightInd w:val="0"/>
        <w:ind w:left="5670"/>
        <w:jc w:val="left"/>
        <w:rPr>
          <w:rFonts w:eastAsia="Times New Roman"/>
          <w:b/>
          <w:sz w:val="24"/>
          <w:szCs w:val="24"/>
          <w:lang w:eastAsia="en-US"/>
        </w:rPr>
      </w:pPr>
      <w:r w:rsidRPr="005E1032">
        <w:rPr>
          <w:rFonts w:eastAsia="Times New Roman"/>
          <w:sz w:val="24"/>
          <w:szCs w:val="24"/>
          <w:lang w:eastAsia="en-US"/>
        </w:rPr>
        <w:t>от ____________№ _____</w:t>
      </w:r>
      <w:r w:rsidRPr="005E1032">
        <w:rPr>
          <w:rFonts w:eastAsia="Times New Roman"/>
          <w:b/>
          <w:sz w:val="24"/>
          <w:szCs w:val="24"/>
          <w:lang w:eastAsia="en-US"/>
        </w:rPr>
        <w:t xml:space="preserve"> </w:t>
      </w:r>
    </w:p>
    <w:p w:rsidR="006B6455" w:rsidRPr="005E1032" w:rsidRDefault="006B6455" w:rsidP="006B6455">
      <w:pPr>
        <w:widowControl w:val="0"/>
        <w:autoSpaceDE w:val="0"/>
        <w:autoSpaceDN w:val="0"/>
        <w:adjustRightInd w:val="0"/>
        <w:rPr>
          <w:rFonts w:eastAsia="Times New Roman"/>
          <w:b/>
          <w:bCs/>
          <w:sz w:val="24"/>
          <w:szCs w:val="24"/>
          <w:lang w:eastAsia="en-US"/>
        </w:rPr>
      </w:pPr>
    </w:p>
    <w:p w:rsidR="006B6455" w:rsidRPr="005E1032" w:rsidRDefault="006B6455" w:rsidP="006B6455">
      <w:pPr>
        <w:widowControl w:val="0"/>
        <w:spacing w:after="200"/>
        <w:jc w:val="center"/>
        <w:rPr>
          <w:rFonts w:eastAsia="Times New Roman"/>
          <w:b/>
          <w:sz w:val="24"/>
          <w:szCs w:val="24"/>
          <w:lang w:eastAsia="en-US"/>
        </w:rPr>
      </w:pPr>
      <w:r w:rsidRPr="005E1032">
        <w:rPr>
          <w:rFonts w:eastAsia="Times New Roman"/>
          <w:b/>
          <w:sz w:val="24"/>
          <w:szCs w:val="24"/>
          <w:lang w:eastAsia="en-US"/>
        </w:rPr>
        <w:t xml:space="preserve">Копия плана земельного участка </w:t>
      </w:r>
    </w:p>
    <w:p w:rsidR="006B6455" w:rsidRDefault="006B6455" w:rsidP="006B6455">
      <w:pPr>
        <w:widowControl w:val="0"/>
        <w:rPr>
          <w:sz w:val="24"/>
          <w:szCs w:val="24"/>
        </w:rPr>
      </w:pPr>
      <w:r w:rsidRPr="005E1032">
        <w:rPr>
          <w:sz w:val="24"/>
          <w:szCs w:val="24"/>
        </w:rPr>
        <w:t>План земельного участка площадью</w:t>
      </w:r>
      <w:r w:rsidRPr="005E1032">
        <w:rPr>
          <w:rFonts w:eastAsia="Times New Roman"/>
          <w:sz w:val="24"/>
          <w:szCs w:val="24"/>
        </w:rPr>
        <w:t xml:space="preserve"> </w:t>
      </w:r>
      <w:r w:rsidRPr="005E1032">
        <w:rPr>
          <w:rStyle w:val="ac"/>
          <w:sz w:val="24"/>
          <w:szCs w:val="24"/>
        </w:rPr>
        <w:t>__</w:t>
      </w:r>
      <w:r w:rsidRPr="005E1032">
        <w:rPr>
          <w:sz w:val="24"/>
          <w:szCs w:val="24"/>
        </w:rPr>
        <w:t xml:space="preserve"> </w:t>
      </w:r>
      <w:r w:rsidRPr="005E1032">
        <w:rPr>
          <w:rFonts w:eastAsia="Times New Roman"/>
          <w:sz w:val="24"/>
          <w:szCs w:val="24"/>
        </w:rPr>
        <w:t xml:space="preserve">кв. м, </w:t>
      </w:r>
      <w:r w:rsidRPr="005E1032">
        <w:rPr>
          <w:bCs/>
          <w:sz w:val="24"/>
          <w:szCs w:val="24"/>
        </w:rPr>
        <w:t xml:space="preserve">расположенного по адресу: </w:t>
      </w:r>
      <w:r w:rsidRPr="005E1032">
        <w:rPr>
          <w:rStyle w:val="ac"/>
          <w:sz w:val="24"/>
          <w:szCs w:val="24"/>
        </w:rPr>
        <w:t>адрес по правоустанавливающим документам</w:t>
      </w:r>
      <w:r w:rsidRPr="005E1032">
        <w:rPr>
          <w:rFonts w:eastAsia="Times New Roman"/>
          <w:sz w:val="24"/>
          <w:szCs w:val="24"/>
        </w:rPr>
        <w:t xml:space="preserve">, кадастровый (или условный) номер: </w:t>
      </w:r>
      <w:r w:rsidRPr="005E1032">
        <w:rPr>
          <w:rStyle w:val="ac"/>
          <w:sz w:val="24"/>
          <w:szCs w:val="24"/>
        </w:rPr>
        <w:t>__</w:t>
      </w:r>
      <w:r w:rsidRPr="005E1032">
        <w:rPr>
          <w:sz w:val="24"/>
          <w:szCs w:val="24"/>
        </w:rPr>
        <w:t>.</w:t>
      </w:r>
    </w:p>
    <w:p w:rsidR="00ED4E22" w:rsidRDefault="00ED4E22" w:rsidP="006B6455">
      <w:pPr>
        <w:widowControl w:val="0"/>
        <w:rPr>
          <w:sz w:val="24"/>
          <w:szCs w:val="24"/>
        </w:rPr>
      </w:pPr>
    </w:p>
    <w:p w:rsidR="00ED4E22" w:rsidRDefault="00ED4E22" w:rsidP="006B6455">
      <w:pPr>
        <w:widowControl w:val="0"/>
        <w:rPr>
          <w:sz w:val="24"/>
          <w:szCs w:val="24"/>
        </w:rPr>
      </w:pPr>
      <w:r>
        <w:rPr>
          <w:noProof/>
        </w:rPr>
        <w:drawing>
          <wp:inline distT="0" distB="0" distL="0" distR="0" wp14:anchorId="1B4ED44A" wp14:editId="3A32E8F5">
            <wp:extent cx="6349704" cy="4524292"/>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9" cstate="print"/>
                    <a:srcRect/>
                    <a:stretch>
                      <a:fillRect/>
                    </a:stretch>
                  </pic:blipFill>
                  <pic:spPr bwMode="auto">
                    <a:xfrm>
                      <a:off x="0" y="0"/>
                      <a:ext cx="6376043" cy="4543059"/>
                    </a:xfrm>
                    <a:prstGeom prst="rect">
                      <a:avLst/>
                    </a:prstGeom>
                    <a:noFill/>
                    <a:ln w="9525">
                      <a:noFill/>
                      <a:miter lim="800000"/>
                      <a:headEnd/>
                      <a:tailEnd/>
                    </a:ln>
                  </pic:spPr>
                </pic:pic>
              </a:graphicData>
            </a:graphic>
          </wp:inline>
        </w:drawing>
      </w:r>
    </w:p>
    <w:p w:rsidR="00ED4E22" w:rsidRDefault="00ED4E22" w:rsidP="006B6455">
      <w:pPr>
        <w:widowControl w:val="0"/>
        <w:rPr>
          <w:sz w:val="24"/>
          <w:szCs w:val="24"/>
        </w:rPr>
      </w:pPr>
    </w:p>
    <w:p w:rsidR="00ED4E22" w:rsidRDefault="00ED4E22" w:rsidP="006B6455">
      <w:pPr>
        <w:widowControl w:val="0"/>
        <w:rPr>
          <w:sz w:val="24"/>
          <w:szCs w:val="24"/>
        </w:rPr>
      </w:pPr>
    </w:p>
    <w:p w:rsidR="006B6455" w:rsidRPr="005E1032" w:rsidRDefault="006B6455" w:rsidP="006B6455">
      <w:pPr>
        <w:widowControl w:val="0"/>
        <w:rPr>
          <w:rFonts w:eastAsia="Times New Roman"/>
          <w:sz w:val="24"/>
          <w:szCs w:val="24"/>
          <w:lang w:eastAsia="en-US"/>
        </w:rPr>
      </w:pPr>
      <w:bookmarkStart w:id="14" w:name="_GoBack"/>
      <w:bookmarkEnd w:id="14"/>
    </w:p>
    <w:tbl>
      <w:tblPr>
        <w:tblW w:w="5000" w:type="pct"/>
        <w:tblBorders>
          <w:insideV w:val="single" w:sz="4" w:space="0" w:color="auto"/>
        </w:tblBorders>
        <w:tblLook w:val="01E0" w:firstRow="1" w:lastRow="1" w:firstColumn="1" w:lastColumn="1" w:noHBand="0" w:noVBand="0"/>
      </w:tblPr>
      <w:tblGrid>
        <w:gridCol w:w="5712"/>
        <w:gridCol w:w="4568"/>
      </w:tblGrid>
      <w:tr w:rsidR="006B6455" w:rsidRPr="005E1032" w:rsidTr="00953BF8">
        <w:tc>
          <w:tcPr>
            <w:tcW w:w="5000" w:type="pct"/>
            <w:gridSpan w:val="2"/>
          </w:tcPr>
          <w:p w:rsidR="006B6455" w:rsidRPr="005E1032" w:rsidRDefault="006B6455" w:rsidP="00953BF8">
            <w:pPr>
              <w:widowControl w:val="0"/>
              <w:autoSpaceDE w:val="0"/>
              <w:autoSpaceDN w:val="0"/>
              <w:adjustRightInd w:val="0"/>
              <w:jc w:val="center"/>
              <w:rPr>
                <w:rFonts w:eastAsia="Times New Roman"/>
                <w:b/>
                <w:sz w:val="24"/>
                <w:szCs w:val="24"/>
                <w:lang w:eastAsia="en-US"/>
              </w:rPr>
            </w:pPr>
            <w:r w:rsidRPr="005E1032">
              <w:rPr>
                <w:rFonts w:eastAsia="Times New Roman"/>
                <w:b/>
                <w:sz w:val="24"/>
                <w:szCs w:val="24"/>
                <w:lang w:eastAsia="en-US"/>
              </w:rPr>
              <w:t>Подписи Сторон</w:t>
            </w:r>
          </w:p>
        </w:tc>
      </w:tr>
      <w:tr w:rsidR="006B6455" w:rsidRPr="005E1032" w:rsidTr="00953BF8">
        <w:tc>
          <w:tcPr>
            <w:tcW w:w="5000" w:type="pct"/>
            <w:gridSpan w:val="2"/>
            <w:tcBorders>
              <w:bottom w:val="nil"/>
            </w:tcBorders>
          </w:tcPr>
          <w:p w:rsidR="006B6455" w:rsidRPr="005E1032" w:rsidRDefault="006B6455" w:rsidP="00953BF8">
            <w:pPr>
              <w:widowControl w:val="0"/>
              <w:rPr>
                <w:rFonts w:eastAsia="Times New Roman"/>
                <w:sz w:val="24"/>
                <w:szCs w:val="24"/>
                <w:lang w:eastAsia="fi-FI"/>
              </w:rPr>
            </w:pPr>
          </w:p>
        </w:tc>
      </w:tr>
      <w:tr w:rsidR="006B6455" w:rsidRPr="005E1032" w:rsidTr="00953BF8">
        <w:trPr>
          <w:trHeight w:val="564"/>
        </w:trPr>
        <w:tc>
          <w:tcPr>
            <w:tcW w:w="2778" w:type="pct"/>
            <w:tcBorders>
              <w:right w:val="nil"/>
            </w:tcBorders>
          </w:tcPr>
          <w:p w:rsidR="006B6455" w:rsidRPr="005E1032" w:rsidRDefault="006B6455" w:rsidP="00953BF8">
            <w:pPr>
              <w:widowControl w:val="0"/>
              <w:jc w:val="center"/>
              <w:rPr>
                <w:rFonts w:eastAsia="Times New Roman"/>
                <w:sz w:val="24"/>
                <w:szCs w:val="24"/>
                <w:lang w:eastAsia="en-US"/>
              </w:rPr>
            </w:pPr>
            <w:r w:rsidRPr="005E1032">
              <w:rPr>
                <w:rFonts w:eastAsia="Times New Roman"/>
                <w:sz w:val="24"/>
                <w:szCs w:val="24"/>
                <w:lang w:eastAsia="en-US"/>
              </w:rPr>
              <w:t>От имени Продавца:</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rPr>
                <w:rFonts w:eastAsia="Times New Roman"/>
                <w:sz w:val="24"/>
                <w:szCs w:val="24"/>
                <w:lang w:eastAsia="en-US"/>
              </w:rPr>
            </w:pPr>
            <w:r w:rsidRPr="005E1032">
              <w:rPr>
                <w:rFonts w:eastAsia="Times New Roman"/>
                <w:sz w:val="24"/>
                <w:szCs w:val="24"/>
                <w:lang w:eastAsia="en-US"/>
              </w:rPr>
              <w:t xml:space="preserve"> М.П.</w:t>
            </w:r>
          </w:p>
        </w:tc>
        <w:tc>
          <w:tcPr>
            <w:tcW w:w="2222" w:type="pct"/>
            <w:tcBorders>
              <w:left w:val="nil"/>
            </w:tcBorders>
          </w:tcPr>
          <w:p w:rsidR="006B6455" w:rsidRPr="005E1032" w:rsidRDefault="006B6455" w:rsidP="00953BF8">
            <w:pPr>
              <w:widowControl w:val="0"/>
              <w:jc w:val="center"/>
              <w:rPr>
                <w:rFonts w:eastAsia="Times New Roman"/>
                <w:sz w:val="24"/>
                <w:szCs w:val="24"/>
                <w:lang w:eastAsia="en-US"/>
              </w:rPr>
            </w:pPr>
            <w:r w:rsidRPr="005E1032">
              <w:rPr>
                <w:rFonts w:eastAsia="Times New Roman"/>
                <w:sz w:val="24"/>
                <w:szCs w:val="24"/>
                <w:lang w:eastAsia="en-US"/>
              </w:rPr>
              <w:t>От имени Покупателя:</w:t>
            </w:r>
          </w:p>
          <w:p w:rsidR="006B6455" w:rsidRPr="005E1032" w:rsidRDefault="006B6455" w:rsidP="00953BF8">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5E1032">
              <w:rPr>
                <w:rStyle w:val="ac"/>
                <w:sz w:val="24"/>
                <w:szCs w:val="24"/>
              </w:rPr>
              <w:t>Должность, ФИО, подпись</w:t>
            </w:r>
          </w:p>
          <w:p w:rsidR="006B6455" w:rsidRPr="005E1032" w:rsidRDefault="006B6455" w:rsidP="00953BF8">
            <w:pPr>
              <w:widowControl w:val="0"/>
              <w:rPr>
                <w:rFonts w:eastAsia="Times New Roman"/>
                <w:sz w:val="24"/>
                <w:szCs w:val="24"/>
                <w:lang w:eastAsia="en-US"/>
              </w:rPr>
            </w:pPr>
            <w:r w:rsidRPr="005E1032">
              <w:rPr>
                <w:rFonts w:eastAsia="Times New Roman"/>
                <w:sz w:val="24"/>
                <w:szCs w:val="24"/>
                <w:lang w:eastAsia="en-US"/>
              </w:rPr>
              <w:t xml:space="preserve"> М.П.</w:t>
            </w:r>
          </w:p>
        </w:tc>
      </w:tr>
    </w:tbl>
    <w:p w:rsidR="006B6455" w:rsidRPr="005E1032" w:rsidRDefault="006B6455" w:rsidP="006B6455">
      <w:pPr>
        <w:widowControl w:val="0"/>
        <w:tabs>
          <w:tab w:val="num" w:pos="1695"/>
        </w:tabs>
        <w:rPr>
          <w:rFonts w:eastAsia="Times New Roman"/>
          <w:sz w:val="24"/>
          <w:szCs w:val="24"/>
          <w:lang w:eastAsia="en-US"/>
        </w:rPr>
      </w:pPr>
    </w:p>
    <w:p w:rsidR="006B6455" w:rsidRPr="005E1032" w:rsidRDefault="006B6455" w:rsidP="006B6455">
      <w:pPr>
        <w:widowControl w:val="0"/>
        <w:jc w:val="left"/>
        <w:rPr>
          <w:rFonts w:eastAsia="Times New Roman"/>
          <w:sz w:val="24"/>
          <w:szCs w:val="24"/>
          <w:lang w:eastAsia="en-US"/>
        </w:rPr>
      </w:pPr>
    </w:p>
    <w:p w:rsidR="00FE3456" w:rsidRDefault="00FE3456"/>
    <w:sectPr w:rsidR="00FE3456" w:rsidSect="00F92F2A">
      <w:headerReference w:type="default" r:id="rId10"/>
      <w:footerReference w:type="default" r:id="rId11"/>
      <w:headerReference w:type="first" r:id="rId12"/>
      <w:pgSz w:w="11906" w:h="16838"/>
      <w:pgMar w:top="851" w:right="424"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55" w:rsidRDefault="006B6455" w:rsidP="006B6455">
      <w:r>
        <w:separator/>
      </w:r>
    </w:p>
  </w:endnote>
  <w:endnote w:type="continuationSeparator" w:id="0">
    <w:p w:rsidR="006B6455" w:rsidRDefault="006B6455" w:rsidP="006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6D" w:rsidRDefault="00ED4E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55" w:rsidRDefault="006B6455" w:rsidP="006B6455">
      <w:r>
        <w:separator/>
      </w:r>
    </w:p>
  </w:footnote>
  <w:footnote w:type="continuationSeparator" w:id="0">
    <w:p w:rsidR="006B6455" w:rsidRDefault="006B6455" w:rsidP="006B6455">
      <w:r>
        <w:continuationSeparator/>
      </w:r>
    </w:p>
  </w:footnote>
  <w:footnote w:id="1">
    <w:p w:rsidR="006B6455" w:rsidRDefault="006B6455" w:rsidP="006B6455">
      <w:pPr>
        <w:pStyle w:val="a8"/>
      </w:pPr>
      <w:r>
        <w:rPr>
          <w:rStyle w:val="aa"/>
        </w:rPr>
        <w:footnoteRef/>
      </w:r>
      <w:r>
        <w:t xml:space="preserve"> Вариант пункта 2) выбирается при заключении договора в зависимости от принадлежности внешнего контрагента.</w:t>
      </w:r>
    </w:p>
  </w:footnote>
  <w:footnote w:id="2">
    <w:p w:rsidR="006B6455" w:rsidRDefault="006B6455" w:rsidP="006B6455">
      <w:pPr>
        <w:pStyle w:val="a8"/>
      </w:pPr>
      <w:r>
        <w:rPr>
          <w:rStyle w:val="aa"/>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6D" w:rsidRDefault="000203B1" w:rsidP="0071118C">
    <w:pPr>
      <w:pStyle w:val="a4"/>
      <w:jc w:val="center"/>
    </w:pPr>
    <w:r>
      <w:fldChar w:fldCharType="begin"/>
    </w:r>
    <w:r>
      <w:instrText>PAGE   \* MERGEFORMAT</w:instrText>
    </w:r>
    <w:r>
      <w:fldChar w:fldCharType="separate"/>
    </w:r>
    <w:r w:rsidR="00ED4E22">
      <w:rPr>
        <w:noProof/>
      </w:rPr>
      <w:t>18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6D" w:rsidRDefault="00ED4E22"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66277A"/>
    <w:multiLevelType w:val="hybridMultilevel"/>
    <w:tmpl w:val="64F6B7A8"/>
    <w:lvl w:ilvl="0" w:tplc="971CAF6C">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997"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7">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8">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9">
    <w:nsid w:val="32D30966"/>
    <w:multiLevelType w:val="multilevel"/>
    <w:tmpl w:val="A17C8954"/>
    <w:lvl w:ilvl="0">
      <w:start w:val="5"/>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num w:numId="1">
    <w:abstractNumId w:val="3"/>
  </w:num>
  <w:num w:numId="2">
    <w:abstractNumId w:val="0"/>
  </w:num>
  <w:num w:numId="3">
    <w:abstractNumId w:val="8"/>
  </w:num>
  <w:num w:numId="4">
    <w:abstractNumId w:val="5"/>
  </w:num>
  <w:num w:numId="5">
    <w:abstractNumId w:val="12"/>
  </w:num>
  <w:num w:numId="6">
    <w:abstractNumId w:val="7"/>
  </w:num>
  <w:num w:numId="7">
    <w:abstractNumId w:val="10"/>
  </w:num>
  <w:num w:numId="8">
    <w:abstractNumId w:val="4"/>
  </w:num>
  <w:num w:numId="9">
    <w:abstractNumId w:val="6"/>
  </w:num>
  <w:num w:numId="10">
    <w:abstractNumId w:val="13"/>
  </w:num>
  <w:num w:numId="11">
    <w:abstractNumId w:val="1"/>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58"/>
    <w:rsid w:val="000203B1"/>
    <w:rsid w:val="00040A15"/>
    <w:rsid w:val="006B6455"/>
    <w:rsid w:val="00E65258"/>
    <w:rsid w:val="00ED4E22"/>
    <w:rsid w:val="00FE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6455"/>
    <w:pPr>
      <w:spacing w:after="0" w:line="240" w:lineRule="auto"/>
      <w:jc w:val="both"/>
    </w:pPr>
    <w:rPr>
      <w:rFonts w:ascii="Times New Roman" w:eastAsia="Calibri" w:hAnsi="Times New Roman" w:cs="Times New Roman"/>
      <w:sz w:val="28"/>
      <w:szCs w:val="28"/>
      <w:lang w:eastAsia="ru-RU"/>
    </w:rPr>
  </w:style>
  <w:style w:type="paragraph" w:styleId="1">
    <w:name w:val="heading 1"/>
    <w:basedOn w:val="a0"/>
    <w:next w:val="a0"/>
    <w:link w:val="10"/>
    <w:qFormat/>
    <w:rsid w:val="006B6455"/>
    <w:pPr>
      <w:keepNext/>
      <w:keepLines/>
      <w:numPr>
        <w:numId w:val="1"/>
      </w:numPr>
      <w:spacing w:before="120"/>
      <w:jc w:val="center"/>
      <w:outlineLvl w:val="0"/>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6455"/>
    <w:rPr>
      <w:rFonts w:ascii="Times New Roman" w:eastAsia="Calibri" w:hAnsi="Times New Roman" w:cs="Times New Roman"/>
      <w:b/>
      <w:bCs/>
      <w:sz w:val="28"/>
      <w:szCs w:val="28"/>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5"/>
    <w:rsid w:val="006B6455"/>
    <w:pPr>
      <w:tabs>
        <w:tab w:val="center" w:pos="4677"/>
        <w:tab w:val="right" w:pos="9355"/>
      </w:tabs>
    </w:pPr>
  </w:style>
  <w:style w:type="character" w:customStyle="1" w:styleId="a5">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4"/>
    <w:rsid w:val="006B6455"/>
    <w:rPr>
      <w:rFonts w:ascii="Times New Roman" w:eastAsia="Calibri" w:hAnsi="Times New Roman" w:cs="Times New Roman"/>
      <w:sz w:val="28"/>
      <w:szCs w:val="28"/>
      <w:lang w:eastAsia="ru-RU"/>
    </w:rPr>
  </w:style>
  <w:style w:type="paragraph" w:styleId="a6">
    <w:name w:val="footer"/>
    <w:basedOn w:val="a0"/>
    <w:link w:val="a7"/>
    <w:uiPriority w:val="99"/>
    <w:rsid w:val="006B6455"/>
    <w:pPr>
      <w:tabs>
        <w:tab w:val="center" w:pos="4677"/>
        <w:tab w:val="right" w:pos="9355"/>
      </w:tabs>
    </w:pPr>
  </w:style>
  <w:style w:type="character" w:customStyle="1" w:styleId="a7">
    <w:name w:val="Нижний колонтитул Знак"/>
    <w:basedOn w:val="a1"/>
    <w:link w:val="a6"/>
    <w:uiPriority w:val="99"/>
    <w:rsid w:val="006B6455"/>
    <w:rPr>
      <w:rFonts w:ascii="Times New Roman" w:eastAsia="Calibri" w:hAnsi="Times New Roman" w:cs="Times New Roman"/>
      <w:sz w:val="28"/>
      <w:szCs w:val="28"/>
      <w:lang w:eastAsia="ru-RU"/>
    </w:rPr>
  </w:style>
  <w:style w:type="paragraph" w:styleId="a8">
    <w:name w:val="footnote text"/>
    <w:basedOn w:val="a0"/>
    <w:link w:val="a9"/>
    <w:uiPriority w:val="99"/>
    <w:semiHidden/>
    <w:rsid w:val="006B6455"/>
    <w:rPr>
      <w:sz w:val="20"/>
      <w:szCs w:val="20"/>
    </w:rPr>
  </w:style>
  <w:style w:type="character" w:customStyle="1" w:styleId="a9">
    <w:name w:val="Текст сноски Знак"/>
    <w:basedOn w:val="a1"/>
    <w:link w:val="a8"/>
    <w:uiPriority w:val="99"/>
    <w:semiHidden/>
    <w:rsid w:val="006B6455"/>
    <w:rPr>
      <w:rFonts w:ascii="Times New Roman" w:eastAsia="Calibri" w:hAnsi="Times New Roman" w:cs="Times New Roman"/>
      <w:sz w:val="20"/>
      <w:szCs w:val="20"/>
      <w:lang w:eastAsia="ru-RU"/>
    </w:rPr>
  </w:style>
  <w:style w:type="character" w:styleId="aa">
    <w:name w:val="footnote reference"/>
    <w:uiPriority w:val="99"/>
    <w:rsid w:val="006B6455"/>
    <w:rPr>
      <w:rFonts w:cs="Times New Roman"/>
      <w:vertAlign w:val="superscript"/>
    </w:rPr>
  </w:style>
  <w:style w:type="paragraph" w:styleId="ab">
    <w:name w:val="List Paragraph"/>
    <w:basedOn w:val="a0"/>
    <w:uiPriority w:val="34"/>
    <w:qFormat/>
    <w:rsid w:val="006B6455"/>
    <w:pPr>
      <w:spacing w:after="200" w:line="276" w:lineRule="auto"/>
      <w:ind w:left="720"/>
      <w:contextualSpacing/>
      <w:jc w:val="left"/>
    </w:pPr>
    <w:rPr>
      <w:rFonts w:ascii="Calibri" w:hAnsi="Calibri"/>
      <w:sz w:val="22"/>
      <w:szCs w:val="22"/>
    </w:rPr>
  </w:style>
  <w:style w:type="paragraph" w:customStyle="1" w:styleId="a">
    <w:name w:val="Пункт"/>
    <w:basedOn w:val="a0"/>
    <w:rsid w:val="006B6455"/>
    <w:pPr>
      <w:numPr>
        <w:ilvl w:val="2"/>
        <w:numId w:val="1"/>
      </w:numPr>
    </w:pPr>
  </w:style>
  <w:style w:type="character" w:styleId="ac">
    <w:name w:val="Placeholder Text"/>
    <w:uiPriority w:val="99"/>
    <w:semiHidden/>
    <w:rsid w:val="006B6455"/>
    <w:rPr>
      <w:color w:val="808080"/>
    </w:rPr>
  </w:style>
  <w:style w:type="paragraph" w:styleId="ad">
    <w:name w:val="Balloon Text"/>
    <w:basedOn w:val="a0"/>
    <w:link w:val="ae"/>
    <w:uiPriority w:val="99"/>
    <w:semiHidden/>
    <w:unhideWhenUsed/>
    <w:rsid w:val="00ED4E22"/>
    <w:rPr>
      <w:rFonts w:ascii="Tahoma" w:hAnsi="Tahoma" w:cs="Tahoma"/>
      <w:sz w:val="16"/>
      <w:szCs w:val="16"/>
    </w:rPr>
  </w:style>
  <w:style w:type="character" w:customStyle="1" w:styleId="ae">
    <w:name w:val="Текст выноски Знак"/>
    <w:basedOn w:val="a1"/>
    <w:link w:val="ad"/>
    <w:uiPriority w:val="99"/>
    <w:semiHidden/>
    <w:rsid w:val="00ED4E2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6455"/>
    <w:pPr>
      <w:spacing w:after="0" w:line="240" w:lineRule="auto"/>
      <w:jc w:val="both"/>
    </w:pPr>
    <w:rPr>
      <w:rFonts w:ascii="Times New Roman" w:eastAsia="Calibri" w:hAnsi="Times New Roman" w:cs="Times New Roman"/>
      <w:sz w:val="28"/>
      <w:szCs w:val="28"/>
      <w:lang w:eastAsia="ru-RU"/>
    </w:rPr>
  </w:style>
  <w:style w:type="paragraph" w:styleId="1">
    <w:name w:val="heading 1"/>
    <w:basedOn w:val="a0"/>
    <w:next w:val="a0"/>
    <w:link w:val="10"/>
    <w:qFormat/>
    <w:rsid w:val="006B6455"/>
    <w:pPr>
      <w:keepNext/>
      <w:keepLines/>
      <w:numPr>
        <w:numId w:val="1"/>
      </w:numPr>
      <w:spacing w:before="120"/>
      <w:jc w:val="center"/>
      <w:outlineLvl w:val="0"/>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6455"/>
    <w:rPr>
      <w:rFonts w:ascii="Times New Roman" w:eastAsia="Calibri" w:hAnsi="Times New Roman" w:cs="Times New Roman"/>
      <w:b/>
      <w:bCs/>
      <w:sz w:val="28"/>
      <w:szCs w:val="28"/>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5"/>
    <w:rsid w:val="006B6455"/>
    <w:pPr>
      <w:tabs>
        <w:tab w:val="center" w:pos="4677"/>
        <w:tab w:val="right" w:pos="9355"/>
      </w:tabs>
    </w:pPr>
  </w:style>
  <w:style w:type="character" w:customStyle="1" w:styleId="a5">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4"/>
    <w:rsid w:val="006B6455"/>
    <w:rPr>
      <w:rFonts w:ascii="Times New Roman" w:eastAsia="Calibri" w:hAnsi="Times New Roman" w:cs="Times New Roman"/>
      <w:sz w:val="28"/>
      <w:szCs w:val="28"/>
      <w:lang w:eastAsia="ru-RU"/>
    </w:rPr>
  </w:style>
  <w:style w:type="paragraph" w:styleId="a6">
    <w:name w:val="footer"/>
    <w:basedOn w:val="a0"/>
    <w:link w:val="a7"/>
    <w:uiPriority w:val="99"/>
    <w:rsid w:val="006B6455"/>
    <w:pPr>
      <w:tabs>
        <w:tab w:val="center" w:pos="4677"/>
        <w:tab w:val="right" w:pos="9355"/>
      </w:tabs>
    </w:pPr>
  </w:style>
  <w:style w:type="character" w:customStyle="1" w:styleId="a7">
    <w:name w:val="Нижний колонтитул Знак"/>
    <w:basedOn w:val="a1"/>
    <w:link w:val="a6"/>
    <w:uiPriority w:val="99"/>
    <w:rsid w:val="006B6455"/>
    <w:rPr>
      <w:rFonts w:ascii="Times New Roman" w:eastAsia="Calibri" w:hAnsi="Times New Roman" w:cs="Times New Roman"/>
      <w:sz w:val="28"/>
      <w:szCs w:val="28"/>
      <w:lang w:eastAsia="ru-RU"/>
    </w:rPr>
  </w:style>
  <w:style w:type="paragraph" w:styleId="a8">
    <w:name w:val="footnote text"/>
    <w:basedOn w:val="a0"/>
    <w:link w:val="a9"/>
    <w:uiPriority w:val="99"/>
    <w:semiHidden/>
    <w:rsid w:val="006B6455"/>
    <w:rPr>
      <w:sz w:val="20"/>
      <w:szCs w:val="20"/>
    </w:rPr>
  </w:style>
  <w:style w:type="character" w:customStyle="1" w:styleId="a9">
    <w:name w:val="Текст сноски Знак"/>
    <w:basedOn w:val="a1"/>
    <w:link w:val="a8"/>
    <w:uiPriority w:val="99"/>
    <w:semiHidden/>
    <w:rsid w:val="006B6455"/>
    <w:rPr>
      <w:rFonts w:ascii="Times New Roman" w:eastAsia="Calibri" w:hAnsi="Times New Roman" w:cs="Times New Roman"/>
      <w:sz w:val="20"/>
      <w:szCs w:val="20"/>
      <w:lang w:eastAsia="ru-RU"/>
    </w:rPr>
  </w:style>
  <w:style w:type="character" w:styleId="aa">
    <w:name w:val="footnote reference"/>
    <w:uiPriority w:val="99"/>
    <w:rsid w:val="006B6455"/>
    <w:rPr>
      <w:rFonts w:cs="Times New Roman"/>
      <w:vertAlign w:val="superscript"/>
    </w:rPr>
  </w:style>
  <w:style w:type="paragraph" w:styleId="ab">
    <w:name w:val="List Paragraph"/>
    <w:basedOn w:val="a0"/>
    <w:uiPriority w:val="34"/>
    <w:qFormat/>
    <w:rsid w:val="006B6455"/>
    <w:pPr>
      <w:spacing w:after="200" w:line="276" w:lineRule="auto"/>
      <w:ind w:left="720"/>
      <w:contextualSpacing/>
      <w:jc w:val="left"/>
    </w:pPr>
    <w:rPr>
      <w:rFonts w:ascii="Calibri" w:hAnsi="Calibri"/>
      <w:sz w:val="22"/>
      <w:szCs w:val="22"/>
    </w:rPr>
  </w:style>
  <w:style w:type="paragraph" w:customStyle="1" w:styleId="a">
    <w:name w:val="Пункт"/>
    <w:basedOn w:val="a0"/>
    <w:rsid w:val="006B6455"/>
    <w:pPr>
      <w:numPr>
        <w:ilvl w:val="2"/>
        <w:numId w:val="1"/>
      </w:numPr>
    </w:pPr>
  </w:style>
  <w:style w:type="character" w:styleId="ac">
    <w:name w:val="Placeholder Text"/>
    <w:uiPriority w:val="99"/>
    <w:semiHidden/>
    <w:rsid w:val="006B6455"/>
    <w:rPr>
      <w:color w:val="808080"/>
    </w:rPr>
  </w:style>
  <w:style w:type="paragraph" w:styleId="ad">
    <w:name w:val="Balloon Text"/>
    <w:basedOn w:val="a0"/>
    <w:link w:val="ae"/>
    <w:uiPriority w:val="99"/>
    <w:semiHidden/>
    <w:unhideWhenUsed/>
    <w:rsid w:val="00ED4E22"/>
    <w:rPr>
      <w:rFonts w:ascii="Tahoma" w:hAnsi="Tahoma" w:cs="Tahoma"/>
      <w:sz w:val="16"/>
      <w:szCs w:val="16"/>
    </w:rPr>
  </w:style>
  <w:style w:type="character" w:customStyle="1" w:styleId="ae">
    <w:name w:val="Текст выноски Знак"/>
    <w:basedOn w:val="a1"/>
    <w:link w:val="ad"/>
    <w:uiPriority w:val="99"/>
    <w:semiHidden/>
    <w:rsid w:val="00ED4E2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r.rosatom.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7529</Words>
  <Characters>42919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Омельянчук В.И.</dc:creator>
  <cp:keywords/>
  <dc:description/>
  <cp:lastModifiedBy>Омельянчук В.И.</cp:lastModifiedBy>
  <cp:revision>3</cp:revision>
  <dcterms:created xsi:type="dcterms:W3CDTF">2019-03-05T08:18:00Z</dcterms:created>
  <dcterms:modified xsi:type="dcterms:W3CDTF">2019-03-11T10:12:00Z</dcterms:modified>
</cp:coreProperties>
</file>