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2783"/>
        <w:gridCol w:w="932"/>
        <w:gridCol w:w="1326"/>
        <w:gridCol w:w="1089"/>
        <w:gridCol w:w="1089"/>
      </w:tblGrid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</w:t>
            </w:r>
            <w:r w:rsidR="00CF408E">
              <w:rPr>
                <w:sz w:val="24"/>
                <w:szCs w:val="24"/>
              </w:rPr>
              <w:t>е задание</w:t>
            </w:r>
            <w:bookmarkStart w:id="0" w:name="_GoBack"/>
            <w:bookmarkEnd w:id="0"/>
            <w:r>
              <w:rPr>
                <w:sz w:val="24"/>
                <w:szCs w:val="24"/>
              </w:rPr>
              <w:br/>
              <w:t>на закупку листового металлопроката</w:t>
            </w: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jc w:val="right"/>
              <w:rPr>
                <w:i/>
                <w:szCs w:val="16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19903-2015 Ст3сп ГОСТ 14637-89 δ=6 мм</w:t>
            </w:r>
          </w:p>
          <w:p w:rsidR="00C320EF" w:rsidRDefault="00C320E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19903-2015 Ст3сп ГОСТ 14637-89 δ=10мм</w:t>
            </w:r>
          </w:p>
          <w:p w:rsidR="00C320EF" w:rsidRDefault="00C320E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33 056</w:t>
            </w: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19903-2015 Ст3сп ГОСТ 14637-89 δ=12 мм</w:t>
            </w:r>
          </w:p>
          <w:p w:rsidR="00C320EF" w:rsidRDefault="00C320E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21 428</w:t>
            </w: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19903-2015 Ст3сп ГОСТ 14637-89 δ=16 мм</w:t>
            </w:r>
          </w:p>
          <w:p w:rsidR="00C320EF" w:rsidRDefault="00C320E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19903-2015 Ст3сп ГОСТ 14637-89 δ=20 мм</w:t>
            </w:r>
          </w:p>
          <w:p w:rsidR="00C320EF" w:rsidRDefault="00C320E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19903-2015 Ст3сп ГОСТ 14637-89 δ=24 мм</w:t>
            </w:r>
          </w:p>
          <w:p w:rsidR="00C320EF" w:rsidRDefault="00C320E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34446" w:rsidRDefault="00092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56 710</w:t>
            </w: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D34446" w:rsidRDefault="00CF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Доставки: </w:t>
            </w:r>
            <w:r w:rsidR="0009266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09266C">
              <w:rPr>
                <w:sz w:val="24"/>
                <w:szCs w:val="24"/>
              </w:rPr>
              <w:t xml:space="preserve">Владивосток ул. </w:t>
            </w:r>
            <w:proofErr w:type="spellStart"/>
            <w:r w:rsidR="0009266C">
              <w:rPr>
                <w:sz w:val="24"/>
                <w:szCs w:val="24"/>
              </w:rPr>
              <w:t>Дальзаводская</w:t>
            </w:r>
            <w:proofErr w:type="spellEnd"/>
            <w:r w:rsidR="000926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9266C">
              <w:rPr>
                <w:sz w:val="24"/>
                <w:szCs w:val="24"/>
              </w:rPr>
              <w:t>2</w:t>
            </w:r>
          </w:p>
        </w:tc>
      </w:tr>
      <w:tr w:rsidR="00D34446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  <w:p w:rsidR="00C320EF" w:rsidRDefault="00C320E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D34446" w:rsidRDefault="00CF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поставки: </w:t>
            </w:r>
            <w:r w:rsidR="0009266C">
              <w:rPr>
                <w:sz w:val="24"/>
                <w:szCs w:val="24"/>
              </w:rPr>
              <w:t>Доставка партиями на основании заявок и спецификаций до склада покупателя.</w:t>
            </w:r>
            <w:r>
              <w:rPr>
                <w:sz w:val="24"/>
                <w:szCs w:val="24"/>
              </w:rPr>
              <w:t xml:space="preserve"> </w:t>
            </w:r>
            <w:r w:rsidR="0009266C">
              <w:rPr>
                <w:sz w:val="24"/>
                <w:szCs w:val="24"/>
              </w:rPr>
              <w:t>Транспортные расходы должны быть включены в общую стоимость договора.</w:t>
            </w:r>
          </w:p>
          <w:p w:rsidR="00C320EF" w:rsidRDefault="00C320EF">
            <w:pPr>
              <w:jc w:val="both"/>
              <w:rPr>
                <w:sz w:val="24"/>
                <w:szCs w:val="24"/>
              </w:rPr>
            </w:pPr>
          </w:p>
        </w:tc>
      </w:tr>
      <w:tr w:rsidR="00D34446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D34446" w:rsidRDefault="00092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оплаты:   100% в течении 20 рабочих дней после поступления партии товара на склад покупателя, и прохождения входного контроля ОТК и Военного представительства МО РФ с предоставлением оригиналов сертификатов качества завода-изготовителя, с отметкой ОТК, с печатью поставщика или копией сертификатов качества завода-изготовителя с отметкой ОТК  заверенных печатью и подписью Поставщика при наличии письма от завода-изготовителя, подтверждающего отгрузку продукции в адрес Поставщика, товарных накладных, счетов-фактур.</w:t>
            </w:r>
          </w:p>
          <w:p w:rsidR="00C320EF" w:rsidRDefault="00C320EF">
            <w:pPr>
              <w:jc w:val="both"/>
              <w:rPr>
                <w:sz w:val="24"/>
                <w:szCs w:val="24"/>
              </w:rPr>
            </w:pPr>
          </w:p>
        </w:tc>
      </w:tr>
      <w:tr w:rsidR="00D34446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D34446" w:rsidRDefault="00092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CF408E">
              <w:rPr>
                <w:sz w:val="24"/>
                <w:szCs w:val="24"/>
              </w:rPr>
              <w:t xml:space="preserve">поставки: </w:t>
            </w:r>
            <w:r>
              <w:rPr>
                <w:sz w:val="24"/>
                <w:szCs w:val="24"/>
              </w:rPr>
              <w:t>Доставка в течении 45 дней поле поступления заявки и подписания спецификации на партию товара.</w:t>
            </w:r>
          </w:p>
        </w:tc>
      </w:tr>
      <w:tr w:rsidR="00D34446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  <w:p w:rsidR="00C320EF" w:rsidRDefault="00C320E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D34446" w:rsidRDefault="00CF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сертификатам: </w:t>
            </w:r>
            <w:r w:rsidR="0009266C">
              <w:rPr>
                <w:sz w:val="24"/>
                <w:szCs w:val="24"/>
              </w:rPr>
              <w:t>При подаче заявки на ЭТП Фабрикант предоставить гарантийное письмо о предоставлении оригиналов сертификатов качества завода изготовителя, с отметкой ОТК, с печатью поставщика или копией сертификатов качества завода-изготовителя с отметкой ОТК заверенных печатью и подписью По</w:t>
            </w:r>
            <w:r>
              <w:rPr>
                <w:sz w:val="24"/>
                <w:szCs w:val="24"/>
              </w:rPr>
              <w:t>с</w:t>
            </w:r>
            <w:r w:rsidR="0009266C">
              <w:rPr>
                <w:sz w:val="24"/>
                <w:szCs w:val="24"/>
              </w:rPr>
              <w:t>тавщика, при наличии письма от завода-изготовителя, подтверждающего отгрузку партии пр</w:t>
            </w:r>
            <w:r>
              <w:rPr>
                <w:sz w:val="24"/>
                <w:szCs w:val="24"/>
              </w:rPr>
              <w:t>о</w:t>
            </w:r>
            <w:r w:rsidR="0009266C">
              <w:rPr>
                <w:sz w:val="24"/>
                <w:szCs w:val="24"/>
              </w:rPr>
              <w:t>дукции в адрес Поставщика, товарных накладных,</w:t>
            </w:r>
          </w:p>
        </w:tc>
      </w:tr>
      <w:tr w:rsidR="00D34446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D34446" w:rsidRDefault="00092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упаковке:   Маркировка, упаковка, транспортирование и хранение должны соответствовать ГОСТ.</w:t>
            </w:r>
          </w:p>
        </w:tc>
      </w:tr>
      <w:tr w:rsidR="00D34446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D34446" w:rsidRDefault="00CF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сроку: </w:t>
            </w:r>
            <w:r w:rsidR="0009266C">
              <w:rPr>
                <w:sz w:val="24"/>
                <w:szCs w:val="24"/>
              </w:rPr>
              <w:t>Не предусмотрен по ГОСТ.</w:t>
            </w:r>
          </w:p>
        </w:tc>
      </w:tr>
      <w:tr w:rsidR="00D34446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D34446" w:rsidRDefault="00CF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продукции: </w:t>
            </w:r>
            <w:r w:rsidR="0009266C">
              <w:rPr>
                <w:sz w:val="24"/>
                <w:szCs w:val="24"/>
              </w:rPr>
              <w:t>Продукция должна быть новой с копиями оригиналов сертификатов качества завода-изготовителя с отметкой ОТК, заверенные печатью и подписью Поставщика.</w:t>
            </w:r>
          </w:p>
        </w:tc>
      </w:tr>
      <w:tr w:rsidR="00D34446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D34446" w:rsidRDefault="00092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</w:t>
            </w:r>
            <w:r w:rsidR="00CF408E">
              <w:rPr>
                <w:sz w:val="24"/>
                <w:szCs w:val="24"/>
              </w:rPr>
              <w:t>ая (максимальная) цена договора</w:t>
            </w:r>
            <w:r>
              <w:rPr>
                <w:sz w:val="24"/>
                <w:szCs w:val="24"/>
              </w:rPr>
              <w:t>: Не определена.</w:t>
            </w:r>
          </w:p>
        </w:tc>
      </w:tr>
      <w:tr w:rsidR="00D34446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shd w:val="clear" w:color="FFFFFF" w:fill="auto"/>
            <w:vAlign w:val="bottom"/>
          </w:tcPr>
          <w:p w:rsidR="00D34446" w:rsidRDefault="00092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</w:t>
            </w:r>
            <w:r w:rsidR="00CF408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ебя все налоги, сборы, транспортные расходы и стоимость упаковки (Тары).</w:t>
            </w:r>
          </w:p>
        </w:tc>
      </w:tr>
      <w:tr w:rsidR="00D34446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 w:rsidTr="00CF408E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 w:rsidTr="00CF408E">
        <w:trPr>
          <w:trHeight w:val="586"/>
        </w:trPr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 w:rsidTr="00CF408E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3"/>
            <w:shd w:val="clear" w:color="FFFFFF" w:fill="auto"/>
            <w:vAlign w:val="bottom"/>
          </w:tcPr>
          <w:p w:rsidR="00D34446" w:rsidRDefault="00D34446">
            <w:pPr>
              <w:jc w:val="right"/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</w:tr>
      <w:tr w:rsidR="00D34446" w:rsidTr="00CF408E">
        <w:tc>
          <w:tcPr>
            <w:tcW w:w="394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34446" w:rsidRDefault="00D34446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3"/>
            <w:shd w:val="clear" w:color="FFFFFF" w:fill="auto"/>
            <w:vAlign w:val="bottom"/>
          </w:tcPr>
          <w:p w:rsidR="00D34446" w:rsidRDefault="00D34446">
            <w:pPr>
              <w:jc w:val="right"/>
              <w:rPr>
                <w:sz w:val="24"/>
                <w:szCs w:val="24"/>
              </w:rPr>
            </w:pPr>
          </w:p>
        </w:tc>
      </w:tr>
    </w:tbl>
    <w:p w:rsidR="0009266C" w:rsidRDefault="0009266C"/>
    <w:sectPr w:rsidR="0009266C" w:rsidSect="00C320EF">
      <w:pgSz w:w="11906" w:h="16838"/>
      <w:pgMar w:top="102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446"/>
    <w:rsid w:val="0009266C"/>
    <w:rsid w:val="00C320EF"/>
    <w:rsid w:val="00CF408E"/>
    <w:rsid w:val="00D3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149DE-0147-4290-86E1-953E4D05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344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Сергеевна Сизарева</cp:lastModifiedBy>
  <cp:revision>4</cp:revision>
  <cp:lastPrinted>2021-10-13T23:16:00Z</cp:lastPrinted>
  <dcterms:created xsi:type="dcterms:W3CDTF">2021-10-13T23:14:00Z</dcterms:created>
  <dcterms:modified xsi:type="dcterms:W3CDTF">2021-10-14T05:41:00Z</dcterms:modified>
</cp:coreProperties>
</file>