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572" w:rsidRPr="003E237F" w:rsidRDefault="00C12572" w:rsidP="00635C8D">
      <w:pPr>
        <w:ind w:firstLine="142"/>
        <w:jc w:val="center"/>
        <w:rPr>
          <w:b/>
          <w:sz w:val="28"/>
          <w:szCs w:val="28"/>
        </w:rPr>
      </w:pPr>
      <w:r w:rsidRPr="003E237F">
        <w:rPr>
          <w:b/>
          <w:sz w:val="28"/>
          <w:szCs w:val="28"/>
        </w:rPr>
        <w:t xml:space="preserve">Приглашение принять участие в конкурентном отборе </w:t>
      </w:r>
    </w:p>
    <w:p w:rsidR="00C12572" w:rsidRPr="003E237F" w:rsidRDefault="00C12572" w:rsidP="00635C8D">
      <w:pPr>
        <w:ind w:firstLine="142"/>
        <w:jc w:val="center"/>
        <w:rPr>
          <w:b/>
          <w:sz w:val="28"/>
          <w:szCs w:val="28"/>
        </w:rPr>
      </w:pPr>
    </w:p>
    <w:p w:rsidR="00C12572" w:rsidRPr="003E237F" w:rsidRDefault="00C12572" w:rsidP="00FE7BCA">
      <w:pPr>
        <w:pStyle w:val="1"/>
        <w:numPr>
          <w:ilvl w:val="0"/>
          <w:numId w:val="21"/>
        </w:numPr>
        <w:spacing w:before="0" w:after="0"/>
        <w:ind w:left="0" w:firstLine="0"/>
        <w:jc w:val="center"/>
        <w:rPr>
          <w:rFonts w:ascii="Times New Roman" w:hAnsi="Times New Roman" w:cs="Times New Roman"/>
          <w:sz w:val="28"/>
          <w:szCs w:val="28"/>
        </w:rPr>
      </w:pPr>
      <w:r w:rsidRPr="003E237F">
        <w:rPr>
          <w:rFonts w:ascii="Times New Roman" w:hAnsi="Times New Roman" w:cs="Times New Roman"/>
          <w:sz w:val="28"/>
          <w:szCs w:val="28"/>
        </w:rPr>
        <w:t>Условия проведения конкурентного отбора</w:t>
      </w:r>
    </w:p>
    <w:p w:rsidR="00C12572" w:rsidRPr="003E237F" w:rsidRDefault="00C12572" w:rsidP="001B0AA9"/>
    <w:p w:rsidR="00C12572" w:rsidRDefault="00C12572" w:rsidP="00ED6534">
      <w:pPr>
        <w:pStyle w:val="2"/>
        <w:numPr>
          <w:ilvl w:val="0"/>
          <w:numId w:val="22"/>
        </w:numPr>
        <w:spacing w:before="0" w:after="0"/>
        <w:ind w:left="0" w:firstLine="709"/>
        <w:jc w:val="both"/>
        <w:rPr>
          <w:rFonts w:ascii="Times New Roman" w:hAnsi="Times New Roman" w:cs="Times New Roman"/>
          <w:i w:val="0"/>
        </w:rPr>
      </w:pPr>
      <w:r w:rsidRPr="003E237F">
        <w:rPr>
          <w:rFonts w:ascii="Times New Roman" w:hAnsi="Times New Roman" w:cs="Times New Roman"/>
          <w:i w:val="0"/>
        </w:rPr>
        <w:t>Общие условия проведения конкурентного отбора</w:t>
      </w:r>
    </w:p>
    <w:p w:rsidR="005B1405" w:rsidRPr="005B1405" w:rsidRDefault="005B1405" w:rsidP="005B1405"/>
    <w:p w:rsidR="00C12572" w:rsidRDefault="00C12572" w:rsidP="00ED6534">
      <w:pPr>
        <w:pStyle w:val="3"/>
        <w:numPr>
          <w:ilvl w:val="1"/>
          <w:numId w:val="22"/>
        </w:numPr>
        <w:spacing w:before="0" w:after="0"/>
        <w:ind w:left="0" w:firstLine="709"/>
        <w:jc w:val="both"/>
        <w:rPr>
          <w:rFonts w:ascii="Times New Roman" w:hAnsi="Times New Roman" w:cs="Times New Roman"/>
          <w:sz w:val="28"/>
          <w:szCs w:val="28"/>
        </w:rPr>
      </w:pPr>
      <w:r w:rsidRPr="003E237F">
        <w:rPr>
          <w:rFonts w:ascii="Times New Roman" w:hAnsi="Times New Roman" w:cs="Times New Roman"/>
          <w:sz w:val="28"/>
          <w:szCs w:val="28"/>
        </w:rPr>
        <w:t>Сведения о заказчике</w:t>
      </w:r>
    </w:p>
    <w:p w:rsidR="005B1405" w:rsidRPr="005B1405" w:rsidRDefault="005B1405" w:rsidP="005B1405"/>
    <w:p w:rsidR="00C12572" w:rsidRPr="003E237F" w:rsidRDefault="00C12572" w:rsidP="00ED6534">
      <w:pPr>
        <w:ind w:firstLine="709"/>
        <w:jc w:val="both"/>
        <w:rPr>
          <w:bCs/>
          <w:sz w:val="28"/>
          <w:szCs w:val="28"/>
        </w:rPr>
      </w:pPr>
      <w:r w:rsidRPr="003E237F">
        <w:rPr>
          <w:bCs/>
          <w:sz w:val="28"/>
          <w:szCs w:val="28"/>
        </w:rPr>
        <w:t xml:space="preserve">1.1.1. </w:t>
      </w:r>
      <w:r>
        <w:rPr>
          <w:bCs/>
          <w:sz w:val="28"/>
          <w:szCs w:val="28"/>
        </w:rPr>
        <w:t xml:space="preserve">Заказчик – </w:t>
      </w:r>
      <w:r w:rsidRPr="003E237F">
        <w:rPr>
          <w:bCs/>
          <w:sz w:val="28"/>
          <w:szCs w:val="28"/>
        </w:rPr>
        <w:t>АО «</w:t>
      </w:r>
      <w:r>
        <w:rPr>
          <w:bCs/>
          <w:sz w:val="28"/>
          <w:szCs w:val="28"/>
        </w:rPr>
        <w:t>ФПК</w:t>
      </w:r>
      <w:r w:rsidRPr="003E237F">
        <w:rPr>
          <w:bCs/>
          <w:sz w:val="28"/>
          <w:szCs w:val="28"/>
        </w:rPr>
        <w:t>»</w:t>
      </w:r>
      <w:r>
        <w:rPr>
          <w:bCs/>
          <w:sz w:val="28"/>
          <w:szCs w:val="28"/>
        </w:rPr>
        <w:t xml:space="preserve"> в лице Западно-Сибирского филиала</w:t>
      </w:r>
      <w:r w:rsidR="00EF3DEF">
        <w:rPr>
          <w:bCs/>
          <w:sz w:val="28"/>
          <w:szCs w:val="28"/>
        </w:rPr>
        <w:t xml:space="preserve">                    </w:t>
      </w:r>
      <w:r>
        <w:rPr>
          <w:bCs/>
          <w:sz w:val="28"/>
          <w:szCs w:val="28"/>
        </w:rPr>
        <w:t xml:space="preserve"> АО «ФПК»</w:t>
      </w:r>
      <w:r w:rsidRPr="003E237F">
        <w:rPr>
          <w:bCs/>
          <w:sz w:val="28"/>
          <w:szCs w:val="28"/>
        </w:rPr>
        <w:t>.</w:t>
      </w:r>
    </w:p>
    <w:p w:rsidR="00C12572" w:rsidRPr="003E237F" w:rsidRDefault="00C12572" w:rsidP="000C1F8E">
      <w:pPr>
        <w:ind w:firstLine="709"/>
        <w:jc w:val="both"/>
        <w:rPr>
          <w:bCs/>
          <w:sz w:val="28"/>
          <w:szCs w:val="28"/>
        </w:rPr>
      </w:pPr>
      <w:r w:rsidRPr="003E237F">
        <w:rPr>
          <w:bCs/>
          <w:sz w:val="28"/>
          <w:szCs w:val="28"/>
        </w:rPr>
        <w:t xml:space="preserve">Закупка осуществляется для </w:t>
      </w:r>
      <w:r>
        <w:rPr>
          <w:bCs/>
          <w:sz w:val="28"/>
          <w:szCs w:val="28"/>
        </w:rPr>
        <w:t>Западно-Сибирского филиала АО «ФПК»</w:t>
      </w:r>
      <w:r w:rsidRPr="003E237F">
        <w:rPr>
          <w:bCs/>
          <w:sz w:val="28"/>
          <w:szCs w:val="28"/>
        </w:rPr>
        <w:t>.</w:t>
      </w:r>
    </w:p>
    <w:p w:rsidR="00C12572" w:rsidRPr="004C7BAA" w:rsidRDefault="00C12572" w:rsidP="000C1F8E">
      <w:pPr>
        <w:ind w:firstLine="709"/>
        <w:jc w:val="both"/>
        <w:rPr>
          <w:bCs/>
          <w:i/>
          <w:sz w:val="28"/>
          <w:szCs w:val="28"/>
        </w:rPr>
      </w:pPr>
      <w:r w:rsidRPr="003E237F">
        <w:rPr>
          <w:bCs/>
          <w:sz w:val="28"/>
          <w:szCs w:val="28"/>
        </w:rPr>
        <w:t>Место нахождения заказчика:</w:t>
      </w:r>
      <w:r>
        <w:rPr>
          <w:bCs/>
          <w:sz w:val="28"/>
          <w:szCs w:val="28"/>
        </w:rPr>
        <w:t xml:space="preserve"> </w:t>
      </w:r>
      <w:r w:rsidRPr="004C7BAA">
        <w:rPr>
          <w:i/>
          <w:sz w:val="28"/>
          <w:szCs w:val="28"/>
        </w:rPr>
        <w:t>630004, г. Новосиби</w:t>
      </w:r>
      <w:r>
        <w:rPr>
          <w:i/>
          <w:sz w:val="28"/>
          <w:szCs w:val="28"/>
        </w:rPr>
        <w:t>рск, ул. Дмитрия Шамшурина, 33.</w:t>
      </w:r>
    </w:p>
    <w:p w:rsidR="00C12572" w:rsidRDefault="00C12572" w:rsidP="000C1F8E">
      <w:pPr>
        <w:ind w:firstLine="709"/>
        <w:jc w:val="both"/>
        <w:rPr>
          <w:i/>
          <w:sz w:val="28"/>
          <w:szCs w:val="28"/>
        </w:rPr>
      </w:pPr>
      <w:r w:rsidRPr="003E237F">
        <w:rPr>
          <w:bCs/>
          <w:sz w:val="28"/>
          <w:szCs w:val="28"/>
        </w:rPr>
        <w:t xml:space="preserve">Почтовый адрес заказчика: </w:t>
      </w:r>
      <w:r w:rsidRPr="004C7BAA">
        <w:rPr>
          <w:i/>
          <w:sz w:val="28"/>
          <w:szCs w:val="28"/>
        </w:rPr>
        <w:t>630004, г. Новосиби</w:t>
      </w:r>
      <w:r>
        <w:rPr>
          <w:i/>
          <w:sz w:val="28"/>
          <w:szCs w:val="28"/>
        </w:rPr>
        <w:t>рск, ул. Дмитрия Шамшурина, 33.</w:t>
      </w:r>
    </w:p>
    <w:p w:rsidR="00C12572" w:rsidRPr="00A85E26" w:rsidRDefault="00C12572" w:rsidP="000C1F8E">
      <w:pPr>
        <w:ind w:firstLine="709"/>
        <w:jc w:val="both"/>
        <w:rPr>
          <w:bCs/>
          <w:sz w:val="28"/>
          <w:szCs w:val="28"/>
        </w:rPr>
      </w:pPr>
      <w:r w:rsidRPr="00E15493">
        <w:rPr>
          <w:bCs/>
          <w:sz w:val="28"/>
          <w:szCs w:val="28"/>
        </w:rPr>
        <w:t>Организатор:</w:t>
      </w:r>
      <w:r>
        <w:rPr>
          <w:bCs/>
          <w:sz w:val="28"/>
          <w:szCs w:val="28"/>
        </w:rPr>
        <w:t xml:space="preserve"> Западно-Сибирского филиала АО «ФПК»</w:t>
      </w:r>
      <w:r w:rsidRPr="003E237F">
        <w:rPr>
          <w:bCs/>
          <w:sz w:val="28"/>
          <w:szCs w:val="28"/>
        </w:rPr>
        <w:t>.</w:t>
      </w:r>
    </w:p>
    <w:p w:rsidR="00C12572" w:rsidRPr="003E237F" w:rsidRDefault="00C12572" w:rsidP="00ED6534">
      <w:pPr>
        <w:ind w:firstLine="709"/>
        <w:jc w:val="both"/>
        <w:rPr>
          <w:bCs/>
          <w:sz w:val="28"/>
          <w:szCs w:val="28"/>
        </w:rPr>
      </w:pPr>
      <w:r w:rsidRPr="003E237F">
        <w:rPr>
          <w:bCs/>
          <w:sz w:val="28"/>
          <w:szCs w:val="28"/>
        </w:rPr>
        <w:t>1.1.2. Контактные данные:</w:t>
      </w:r>
    </w:p>
    <w:p w:rsidR="004C0088" w:rsidRPr="003E237F" w:rsidRDefault="004C0088" w:rsidP="004C0088">
      <w:pPr>
        <w:ind w:firstLine="709"/>
        <w:jc w:val="both"/>
        <w:rPr>
          <w:bCs/>
          <w:i/>
          <w:sz w:val="28"/>
          <w:szCs w:val="28"/>
        </w:rPr>
      </w:pPr>
      <w:r w:rsidRPr="003E237F">
        <w:rPr>
          <w:bCs/>
          <w:sz w:val="28"/>
          <w:szCs w:val="28"/>
        </w:rPr>
        <w:t xml:space="preserve">Контактное лицо: </w:t>
      </w:r>
      <w:r w:rsidR="00F60A35">
        <w:rPr>
          <w:bCs/>
          <w:noProof/>
          <w:sz w:val="28"/>
          <w:szCs w:val="28"/>
        </w:rPr>
        <w:t>Малышев Евгений Владимирович</w:t>
      </w:r>
    </w:p>
    <w:p w:rsidR="004C0088" w:rsidRDefault="004C0088" w:rsidP="004C0088">
      <w:pPr>
        <w:ind w:firstLine="709"/>
        <w:jc w:val="both"/>
        <w:rPr>
          <w:bCs/>
          <w:sz w:val="28"/>
          <w:szCs w:val="28"/>
        </w:rPr>
      </w:pPr>
      <w:r w:rsidRPr="003E237F">
        <w:rPr>
          <w:bCs/>
          <w:sz w:val="28"/>
          <w:szCs w:val="28"/>
        </w:rPr>
        <w:t xml:space="preserve">Адрес электронной почты: </w:t>
      </w:r>
      <w:hyperlink r:id="rId8" w:history="1">
        <w:r w:rsidR="00F60A35" w:rsidRPr="006204B6">
          <w:rPr>
            <w:rStyle w:val="a8"/>
            <w:noProof/>
            <w:sz w:val="28"/>
            <w:szCs w:val="28"/>
          </w:rPr>
          <w:t>MalyshevEV-zsib@fpc.</w:t>
        </w:r>
        <w:r w:rsidR="00F60A35" w:rsidRPr="006204B6">
          <w:rPr>
            <w:rStyle w:val="a8"/>
            <w:noProof/>
            <w:sz w:val="28"/>
            <w:szCs w:val="28"/>
            <w:lang w:val="en-US"/>
          </w:rPr>
          <w:t>ru</w:t>
        </w:r>
      </w:hyperlink>
    </w:p>
    <w:p w:rsidR="00C12572" w:rsidRDefault="004C0088" w:rsidP="004C0088">
      <w:pPr>
        <w:ind w:firstLine="709"/>
        <w:jc w:val="both"/>
        <w:rPr>
          <w:bCs/>
          <w:sz w:val="28"/>
          <w:szCs w:val="28"/>
        </w:rPr>
      </w:pPr>
      <w:r w:rsidRPr="003E237F">
        <w:rPr>
          <w:bCs/>
          <w:sz w:val="28"/>
          <w:szCs w:val="28"/>
        </w:rPr>
        <w:t xml:space="preserve">Номер телефона: </w:t>
      </w:r>
      <w:r w:rsidR="00D2197D" w:rsidRPr="00603B9C">
        <w:rPr>
          <w:sz w:val="28"/>
          <w:szCs w:val="28"/>
        </w:rPr>
        <w:t>+</w:t>
      </w:r>
      <w:r w:rsidR="00D2197D" w:rsidRPr="00F26AC0">
        <w:rPr>
          <w:noProof/>
          <w:sz w:val="28"/>
          <w:szCs w:val="28"/>
        </w:rPr>
        <w:t>7</w:t>
      </w:r>
      <w:r w:rsidR="00D2197D">
        <w:rPr>
          <w:noProof/>
          <w:sz w:val="28"/>
          <w:szCs w:val="28"/>
        </w:rPr>
        <w:t xml:space="preserve"> </w:t>
      </w:r>
      <w:r w:rsidR="00D2197D" w:rsidRPr="00F26AC0">
        <w:rPr>
          <w:noProof/>
          <w:sz w:val="28"/>
          <w:szCs w:val="28"/>
        </w:rPr>
        <w:t>(38</w:t>
      </w:r>
      <w:r w:rsidR="00F60A35">
        <w:rPr>
          <w:noProof/>
          <w:sz w:val="28"/>
          <w:szCs w:val="28"/>
        </w:rPr>
        <w:t>3</w:t>
      </w:r>
      <w:r w:rsidR="00D2197D" w:rsidRPr="00F26AC0">
        <w:rPr>
          <w:noProof/>
          <w:sz w:val="28"/>
          <w:szCs w:val="28"/>
        </w:rPr>
        <w:t xml:space="preserve">) </w:t>
      </w:r>
      <w:r w:rsidR="00F60A35">
        <w:rPr>
          <w:noProof/>
          <w:sz w:val="28"/>
          <w:szCs w:val="28"/>
        </w:rPr>
        <w:t>2</w:t>
      </w:r>
      <w:r w:rsidR="00D2197D" w:rsidRPr="00F26AC0">
        <w:rPr>
          <w:noProof/>
          <w:sz w:val="28"/>
          <w:szCs w:val="28"/>
        </w:rPr>
        <w:t>29-</w:t>
      </w:r>
      <w:r w:rsidR="00F60A35">
        <w:rPr>
          <w:noProof/>
          <w:sz w:val="28"/>
          <w:szCs w:val="28"/>
        </w:rPr>
        <w:t>27</w:t>
      </w:r>
      <w:r w:rsidR="008632C3">
        <w:rPr>
          <w:noProof/>
          <w:sz w:val="28"/>
          <w:szCs w:val="28"/>
        </w:rPr>
        <w:t>-</w:t>
      </w:r>
      <w:r w:rsidR="00F60A35">
        <w:rPr>
          <w:noProof/>
          <w:sz w:val="28"/>
          <w:szCs w:val="28"/>
        </w:rPr>
        <w:t>99</w:t>
      </w:r>
    </w:p>
    <w:p w:rsidR="00C12572" w:rsidRPr="003E237F" w:rsidRDefault="00C12572" w:rsidP="00ED6534">
      <w:pPr>
        <w:ind w:firstLine="709"/>
        <w:jc w:val="both"/>
        <w:rPr>
          <w:i/>
          <w:sz w:val="28"/>
          <w:szCs w:val="28"/>
        </w:rPr>
      </w:pPr>
    </w:p>
    <w:p w:rsidR="00C12572" w:rsidRPr="003E237F" w:rsidRDefault="00C12572" w:rsidP="00ED6534">
      <w:pPr>
        <w:pStyle w:val="3"/>
        <w:numPr>
          <w:ilvl w:val="1"/>
          <w:numId w:val="22"/>
        </w:numPr>
        <w:spacing w:before="0" w:after="0"/>
        <w:ind w:left="709" w:firstLine="0"/>
        <w:jc w:val="both"/>
        <w:rPr>
          <w:rFonts w:ascii="Times New Roman" w:hAnsi="Times New Roman" w:cs="Times New Roman"/>
          <w:sz w:val="28"/>
          <w:szCs w:val="28"/>
        </w:rPr>
      </w:pPr>
      <w:r w:rsidRPr="003E237F">
        <w:rPr>
          <w:rFonts w:ascii="Times New Roman" w:hAnsi="Times New Roman" w:cs="Times New Roman"/>
          <w:sz w:val="28"/>
          <w:szCs w:val="28"/>
        </w:rPr>
        <w:t>Способ закупки</w:t>
      </w:r>
    </w:p>
    <w:p w:rsidR="00C12572" w:rsidRPr="003E237F" w:rsidRDefault="00C12572" w:rsidP="00B5619E">
      <w:pPr>
        <w:ind w:firstLine="709"/>
        <w:jc w:val="both"/>
        <w:rPr>
          <w:bCs/>
          <w:sz w:val="28"/>
          <w:szCs w:val="28"/>
        </w:rPr>
      </w:pPr>
      <w:r w:rsidRPr="003E237F">
        <w:rPr>
          <w:bCs/>
          <w:sz w:val="28"/>
          <w:szCs w:val="28"/>
        </w:rPr>
        <w:t xml:space="preserve">Конкурентный отбор </w:t>
      </w:r>
      <w:r>
        <w:rPr>
          <w:bCs/>
          <w:sz w:val="28"/>
          <w:szCs w:val="28"/>
        </w:rPr>
        <w:t>№</w:t>
      </w:r>
      <w:r w:rsidR="002C71D8">
        <w:rPr>
          <w:bCs/>
          <w:sz w:val="28"/>
          <w:szCs w:val="28"/>
        </w:rPr>
        <w:t xml:space="preserve"> </w:t>
      </w:r>
      <w:r>
        <w:rPr>
          <w:bCs/>
          <w:sz w:val="28"/>
          <w:szCs w:val="28"/>
        </w:rPr>
        <w:t>500.</w:t>
      </w:r>
      <w:r w:rsidR="008B6029">
        <w:rPr>
          <w:bCs/>
          <w:sz w:val="28"/>
          <w:szCs w:val="28"/>
        </w:rPr>
        <w:t>635</w:t>
      </w:r>
      <w:r>
        <w:rPr>
          <w:bCs/>
          <w:sz w:val="28"/>
          <w:szCs w:val="28"/>
        </w:rPr>
        <w:t>/КОТЭ</w:t>
      </w:r>
      <w:r w:rsidR="002C71D8">
        <w:rPr>
          <w:bCs/>
          <w:sz w:val="28"/>
          <w:szCs w:val="28"/>
        </w:rPr>
        <w:t>-АО ФПК</w:t>
      </w:r>
      <w:r>
        <w:rPr>
          <w:bCs/>
          <w:sz w:val="28"/>
          <w:szCs w:val="28"/>
        </w:rPr>
        <w:t>/1</w:t>
      </w:r>
      <w:r w:rsidR="008C6E14">
        <w:rPr>
          <w:bCs/>
          <w:sz w:val="28"/>
          <w:szCs w:val="28"/>
        </w:rPr>
        <w:t>8</w:t>
      </w:r>
      <w:r>
        <w:rPr>
          <w:bCs/>
          <w:sz w:val="28"/>
          <w:szCs w:val="28"/>
        </w:rPr>
        <w:t xml:space="preserve"> </w:t>
      </w:r>
      <w:r w:rsidRPr="003E237F">
        <w:rPr>
          <w:bCs/>
          <w:sz w:val="28"/>
          <w:szCs w:val="28"/>
        </w:rPr>
        <w:t>в электронной форме</w:t>
      </w:r>
      <w:r w:rsidR="000C2B82">
        <w:rPr>
          <w:bCs/>
          <w:sz w:val="28"/>
          <w:szCs w:val="28"/>
        </w:rPr>
        <w:t xml:space="preserve"> </w:t>
      </w:r>
      <w:r w:rsidR="000C2B82" w:rsidRPr="00F718EC">
        <w:rPr>
          <w:bCs/>
          <w:sz w:val="28"/>
          <w:szCs w:val="28"/>
        </w:rPr>
        <w:t>среди субъектов малого и среднего предпринимательства</w:t>
      </w:r>
      <w:r>
        <w:rPr>
          <w:bCs/>
          <w:sz w:val="28"/>
          <w:szCs w:val="28"/>
        </w:rPr>
        <w:t>.</w:t>
      </w:r>
    </w:p>
    <w:p w:rsidR="00C12572" w:rsidRPr="003E237F" w:rsidRDefault="00C12572" w:rsidP="00ED6534">
      <w:pPr>
        <w:ind w:firstLine="709"/>
        <w:jc w:val="both"/>
        <w:rPr>
          <w:bCs/>
          <w:sz w:val="28"/>
          <w:szCs w:val="28"/>
        </w:rPr>
      </w:pPr>
    </w:p>
    <w:p w:rsidR="00C12572" w:rsidRPr="003E237F" w:rsidRDefault="00C12572" w:rsidP="00ED6534">
      <w:pPr>
        <w:pStyle w:val="3"/>
        <w:numPr>
          <w:ilvl w:val="1"/>
          <w:numId w:val="22"/>
        </w:numPr>
        <w:spacing w:before="0" w:after="0"/>
        <w:ind w:left="709" w:firstLine="0"/>
        <w:jc w:val="both"/>
        <w:rPr>
          <w:rFonts w:ascii="Times New Roman" w:hAnsi="Times New Roman" w:cs="Times New Roman"/>
          <w:sz w:val="28"/>
          <w:szCs w:val="28"/>
        </w:rPr>
      </w:pPr>
      <w:r w:rsidRPr="003E237F">
        <w:rPr>
          <w:rFonts w:ascii="Times New Roman" w:hAnsi="Times New Roman" w:cs="Times New Roman"/>
          <w:sz w:val="28"/>
          <w:szCs w:val="28"/>
        </w:rPr>
        <w:t>Предмет конкурентного отбора</w:t>
      </w:r>
    </w:p>
    <w:p w:rsidR="00C12572" w:rsidRDefault="008B6029" w:rsidP="00DE21E7">
      <w:pPr>
        <w:ind w:firstLine="709"/>
        <w:jc w:val="both"/>
        <w:rPr>
          <w:color w:val="000000"/>
          <w:sz w:val="28"/>
          <w:szCs w:val="28"/>
        </w:rPr>
      </w:pPr>
      <w:r w:rsidRPr="003217C6">
        <w:rPr>
          <w:noProof/>
          <w:sz w:val="28"/>
          <w:szCs w:val="28"/>
        </w:rPr>
        <w:t xml:space="preserve">Выполнение работ по текущему ремонту дымовой трубы (ЛВЧ-13) в интересах Западно-Сибирского филиала АО </w:t>
      </w:r>
      <w:r>
        <w:rPr>
          <w:noProof/>
          <w:sz w:val="28"/>
          <w:szCs w:val="28"/>
        </w:rPr>
        <w:t>«</w:t>
      </w:r>
      <w:r w:rsidRPr="003217C6">
        <w:rPr>
          <w:noProof/>
          <w:sz w:val="28"/>
          <w:szCs w:val="28"/>
        </w:rPr>
        <w:t>ФПК</w:t>
      </w:r>
      <w:r>
        <w:rPr>
          <w:noProof/>
          <w:sz w:val="28"/>
          <w:szCs w:val="28"/>
        </w:rPr>
        <w:t>»</w:t>
      </w:r>
    </w:p>
    <w:p w:rsidR="00C12572" w:rsidRPr="00DE21E7" w:rsidRDefault="00C12572" w:rsidP="00DE21E7">
      <w:pPr>
        <w:ind w:firstLine="709"/>
        <w:jc w:val="both"/>
        <w:rPr>
          <w:color w:val="000000"/>
          <w:sz w:val="28"/>
          <w:szCs w:val="28"/>
        </w:rPr>
      </w:pPr>
    </w:p>
    <w:p w:rsidR="00C12572" w:rsidRDefault="00C12572" w:rsidP="00276C28">
      <w:pPr>
        <w:pStyle w:val="3"/>
        <w:numPr>
          <w:ilvl w:val="1"/>
          <w:numId w:val="22"/>
        </w:numPr>
        <w:spacing w:before="0" w:after="0"/>
        <w:ind w:left="709" w:firstLine="0"/>
        <w:jc w:val="both"/>
        <w:rPr>
          <w:rFonts w:ascii="Times New Roman" w:hAnsi="Times New Roman" w:cs="Times New Roman"/>
          <w:sz w:val="28"/>
          <w:szCs w:val="28"/>
        </w:rPr>
      </w:pPr>
      <w:r w:rsidRPr="003E237F">
        <w:rPr>
          <w:rFonts w:ascii="Times New Roman" w:hAnsi="Times New Roman" w:cs="Times New Roman"/>
          <w:sz w:val="28"/>
          <w:szCs w:val="28"/>
        </w:rPr>
        <w:t>Участники</w:t>
      </w:r>
    </w:p>
    <w:p w:rsidR="00C12572" w:rsidRDefault="005D1460" w:rsidP="00717F61">
      <w:pPr>
        <w:ind w:firstLine="709"/>
        <w:jc w:val="both"/>
        <w:rPr>
          <w:bCs/>
          <w:sz w:val="28"/>
          <w:szCs w:val="28"/>
        </w:rPr>
      </w:pPr>
      <w:r w:rsidRPr="005D1460">
        <w:rPr>
          <w:bCs/>
          <w:sz w:val="28"/>
          <w:szCs w:val="28"/>
        </w:rPr>
        <w:t>Конкурентный отбор проводится среди субъектов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5D1460" w:rsidRPr="003E237F" w:rsidRDefault="005D1460" w:rsidP="00717F61">
      <w:pPr>
        <w:ind w:firstLine="709"/>
        <w:jc w:val="both"/>
        <w:rPr>
          <w:bCs/>
          <w:i/>
          <w:sz w:val="28"/>
          <w:szCs w:val="28"/>
        </w:rPr>
      </w:pPr>
    </w:p>
    <w:p w:rsidR="00C12572" w:rsidRPr="00D062F8" w:rsidRDefault="00C12572" w:rsidP="000F4E8A">
      <w:pPr>
        <w:pStyle w:val="3"/>
        <w:numPr>
          <w:ilvl w:val="1"/>
          <w:numId w:val="22"/>
        </w:numPr>
        <w:spacing w:before="0" w:after="0"/>
        <w:ind w:left="0" w:firstLine="709"/>
        <w:jc w:val="both"/>
        <w:rPr>
          <w:rFonts w:ascii="Times New Roman" w:hAnsi="Times New Roman" w:cs="Times New Roman"/>
          <w:sz w:val="28"/>
          <w:szCs w:val="28"/>
        </w:rPr>
      </w:pPr>
      <w:r w:rsidRPr="003E237F">
        <w:rPr>
          <w:rFonts w:ascii="Times New Roman" w:hAnsi="Times New Roman" w:cs="Times New Roman"/>
          <w:sz w:val="28"/>
          <w:szCs w:val="28"/>
        </w:rPr>
        <w:t xml:space="preserve">Место и дата проведения </w:t>
      </w:r>
      <w:r w:rsidRPr="00D062F8">
        <w:rPr>
          <w:rFonts w:ascii="Times New Roman" w:hAnsi="Times New Roman" w:cs="Times New Roman"/>
          <w:sz w:val="28"/>
          <w:szCs w:val="28"/>
        </w:rPr>
        <w:t>конкурентного отбора</w:t>
      </w:r>
    </w:p>
    <w:p w:rsidR="00C12572" w:rsidRDefault="004E3C8A" w:rsidP="00ED6534">
      <w:pPr>
        <w:ind w:firstLine="709"/>
        <w:jc w:val="both"/>
        <w:rPr>
          <w:bCs/>
          <w:i/>
          <w:sz w:val="28"/>
          <w:szCs w:val="28"/>
        </w:rPr>
      </w:pPr>
      <w:r w:rsidRPr="00D062F8">
        <w:rPr>
          <w:bCs/>
          <w:sz w:val="28"/>
          <w:szCs w:val="28"/>
        </w:rPr>
        <w:t>Конкурентный отбор проводится</w:t>
      </w:r>
      <w:r w:rsidRPr="00D062F8">
        <w:rPr>
          <w:bCs/>
          <w:i/>
          <w:sz w:val="28"/>
          <w:szCs w:val="28"/>
        </w:rPr>
        <w:t xml:space="preserve"> </w:t>
      </w:r>
      <w:r w:rsidRPr="001A3F42">
        <w:rPr>
          <w:bCs/>
          <w:sz w:val="28"/>
          <w:szCs w:val="28"/>
        </w:rPr>
        <w:t xml:space="preserve">в </w:t>
      </w:r>
      <w:r w:rsidRPr="00CE0049">
        <w:rPr>
          <w:b/>
          <w:noProof/>
          <w:sz w:val="28"/>
          <w:szCs w:val="28"/>
          <w:highlight w:val="cyan"/>
        </w:rPr>
        <w:t>0</w:t>
      </w:r>
      <w:r w:rsidR="00494363">
        <w:rPr>
          <w:b/>
          <w:noProof/>
          <w:sz w:val="28"/>
          <w:szCs w:val="28"/>
          <w:highlight w:val="cyan"/>
        </w:rPr>
        <w:t>8</w:t>
      </w:r>
      <w:r w:rsidRPr="00CE0049">
        <w:rPr>
          <w:b/>
          <w:noProof/>
          <w:sz w:val="28"/>
          <w:szCs w:val="28"/>
          <w:highlight w:val="cyan"/>
        </w:rPr>
        <w:t xml:space="preserve">-00 московского времени </w:t>
      </w:r>
      <w:r w:rsidR="00494363">
        <w:rPr>
          <w:b/>
          <w:noProof/>
          <w:sz w:val="28"/>
          <w:szCs w:val="28"/>
          <w:highlight w:val="cyan"/>
        </w:rPr>
        <w:t xml:space="preserve">18 </w:t>
      </w:r>
      <w:bookmarkStart w:id="0" w:name="_GoBack"/>
      <w:bookmarkEnd w:id="0"/>
      <w:r w:rsidR="00095519">
        <w:rPr>
          <w:b/>
          <w:noProof/>
          <w:sz w:val="28"/>
          <w:szCs w:val="28"/>
          <w:highlight w:val="cyan"/>
        </w:rPr>
        <w:t>июня</w:t>
      </w:r>
      <w:r w:rsidRPr="00CE0049">
        <w:rPr>
          <w:b/>
          <w:noProof/>
          <w:sz w:val="28"/>
          <w:szCs w:val="28"/>
          <w:highlight w:val="cyan"/>
        </w:rPr>
        <w:t xml:space="preserve"> 2018 г.</w:t>
      </w:r>
      <w:r w:rsidRPr="002628C2">
        <w:rPr>
          <w:b/>
          <w:noProof/>
          <w:sz w:val="28"/>
          <w:szCs w:val="28"/>
        </w:rPr>
        <w:t xml:space="preserve"> </w:t>
      </w:r>
      <w:r w:rsidRPr="002628C2">
        <w:rPr>
          <w:bCs/>
          <w:sz w:val="28"/>
          <w:szCs w:val="28"/>
        </w:rPr>
        <w:t>на э</w:t>
      </w:r>
      <w:r w:rsidRPr="002628C2">
        <w:rPr>
          <w:sz w:val="28"/>
          <w:szCs w:val="28"/>
        </w:rPr>
        <w:t>лектронной торговой площ</w:t>
      </w:r>
      <w:r w:rsidRPr="00D062F8">
        <w:rPr>
          <w:sz w:val="28"/>
          <w:szCs w:val="28"/>
        </w:rPr>
        <w:t>адке «ЭТС-Фабрикант»</w:t>
      </w:r>
      <w:r w:rsidRPr="00D062F8">
        <w:rPr>
          <w:bCs/>
          <w:sz w:val="28"/>
          <w:szCs w:val="28"/>
        </w:rPr>
        <w:t xml:space="preserve"> (на странице данного конкурентного отбора на сайте </w:t>
      </w:r>
      <w:r w:rsidRPr="00D062F8">
        <w:rPr>
          <w:sz w:val="28"/>
          <w:szCs w:val="28"/>
        </w:rPr>
        <w:t>http://www.fabrikant.ru</w:t>
      </w:r>
      <w:r w:rsidRPr="00D062F8">
        <w:rPr>
          <w:bCs/>
          <w:sz w:val="28"/>
          <w:szCs w:val="28"/>
        </w:rPr>
        <w:t>)</w:t>
      </w:r>
      <w:r w:rsidRPr="00D062F8">
        <w:rPr>
          <w:bCs/>
          <w:i/>
          <w:sz w:val="28"/>
          <w:szCs w:val="28"/>
        </w:rPr>
        <w:t xml:space="preserve"> </w:t>
      </w:r>
      <w:r w:rsidRPr="00D062F8">
        <w:rPr>
          <w:bCs/>
          <w:sz w:val="28"/>
          <w:szCs w:val="28"/>
        </w:rPr>
        <w:t>(далее – электронная торгово-закупочная площадка, ЭТЗП, а также сайт ЭТЗП)</w:t>
      </w:r>
      <w:r w:rsidRPr="00D062F8">
        <w:rPr>
          <w:bCs/>
          <w:i/>
          <w:sz w:val="28"/>
          <w:szCs w:val="28"/>
        </w:rPr>
        <w:t>,</w:t>
      </w:r>
      <w:r w:rsidRPr="00D062F8">
        <w:rPr>
          <w:bCs/>
          <w:sz w:val="28"/>
          <w:szCs w:val="28"/>
        </w:rPr>
        <w:t xml:space="preserve"> в электронной форме в личном кабинете участника электронных процедур</w:t>
      </w:r>
      <w:r>
        <w:rPr>
          <w:bCs/>
          <w:sz w:val="28"/>
          <w:szCs w:val="28"/>
        </w:rPr>
        <w:t>.</w:t>
      </w:r>
    </w:p>
    <w:p w:rsidR="00C12572" w:rsidRDefault="00C12572" w:rsidP="00ED6534">
      <w:pPr>
        <w:ind w:firstLine="709"/>
        <w:jc w:val="both"/>
        <w:rPr>
          <w:bCs/>
          <w:i/>
          <w:sz w:val="28"/>
          <w:szCs w:val="28"/>
        </w:rPr>
      </w:pPr>
    </w:p>
    <w:p w:rsidR="00C12572" w:rsidRPr="007747DB" w:rsidRDefault="00C12572" w:rsidP="00ED6534">
      <w:pPr>
        <w:ind w:firstLine="709"/>
        <w:jc w:val="both"/>
        <w:rPr>
          <w:b/>
          <w:bCs/>
          <w:sz w:val="28"/>
          <w:szCs w:val="28"/>
        </w:rPr>
      </w:pPr>
      <w:r w:rsidRPr="007747DB">
        <w:rPr>
          <w:b/>
          <w:bCs/>
          <w:sz w:val="28"/>
          <w:szCs w:val="28"/>
        </w:rPr>
        <w:t xml:space="preserve">1.6. Разъяснения положений приглашения к </w:t>
      </w:r>
      <w:r>
        <w:rPr>
          <w:b/>
          <w:bCs/>
          <w:sz w:val="28"/>
          <w:szCs w:val="28"/>
        </w:rPr>
        <w:t xml:space="preserve">участию в </w:t>
      </w:r>
      <w:r w:rsidRPr="007747DB">
        <w:rPr>
          <w:b/>
          <w:bCs/>
          <w:sz w:val="28"/>
          <w:szCs w:val="28"/>
        </w:rPr>
        <w:t>конкурентном отбор</w:t>
      </w:r>
      <w:r>
        <w:rPr>
          <w:b/>
          <w:bCs/>
          <w:sz w:val="28"/>
          <w:szCs w:val="28"/>
        </w:rPr>
        <w:t>е</w:t>
      </w:r>
    </w:p>
    <w:p w:rsidR="00C12572" w:rsidRDefault="00482561" w:rsidP="00D31B46">
      <w:pPr>
        <w:ind w:firstLine="709"/>
        <w:jc w:val="both"/>
        <w:rPr>
          <w:bCs/>
          <w:sz w:val="28"/>
          <w:szCs w:val="28"/>
        </w:rPr>
      </w:pPr>
      <w:r w:rsidRPr="005203BA">
        <w:rPr>
          <w:bCs/>
          <w:sz w:val="28"/>
          <w:szCs w:val="28"/>
        </w:rPr>
        <w:t xml:space="preserve">Направление участником запросов на разъяснение положений приглашения к участию в конкурентном отборе не предусмотрено при </w:t>
      </w:r>
      <w:r w:rsidRPr="005203BA">
        <w:rPr>
          <w:bCs/>
          <w:sz w:val="28"/>
          <w:szCs w:val="28"/>
        </w:rPr>
        <w:lastRenderedPageBreak/>
        <w:t>проведении конкурентного отбора. Форма, порядок, дата начала и дата окончания срока предоставления участником закупки разъяснений положений приглашения к участию в конкурентном отбое не устанавливаются при проведении конкурентного отбора</w:t>
      </w:r>
      <w:r>
        <w:rPr>
          <w:bCs/>
          <w:sz w:val="28"/>
          <w:szCs w:val="28"/>
        </w:rPr>
        <w:t>.</w:t>
      </w:r>
    </w:p>
    <w:p w:rsidR="005D1460" w:rsidRPr="003E237F" w:rsidRDefault="005D1460" w:rsidP="00D31B46">
      <w:pPr>
        <w:ind w:firstLine="709"/>
        <w:jc w:val="both"/>
        <w:rPr>
          <w:bCs/>
          <w:sz w:val="28"/>
          <w:szCs w:val="28"/>
        </w:rPr>
      </w:pPr>
    </w:p>
    <w:p w:rsidR="00C12572" w:rsidRPr="003E237F" w:rsidRDefault="00C12572" w:rsidP="0012724C">
      <w:pPr>
        <w:pStyle w:val="2"/>
        <w:numPr>
          <w:ilvl w:val="0"/>
          <w:numId w:val="22"/>
        </w:numPr>
        <w:spacing w:before="0" w:after="0"/>
        <w:ind w:left="851" w:firstLine="0"/>
        <w:jc w:val="both"/>
        <w:rPr>
          <w:rFonts w:ascii="Times New Roman" w:hAnsi="Times New Roman" w:cs="Times New Roman"/>
          <w:i w:val="0"/>
        </w:rPr>
      </w:pPr>
      <w:r w:rsidRPr="003E237F">
        <w:rPr>
          <w:rFonts w:ascii="Times New Roman" w:hAnsi="Times New Roman" w:cs="Times New Roman"/>
          <w:i w:val="0"/>
        </w:rPr>
        <w:t>Техническое задание</w:t>
      </w:r>
    </w:p>
    <w:p w:rsidR="009406C1" w:rsidRPr="00B579FB" w:rsidRDefault="00616BAC" w:rsidP="008A0888">
      <w:pPr>
        <w:spacing w:line="360" w:lineRule="exact"/>
        <w:ind w:firstLine="709"/>
        <w:jc w:val="both"/>
        <w:rPr>
          <w:sz w:val="28"/>
          <w:szCs w:val="28"/>
        </w:rPr>
      </w:pPr>
      <w:r w:rsidRPr="00B579FB">
        <w:rPr>
          <w:sz w:val="28"/>
          <w:szCs w:val="28"/>
        </w:rPr>
        <w:t xml:space="preserve">Сведения о наименовании закупаемых товаров, работ, услуг, их количестве (объеме), цен за единицу (указывается при необходимости), начальной (максимальной) цене договора, расходах участника, нормативных документах, согласно которым установлены требования, </w:t>
      </w:r>
      <w:r w:rsidRPr="00B579FB">
        <w:rPr>
          <w:bCs/>
          <w:sz w:val="28"/>
          <w:szCs w:val="28"/>
        </w:rPr>
        <w:t>технических и функциональных характеристиках товара, работы, услуги, требования к их безопасности, качеству, упаковке, отгрузке товара (указывается при поставке товара), к результатам, иные требования, связанные с определением соответствия поставляемого товара,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 изложены в техническом задании, являющемся приложением № 1 к приглашению к участию в конкурентном отборе.</w:t>
      </w:r>
    </w:p>
    <w:p w:rsidR="009406C1" w:rsidRDefault="009406C1" w:rsidP="008A0888">
      <w:pPr>
        <w:spacing w:line="360" w:lineRule="exact"/>
        <w:ind w:firstLine="709"/>
        <w:jc w:val="both"/>
        <w:rPr>
          <w:sz w:val="28"/>
          <w:szCs w:val="28"/>
        </w:rPr>
      </w:pPr>
    </w:p>
    <w:p w:rsidR="00C12572" w:rsidRPr="003E237F" w:rsidRDefault="00C12572" w:rsidP="005B6A3A">
      <w:pPr>
        <w:pStyle w:val="a6"/>
        <w:numPr>
          <w:ilvl w:val="0"/>
          <w:numId w:val="22"/>
        </w:numPr>
        <w:tabs>
          <w:tab w:val="left" w:pos="1134"/>
          <w:tab w:val="left" w:pos="1418"/>
        </w:tabs>
        <w:ind w:hanging="11"/>
        <w:jc w:val="both"/>
        <w:rPr>
          <w:b/>
          <w:bCs/>
          <w:sz w:val="28"/>
          <w:szCs w:val="28"/>
        </w:rPr>
      </w:pPr>
      <w:r w:rsidRPr="003E237F">
        <w:rPr>
          <w:b/>
          <w:bCs/>
          <w:sz w:val="28"/>
          <w:szCs w:val="28"/>
        </w:rPr>
        <w:t>Заключение и исполнение договора</w:t>
      </w:r>
    </w:p>
    <w:p w:rsidR="00C12572" w:rsidRPr="004F547F" w:rsidRDefault="00C12572" w:rsidP="004F547F">
      <w:pPr>
        <w:ind w:firstLine="709"/>
        <w:jc w:val="both"/>
        <w:rPr>
          <w:bCs/>
          <w:sz w:val="28"/>
          <w:szCs w:val="28"/>
        </w:rPr>
      </w:pPr>
      <w:r w:rsidRPr="004F547F">
        <w:rPr>
          <w:bCs/>
          <w:sz w:val="28"/>
          <w:szCs w:val="28"/>
        </w:rPr>
        <w:t>Порядок заключения договора предусмотрен пунктом 6 приглашения к участию в конкурентном отборе.</w:t>
      </w:r>
    </w:p>
    <w:p w:rsidR="00C12572" w:rsidRDefault="00C12572" w:rsidP="004F547F">
      <w:pPr>
        <w:ind w:firstLine="709"/>
        <w:jc w:val="both"/>
        <w:rPr>
          <w:bCs/>
          <w:sz w:val="28"/>
          <w:szCs w:val="28"/>
        </w:rPr>
      </w:pPr>
      <w:r w:rsidRPr="004F547F">
        <w:rPr>
          <w:bCs/>
          <w:sz w:val="28"/>
          <w:szCs w:val="28"/>
        </w:rPr>
        <w:t>Изменение объема предусмотренных услуг при изменении потребности в услугах</w:t>
      </w:r>
      <w:r>
        <w:rPr>
          <w:bCs/>
          <w:sz w:val="28"/>
          <w:szCs w:val="28"/>
        </w:rPr>
        <w:t>,</w:t>
      </w:r>
      <w:r w:rsidRPr="004F547F">
        <w:rPr>
          <w:bCs/>
          <w:sz w:val="28"/>
          <w:szCs w:val="28"/>
        </w:rPr>
        <w:t xml:space="preserve"> на оказание которых заключен договор</w:t>
      </w:r>
      <w:r>
        <w:rPr>
          <w:bCs/>
          <w:sz w:val="28"/>
          <w:szCs w:val="28"/>
        </w:rPr>
        <w:t>,</w:t>
      </w:r>
      <w:r w:rsidRPr="004F547F">
        <w:rPr>
          <w:bCs/>
          <w:sz w:val="28"/>
          <w:szCs w:val="28"/>
        </w:rPr>
        <w:t xml:space="preserve"> допускается в пределах 30% от начальной (максимальной) цены договора без учета НДС. При этом общая цена договора не должна превышать 500 тыс. рублей с учетом всех затрат, НДС и/или иных видов налогов.</w:t>
      </w:r>
    </w:p>
    <w:p w:rsidR="00BA3BF4" w:rsidRDefault="00BA3BF4" w:rsidP="004F547F">
      <w:pPr>
        <w:ind w:firstLine="709"/>
        <w:jc w:val="both"/>
        <w:rPr>
          <w:bCs/>
          <w:sz w:val="28"/>
          <w:szCs w:val="28"/>
        </w:rPr>
      </w:pPr>
    </w:p>
    <w:p w:rsidR="00BA3BF4" w:rsidRDefault="00BA3BF4" w:rsidP="004F547F">
      <w:pPr>
        <w:ind w:firstLine="709"/>
        <w:jc w:val="both"/>
        <w:rPr>
          <w:bCs/>
          <w:sz w:val="28"/>
          <w:szCs w:val="28"/>
        </w:rPr>
      </w:pPr>
    </w:p>
    <w:p w:rsidR="006955C2" w:rsidRDefault="006955C2">
      <w:r>
        <w:rPr>
          <w:b/>
          <w:bCs/>
          <w:i/>
          <w:iCs/>
        </w:rPr>
        <w:br w:type="page"/>
      </w:r>
    </w:p>
    <w:tbl>
      <w:tblPr>
        <w:tblW w:w="0" w:type="auto"/>
        <w:tblLook w:val="0000" w:firstRow="0" w:lastRow="0" w:firstColumn="0" w:lastColumn="0" w:noHBand="0" w:noVBand="0"/>
      </w:tblPr>
      <w:tblGrid>
        <w:gridCol w:w="4785"/>
        <w:gridCol w:w="4785"/>
      </w:tblGrid>
      <w:tr w:rsidR="00BA3BF4" w:rsidRPr="00E84C12" w:rsidTr="0058378F">
        <w:tc>
          <w:tcPr>
            <w:tcW w:w="4785" w:type="dxa"/>
          </w:tcPr>
          <w:p w:rsidR="00BA3BF4" w:rsidRPr="00E84C12" w:rsidRDefault="00BA3BF4" w:rsidP="0058378F">
            <w:pPr>
              <w:pStyle w:val="2"/>
              <w:suppressAutoHyphens/>
              <w:spacing w:before="0" w:after="0"/>
              <w:jc w:val="center"/>
              <w:rPr>
                <w:rFonts w:ascii="Times New Roman" w:eastAsia="MS Mincho" w:hAnsi="Times New Roman"/>
                <w:i w:val="0"/>
                <w:iCs w:val="0"/>
              </w:rPr>
            </w:pPr>
          </w:p>
        </w:tc>
        <w:tc>
          <w:tcPr>
            <w:tcW w:w="4785" w:type="dxa"/>
          </w:tcPr>
          <w:p w:rsidR="00BA3BF4" w:rsidRPr="00E84C12" w:rsidRDefault="00BA3BF4" w:rsidP="0058378F">
            <w:pPr>
              <w:pStyle w:val="2"/>
              <w:suppressAutoHyphens/>
              <w:spacing w:before="0" w:after="0"/>
              <w:ind w:left="615"/>
              <w:rPr>
                <w:rFonts w:ascii="Times New Roman" w:hAnsi="Times New Roman"/>
                <w:b w:val="0"/>
                <w:bCs w:val="0"/>
                <w:i w:val="0"/>
                <w:iCs w:val="0"/>
              </w:rPr>
            </w:pPr>
            <w:r>
              <w:rPr>
                <w:rFonts w:ascii="Times New Roman" w:hAnsi="Times New Roman"/>
                <w:b w:val="0"/>
                <w:bCs w:val="0"/>
                <w:i w:val="0"/>
                <w:iCs w:val="0"/>
              </w:rPr>
              <w:t>Приложение № 1</w:t>
            </w:r>
          </w:p>
          <w:p w:rsidR="00BA3BF4" w:rsidRPr="00E84C12" w:rsidRDefault="00BA3BF4" w:rsidP="0058378F">
            <w:pPr>
              <w:pStyle w:val="2"/>
              <w:suppressAutoHyphens/>
              <w:spacing w:before="0" w:after="0"/>
              <w:ind w:left="615"/>
              <w:rPr>
                <w:rFonts w:ascii="Times New Roman" w:eastAsia="MS Mincho" w:hAnsi="Times New Roman"/>
                <w:b w:val="0"/>
                <w:bCs w:val="0"/>
                <w:i w:val="0"/>
                <w:iCs w:val="0"/>
                <w:sz w:val="24"/>
              </w:rPr>
            </w:pPr>
            <w:r>
              <w:rPr>
                <w:rFonts w:ascii="Times New Roman" w:hAnsi="Times New Roman"/>
                <w:b w:val="0"/>
                <w:bCs w:val="0"/>
                <w:i w:val="0"/>
                <w:iCs w:val="0"/>
              </w:rPr>
              <w:t>к п</w:t>
            </w:r>
            <w:r w:rsidRPr="00346EC1">
              <w:rPr>
                <w:rFonts w:ascii="Times New Roman" w:hAnsi="Times New Roman"/>
                <w:b w:val="0"/>
                <w:bCs w:val="0"/>
                <w:i w:val="0"/>
                <w:iCs w:val="0"/>
              </w:rPr>
              <w:t>риглашению к участию в конкурентном отборе</w:t>
            </w:r>
          </w:p>
        </w:tc>
      </w:tr>
    </w:tbl>
    <w:p w:rsidR="00BA3BF4" w:rsidRPr="00E84C12" w:rsidRDefault="00BA3BF4" w:rsidP="00BA3BF4"/>
    <w:p w:rsidR="00BA3BF4" w:rsidRDefault="00BA3BF4" w:rsidP="00006559">
      <w:pPr>
        <w:ind w:left="-567" w:right="-358"/>
        <w:jc w:val="center"/>
        <w:rPr>
          <w:bCs/>
          <w:sz w:val="28"/>
          <w:szCs w:val="28"/>
        </w:rPr>
      </w:pPr>
      <w:r>
        <w:rPr>
          <w:bCs/>
          <w:sz w:val="28"/>
          <w:szCs w:val="28"/>
        </w:rPr>
        <w:t>Техническое задание</w:t>
      </w:r>
    </w:p>
    <w:tbl>
      <w:tblPr>
        <w:tblW w:w="5348"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700"/>
        <w:gridCol w:w="938"/>
        <w:gridCol w:w="426"/>
        <w:gridCol w:w="1687"/>
        <w:gridCol w:w="1663"/>
        <w:gridCol w:w="1798"/>
        <w:gridCol w:w="1803"/>
      </w:tblGrid>
      <w:tr w:rsidR="00912E73" w:rsidRPr="00160208" w:rsidTr="008F5BD1">
        <w:tc>
          <w:tcPr>
            <w:tcW w:w="5000" w:type="pct"/>
            <w:gridSpan w:val="8"/>
          </w:tcPr>
          <w:p w:rsidR="00912E73" w:rsidRPr="00160208" w:rsidRDefault="00912E73" w:rsidP="0058378F">
            <w:pPr>
              <w:jc w:val="both"/>
              <w:rPr>
                <w:b/>
              </w:rPr>
            </w:pPr>
            <w:r w:rsidRPr="00160208">
              <w:rPr>
                <w:b/>
                <w:sz w:val="28"/>
                <w:szCs w:val="28"/>
              </w:rPr>
              <w:t xml:space="preserve">1. </w:t>
            </w:r>
            <w:r>
              <w:rPr>
                <w:b/>
                <w:sz w:val="28"/>
                <w:szCs w:val="28"/>
              </w:rPr>
              <w:t>Сведения о начальной (максимальной) цене</w:t>
            </w:r>
            <w:r w:rsidRPr="00160208">
              <w:rPr>
                <w:b/>
                <w:sz w:val="28"/>
                <w:szCs w:val="28"/>
              </w:rPr>
              <w:t xml:space="preserve"> договора</w:t>
            </w:r>
            <w:r>
              <w:rPr>
                <w:b/>
                <w:sz w:val="28"/>
                <w:szCs w:val="28"/>
              </w:rPr>
              <w:t xml:space="preserve"> и расходах участника</w:t>
            </w:r>
          </w:p>
        </w:tc>
      </w:tr>
      <w:tr w:rsidR="008F5BD1" w:rsidRPr="00160208" w:rsidTr="008F5BD1">
        <w:tc>
          <w:tcPr>
            <w:tcW w:w="724" w:type="pct"/>
          </w:tcPr>
          <w:p w:rsidR="00912E73" w:rsidRPr="00160208" w:rsidRDefault="00912E73" w:rsidP="0058378F">
            <w:pPr>
              <w:jc w:val="center"/>
              <w:rPr>
                <w:b/>
              </w:rPr>
            </w:pPr>
            <w:r w:rsidRPr="00160208">
              <w:rPr>
                <w:b/>
              </w:rPr>
              <w:t>Наименование товара, работы, услуги</w:t>
            </w:r>
          </w:p>
        </w:tc>
        <w:tc>
          <w:tcPr>
            <w:tcW w:w="332" w:type="pct"/>
          </w:tcPr>
          <w:p w:rsidR="008F5BD1" w:rsidRDefault="00912E73" w:rsidP="0058378F">
            <w:pPr>
              <w:jc w:val="center"/>
              <w:rPr>
                <w:b/>
              </w:rPr>
            </w:pPr>
            <w:r w:rsidRPr="00160208">
              <w:rPr>
                <w:b/>
              </w:rPr>
              <w:t>Ед.</w:t>
            </w:r>
          </w:p>
          <w:p w:rsidR="00912E73" w:rsidRPr="00160208" w:rsidRDefault="00912E73" w:rsidP="0058378F">
            <w:pPr>
              <w:jc w:val="center"/>
              <w:rPr>
                <w:b/>
              </w:rPr>
            </w:pPr>
            <w:r w:rsidRPr="00160208">
              <w:rPr>
                <w:b/>
              </w:rPr>
              <w:t>изм.</w:t>
            </w:r>
          </w:p>
        </w:tc>
        <w:tc>
          <w:tcPr>
            <w:tcW w:w="647" w:type="pct"/>
            <w:gridSpan w:val="2"/>
          </w:tcPr>
          <w:p w:rsidR="00912E73" w:rsidRPr="00160208" w:rsidRDefault="00912E73" w:rsidP="0058378F">
            <w:pPr>
              <w:ind w:left="-108"/>
              <w:jc w:val="center"/>
              <w:rPr>
                <w:b/>
              </w:rPr>
            </w:pPr>
            <w:r w:rsidRPr="00160208">
              <w:rPr>
                <w:b/>
              </w:rPr>
              <w:t>Количество (объем)</w:t>
            </w:r>
          </w:p>
        </w:tc>
        <w:tc>
          <w:tcPr>
            <w:tcW w:w="800" w:type="pct"/>
          </w:tcPr>
          <w:p w:rsidR="00912E73" w:rsidRPr="00160208" w:rsidRDefault="00912E73" w:rsidP="00650637">
            <w:pPr>
              <w:jc w:val="center"/>
              <w:rPr>
                <w:b/>
              </w:rPr>
            </w:pPr>
            <w:r w:rsidRPr="00160208">
              <w:rPr>
                <w:b/>
              </w:rPr>
              <w:t>Цена за единицу без учета НДС</w:t>
            </w:r>
          </w:p>
        </w:tc>
        <w:tc>
          <w:tcPr>
            <w:tcW w:w="789" w:type="pct"/>
          </w:tcPr>
          <w:p w:rsidR="00912E73" w:rsidRPr="00160208" w:rsidRDefault="00912E73" w:rsidP="00650637">
            <w:pPr>
              <w:jc w:val="center"/>
              <w:rPr>
                <w:b/>
              </w:rPr>
            </w:pPr>
            <w:r w:rsidRPr="00160208">
              <w:rPr>
                <w:b/>
              </w:rPr>
              <w:t>Цена за единицу с учетом НДС</w:t>
            </w:r>
          </w:p>
        </w:tc>
        <w:tc>
          <w:tcPr>
            <w:tcW w:w="853" w:type="pct"/>
          </w:tcPr>
          <w:p w:rsidR="00912E73" w:rsidRPr="00160208" w:rsidRDefault="00912E73" w:rsidP="0058378F">
            <w:pPr>
              <w:jc w:val="center"/>
              <w:rPr>
                <w:b/>
              </w:rPr>
            </w:pPr>
            <w:r w:rsidRPr="00160208">
              <w:rPr>
                <w:b/>
              </w:rPr>
              <w:t>Всего без учета НДС</w:t>
            </w:r>
          </w:p>
        </w:tc>
        <w:tc>
          <w:tcPr>
            <w:tcW w:w="855" w:type="pct"/>
          </w:tcPr>
          <w:p w:rsidR="00912E73" w:rsidRPr="00160208" w:rsidRDefault="00912E73" w:rsidP="0058378F">
            <w:pPr>
              <w:jc w:val="center"/>
              <w:rPr>
                <w:b/>
              </w:rPr>
            </w:pPr>
            <w:r w:rsidRPr="00160208">
              <w:rPr>
                <w:b/>
              </w:rPr>
              <w:t>Всего с учетом НДС</w:t>
            </w:r>
          </w:p>
        </w:tc>
      </w:tr>
      <w:tr w:rsidR="00912E73" w:rsidRPr="00160208" w:rsidTr="008F5BD1">
        <w:tc>
          <w:tcPr>
            <w:tcW w:w="724" w:type="pct"/>
          </w:tcPr>
          <w:p w:rsidR="00912E73" w:rsidRPr="00160208" w:rsidRDefault="00912E73" w:rsidP="0058378F">
            <w:pPr>
              <w:jc w:val="both"/>
              <w:rPr>
                <w:b/>
              </w:rPr>
            </w:pPr>
            <w:r w:rsidRPr="00160208">
              <w:rPr>
                <w:b/>
              </w:rPr>
              <w:t>ЛОТ №</w:t>
            </w:r>
            <w:r>
              <w:rPr>
                <w:b/>
              </w:rPr>
              <w:t xml:space="preserve"> 1</w:t>
            </w:r>
          </w:p>
        </w:tc>
        <w:tc>
          <w:tcPr>
            <w:tcW w:w="4276" w:type="pct"/>
            <w:gridSpan w:val="7"/>
          </w:tcPr>
          <w:p w:rsidR="00912E73" w:rsidRPr="00160208" w:rsidRDefault="00912E73" w:rsidP="0058378F">
            <w:pPr>
              <w:jc w:val="both"/>
              <w:rPr>
                <w:b/>
              </w:rPr>
            </w:pPr>
          </w:p>
        </w:tc>
      </w:tr>
      <w:tr w:rsidR="00D9589D" w:rsidRPr="00160208" w:rsidTr="00116B28">
        <w:tc>
          <w:tcPr>
            <w:tcW w:w="724" w:type="pct"/>
            <w:vAlign w:val="center"/>
          </w:tcPr>
          <w:p w:rsidR="001D1799" w:rsidRDefault="001D1799" w:rsidP="001D1799">
            <w:pPr>
              <w:ind w:left="-108"/>
              <w:rPr>
                <w:noProof/>
              </w:rPr>
            </w:pPr>
            <w:r w:rsidRPr="001D1799">
              <w:rPr>
                <w:noProof/>
              </w:rPr>
              <w:t>Выполнение работ по текущему ремонту дымовой трубы</w:t>
            </w:r>
          </w:p>
          <w:p w:rsidR="001D1799" w:rsidRDefault="001D1799" w:rsidP="001D1799">
            <w:pPr>
              <w:ind w:left="-108"/>
              <w:rPr>
                <w:noProof/>
              </w:rPr>
            </w:pPr>
            <w:r w:rsidRPr="001D1799">
              <w:rPr>
                <w:noProof/>
              </w:rPr>
              <w:t>(ЛВЧ-13) в интересах Западно-Сибирского филиала</w:t>
            </w:r>
          </w:p>
          <w:p w:rsidR="00D9589D" w:rsidRPr="001D1799" w:rsidRDefault="001D1799" w:rsidP="001D1799">
            <w:pPr>
              <w:ind w:left="-108"/>
            </w:pPr>
            <w:r w:rsidRPr="001D1799">
              <w:rPr>
                <w:noProof/>
              </w:rPr>
              <w:t>АО «ФПК»</w:t>
            </w:r>
          </w:p>
        </w:tc>
        <w:tc>
          <w:tcPr>
            <w:tcW w:w="332" w:type="pct"/>
            <w:vAlign w:val="center"/>
          </w:tcPr>
          <w:p w:rsidR="00D9589D" w:rsidRPr="006572CF" w:rsidRDefault="001D1799" w:rsidP="00912D47">
            <w:pPr>
              <w:jc w:val="center"/>
            </w:pPr>
            <w:r>
              <w:rPr>
                <w:noProof/>
              </w:rPr>
              <w:t>шт</w:t>
            </w:r>
            <w:r w:rsidR="00D9589D">
              <w:rPr>
                <w:noProof/>
              </w:rPr>
              <w:t>.</w:t>
            </w:r>
          </w:p>
        </w:tc>
        <w:tc>
          <w:tcPr>
            <w:tcW w:w="647" w:type="pct"/>
            <w:gridSpan w:val="2"/>
            <w:vAlign w:val="center"/>
          </w:tcPr>
          <w:p w:rsidR="00D9589D" w:rsidRPr="006572CF" w:rsidRDefault="008A4EA7" w:rsidP="001D1799">
            <w:pPr>
              <w:jc w:val="center"/>
            </w:pPr>
            <w:r>
              <w:t>1</w:t>
            </w:r>
          </w:p>
        </w:tc>
        <w:tc>
          <w:tcPr>
            <w:tcW w:w="800" w:type="pct"/>
            <w:vAlign w:val="center"/>
          </w:tcPr>
          <w:p w:rsidR="00D9589D" w:rsidRPr="006955C2" w:rsidRDefault="00A40202" w:rsidP="00A40202">
            <w:pPr>
              <w:jc w:val="center"/>
            </w:pPr>
            <w:r>
              <w:t>118644</w:t>
            </w:r>
            <w:r w:rsidR="00D9589D" w:rsidRPr="006955C2">
              <w:t>,</w:t>
            </w:r>
            <w:r>
              <w:t>07</w:t>
            </w:r>
            <w:r w:rsidR="00D9589D" w:rsidRPr="006955C2">
              <w:t xml:space="preserve"> рублей (</w:t>
            </w:r>
            <w:r>
              <w:t>Сто восемнадцать тысяч шестьсот сорок четыре</w:t>
            </w:r>
            <w:r w:rsidR="00D9589D" w:rsidRPr="006955C2">
              <w:t xml:space="preserve"> рубл</w:t>
            </w:r>
            <w:r>
              <w:t>я</w:t>
            </w:r>
            <w:r w:rsidR="00D9589D" w:rsidRPr="006955C2">
              <w:t xml:space="preserve"> </w:t>
            </w:r>
            <w:r w:rsidR="008C629E" w:rsidRPr="006955C2">
              <w:t>0</w:t>
            </w:r>
            <w:r>
              <w:t>7</w:t>
            </w:r>
            <w:r w:rsidR="00D9589D" w:rsidRPr="006955C2">
              <w:t xml:space="preserve"> копеек) без НДС</w:t>
            </w:r>
          </w:p>
        </w:tc>
        <w:tc>
          <w:tcPr>
            <w:tcW w:w="789" w:type="pct"/>
            <w:vAlign w:val="center"/>
          </w:tcPr>
          <w:p w:rsidR="00D9589D" w:rsidRPr="006955C2" w:rsidRDefault="0071796E" w:rsidP="0071796E">
            <w:pPr>
              <w:jc w:val="center"/>
            </w:pPr>
            <w:r>
              <w:t>140000</w:t>
            </w:r>
            <w:r w:rsidRPr="006955C2">
              <w:t>,</w:t>
            </w:r>
            <w:r>
              <w:t>00</w:t>
            </w:r>
            <w:r w:rsidRPr="006955C2">
              <w:t xml:space="preserve"> рублей (</w:t>
            </w:r>
            <w:r>
              <w:t xml:space="preserve">Сто сорок тысяч </w:t>
            </w:r>
            <w:r w:rsidRPr="006955C2">
              <w:t>рубл</w:t>
            </w:r>
            <w:r>
              <w:t>ей</w:t>
            </w:r>
            <w:r w:rsidRPr="006955C2">
              <w:t xml:space="preserve"> 0</w:t>
            </w:r>
            <w:r>
              <w:t>0</w:t>
            </w:r>
            <w:r w:rsidRPr="006955C2">
              <w:t xml:space="preserve"> копеек) </w:t>
            </w:r>
            <w:r>
              <w:t>с учетом</w:t>
            </w:r>
            <w:r w:rsidRPr="006955C2">
              <w:t xml:space="preserve"> НДС</w:t>
            </w:r>
          </w:p>
        </w:tc>
        <w:tc>
          <w:tcPr>
            <w:tcW w:w="853" w:type="pct"/>
            <w:vAlign w:val="center"/>
          </w:tcPr>
          <w:p w:rsidR="00D9589D" w:rsidRPr="006955C2" w:rsidRDefault="00A40202" w:rsidP="007F7E75">
            <w:pPr>
              <w:jc w:val="center"/>
            </w:pPr>
            <w:r>
              <w:t>118644</w:t>
            </w:r>
            <w:r w:rsidRPr="006955C2">
              <w:t>,</w:t>
            </w:r>
            <w:r>
              <w:t>07</w:t>
            </w:r>
            <w:r w:rsidRPr="006955C2">
              <w:t xml:space="preserve"> рублей (</w:t>
            </w:r>
            <w:r>
              <w:t>Сто восемнадцать тысяч шестьсот сорок четыре</w:t>
            </w:r>
            <w:r w:rsidRPr="006955C2">
              <w:t xml:space="preserve"> рубл</w:t>
            </w:r>
            <w:r>
              <w:t>я</w:t>
            </w:r>
            <w:r w:rsidRPr="006955C2">
              <w:t xml:space="preserve"> 0</w:t>
            </w:r>
            <w:r>
              <w:t>7</w:t>
            </w:r>
            <w:r w:rsidRPr="006955C2">
              <w:t xml:space="preserve"> копеек) без НДС</w:t>
            </w:r>
          </w:p>
        </w:tc>
        <w:tc>
          <w:tcPr>
            <w:tcW w:w="855" w:type="pct"/>
            <w:vAlign w:val="center"/>
          </w:tcPr>
          <w:p w:rsidR="00D9589D" w:rsidRPr="006955C2" w:rsidRDefault="0082385B" w:rsidP="002653EC">
            <w:pPr>
              <w:jc w:val="center"/>
            </w:pPr>
            <w:r>
              <w:t>140000</w:t>
            </w:r>
            <w:r w:rsidRPr="006955C2">
              <w:t>,</w:t>
            </w:r>
            <w:r>
              <w:t>00</w:t>
            </w:r>
            <w:r w:rsidRPr="006955C2">
              <w:t xml:space="preserve"> рублей (</w:t>
            </w:r>
            <w:r>
              <w:t xml:space="preserve">Сто сорок тысяч </w:t>
            </w:r>
            <w:r w:rsidRPr="006955C2">
              <w:t>рубл</w:t>
            </w:r>
            <w:r>
              <w:t>ей</w:t>
            </w:r>
            <w:r w:rsidRPr="006955C2">
              <w:t xml:space="preserve"> 0</w:t>
            </w:r>
            <w:r>
              <w:t>0</w:t>
            </w:r>
            <w:r w:rsidRPr="006955C2">
              <w:t xml:space="preserve"> копеек) </w:t>
            </w:r>
            <w:r>
              <w:t>с учетом</w:t>
            </w:r>
            <w:r w:rsidRPr="006955C2">
              <w:t xml:space="preserve"> НДС</w:t>
            </w:r>
          </w:p>
        </w:tc>
      </w:tr>
      <w:tr w:rsidR="00116B28" w:rsidRPr="00160208" w:rsidTr="00204B1D">
        <w:tc>
          <w:tcPr>
            <w:tcW w:w="724" w:type="pct"/>
          </w:tcPr>
          <w:p w:rsidR="00116B28" w:rsidRPr="006572CF" w:rsidRDefault="00116B28" w:rsidP="0058378F">
            <w:pPr>
              <w:ind w:left="-108"/>
              <w:jc w:val="both"/>
              <w:rPr>
                <w:b/>
              </w:rPr>
            </w:pPr>
            <w:r w:rsidRPr="006572CF">
              <w:rPr>
                <w:b/>
              </w:rPr>
              <w:t>ИТОГО начальная (максимальная) цена</w:t>
            </w:r>
          </w:p>
        </w:tc>
        <w:tc>
          <w:tcPr>
            <w:tcW w:w="332" w:type="pct"/>
          </w:tcPr>
          <w:p w:rsidR="00116B28" w:rsidRPr="006572CF" w:rsidRDefault="00116B28" w:rsidP="005D1460">
            <w:pPr>
              <w:jc w:val="center"/>
            </w:pPr>
            <w:r w:rsidRPr="006572CF">
              <w:t>-</w:t>
            </w:r>
          </w:p>
        </w:tc>
        <w:tc>
          <w:tcPr>
            <w:tcW w:w="647" w:type="pct"/>
            <w:gridSpan w:val="2"/>
          </w:tcPr>
          <w:p w:rsidR="00116B28" w:rsidRPr="006572CF" w:rsidRDefault="00116B28" w:rsidP="005D1460">
            <w:pPr>
              <w:jc w:val="center"/>
            </w:pPr>
            <w:r w:rsidRPr="006572CF">
              <w:t>-</w:t>
            </w:r>
          </w:p>
        </w:tc>
        <w:tc>
          <w:tcPr>
            <w:tcW w:w="800" w:type="pct"/>
          </w:tcPr>
          <w:p w:rsidR="00116B28" w:rsidRPr="006572CF" w:rsidRDefault="00116B28" w:rsidP="005D1460">
            <w:pPr>
              <w:jc w:val="center"/>
            </w:pPr>
            <w:r w:rsidRPr="006572CF">
              <w:t>-</w:t>
            </w:r>
          </w:p>
        </w:tc>
        <w:tc>
          <w:tcPr>
            <w:tcW w:w="789" w:type="pct"/>
          </w:tcPr>
          <w:p w:rsidR="00116B28" w:rsidRPr="006572CF" w:rsidRDefault="00116B28" w:rsidP="005D1460">
            <w:pPr>
              <w:jc w:val="center"/>
            </w:pPr>
            <w:r w:rsidRPr="006572CF">
              <w:t>-</w:t>
            </w:r>
          </w:p>
        </w:tc>
        <w:tc>
          <w:tcPr>
            <w:tcW w:w="853" w:type="pct"/>
            <w:vAlign w:val="center"/>
          </w:tcPr>
          <w:p w:rsidR="00116B28" w:rsidRPr="006955C2" w:rsidRDefault="0071796E" w:rsidP="007F5007">
            <w:pPr>
              <w:jc w:val="center"/>
            </w:pPr>
            <w:r>
              <w:t>118644</w:t>
            </w:r>
            <w:r w:rsidRPr="006955C2">
              <w:t>,</w:t>
            </w:r>
            <w:r>
              <w:t>07</w:t>
            </w:r>
            <w:r w:rsidRPr="006955C2">
              <w:t xml:space="preserve"> рублей (</w:t>
            </w:r>
            <w:r>
              <w:t>Сто восемнадцать тысяч шестьсот сорок четыре</w:t>
            </w:r>
            <w:r w:rsidRPr="006955C2">
              <w:t xml:space="preserve"> рубл</w:t>
            </w:r>
            <w:r>
              <w:t>я</w:t>
            </w:r>
            <w:r w:rsidRPr="006955C2">
              <w:t xml:space="preserve"> 0</w:t>
            </w:r>
            <w:r>
              <w:t>7</w:t>
            </w:r>
            <w:r w:rsidRPr="006955C2">
              <w:t xml:space="preserve"> копеек) без НДС</w:t>
            </w:r>
          </w:p>
        </w:tc>
        <w:tc>
          <w:tcPr>
            <w:tcW w:w="855" w:type="pct"/>
          </w:tcPr>
          <w:p w:rsidR="00116B28" w:rsidRPr="006955C2" w:rsidRDefault="00287827" w:rsidP="00204B1D">
            <w:pPr>
              <w:jc w:val="center"/>
            </w:pPr>
            <w:r>
              <w:t>140000</w:t>
            </w:r>
            <w:r w:rsidRPr="006955C2">
              <w:t>,</w:t>
            </w:r>
            <w:r>
              <w:t>00</w:t>
            </w:r>
            <w:r w:rsidRPr="006955C2">
              <w:t xml:space="preserve"> рублей (</w:t>
            </w:r>
            <w:r>
              <w:t xml:space="preserve">Сто сорок тысяч </w:t>
            </w:r>
            <w:r w:rsidRPr="006955C2">
              <w:t>рубл</w:t>
            </w:r>
            <w:r>
              <w:t>ей</w:t>
            </w:r>
            <w:r w:rsidRPr="006955C2">
              <w:t xml:space="preserve"> 0</w:t>
            </w:r>
            <w:r>
              <w:t>0</w:t>
            </w:r>
            <w:r w:rsidRPr="006955C2">
              <w:t xml:space="preserve"> копеек) </w:t>
            </w:r>
            <w:r>
              <w:t>с учетом</w:t>
            </w:r>
            <w:r w:rsidRPr="006955C2">
              <w:t xml:space="preserve"> НДС</w:t>
            </w:r>
          </w:p>
        </w:tc>
      </w:tr>
      <w:tr w:rsidR="00116B28" w:rsidRPr="00160208" w:rsidTr="00EE2DA4">
        <w:tc>
          <w:tcPr>
            <w:tcW w:w="724" w:type="pct"/>
          </w:tcPr>
          <w:p w:rsidR="00116B28" w:rsidRPr="00160208" w:rsidRDefault="00116B28" w:rsidP="0058378F">
            <w:pPr>
              <w:ind w:left="-108"/>
              <w:jc w:val="both"/>
              <w:rPr>
                <w:b/>
              </w:rPr>
            </w:pPr>
            <w:r w:rsidRPr="00160208">
              <w:rPr>
                <w:b/>
                <w:bCs/>
              </w:rPr>
              <w:t>Порядок формирования начальной (максимальной) цены</w:t>
            </w:r>
          </w:p>
        </w:tc>
        <w:tc>
          <w:tcPr>
            <w:tcW w:w="4276" w:type="pct"/>
            <w:gridSpan w:val="7"/>
          </w:tcPr>
          <w:p w:rsidR="00116B28" w:rsidRPr="00160208" w:rsidRDefault="00116B28" w:rsidP="005D1460">
            <w:pPr>
              <w:jc w:val="both"/>
              <w:rPr>
                <w:i/>
              </w:rPr>
            </w:pPr>
            <w:r w:rsidRPr="00160208">
              <w:rPr>
                <w:bCs/>
                <w:i/>
              </w:rPr>
              <w:t>Начальная (максимальная) цена договора включает расходы, на перевозку, страхование</w:t>
            </w:r>
            <w:r>
              <w:rPr>
                <w:bCs/>
                <w:i/>
              </w:rPr>
              <w:t>, расходные материалы, оборудование (его стоимость и эксплуатация), заработную плату работников</w:t>
            </w:r>
            <w:r w:rsidRPr="00160208">
              <w:rPr>
                <w:bCs/>
                <w:i/>
              </w:rPr>
              <w:t xml:space="preserve"> и т.п., уплату таможенных пошлин, налогов (кроме НДС), и други</w:t>
            </w:r>
            <w:r>
              <w:rPr>
                <w:bCs/>
                <w:i/>
              </w:rPr>
              <w:t>е</w:t>
            </w:r>
            <w:r w:rsidRPr="00160208">
              <w:rPr>
                <w:bCs/>
                <w:i/>
              </w:rPr>
              <w:t xml:space="preserve"> обязательны</w:t>
            </w:r>
            <w:r>
              <w:rPr>
                <w:bCs/>
                <w:i/>
              </w:rPr>
              <w:t>е</w:t>
            </w:r>
            <w:r w:rsidRPr="00160208">
              <w:rPr>
                <w:bCs/>
                <w:i/>
              </w:rPr>
              <w:t xml:space="preserve"> платеж</w:t>
            </w:r>
            <w:r>
              <w:rPr>
                <w:bCs/>
                <w:i/>
              </w:rPr>
              <w:t>и</w:t>
            </w:r>
            <w:r w:rsidRPr="00160208">
              <w:rPr>
                <w:bCs/>
                <w:i/>
              </w:rPr>
              <w:t>.</w:t>
            </w:r>
          </w:p>
        </w:tc>
      </w:tr>
      <w:tr w:rsidR="00116B28" w:rsidRPr="00160208" w:rsidTr="00EE2DA4">
        <w:tc>
          <w:tcPr>
            <w:tcW w:w="5000" w:type="pct"/>
            <w:gridSpan w:val="8"/>
          </w:tcPr>
          <w:p w:rsidR="00116B28" w:rsidRPr="00160208" w:rsidRDefault="00116B28" w:rsidP="004927AD">
            <w:pPr>
              <w:jc w:val="both"/>
              <w:rPr>
                <w:b/>
                <w:bCs/>
                <w:i/>
              </w:rPr>
            </w:pPr>
            <w:r w:rsidRPr="00160208">
              <w:rPr>
                <w:b/>
                <w:sz w:val="28"/>
                <w:szCs w:val="28"/>
              </w:rPr>
              <w:t xml:space="preserve">2. Требования к </w:t>
            </w:r>
            <w:r w:rsidR="004927AD">
              <w:rPr>
                <w:b/>
                <w:sz w:val="28"/>
                <w:szCs w:val="28"/>
              </w:rPr>
              <w:t>работам</w:t>
            </w:r>
          </w:p>
        </w:tc>
      </w:tr>
      <w:tr w:rsidR="00116B28" w:rsidRPr="00160208" w:rsidTr="00EE2DA4">
        <w:tc>
          <w:tcPr>
            <w:tcW w:w="5000" w:type="pct"/>
            <w:gridSpan w:val="8"/>
          </w:tcPr>
          <w:p w:rsidR="00116B28" w:rsidRPr="00160208" w:rsidRDefault="00116B28" w:rsidP="0058378F">
            <w:pPr>
              <w:jc w:val="both"/>
              <w:rPr>
                <w:b/>
                <w:sz w:val="28"/>
                <w:szCs w:val="28"/>
              </w:rPr>
            </w:pPr>
            <w:r w:rsidRPr="00160208">
              <w:rPr>
                <w:b/>
              </w:rPr>
              <w:t>ЛОТ №</w:t>
            </w:r>
            <w:r>
              <w:rPr>
                <w:b/>
              </w:rPr>
              <w:t xml:space="preserve"> 1</w:t>
            </w:r>
          </w:p>
        </w:tc>
      </w:tr>
      <w:tr w:rsidR="00116B28" w:rsidRPr="00160208" w:rsidTr="00EE2DA4">
        <w:tc>
          <w:tcPr>
            <w:tcW w:w="724" w:type="pct"/>
            <w:vMerge w:val="restart"/>
          </w:tcPr>
          <w:p w:rsidR="002A57AE" w:rsidRDefault="002A57AE" w:rsidP="002A57AE">
            <w:pPr>
              <w:ind w:left="-108"/>
              <w:rPr>
                <w:noProof/>
              </w:rPr>
            </w:pPr>
            <w:r w:rsidRPr="001D1799">
              <w:rPr>
                <w:noProof/>
              </w:rPr>
              <w:t>Выполнение работ по текущему ремонту дымовой трубы</w:t>
            </w:r>
          </w:p>
          <w:p w:rsidR="002A57AE" w:rsidRDefault="002A57AE" w:rsidP="002A57AE">
            <w:pPr>
              <w:ind w:left="-108"/>
              <w:rPr>
                <w:noProof/>
              </w:rPr>
            </w:pPr>
            <w:r w:rsidRPr="001D1799">
              <w:rPr>
                <w:noProof/>
              </w:rPr>
              <w:t>(ЛВЧ-13) в интересах Западно-Сибирского филиала</w:t>
            </w:r>
          </w:p>
          <w:p w:rsidR="00116B28" w:rsidRPr="00D22B84" w:rsidRDefault="002A57AE" w:rsidP="002A57AE">
            <w:pPr>
              <w:ind w:left="-108"/>
              <w:rPr>
                <w:noProof/>
              </w:rPr>
            </w:pPr>
            <w:r w:rsidRPr="001D1799">
              <w:rPr>
                <w:noProof/>
              </w:rPr>
              <w:t>АО «ФПК»</w:t>
            </w:r>
          </w:p>
        </w:tc>
        <w:tc>
          <w:tcPr>
            <w:tcW w:w="777" w:type="pct"/>
            <w:gridSpan w:val="2"/>
          </w:tcPr>
          <w:p w:rsidR="00116B28" w:rsidRPr="00160208" w:rsidRDefault="00116B28" w:rsidP="0058378F">
            <w:pPr>
              <w:jc w:val="both"/>
            </w:pPr>
            <w:r w:rsidRPr="00160208">
              <w:rPr>
                <w:bCs/>
              </w:rPr>
              <w:t>Нормативные документы, согласно которым установлены требования</w:t>
            </w:r>
          </w:p>
        </w:tc>
        <w:tc>
          <w:tcPr>
            <w:tcW w:w="3499" w:type="pct"/>
            <w:gridSpan w:val="5"/>
          </w:tcPr>
          <w:p w:rsidR="005B5AA7" w:rsidRPr="00160208" w:rsidRDefault="00790712" w:rsidP="009250E3">
            <w:pPr>
              <w:jc w:val="both"/>
              <w:rPr>
                <w:i/>
                <w:sz w:val="28"/>
                <w:szCs w:val="28"/>
              </w:rPr>
            </w:pPr>
            <w:r w:rsidRPr="004D7762">
              <w:rPr>
                <w:noProof/>
              </w:rPr>
              <w:t xml:space="preserve">Требования к </w:t>
            </w:r>
            <w:r w:rsidR="009250E3">
              <w:rPr>
                <w:noProof/>
              </w:rPr>
              <w:t>работам</w:t>
            </w:r>
            <w:r w:rsidRPr="004D7762">
              <w:rPr>
                <w:noProof/>
              </w:rPr>
              <w:t xml:space="preserve"> не установлены документами, применяемыми в национальной системе стандартизации.</w:t>
            </w:r>
          </w:p>
        </w:tc>
      </w:tr>
      <w:tr w:rsidR="00116B28" w:rsidRPr="00160208" w:rsidTr="00EE2DA4">
        <w:tc>
          <w:tcPr>
            <w:tcW w:w="724" w:type="pct"/>
            <w:vMerge/>
          </w:tcPr>
          <w:p w:rsidR="00116B28" w:rsidRPr="00160208" w:rsidRDefault="00116B28" w:rsidP="0058378F">
            <w:pPr>
              <w:jc w:val="both"/>
              <w:rPr>
                <w:i/>
                <w:sz w:val="28"/>
                <w:szCs w:val="28"/>
              </w:rPr>
            </w:pPr>
          </w:p>
        </w:tc>
        <w:tc>
          <w:tcPr>
            <w:tcW w:w="777" w:type="pct"/>
            <w:gridSpan w:val="2"/>
          </w:tcPr>
          <w:p w:rsidR="00116B28" w:rsidRPr="00160208" w:rsidRDefault="00116B28" w:rsidP="004927AD">
            <w:pPr>
              <w:jc w:val="both"/>
              <w:rPr>
                <w:i/>
              </w:rPr>
            </w:pPr>
            <w:r w:rsidRPr="00160208">
              <w:rPr>
                <w:bCs/>
              </w:rPr>
              <w:t xml:space="preserve">Технические и функциональные характеристики </w:t>
            </w:r>
            <w:r w:rsidR="004927AD">
              <w:rPr>
                <w:bCs/>
              </w:rPr>
              <w:t>работ</w:t>
            </w:r>
          </w:p>
        </w:tc>
        <w:tc>
          <w:tcPr>
            <w:tcW w:w="3499" w:type="pct"/>
            <w:gridSpan w:val="5"/>
          </w:tcPr>
          <w:p w:rsidR="00CE5AA4" w:rsidRDefault="000E21E3" w:rsidP="000E21E3">
            <w:pPr>
              <w:jc w:val="both"/>
              <w:rPr>
                <w:noProof/>
              </w:rPr>
            </w:pPr>
            <w:r w:rsidRPr="00E927AD">
              <w:t>Выполнение работ</w:t>
            </w:r>
            <w:r w:rsidRPr="00E927AD">
              <w:rPr>
                <w:noProof/>
              </w:rPr>
              <w:t xml:space="preserve"> по</w:t>
            </w:r>
            <w:r>
              <w:rPr>
                <w:noProof/>
              </w:rPr>
              <w:t xml:space="preserve"> текущему</w:t>
            </w:r>
            <w:r w:rsidRPr="00E927AD">
              <w:rPr>
                <w:noProof/>
              </w:rPr>
              <w:t xml:space="preserve"> ремонту</w:t>
            </w:r>
            <w:r>
              <w:rPr>
                <w:noProof/>
              </w:rPr>
              <w:t xml:space="preserve"> дымовой трубы</w:t>
            </w:r>
            <w:r w:rsidRPr="00E927AD">
              <w:rPr>
                <w:noProof/>
              </w:rPr>
              <w:t xml:space="preserve"> предусматривает выполнение следующих операций:</w:t>
            </w:r>
          </w:p>
          <w:p w:rsidR="000E21E3" w:rsidRDefault="009A693C" w:rsidP="000E21E3">
            <w:pPr>
              <w:jc w:val="both"/>
              <w:rPr>
                <w:noProof/>
              </w:rPr>
            </w:pPr>
            <w:r>
              <w:rPr>
                <w:noProof/>
              </w:rPr>
              <w:t>1. Разборка оголовка (кирпич) 1м3;</w:t>
            </w:r>
          </w:p>
          <w:p w:rsidR="009A693C" w:rsidRDefault="009A693C" w:rsidP="000E21E3">
            <w:pPr>
              <w:jc w:val="both"/>
              <w:rPr>
                <w:noProof/>
              </w:rPr>
            </w:pPr>
            <w:r>
              <w:rPr>
                <w:noProof/>
              </w:rPr>
              <w:t>2. Кладка кирпича 1м3;</w:t>
            </w:r>
          </w:p>
          <w:p w:rsidR="009A693C" w:rsidRDefault="009A693C" w:rsidP="000E21E3">
            <w:pPr>
              <w:jc w:val="both"/>
              <w:rPr>
                <w:noProof/>
              </w:rPr>
            </w:pPr>
            <w:r>
              <w:rPr>
                <w:noProof/>
              </w:rPr>
              <w:t>3. Очистка железного пояса 18м2;</w:t>
            </w:r>
          </w:p>
          <w:p w:rsidR="009A693C" w:rsidRDefault="009A693C" w:rsidP="000E21E3">
            <w:pPr>
              <w:jc w:val="both"/>
              <w:rPr>
                <w:noProof/>
              </w:rPr>
            </w:pPr>
            <w:r>
              <w:rPr>
                <w:noProof/>
              </w:rPr>
              <w:t>4. Покраска поясов, ступеней 18м2;</w:t>
            </w:r>
          </w:p>
          <w:p w:rsidR="009A693C" w:rsidRPr="003309E2" w:rsidRDefault="009A693C" w:rsidP="000E21E3">
            <w:pPr>
              <w:jc w:val="both"/>
              <w:rPr>
                <w:noProof/>
              </w:rPr>
            </w:pPr>
            <w:r>
              <w:rPr>
                <w:noProof/>
              </w:rPr>
              <w:lastRenderedPageBreak/>
              <w:t>5. Ремонт внутренней перегородки трубы и её очистка.</w:t>
            </w:r>
          </w:p>
        </w:tc>
      </w:tr>
      <w:tr w:rsidR="00116B28" w:rsidRPr="00160208" w:rsidTr="00EE2DA4">
        <w:tc>
          <w:tcPr>
            <w:tcW w:w="724" w:type="pct"/>
            <w:vMerge/>
          </w:tcPr>
          <w:p w:rsidR="00116B28" w:rsidRPr="00160208" w:rsidRDefault="00116B28" w:rsidP="0058378F">
            <w:pPr>
              <w:jc w:val="both"/>
              <w:rPr>
                <w:i/>
                <w:sz w:val="28"/>
                <w:szCs w:val="28"/>
              </w:rPr>
            </w:pPr>
          </w:p>
        </w:tc>
        <w:tc>
          <w:tcPr>
            <w:tcW w:w="777" w:type="pct"/>
            <w:gridSpan w:val="2"/>
          </w:tcPr>
          <w:p w:rsidR="00116B28" w:rsidRPr="00160208" w:rsidRDefault="00116B28" w:rsidP="004927AD">
            <w:pPr>
              <w:jc w:val="both"/>
              <w:rPr>
                <w:i/>
              </w:rPr>
            </w:pPr>
            <w:r w:rsidRPr="00160208">
              <w:rPr>
                <w:bCs/>
              </w:rPr>
              <w:t>Требования к безопасности</w:t>
            </w:r>
            <w:r>
              <w:rPr>
                <w:bCs/>
              </w:rPr>
              <w:t xml:space="preserve"> </w:t>
            </w:r>
            <w:r w:rsidR="004927AD">
              <w:rPr>
                <w:bCs/>
              </w:rPr>
              <w:t>работ</w:t>
            </w:r>
          </w:p>
        </w:tc>
        <w:tc>
          <w:tcPr>
            <w:tcW w:w="3499" w:type="pct"/>
            <w:gridSpan w:val="5"/>
          </w:tcPr>
          <w:p w:rsidR="0033671F" w:rsidRPr="00EA5B18" w:rsidRDefault="0033671F" w:rsidP="0033671F">
            <w:pPr>
              <w:jc w:val="both"/>
            </w:pPr>
            <w:r w:rsidRPr="00EA5B18">
              <w:t xml:space="preserve">При выполнении работ на территории предприятия Заказчика </w:t>
            </w:r>
            <w:r>
              <w:t>Подрядчик</w:t>
            </w:r>
            <w:r w:rsidRPr="00EA5B18">
              <w:t xml:space="preserve"> обязан:</w:t>
            </w:r>
          </w:p>
          <w:p w:rsidR="0033671F" w:rsidRPr="00EA5B18" w:rsidRDefault="0033671F" w:rsidP="0033671F">
            <w:pPr>
              <w:jc w:val="both"/>
            </w:pPr>
            <w:r w:rsidRPr="00EA5B18">
              <w:t xml:space="preserve">- обеспечить своими силами и за собственный счет своих работников необходимыми индивидуальными средствами защиты; </w:t>
            </w:r>
          </w:p>
          <w:p w:rsidR="0033671F" w:rsidRPr="00EA5B18" w:rsidRDefault="0033671F" w:rsidP="0033671F">
            <w:pPr>
              <w:jc w:val="both"/>
            </w:pPr>
            <w:r w:rsidRPr="00EA5B18">
              <w:t>- обеспечить соблюдение его работниками правил внутреннего трудового распорядка Заказчика;</w:t>
            </w:r>
          </w:p>
          <w:p w:rsidR="00116B28" w:rsidRPr="003309E2" w:rsidRDefault="0033671F" w:rsidP="0033671F">
            <w:pPr>
              <w:jc w:val="both"/>
              <w:rPr>
                <w:noProof/>
              </w:rPr>
            </w:pPr>
            <w:r w:rsidRPr="00EA5B18">
              <w:t>- выполнение мероприятий по охране труда, пожарной безопасности и охране окружающей среды.</w:t>
            </w:r>
          </w:p>
        </w:tc>
      </w:tr>
      <w:tr w:rsidR="00116B28" w:rsidRPr="00160208" w:rsidTr="00EE2DA4">
        <w:tc>
          <w:tcPr>
            <w:tcW w:w="724" w:type="pct"/>
            <w:vMerge/>
          </w:tcPr>
          <w:p w:rsidR="00116B28" w:rsidRPr="00160208" w:rsidRDefault="00116B28" w:rsidP="0058378F">
            <w:pPr>
              <w:jc w:val="both"/>
              <w:rPr>
                <w:i/>
                <w:sz w:val="28"/>
                <w:szCs w:val="28"/>
              </w:rPr>
            </w:pPr>
          </w:p>
        </w:tc>
        <w:tc>
          <w:tcPr>
            <w:tcW w:w="777" w:type="pct"/>
            <w:gridSpan w:val="2"/>
          </w:tcPr>
          <w:p w:rsidR="00116B28" w:rsidRPr="00160208" w:rsidRDefault="00116B28" w:rsidP="004927AD">
            <w:pPr>
              <w:jc w:val="both"/>
              <w:rPr>
                <w:i/>
              </w:rPr>
            </w:pPr>
            <w:r w:rsidRPr="00160208">
              <w:rPr>
                <w:bCs/>
              </w:rPr>
              <w:t xml:space="preserve">Требования к качеству </w:t>
            </w:r>
            <w:r w:rsidR="004927AD">
              <w:rPr>
                <w:bCs/>
              </w:rPr>
              <w:t>работ</w:t>
            </w:r>
          </w:p>
        </w:tc>
        <w:tc>
          <w:tcPr>
            <w:tcW w:w="3499" w:type="pct"/>
            <w:gridSpan w:val="5"/>
          </w:tcPr>
          <w:p w:rsidR="00116B28" w:rsidRPr="003309E2" w:rsidRDefault="00FA64A0" w:rsidP="00C30E45">
            <w:pPr>
              <w:jc w:val="both"/>
              <w:rPr>
                <w:noProof/>
              </w:rPr>
            </w:pPr>
            <w:r>
              <w:rPr>
                <w:noProof/>
              </w:rPr>
              <w:t>не установлены</w:t>
            </w:r>
          </w:p>
        </w:tc>
      </w:tr>
      <w:tr w:rsidR="00116B28" w:rsidRPr="00160208" w:rsidTr="00EE2DA4">
        <w:tc>
          <w:tcPr>
            <w:tcW w:w="724" w:type="pct"/>
            <w:vMerge/>
          </w:tcPr>
          <w:p w:rsidR="00116B28" w:rsidRPr="00160208" w:rsidRDefault="00116B28" w:rsidP="0058378F">
            <w:pPr>
              <w:jc w:val="both"/>
              <w:rPr>
                <w:i/>
                <w:sz w:val="28"/>
                <w:szCs w:val="28"/>
              </w:rPr>
            </w:pPr>
          </w:p>
        </w:tc>
        <w:tc>
          <w:tcPr>
            <w:tcW w:w="777" w:type="pct"/>
            <w:gridSpan w:val="2"/>
          </w:tcPr>
          <w:p w:rsidR="00116B28" w:rsidRPr="00160208" w:rsidRDefault="00116B28" w:rsidP="00BA656F">
            <w:pPr>
              <w:jc w:val="both"/>
              <w:rPr>
                <w:i/>
              </w:rPr>
            </w:pPr>
            <w:r w:rsidRPr="00160208">
              <w:rPr>
                <w:bCs/>
              </w:rPr>
              <w:t>Требования к упаковке, отгрузке товара</w:t>
            </w:r>
          </w:p>
        </w:tc>
        <w:tc>
          <w:tcPr>
            <w:tcW w:w="3499" w:type="pct"/>
            <w:gridSpan w:val="5"/>
          </w:tcPr>
          <w:p w:rsidR="00116B28" w:rsidRPr="003309E2" w:rsidRDefault="00116B28" w:rsidP="005D1460">
            <w:pPr>
              <w:jc w:val="both"/>
              <w:rPr>
                <w:noProof/>
              </w:rPr>
            </w:pPr>
            <w:r>
              <w:rPr>
                <w:noProof/>
              </w:rPr>
              <w:t>не установлены</w:t>
            </w:r>
          </w:p>
        </w:tc>
      </w:tr>
      <w:tr w:rsidR="00116B28" w:rsidRPr="00160208" w:rsidTr="00EE2DA4">
        <w:tc>
          <w:tcPr>
            <w:tcW w:w="724" w:type="pct"/>
            <w:vMerge/>
          </w:tcPr>
          <w:p w:rsidR="00116B28" w:rsidRPr="00160208" w:rsidRDefault="00116B28" w:rsidP="0058378F">
            <w:pPr>
              <w:jc w:val="both"/>
              <w:rPr>
                <w:i/>
                <w:sz w:val="28"/>
                <w:szCs w:val="28"/>
              </w:rPr>
            </w:pPr>
          </w:p>
        </w:tc>
        <w:tc>
          <w:tcPr>
            <w:tcW w:w="777" w:type="pct"/>
            <w:gridSpan w:val="2"/>
          </w:tcPr>
          <w:p w:rsidR="00116B28" w:rsidRPr="00160208" w:rsidRDefault="00116B28" w:rsidP="004927AD">
            <w:pPr>
              <w:jc w:val="both"/>
              <w:rPr>
                <w:i/>
              </w:rPr>
            </w:pPr>
            <w:r w:rsidRPr="00160208">
              <w:rPr>
                <w:bCs/>
              </w:rPr>
              <w:t xml:space="preserve">Сведения о возможности предоставить эквивалентные </w:t>
            </w:r>
            <w:r w:rsidR="004927AD">
              <w:rPr>
                <w:bCs/>
              </w:rPr>
              <w:t>работы</w:t>
            </w:r>
            <w:r w:rsidRPr="00160208">
              <w:rPr>
                <w:bCs/>
              </w:rPr>
              <w:t>. Параметры эквивалентности</w:t>
            </w:r>
          </w:p>
        </w:tc>
        <w:tc>
          <w:tcPr>
            <w:tcW w:w="3499" w:type="pct"/>
            <w:gridSpan w:val="5"/>
          </w:tcPr>
          <w:p w:rsidR="00116B28" w:rsidRPr="003309E2" w:rsidRDefault="00116B28" w:rsidP="004927AD">
            <w:pPr>
              <w:jc w:val="both"/>
              <w:rPr>
                <w:b/>
                <w:sz w:val="28"/>
                <w:szCs w:val="28"/>
              </w:rPr>
            </w:pPr>
            <w:r w:rsidRPr="003309E2">
              <w:rPr>
                <w:b/>
                <w:bCs/>
              </w:rPr>
              <w:t xml:space="preserve">Предоставление эквивалентных </w:t>
            </w:r>
            <w:r w:rsidR="004927AD">
              <w:rPr>
                <w:b/>
                <w:bCs/>
              </w:rPr>
              <w:t>работ</w:t>
            </w:r>
            <w:r w:rsidRPr="003309E2">
              <w:rPr>
                <w:b/>
                <w:bCs/>
              </w:rPr>
              <w:t xml:space="preserve"> не допускается.</w:t>
            </w:r>
          </w:p>
        </w:tc>
      </w:tr>
      <w:tr w:rsidR="00116B28" w:rsidRPr="00160208" w:rsidTr="00EE2DA4">
        <w:tc>
          <w:tcPr>
            <w:tcW w:w="5000" w:type="pct"/>
            <w:gridSpan w:val="8"/>
          </w:tcPr>
          <w:p w:rsidR="00116B28" w:rsidRPr="00160208" w:rsidRDefault="00116B28" w:rsidP="0058378F">
            <w:pPr>
              <w:jc w:val="both"/>
              <w:rPr>
                <w:b/>
                <w:i/>
                <w:sz w:val="28"/>
                <w:szCs w:val="28"/>
              </w:rPr>
            </w:pPr>
            <w:r w:rsidRPr="00160208">
              <w:rPr>
                <w:b/>
                <w:sz w:val="28"/>
                <w:szCs w:val="28"/>
              </w:rPr>
              <w:t>3. Требования к результатам</w:t>
            </w:r>
          </w:p>
        </w:tc>
      </w:tr>
      <w:tr w:rsidR="00116B28" w:rsidRPr="00160208" w:rsidTr="00EE2DA4">
        <w:tc>
          <w:tcPr>
            <w:tcW w:w="5000" w:type="pct"/>
            <w:gridSpan w:val="8"/>
          </w:tcPr>
          <w:p w:rsidR="00116B28" w:rsidRPr="00160208" w:rsidRDefault="00116B28" w:rsidP="0058378F">
            <w:pPr>
              <w:jc w:val="both"/>
              <w:rPr>
                <w:b/>
              </w:rPr>
            </w:pPr>
            <w:r w:rsidRPr="00160208">
              <w:rPr>
                <w:b/>
              </w:rPr>
              <w:t>ЛОТ №</w:t>
            </w:r>
            <w:r>
              <w:rPr>
                <w:b/>
              </w:rPr>
              <w:t xml:space="preserve"> 1</w:t>
            </w:r>
          </w:p>
        </w:tc>
      </w:tr>
      <w:tr w:rsidR="00116B28" w:rsidRPr="00160208" w:rsidTr="00EE2DA4">
        <w:tc>
          <w:tcPr>
            <w:tcW w:w="5000" w:type="pct"/>
            <w:gridSpan w:val="8"/>
          </w:tcPr>
          <w:p w:rsidR="00FA64A0" w:rsidRDefault="00FA64A0" w:rsidP="00FA64A0">
            <w:pPr>
              <w:jc w:val="both"/>
              <w:rPr>
                <w:bCs/>
              </w:rPr>
            </w:pPr>
            <w:r w:rsidRPr="00384C1E">
              <w:rPr>
                <w:bCs/>
              </w:rPr>
              <w:t>Работы должны быть выполнены в полном объеме, в установленный срок и соответствовать предъявляемым в соответствии с документацией и договором требованиям.</w:t>
            </w:r>
          </w:p>
          <w:p w:rsidR="00FA64A0" w:rsidRPr="00907BF4" w:rsidRDefault="00FA64A0" w:rsidP="00FA64A0">
            <w:pPr>
              <w:jc w:val="both"/>
            </w:pPr>
            <w:r w:rsidRPr="00907BF4">
              <w:t>По окончании работ Подрядчик обязан п</w:t>
            </w:r>
            <w:r w:rsidRPr="00907BF4">
              <w:rPr>
                <w:iCs/>
              </w:rPr>
              <w:t>ередать Заказчику металлолом и други</w:t>
            </w:r>
            <w:r>
              <w:rPr>
                <w:iCs/>
              </w:rPr>
              <w:t>е</w:t>
            </w:r>
            <w:r w:rsidRPr="00907BF4">
              <w:rPr>
                <w:iCs/>
              </w:rPr>
              <w:t xml:space="preserve"> материал</w:t>
            </w:r>
            <w:r>
              <w:rPr>
                <w:iCs/>
              </w:rPr>
              <w:t>ы</w:t>
            </w:r>
            <w:r w:rsidRPr="00907BF4">
              <w:rPr>
                <w:iCs/>
              </w:rPr>
              <w:t>, образовавши</w:t>
            </w:r>
            <w:r>
              <w:rPr>
                <w:iCs/>
              </w:rPr>
              <w:t>е</w:t>
            </w:r>
            <w:r w:rsidRPr="00907BF4">
              <w:rPr>
                <w:iCs/>
              </w:rPr>
              <w:t>ся в процессе ремонта, по акту приема-передачи</w:t>
            </w:r>
            <w:r w:rsidRPr="00907BF4">
              <w:t>.</w:t>
            </w:r>
          </w:p>
          <w:p w:rsidR="00116B28" w:rsidRPr="00943AFD" w:rsidRDefault="00FA64A0" w:rsidP="00FA64A0">
            <w:pPr>
              <w:jc w:val="both"/>
            </w:pPr>
            <w:r w:rsidRPr="00907BF4">
              <w:t>Учетными документами, подтверждающим объемы выполненных работ являются Акты выполненных работ, предъявленные в течение 2-х календарных дней</w:t>
            </w:r>
            <w:r w:rsidRPr="00384C1E">
              <w:t xml:space="preserve"> со дня </w:t>
            </w:r>
            <w:r>
              <w:t>выполнения работ</w:t>
            </w:r>
            <w:r w:rsidRPr="00384C1E">
              <w:t>, но не позднее 2 (второго) числа месяца, следующего за отчетным.</w:t>
            </w:r>
          </w:p>
        </w:tc>
      </w:tr>
      <w:tr w:rsidR="00116B28" w:rsidRPr="00160208" w:rsidTr="00EE2DA4">
        <w:tc>
          <w:tcPr>
            <w:tcW w:w="5000" w:type="pct"/>
            <w:gridSpan w:val="8"/>
          </w:tcPr>
          <w:p w:rsidR="00116B28" w:rsidRPr="00160208" w:rsidRDefault="00116B28" w:rsidP="005F6F16">
            <w:pPr>
              <w:jc w:val="both"/>
              <w:rPr>
                <w:i/>
                <w:sz w:val="28"/>
                <w:szCs w:val="28"/>
              </w:rPr>
            </w:pPr>
            <w:r w:rsidRPr="00160208">
              <w:rPr>
                <w:b/>
                <w:sz w:val="28"/>
                <w:szCs w:val="28"/>
              </w:rPr>
              <w:t>4.</w:t>
            </w:r>
            <w:r w:rsidRPr="00160208">
              <w:rPr>
                <w:i/>
                <w:sz w:val="28"/>
                <w:szCs w:val="28"/>
              </w:rPr>
              <w:t xml:space="preserve"> </w:t>
            </w:r>
            <w:r w:rsidRPr="00160208">
              <w:rPr>
                <w:b/>
                <w:bCs/>
                <w:sz w:val="28"/>
                <w:szCs w:val="28"/>
              </w:rPr>
              <w:t xml:space="preserve">Место, условия и порядок </w:t>
            </w:r>
            <w:r w:rsidR="005F6F16">
              <w:rPr>
                <w:b/>
                <w:bCs/>
                <w:sz w:val="28"/>
                <w:szCs w:val="28"/>
              </w:rPr>
              <w:t>выполнения работ</w:t>
            </w:r>
          </w:p>
        </w:tc>
      </w:tr>
      <w:tr w:rsidR="00116B28" w:rsidRPr="00160208" w:rsidTr="00EE2DA4">
        <w:tc>
          <w:tcPr>
            <w:tcW w:w="5000" w:type="pct"/>
            <w:gridSpan w:val="8"/>
          </w:tcPr>
          <w:p w:rsidR="00116B28" w:rsidRPr="00160208" w:rsidRDefault="00116B28" w:rsidP="0058378F">
            <w:pPr>
              <w:jc w:val="both"/>
              <w:rPr>
                <w:i/>
                <w:sz w:val="28"/>
                <w:szCs w:val="28"/>
              </w:rPr>
            </w:pPr>
            <w:r w:rsidRPr="00160208">
              <w:rPr>
                <w:b/>
              </w:rPr>
              <w:t>ЛОТ №</w:t>
            </w:r>
            <w:r>
              <w:rPr>
                <w:b/>
              </w:rPr>
              <w:t xml:space="preserve"> 1</w:t>
            </w:r>
          </w:p>
        </w:tc>
      </w:tr>
      <w:tr w:rsidR="00116B28" w:rsidRPr="00160208" w:rsidTr="00EE2DA4">
        <w:tc>
          <w:tcPr>
            <w:tcW w:w="724" w:type="pct"/>
          </w:tcPr>
          <w:p w:rsidR="00116B28" w:rsidRPr="00160208" w:rsidRDefault="00116B28" w:rsidP="008709C9">
            <w:pPr>
              <w:jc w:val="both"/>
            </w:pPr>
            <w:r w:rsidRPr="00160208">
              <w:t xml:space="preserve">Место </w:t>
            </w:r>
            <w:r w:rsidR="008709C9">
              <w:rPr>
                <w:bCs/>
              </w:rPr>
              <w:t>выполнения работ</w:t>
            </w:r>
          </w:p>
        </w:tc>
        <w:tc>
          <w:tcPr>
            <w:tcW w:w="4276" w:type="pct"/>
            <w:gridSpan w:val="7"/>
          </w:tcPr>
          <w:p w:rsidR="00116B28" w:rsidRPr="008709C9" w:rsidRDefault="005D7885" w:rsidP="008709C9">
            <w:pPr>
              <w:jc w:val="both"/>
              <w:rPr>
                <w:noProof/>
              </w:rPr>
            </w:pPr>
            <w:r>
              <w:t xml:space="preserve">Алтайский край, </w:t>
            </w:r>
            <w:r w:rsidRPr="003F259A">
              <w:t>г.</w:t>
            </w:r>
            <w:r w:rsidRPr="00384C1E">
              <w:rPr>
                <w:szCs w:val="28"/>
              </w:rPr>
              <w:t xml:space="preserve"> </w:t>
            </w:r>
            <w:r>
              <w:rPr>
                <w:szCs w:val="28"/>
              </w:rPr>
              <w:t>Барнаул</w:t>
            </w:r>
            <w:r w:rsidRPr="00384C1E">
              <w:rPr>
                <w:szCs w:val="28"/>
              </w:rPr>
              <w:t>, ул</w:t>
            </w:r>
            <w:r>
              <w:rPr>
                <w:szCs w:val="28"/>
              </w:rPr>
              <w:t>.</w:t>
            </w:r>
            <w:r w:rsidRPr="00384C1E">
              <w:rPr>
                <w:szCs w:val="28"/>
              </w:rPr>
              <w:t xml:space="preserve"> </w:t>
            </w:r>
            <w:r>
              <w:rPr>
                <w:szCs w:val="28"/>
              </w:rPr>
              <w:t>Кулундинская</w:t>
            </w:r>
            <w:r w:rsidRPr="00384C1E">
              <w:rPr>
                <w:szCs w:val="28"/>
              </w:rPr>
              <w:t>, д.</w:t>
            </w:r>
            <w:r>
              <w:rPr>
                <w:szCs w:val="28"/>
              </w:rPr>
              <w:t>7</w:t>
            </w:r>
            <w:r w:rsidRPr="00384C1E">
              <w:rPr>
                <w:szCs w:val="28"/>
              </w:rPr>
              <w:t xml:space="preserve">0, </w:t>
            </w:r>
            <w:r>
              <w:rPr>
                <w:szCs w:val="28"/>
              </w:rPr>
              <w:t>ремонтно-экипировочный парк Вагонного участка Барнаул.</w:t>
            </w:r>
          </w:p>
        </w:tc>
      </w:tr>
      <w:tr w:rsidR="00116B28" w:rsidRPr="00160208" w:rsidTr="00EE2DA4">
        <w:tc>
          <w:tcPr>
            <w:tcW w:w="724" w:type="pct"/>
          </w:tcPr>
          <w:p w:rsidR="00116B28" w:rsidRPr="00160208" w:rsidRDefault="00116B28" w:rsidP="00B664D5">
            <w:pPr>
              <w:jc w:val="both"/>
              <w:rPr>
                <w:i/>
                <w:sz w:val="28"/>
                <w:szCs w:val="28"/>
              </w:rPr>
            </w:pPr>
            <w:r w:rsidRPr="00160208">
              <w:t xml:space="preserve">Условия </w:t>
            </w:r>
            <w:r w:rsidR="00B664D5">
              <w:rPr>
                <w:bCs/>
              </w:rPr>
              <w:t>выполнения работ</w:t>
            </w:r>
          </w:p>
        </w:tc>
        <w:tc>
          <w:tcPr>
            <w:tcW w:w="4276" w:type="pct"/>
            <w:gridSpan w:val="7"/>
          </w:tcPr>
          <w:p w:rsidR="00116B28" w:rsidRPr="003309E2" w:rsidRDefault="005D7885" w:rsidP="00C03E78">
            <w:pPr>
              <w:jc w:val="both"/>
              <w:rPr>
                <w:noProof/>
              </w:rPr>
            </w:pPr>
            <w:r>
              <w:rPr>
                <w:noProof/>
              </w:rPr>
              <w:t>не установлены</w:t>
            </w:r>
          </w:p>
        </w:tc>
      </w:tr>
      <w:tr w:rsidR="00116B28" w:rsidRPr="00160208" w:rsidTr="00EE2DA4">
        <w:tc>
          <w:tcPr>
            <w:tcW w:w="724" w:type="pct"/>
          </w:tcPr>
          <w:p w:rsidR="00116B28" w:rsidRPr="00160208" w:rsidRDefault="00116B28" w:rsidP="00B664D5">
            <w:pPr>
              <w:jc w:val="both"/>
              <w:rPr>
                <w:i/>
                <w:sz w:val="28"/>
                <w:szCs w:val="28"/>
              </w:rPr>
            </w:pPr>
            <w:r w:rsidRPr="00160208">
              <w:t xml:space="preserve">Сроки </w:t>
            </w:r>
            <w:r w:rsidR="00B664D5">
              <w:rPr>
                <w:bCs/>
              </w:rPr>
              <w:t>выполнения работ</w:t>
            </w:r>
          </w:p>
        </w:tc>
        <w:tc>
          <w:tcPr>
            <w:tcW w:w="4276" w:type="pct"/>
            <w:gridSpan w:val="7"/>
          </w:tcPr>
          <w:p w:rsidR="00116B28" w:rsidRPr="00E27256" w:rsidRDefault="005D7885" w:rsidP="005D7885">
            <w:pPr>
              <w:jc w:val="both"/>
              <w:rPr>
                <w:noProof/>
              </w:rPr>
            </w:pPr>
            <w:r w:rsidRPr="00EC5EFC">
              <w:t>Работы выполняются в рабочее для Заказчика время с 08</w:t>
            </w:r>
            <w:r>
              <w:t>-</w:t>
            </w:r>
            <w:r w:rsidRPr="00EC5EFC">
              <w:t>00 часов до 17</w:t>
            </w:r>
            <w:r>
              <w:t>-</w:t>
            </w:r>
            <w:r w:rsidRPr="00EC5EFC">
              <w:t xml:space="preserve">00 часов и </w:t>
            </w:r>
            <w:r>
              <w:t>в срок не позднее 01.09.2018 г.</w:t>
            </w:r>
          </w:p>
        </w:tc>
      </w:tr>
      <w:tr w:rsidR="00116B28" w:rsidRPr="00160208" w:rsidTr="00EE2DA4">
        <w:tc>
          <w:tcPr>
            <w:tcW w:w="5000" w:type="pct"/>
            <w:gridSpan w:val="8"/>
          </w:tcPr>
          <w:p w:rsidR="00116B28" w:rsidRPr="00160208" w:rsidRDefault="00116B28" w:rsidP="0058378F">
            <w:pPr>
              <w:jc w:val="both"/>
              <w:rPr>
                <w:i/>
                <w:sz w:val="28"/>
                <w:szCs w:val="28"/>
              </w:rPr>
            </w:pPr>
            <w:r w:rsidRPr="00160208">
              <w:rPr>
                <w:b/>
                <w:bCs/>
                <w:sz w:val="28"/>
                <w:szCs w:val="28"/>
              </w:rPr>
              <w:t>5. Форма, сроки и порядок оплаты</w:t>
            </w:r>
          </w:p>
        </w:tc>
      </w:tr>
      <w:tr w:rsidR="00116B28" w:rsidRPr="00160208" w:rsidTr="00EE2DA4">
        <w:tc>
          <w:tcPr>
            <w:tcW w:w="724" w:type="pct"/>
          </w:tcPr>
          <w:p w:rsidR="00116B28" w:rsidRPr="00160208" w:rsidRDefault="00116B28" w:rsidP="0058378F">
            <w:pPr>
              <w:jc w:val="both"/>
              <w:rPr>
                <w:i/>
              </w:rPr>
            </w:pPr>
            <w:r w:rsidRPr="00160208">
              <w:rPr>
                <w:bCs/>
              </w:rPr>
              <w:t>Форма оплаты</w:t>
            </w:r>
          </w:p>
        </w:tc>
        <w:tc>
          <w:tcPr>
            <w:tcW w:w="4276" w:type="pct"/>
            <w:gridSpan w:val="7"/>
          </w:tcPr>
          <w:p w:rsidR="00116B28" w:rsidRPr="00BF0B79" w:rsidRDefault="00116B28" w:rsidP="0058378F">
            <w:pPr>
              <w:jc w:val="both"/>
              <w:rPr>
                <w:i/>
              </w:rPr>
            </w:pPr>
            <w:r w:rsidRPr="002C141E">
              <w:rPr>
                <w:bCs/>
              </w:rPr>
              <w:t>Оплата осуществляется в безналичной форме путем перечисления средств на счет контрагента.</w:t>
            </w:r>
          </w:p>
        </w:tc>
      </w:tr>
      <w:tr w:rsidR="00116B28" w:rsidRPr="00160208" w:rsidTr="00EE2DA4">
        <w:tc>
          <w:tcPr>
            <w:tcW w:w="724" w:type="pct"/>
          </w:tcPr>
          <w:p w:rsidR="00116B28" w:rsidRPr="00160208" w:rsidRDefault="00116B28" w:rsidP="0058378F">
            <w:pPr>
              <w:jc w:val="both"/>
              <w:rPr>
                <w:i/>
              </w:rPr>
            </w:pPr>
            <w:r w:rsidRPr="00160208">
              <w:rPr>
                <w:bCs/>
              </w:rPr>
              <w:t>Авансирование</w:t>
            </w:r>
          </w:p>
        </w:tc>
        <w:tc>
          <w:tcPr>
            <w:tcW w:w="4276" w:type="pct"/>
            <w:gridSpan w:val="7"/>
          </w:tcPr>
          <w:p w:rsidR="00116B28" w:rsidRPr="00BF0B79" w:rsidRDefault="00116B28" w:rsidP="0058378F">
            <w:pPr>
              <w:jc w:val="both"/>
              <w:rPr>
                <w:i/>
                <w:sz w:val="28"/>
                <w:szCs w:val="28"/>
              </w:rPr>
            </w:pPr>
            <w:r w:rsidRPr="002C141E">
              <w:rPr>
                <w:bCs/>
              </w:rPr>
              <w:t>Авансирование не предусмотрено.</w:t>
            </w:r>
          </w:p>
        </w:tc>
      </w:tr>
      <w:tr w:rsidR="00116B28" w:rsidRPr="00160208" w:rsidTr="00EE2DA4">
        <w:tc>
          <w:tcPr>
            <w:tcW w:w="724" w:type="pct"/>
          </w:tcPr>
          <w:p w:rsidR="00116B28" w:rsidRPr="00160208" w:rsidRDefault="00116B28" w:rsidP="00C2016F">
            <w:pPr>
              <w:rPr>
                <w:i/>
              </w:rPr>
            </w:pPr>
            <w:r w:rsidRPr="00160208">
              <w:rPr>
                <w:bCs/>
              </w:rPr>
              <w:t>Срок и порядок оплаты</w:t>
            </w:r>
          </w:p>
        </w:tc>
        <w:tc>
          <w:tcPr>
            <w:tcW w:w="4276" w:type="pct"/>
            <w:gridSpan w:val="7"/>
          </w:tcPr>
          <w:p w:rsidR="00116B28" w:rsidRPr="00160208" w:rsidRDefault="00116B28" w:rsidP="00FF76B9">
            <w:pPr>
              <w:jc w:val="both"/>
              <w:rPr>
                <w:i/>
                <w:sz w:val="28"/>
                <w:szCs w:val="28"/>
              </w:rPr>
            </w:pPr>
            <w:r w:rsidRPr="004864D9">
              <w:t xml:space="preserve">Расчет по настоящему договору за </w:t>
            </w:r>
            <w:r w:rsidR="00FF76B9">
              <w:t>выполненные работы</w:t>
            </w:r>
            <w:r w:rsidRPr="004864D9">
              <w:t xml:space="preserve"> производится Заказчиком </w:t>
            </w:r>
            <w:r w:rsidRPr="001B7D7A">
              <w:t>в течение 30 (тридцати) календарных дней после предоставления полного пакета документов (акт приемки</w:t>
            </w:r>
            <w:r w:rsidRPr="004864D9">
              <w:t xml:space="preserve">-сдачи </w:t>
            </w:r>
            <w:r w:rsidR="00FF76B9">
              <w:t>выполненных работ</w:t>
            </w:r>
            <w:r w:rsidRPr="004864D9">
              <w:t xml:space="preserve">, счет, счет-фактура) путем </w:t>
            </w:r>
            <w:r w:rsidRPr="004864D9">
              <w:lastRenderedPageBreak/>
              <w:t xml:space="preserve">перечисления денежных средств на расчетный счет </w:t>
            </w:r>
            <w:r>
              <w:t>Исполнителя</w:t>
            </w:r>
            <w:r w:rsidRPr="004864D9">
              <w:t>. Заказчик имеет право задержать оплату до предоставления полного пакета документов.</w:t>
            </w:r>
          </w:p>
        </w:tc>
      </w:tr>
      <w:tr w:rsidR="00116B28" w:rsidRPr="00160208" w:rsidTr="00EE2DA4">
        <w:tc>
          <w:tcPr>
            <w:tcW w:w="5000" w:type="pct"/>
            <w:gridSpan w:val="8"/>
          </w:tcPr>
          <w:p w:rsidR="00116B28" w:rsidRPr="00160208" w:rsidRDefault="00116B28" w:rsidP="00010BEA">
            <w:pPr>
              <w:pStyle w:val="a6"/>
              <w:ind w:left="0"/>
              <w:jc w:val="both"/>
              <w:rPr>
                <w:i/>
                <w:sz w:val="28"/>
                <w:szCs w:val="28"/>
              </w:rPr>
            </w:pPr>
            <w:r w:rsidRPr="00160208">
              <w:rPr>
                <w:b/>
                <w:bCs/>
                <w:sz w:val="28"/>
                <w:szCs w:val="28"/>
              </w:rPr>
              <w:lastRenderedPageBreak/>
              <w:t xml:space="preserve">6. </w:t>
            </w:r>
            <w:r w:rsidRPr="00346EC1">
              <w:rPr>
                <w:b/>
                <w:bCs/>
                <w:sz w:val="28"/>
                <w:szCs w:val="28"/>
              </w:rPr>
              <w:t>При формировании технического задания заказчик не вправе устанавливать требования о предоставлении документов в подтверждение требований технического задания.</w:t>
            </w:r>
          </w:p>
        </w:tc>
      </w:tr>
      <w:tr w:rsidR="00116B28" w:rsidRPr="00160208" w:rsidTr="00EE2DA4">
        <w:tc>
          <w:tcPr>
            <w:tcW w:w="5000" w:type="pct"/>
            <w:gridSpan w:val="8"/>
          </w:tcPr>
          <w:p w:rsidR="00116B28" w:rsidRPr="00160208" w:rsidRDefault="00116B28" w:rsidP="00390531">
            <w:pPr>
              <w:jc w:val="both"/>
              <w:rPr>
                <w:b/>
                <w:sz w:val="28"/>
                <w:szCs w:val="28"/>
              </w:rPr>
            </w:pPr>
            <w:r w:rsidRPr="00160208">
              <w:rPr>
                <w:b/>
                <w:sz w:val="28"/>
                <w:szCs w:val="28"/>
              </w:rPr>
              <w:t>7. Расчет стоимости услуг за единицу</w:t>
            </w:r>
          </w:p>
        </w:tc>
      </w:tr>
      <w:tr w:rsidR="00116B28" w:rsidRPr="00160208" w:rsidTr="00EE2DA4">
        <w:tc>
          <w:tcPr>
            <w:tcW w:w="5000" w:type="pct"/>
            <w:gridSpan w:val="8"/>
          </w:tcPr>
          <w:p w:rsidR="00116B28" w:rsidRPr="00160208" w:rsidRDefault="00116B28" w:rsidP="002365EE">
            <w:pPr>
              <w:jc w:val="both"/>
              <w:rPr>
                <w:i/>
                <w:sz w:val="28"/>
                <w:szCs w:val="28"/>
              </w:rPr>
            </w:pPr>
            <w:r>
              <w:t>С</w:t>
            </w:r>
            <w:r w:rsidRPr="00160208">
              <w:t xml:space="preserve">тоимость каждого наименования </w:t>
            </w:r>
            <w:r w:rsidR="002365EE">
              <w:t>работ</w:t>
            </w:r>
            <w:r w:rsidRPr="00160208">
              <w:t xml:space="preserve"> за единицу без учета НДС подлежит снижению от начальной пропорционально снижению начальной (максимальной) цены договора (цены лота) без учета НДС, предложенному победителем (лицом, с которым по итогам конкурса </w:t>
            </w:r>
            <w:r>
              <w:t>заключается договор)</w:t>
            </w:r>
          </w:p>
        </w:tc>
      </w:tr>
    </w:tbl>
    <w:p w:rsidR="00BA3BF4" w:rsidRDefault="00BA3BF4" w:rsidP="00BA3BF4">
      <w:pPr>
        <w:ind w:firstLine="709"/>
        <w:jc w:val="both"/>
        <w:rPr>
          <w:bCs/>
          <w:sz w:val="28"/>
          <w:szCs w:val="28"/>
        </w:rPr>
      </w:pPr>
    </w:p>
    <w:p w:rsidR="003E547B" w:rsidRDefault="003E547B" w:rsidP="00BA3BF4">
      <w:pPr>
        <w:ind w:firstLine="709"/>
        <w:jc w:val="both"/>
        <w:rPr>
          <w:bCs/>
          <w:sz w:val="28"/>
          <w:szCs w:val="28"/>
        </w:rPr>
      </w:pPr>
    </w:p>
    <w:p w:rsidR="003E547B" w:rsidRDefault="003E547B" w:rsidP="00BA3BF4">
      <w:pPr>
        <w:ind w:firstLine="709"/>
        <w:jc w:val="both"/>
        <w:rPr>
          <w:bCs/>
          <w:sz w:val="28"/>
          <w:szCs w:val="28"/>
        </w:rPr>
      </w:pPr>
    </w:p>
    <w:p w:rsidR="003E547B" w:rsidRDefault="003E547B" w:rsidP="00BA3BF4">
      <w:pPr>
        <w:ind w:firstLine="709"/>
        <w:jc w:val="both"/>
        <w:rPr>
          <w:bCs/>
          <w:sz w:val="28"/>
          <w:szCs w:val="28"/>
        </w:rPr>
      </w:pPr>
    </w:p>
    <w:p w:rsidR="003E547B" w:rsidRDefault="003E547B" w:rsidP="00BA3BF4">
      <w:pPr>
        <w:ind w:firstLine="709"/>
        <w:jc w:val="both"/>
        <w:rPr>
          <w:bCs/>
          <w:sz w:val="28"/>
          <w:szCs w:val="28"/>
        </w:rPr>
      </w:pPr>
    </w:p>
    <w:p w:rsidR="003E547B" w:rsidRDefault="003E547B" w:rsidP="00BA3BF4">
      <w:pPr>
        <w:ind w:firstLine="709"/>
        <w:jc w:val="both"/>
        <w:rPr>
          <w:bCs/>
          <w:sz w:val="28"/>
          <w:szCs w:val="28"/>
        </w:rPr>
      </w:pPr>
    </w:p>
    <w:p w:rsidR="00EA3CDC" w:rsidRDefault="00EA3CDC" w:rsidP="00BA3BF4">
      <w:pPr>
        <w:ind w:firstLine="709"/>
        <w:jc w:val="both"/>
        <w:rPr>
          <w:bCs/>
          <w:sz w:val="28"/>
          <w:szCs w:val="28"/>
        </w:rPr>
      </w:pPr>
    </w:p>
    <w:p w:rsidR="00EA3CDC" w:rsidRDefault="00EA3CDC" w:rsidP="00BA3BF4">
      <w:pPr>
        <w:ind w:firstLine="709"/>
        <w:jc w:val="both"/>
        <w:rPr>
          <w:bCs/>
          <w:sz w:val="28"/>
          <w:szCs w:val="28"/>
        </w:rPr>
      </w:pPr>
    </w:p>
    <w:p w:rsidR="00EA3CDC" w:rsidRDefault="00EA3CDC" w:rsidP="00BA3BF4">
      <w:pPr>
        <w:ind w:firstLine="709"/>
        <w:jc w:val="both"/>
        <w:rPr>
          <w:bCs/>
          <w:sz w:val="28"/>
          <w:szCs w:val="28"/>
        </w:rPr>
      </w:pPr>
    </w:p>
    <w:p w:rsidR="00643BA5" w:rsidRDefault="00643BA5" w:rsidP="00BA3BF4">
      <w:pPr>
        <w:ind w:firstLine="709"/>
        <w:jc w:val="both"/>
        <w:rPr>
          <w:bCs/>
          <w:sz w:val="28"/>
          <w:szCs w:val="28"/>
        </w:rPr>
      </w:pPr>
    </w:p>
    <w:p w:rsidR="00643BA5" w:rsidRDefault="00643BA5" w:rsidP="00BA3BF4">
      <w:pPr>
        <w:ind w:firstLine="709"/>
        <w:jc w:val="both"/>
        <w:rPr>
          <w:bCs/>
          <w:sz w:val="28"/>
          <w:szCs w:val="28"/>
        </w:rPr>
      </w:pPr>
    </w:p>
    <w:p w:rsidR="00643BA5" w:rsidRDefault="00643BA5" w:rsidP="00BA3BF4">
      <w:pPr>
        <w:ind w:firstLine="709"/>
        <w:jc w:val="both"/>
        <w:rPr>
          <w:bCs/>
          <w:sz w:val="28"/>
          <w:szCs w:val="28"/>
        </w:rPr>
      </w:pPr>
    </w:p>
    <w:p w:rsidR="00643BA5" w:rsidRDefault="00643BA5" w:rsidP="00BA3BF4">
      <w:pPr>
        <w:ind w:firstLine="709"/>
        <w:jc w:val="both"/>
        <w:rPr>
          <w:bCs/>
          <w:sz w:val="28"/>
          <w:szCs w:val="28"/>
        </w:rPr>
      </w:pPr>
    </w:p>
    <w:p w:rsidR="00643BA5" w:rsidRDefault="00643BA5" w:rsidP="00BA3BF4">
      <w:pPr>
        <w:ind w:firstLine="709"/>
        <w:jc w:val="both"/>
        <w:rPr>
          <w:bCs/>
          <w:sz w:val="28"/>
          <w:szCs w:val="28"/>
        </w:rPr>
      </w:pPr>
    </w:p>
    <w:p w:rsidR="00643BA5" w:rsidRDefault="00643BA5" w:rsidP="00BA3BF4">
      <w:pPr>
        <w:ind w:firstLine="709"/>
        <w:jc w:val="both"/>
        <w:rPr>
          <w:bCs/>
          <w:sz w:val="28"/>
          <w:szCs w:val="28"/>
        </w:rPr>
      </w:pPr>
    </w:p>
    <w:p w:rsidR="00643BA5" w:rsidRDefault="00643BA5" w:rsidP="00BA3BF4">
      <w:pPr>
        <w:ind w:firstLine="709"/>
        <w:jc w:val="both"/>
        <w:rPr>
          <w:bCs/>
          <w:sz w:val="28"/>
          <w:szCs w:val="28"/>
        </w:rPr>
      </w:pPr>
    </w:p>
    <w:p w:rsidR="00643BA5" w:rsidRDefault="00643BA5" w:rsidP="00BA3BF4">
      <w:pPr>
        <w:ind w:firstLine="709"/>
        <w:jc w:val="both"/>
        <w:rPr>
          <w:bCs/>
          <w:sz w:val="28"/>
          <w:szCs w:val="28"/>
        </w:rPr>
      </w:pPr>
    </w:p>
    <w:p w:rsidR="00643BA5" w:rsidRDefault="00643BA5" w:rsidP="00BA3BF4">
      <w:pPr>
        <w:ind w:firstLine="709"/>
        <w:jc w:val="both"/>
        <w:rPr>
          <w:bCs/>
          <w:sz w:val="28"/>
          <w:szCs w:val="28"/>
        </w:rPr>
      </w:pPr>
    </w:p>
    <w:p w:rsidR="00643BA5" w:rsidRDefault="00643BA5" w:rsidP="00BA3BF4">
      <w:pPr>
        <w:ind w:firstLine="709"/>
        <w:jc w:val="both"/>
        <w:rPr>
          <w:bCs/>
          <w:sz w:val="28"/>
          <w:szCs w:val="28"/>
        </w:rPr>
      </w:pPr>
    </w:p>
    <w:p w:rsidR="00643BA5" w:rsidRDefault="00643BA5" w:rsidP="00BA3BF4">
      <w:pPr>
        <w:ind w:firstLine="709"/>
        <w:jc w:val="both"/>
        <w:rPr>
          <w:bCs/>
          <w:sz w:val="28"/>
          <w:szCs w:val="28"/>
        </w:rPr>
      </w:pPr>
    </w:p>
    <w:p w:rsidR="00643BA5" w:rsidRDefault="00643BA5" w:rsidP="00BA3BF4">
      <w:pPr>
        <w:ind w:firstLine="709"/>
        <w:jc w:val="both"/>
        <w:rPr>
          <w:bCs/>
          <w:sz w:val="28"/>
          <w:szCs w:val="28"/>
        </w:rPr>
      </w:pPr>
    </w:p>
    <w:p w:rsidR="00643BA5" w:rsidRDefault="00643BA5" w:rsidP="00BA3BF4">
      <w:pPr>
        <w:ind w:firstLine="709"/>
        <w:jc w:val="both"/>
        <w:rPr>
          <w:bCs/>
          <w:sz w:val="28"/>
          <w:szCs w:val="28"/>
        </w:rPr>
      </w:pPr>
    </w:p>
    <w:p w:rsidR="00643BA5" w:rsidRDefault="00643BA5" w:rsidP="00BA3BF4">
      <w:pPr>
        <w:ind w:firstLine="709"/>
        <w:jc w:val="both"/>
        <w:rPr>
          <w:bCs/>
          <w:sz w:val="28"/>
          <w:szCs w:val="28"/>
        </w:rPr>
      </w:pPr>
    </w:p>
    <w:p w:rsidR="00643BA5" w:rsidRDefault="00643BA5" w:rsidP="00BA3BF4">
      <w:pPr>
        <w:ind w:firstLine="709"/>
        <w:jc w:val="both"/>
        <w:rPr>
          <w:bCs/>
          <w:sz w:val="28"/>
          <w:szCs w:val="28"/>
        </w:rPr>
      </w:pPr>
    </w:p>
    <w:p w:rsidR="00643BA5" w:rsidRDefault="00643BA5" w:rsidP="00BA3BF4">
      <w:pPr>
        <w:ind w:firstLine="709"/>
        <w:jc w:val="both"/>
        <w:rPr>
          <w:bCs/>
          <w:sz w:val="28"/>
          <w:szCs w:val="28"/>
        </w:rPr>
      </w:pPr>
    </w:p>
    <w:p w:rsidR="002A2C40" w:rsidRDefault="002A2C40" w:rsidP="00BA3BF4">
      <w:pPr>
        <w:ind w:firstLine="709"/>
        <w:jc w:val="both"/>
        <w:rPr>
          <w:bCs/>
          <w:sz w:val="28"/>
          <w:szCs w:val="28"/>
        </w:rPr>
      </w:pPr>
    </w:p>
    <w:p w:rsidR="002A2C40" w:rsidRDefault="002A2C40" w:rsidP="00BA3BF4">
      <w:pPr>
        <w:ind w:firstLine="709"/>
        <w:jc w:val="both"/>
        <w:rPr>
          <w:bCs/>
          <w:sz w:val="28"/>
          <w:szCs w:val="28"/>
        </w:rPr>
      </w:pPr>
    </w:p>
    <w:p w:rsidR="002A2C40" w:rsidRDefault="002A2C40" w:rsidP="00BA3BF4">
      <w:pPr>
        <w:ind w:firstLine="709"/>
        <w:jc w:val="both"/>
        <w:rPr>
          <w:bCs/>
          <w:sz w:val="28"/>
          <w:szCs w:val="28"/>
        </w:rPr>
      </w:pPr>
    </w:p>
    <w:p w:rsidR="002A2C40" w:rsidRDefault="002A2C40" w:rsidP="00BA3BF4">
      <w:pPr>
        <w:ind w:firstLine="709"/>
        <w:jc w:val="both"/>
        <w:rPr>
          <w:bCs/>
          <w:sz w:val="28"/>
          <w:szCs w:val="28"/>
        </w:rPr>
      </w:pPr>
    </w:p>
    <w:p w:rsidR="002A2C40" w:rsidRDefault="002A2C40" w:rsidP="00BA3BF4">
      <w:pPr>
        <w:ind w:firstLine="709"/>
        <w:jc w:val="both"/>
        <w:rPr>
          <w:bCs/>
          <w:sz w:val="28"/>
          <w:szCs w:val="28"/>
        </w:rPr>
      </w:pPr>
    </w:p>
    <w:p w:rsidR="002A2C40" w:rsidRDefault="002A2C40" w:rsidP="00BA3BF4">
      <w:pPr>
        <w:ind w:firstLine="709"/>
        <w:jc w:val="both"/>
        <w:rPr>
          <w:bCs/>
          <w:sz w:val="28"/>
          <w:szCs w:val="28"/>
        </w:rPr>
      </w:pPr>
    </w:p>
    <w:p w:rsidR="002A2C40" w:rsidRDefault="002A2C40" w:rsidP="00BA3BF4">
      <w:pPr>
        <w:ind w:firstLine="709"/>
        <w:jc w:val="both"/>
        <w:rPr>
          <w:bCs/>
          <w:sz w:val="28"/>
          <w:szCs w:val="28"/>
        </w:rPr>
      </w:pPr>
    </w:p>
    <w:p w:rsidR="002A2C40" w:rsidRDefault="002A2C40" w:rsidP="00BA3BF4">
      <w:pPr>
        <w:ind w:firstLine="709"/>
        <w:jc w:val="both"/>
        <w:rPr>
          <w:bCs/>
          <w:sz w:val="28"/>
          <w:szCs w:val="28"/>
        </w:rPr>
      </w:pPr>
    </w:p>
    <w:p w:rsidR="00643BA5" w:rsidRDefault="00643BA5" w:rsidP="00BA3BF4">
      <w:pPr>
        <w:ind w:firstLine="709"/>
        <w:jc w:val="both"/>
        <w:rPr>
          <w:bCs/>
          <w:sz w:val="28"/>
          <w:szCs w:val="28"/>
        </w:rPr>
      </w:pPr>
    </w:p>
    <w:p w:rsidR="00EA3CDC" w:rsidRDefault="00EA3CDC" w:rsidP="00BA3BF4">
      <w:pPr>
        <w:ind w:firstLine="709"/>
        <w:jc w:val="both"/>
        <w:rPr>
          <w:bCs/>
          <w:sz w:val="28"/>
          <w:szCs w:val="28"/>
        </w:rPr>
      </w:pPr>
    </w:p>
    <w:p w:rsidR="00EA3CDC" w:rsidRDefault="00EA3CDC" w:rsidP="00BA3BF4">
      <w:pPr>
        <w:ind w:firstLine="709"/>
        <w:jc w:val="both"/>
        <w:rPr>
          <w:bCs/>
          <w:sz w:val="28"/>
          <w:szCs w:val="28"/>
        </w:rPr>
      </w:pPr>
    </w:p>
    <w:p w:rsidR="003E547B" w:rsidRPr="00346EC1" w:rsidRDefault="003E547B" w:rsidP="003E547B">
      <w:pPr>
        <w:ind w:left="6379" w:hanging="709"/>
        <w:jc w:val="both"/>
        <w:rPr>
          <w:color w:val="000000"/>
          <w:sz w:val="28"/>
          <w:szCs w:val="28"/>
        </w:rPr>
      </w:pPr>
      <w:r w:rsidRPr="00346EC1">
        <w:rPr>
          <w:color w:val="000000"/>
          <w:sz w:val="28"/>
          <w:szCs w:val="28"/>
        </w:rPr>
        <w:lastRenderedPageBreak/>
        <w:t>Приложение № 2</w:t>
      </w:r>
    </w:p>
    <w:p w:rsidR="003E547B" w:rsidRPr="00346EC1" w:rsidRDefault="003E547B" w:rsidP="003E547B">
      <w:pPr>
        <w:pStyle w:val="a6"/>
        <w:ind w:left="5670"/>
        <w:jc w:val="both"/>
        <w:rPr>
          <w:color w:val="000000"/>
          <w:sz w:val="28"/>
          <w:szCs w:val="28"/>
        </w:rPr>
      </w:pPr>
      <w:r w:rsidRPr="00346EC1">
        <w:rPr>
          <w:color w:val="000000"/>
          <w:sz w:val="28"/>
          <w:szCs w:val="28"/>
        </w:rPr>
        <w:t xml:space="preserve">к приглашению к участию в конкурентном отборе </w:t>
      </w:r>
    </w:p>
    <w:p w:rsidR="003E547B" w:rsidRPr="00EC3EB5" w:rsidRDefault="003E547B" w:rsidP="00EC3EB5">
      <w:pPr>
        <w:jc w:val="center"/>
        <w:rPr>
          <w:color w:val="000000"/>
          <w:sz w:val="28"/>
          <w:szCs w:val="28"/>
        </w:rPr>
      </w:pPr>
      <w:r w:rsidRPr="00EC3EB5">
        <w:rPr>
          <w:color w:val="000000"/>
          <w:sz w:val="28"/>
          <w:szCs w:val="28"/>
        </w:rPr>
        <w:t>ПРОЕКТ</w:t>
      </w:r>
    </w:p>
    <w:p w:rsidR="003E547B" w:rsidRDefault="003E547B" w:rsidP="003E547B">
      <w:pPr>
        <w:pStyle w:val="a3"/>
        <w:ind w:left="426" w:right="-74"/>
        <w:rPr>
          <w:lang w:val="ru-RU"/>
        </w:rPr>
      </w:pPr>
    </w:p>
    <w:p w:rsidR="003E547B" w:rsidRPr="001B3099" w:rsidRDefault="003E547B" w:rsidP="0048423A">
      <w:pPr>
        <w:pStyle w:val="a3"/>
        <w:ind w:right="-74"/>
        <w:rPr>
          <w:sz w:val="26"/>
          <w:szCs w:val="26"/>
          <w:lang w:val="ru-RU"/>
        </w:rPr>
      </w:pPr>
      <w:r w:rsidRPr="001B3099">
        <w:rPr>
          <w:sz w:val="26"/>
          <w:szCs w:val="26"/>
          <w:lang w:val="ru-RU"/>
        </w:rPr>
        <w:t>ДОГОВОР № ______</w:t>
      </w:r>
    </w:p>
    <w:p w:rsidR="003E547B" w:rsidRPr="001B3099" w:rsidRDefault="003E547B" w:rsidP="0048423A">
      <w:pPr>
        <w:tabs>
          <w:tab w:val="center" w:pos="4677"/>
        </w:tabs>
        <w:ind w:right="-74"/>
        <w:jc w:val="center"/>
        <w:rPr>
          <w:b/>
          <w:sz w:val="26"/>
          <w:szCs w:val="26"/>
        </w:rPr>
      </w:pPr>
    </w:p>
    <w:p w:rsidR="003E547B" w:rsidRPr="0048423A" w:rsidRDefault="003E547B" w:rsidP="0048423A">
      <w:pPr>
        <w:ind w:right="-74"/>
      </w:pPr>
      <w:r w:rsidRPr="001B3099">
        <w:rPr>
          <w:sz w:val="26"/>
          <w:szCs w:val="26"/>
        </w:rPr>
        <w:t>г. Новосибирск</w:t>
      </w:r>
      <w:r w:rsidRPr="001B3099">
        <w:rPr>
          <w:sz w:val="26"/>
          <w:szCs w:val="26"/>
        </w:rPr>
        <w:tab/>
      </w:r>
      <w:r w:rsidRPr="001B3099">
        <w:rPr>
          <w:sz w:val="26"/>
          <w:szCs w:val="26"/>
        </w:rPr>
        <w:tab/>
      </w:r>
      <w:r w:rsidRPr="001B3099">
        <w:rPr>
          <w:sz w:val="26"/>
          <w:szCs w:val="26"/>
        </w:rPr>
        <w:tab/>
      </w:r>
      <w:r w:rsidRPr="001B3099">
        <w:rPr>
          <w:sz w:val="26"/>
          <w:szCs w:val="26"/>
        </w:rPr>
        <w:tab/>
        <w:t xml:space="preserve">                                     </w:t>
      </w:r>
      <w:r w:rsidR="001B3099">
        <w:rPr>
          <w:sz w:val="26"/>
          <w:szCs w:val="26"/>
        </w:rPr>
        <w:t xml:space="preserve">   </w:t>
      </w:r>
      <w:r w:rsidRPr="001B3099">
        <w:rPr>
          <w:sz w:val="26"/>
          <w:szCs w:val="26"/>
        </w:rPr>
        <w:t>«</w:t>
      </w:r>
      <w:r w:rsidR="001B3099">
        <w:rPr>
          <w:sz w:val="26"/>
          <w:szCs w:val="26"/>
        </w:rPr>
        <w:t>_</w:t>
      </w:r>
      <w:r w:rsidRPr="001B3099">
        <w:rPr>
          <w:sz w:val="26"/>
          <w:szCs w:val="26"/>
        </w:rPr>
        <w:t>__» __________ 2018 г.</w:t>
      </w:r>
    </w:p>
    <w:p w:rsidR="003E547B" w:rsidRPr="0048423A" w:rsidRDefault="003E547B" w:rsidP="0048423A">
      <w:pPr>
        <w:ind w:left="426" w:right="-74" w:firstLine="360"/>
        <w:jc w:val="both"/>
        <w:rPr>
          <w:b/>
        </w:rPr>
      </w:pPr>
    </w:p>
    <w:p w:rsidR="001B3099" w:rsidRPr="00CE00EF" w:rsidRDefault="001B3099" w:rsidP="001B3099">
      <w:pPr>
        <w:shd w:val="clear" w:color="auto" w:fill="FFFFFF"/>
        <w:ind w:firstLine="709"/>
        <w:jc w:val="both"/>
        <w:rPr>
          <w:rStyle w:val="aff2"/>
          <w:sz w:val="26"/>
          <w:szCs w:val="26"/>
        </w:rPr>
      </w:pPr>
      <w:r w:rsidRPr="00CE00EF">
        <w:rPr>
          <w:b/>
          <w:iCs/>
          <w:sz w:val="26"/>
          <w:szCs w:val="26"/>
        </w:rPr>
        <w:t>Акционерное общество «Федеральная пассажирская компания»</w:t>
      </w:r>
      <w:r w:rsidRPr="00CE00EF">
        <w:rPr>
          <w:iCs/>
          <w:sz w:val="26"/>
          <w:szCs w:val="26"/>
        </w:rPr>
        <w:t>, именуемое в дальнейшем «Заказчик», в лице начальника Западно-Сибирского филиала АО «ФПК» Чижика Сергея Георгиевича, действующего на основании доверенности № 196</w:t>
      </w:r>
      <w:r w:rsidRPr="00CE00EF">
        <w:rPr>
          <w:sz w:val="26"/>
          <w:szCs w:val="26"/>
        </w:rPr>
        <w:t>-Д от 31.05.2017</w:t>
      </w:r>
      <w:r w:rsidRPr="00CE00EF">
        <w:rPr>
          <w:iCs/>
          <w:sz w:val="26"/>
          <w:szCs w:val="26"/>
        </w:rPr>
        <w:t xml:space="preserve"> г., с одной стороны</w:t>
      </w:r>
      <w:r w:rsidRPr="00CE00EF">
        <w:rPr>
          <w:rStyle w:val="aff2"/>
          <w:sz w:val="26"/>
          <w:szCs w:val="26"/>
        </w:rPr>
        <w:t>, и</w:t>
      </w:r>
    </w:p>
    <w:p w:rsidR="0048423A" w:rsidRPr="001B3099" w:rsidRDefault="001B3099" w:rsidP="001B3099">
      <w:pPr>
        <w:ind w:right="-50" w:firstLine="709"/>
        <w:jc w:val="both"/>
        <w:rPr>
          <w:rStyle w:val="aff2"/>
          <w:i w:val="0"/>
        </w:rPr>
      </w:pPr>
      <w:r w:rsidRPr="00CE00EF">
        <w:rPr>
          <w:sz w:val="26"/>
          <w:szCs w:val="26"/>
        </w:rPr>
        <w:t xml:space="preserve"> </w:t>
      </w:r>
      <w:r w:rsidRPr="001B3099">
        <w:rPr>
          <w:rStyle w:val="aff2"/>
          <w:i w:val="0"/>
          <w:sz w:val="26"/>
          <w:szCs w:val="26"/>
        </w:rPr>
        <w:t>_______________________________________, именуемое в дальнейшем «Подрядчик», в лице директора ____________________________, действующего на основании Устава, с другой стороны, и именуемые при совместном упоминании «Стороны», заключили настоящий договор о нижеследующем:</w:t>
      </w:r>
    </w:p>
    <w:p w:rsidR="0048423A" w:rsidRPr="0048423A" w:rsidRDefault="0048423A" w:rsidP="0048423A">
      <w:pPr>
        <w:ind w:right="-50" w:firstLine="709"/>
        <w:jc w:val="both"/>
      </w:pPr>
    </w:p>
    <w:p w:rsidR="00D50872" w:rsidRPr="00632674" w:rsidRDefault="00D50872" w:rsidP="00D50872">
      <w:pPr>
        <w:shd w:val="clear" w:color="auto" w:fill="FFFFFF"/>
        <w:jc w:val="center"/>
        <w:rPr>
          <w:b/>
          <w:sz w:val="26"/>
          <w:szCs w:val="26"/>
        </w:rPr>
      </w:pPr>
      <w:r w:rsidRPr="00632674">
        <w:rPr>
          <w:b/>
          <w:sz w:val="26"/>
          <w:szCs w:val="26"/>
        </w:rPr>
        <w:t>1. Предмет договора</w:t>
      </w:r>
    </w:p>
    <w:p w:rsidR="00D50872" w:rsidRPr="00632674" w:rsidRDefault="00D50872" w:rsidP="00D50872">
      <w:pPr>
        <w:shd w:val="clear" w:color="auto" w:fill="FFFFFF"/>
        <w:tabs>
          <w:tab w:val="left" w:pos="1276"/>
        </w:tabs>
        <w:ind w:firstLine="709"/>
        <w:jc w:val="both"/>
        <w:rPr>
          <w:sz w:val="26"/>
          <w:szCs w:val="26"/>
        </w:rPr>
      </w:pPr>
      <w:r w:rsidRPr="00632674">
        <w:rPr>
          <w:sz w:val="26"/>
          <w:szCs w:val="26"/>
        </w:rPr>
        <w:t>1.1.</w:t>
      </w:r>
      <w:r w:rsidRPr="00632674">
        <w:rPr>
          <w:sz w:val="26"/>
          <w:szCs w:val="26"/>
        </w:rPr>
        <w:tab/>
      </w:r>
      <w:r w:rsidRPr="00454313">
        <w:rPr>
          <w:sz w:val="26"/>
          <w:szCs w:val="26"/>
        </w:rPr>
        <w:t>Подрядчик</w:t>
      </w:r>
      <w:r w:rsidRPr="00454313">
        <w:rPr>
          <w:color w:val="000000"/>
          <w:sz w:val="26"/>
          <w:szCs w:val="26"/>
        </w:rPr>
        <w:t xml:space="preserve"> обязуется по заданию Заказчика выполнить работы </w:t>
      </w:r>
      <w:r w:rsidR="00454313" w:rsidRPr="00454313">
        <w:rPr>
          <w:noProof/>
          <w:sz w:val="26"/>
          <w:szCs w:val="26"/>
        </w:rPr>
        <w:t>по текущему ремонту дымовой трубы (ЛВЧ-13) в интересах Западно-Сибирского филиала АО «ФПК»</w:t>
      </w:r>
      <w:r w:rsidRPr="00454313">
        <w:rPr>
          <w:noProof/>
          <w:sz w:val="26"/>
          <w:szCs w:val="26"/>
        </w:rPr>
        <w:t xml:space="preserve"> (далее – Работы), а Заказчик принять и оплатить работы на условиях настоящего договора.</w:t>
      </w:r>
    </w:p>
    <w:p w:rsidR="00D50872" w:rsidRPr="00632674" w:rsidRDefault="00D50872" w:rsidP="00D50872">
      <w:pPr>
        <w:shd w:val="clear" w:color="auto" w:fill="FFFFFF"/>
        <w:ind w:firstLine="709"/>
        <w:jc w:val="both"/>
        <w:rPr>
          <w:sz w:val="26"/>
          <w:szCs w:val="26"/>
        </w:rPr>
      </w:pPr>
      <w:r w:rsidRPr="00632674">
        <w:rPr>
          <w:sz w:val="26"/>
          <w:szCs w:val="26"/>
        </w:rPr>
        <w:t xml:space="preserve">1.2. </w:t>
      </w:r>
      <w:r w:rsidR="005111A8">
        <w:rPr>
          <w:sz w:val="26"/>
          <w:szCs w:val="26"/>
        </w:rPr>
        <w:t>Текущему р</w:t>
      </w:r>
      <w:r>
        <w:rPr>
          <w:noProof/>
          <w:sz w:val="26"/>
          <w:szCs w:val="26"/>
        </w:rPr>
        <w:t>емонту подлеж</w:t>
      </w:r>
      <w:r w:rsidR="005111A8">
        <w:rPr>
          <w:noProof/>
          <w:sz w:val="26"/>
          <w:szCs w:val="26"/>
        </w:rPr>
        <w:t>и</w:t>
      </w:r>
      <w:r>
        <w:rPr>
          <w:noProof/>
          <w:sz w:val="26"/>
          <w:szCs w:val="26"/>
        </w:rPr>
        <w:t xml:space="preserve">т </w:t>
      </w:r>
      <w:r w:rsidR="005111A8">
        <w:rPr>
          <w:noProof/>
          <w:sz w:val="26"/>
          <w:szCs w:val="26"/>
        </w:rPr>
        <w:t>дымовая труба</w:t>
      </w:r>
      <w:r>
        <w:rPr>
          <w:noProof/>
          <w:sz w:val="26"/>
          <w:szCs w:val="26"/>
        </w:rPr>
        <w:t xml:space="preserve"> в количестве </w:t>
      </w:r>
      <w:r w:rsidR="005111A8">
        <w:rPr>
          <w:noProof/>
          <w:sz w:val="26"/>
          <w:szCs w:val="26"/>
        </w:rPr>
        <w:t>1</w:t>
      </w:r>
      <w:r>
        <w:rPr>
          <w:noProof/>
          <w:sz w:val="26"/>
          <w:szCs w:val="26"/>
        </w:rPr>
        <w:t xml:space="preserve"> шт.</w:t>
      </w:r>
      <w:r w:rsidRPr="00632674">
        <w:rPr>
          <w:noProof/>
          <w:sz w:val="26"/>
          <w:szCs w:val="26"/>
        </w:rPr>
        <w:t xml:space="preserve"> </w:t>
      </w:r>
      <w:r w:rsidRPr="00632674">
        <w:rPr>
          <w:sz w:val="26"/>
          <w:szCs w:val="26"/>
        </w:rPr>
        <w:t>(</w:t>
      </w:r>
      <w:r w:rsidRPr="00EA31C7">
        <w:rPr>
          <w:sz w:val="26"/>
          <w:szCs w:val="26"/>
        </w:rPr>
        <w:t xml:space="preserve">инв. </w:t>
      </w:r>
      <w:r w:rsidR="005111A8">
        <w:rPr>
          <w:sz w:val="26"/>
          <w:szCs w:val="26"/>
        </w:rPr>
        <w:t xml:space="preserve">              </w:t>
      </w:r>
      <w:r w:rsidRPr="00EA31C7">
        <w:rPr>
          <w:sz w:val="26"/>
          <w:szCs w:val="26"/>
        </w:rPr>
        <w:t xml:space="preserve">№ </w:t>
      </w:r>
      <w:r w:rsidR="005111A8">
        <w:rPr>
          <w:sz w:val="26"/>
          <w:szCs w:val="26"/>
        </w:rPr>
        <w:t>030023-1</w:t>
      </w:r>
      <w:r w:rsidRPr="00EA31C7">
        <w:rPr>
          <w:sz w:val="26"/>
          <w:szCs w:val="26"/>
        </w:rPr>
        <w:t>/9911, сетевой №</w:t>
      </w:r>
      <w:r w:rsidR="005111A8">
        <w:rPr>
          <w:sz w:val="26"/>
          <w:szCs w:val="26"/>
        </w:rPr>
        <w:t xml:space="preserve"> </w:t>
      </w:r>
      <w:r w:rsidR="00D0662E">
        <w:rPr>
          <w:sz w:val="26"/>
          <w:szCs w:val="26"/>
        </w:rPr>
        <w:t>97821200000001270000</w:t>
      </w:r>
      <w:r w:rsidRPr="00632674">
        <w:rPr>
          <w:sz w:val="26"/>
          <w:szCs w:val="26"/>
        </w:rPr>
        <w:t>)</w:t>
      </w:r>
      <w:r>
        <w:rPr>
          <w:sz w:val="26"/>
          <w:szCs w:val="26"/>
        </w:rPr>
        <w:t xml:space="preserve">, </w:t>
      </w:r>
      <w:r w:rsidRPr="00632674">
        <w:rPr>
          <w:sz w:val="26"/>
          <w:szCs w:val="26"/>
        </w:rPr>
        <w:t>находящ</w:t>
      </w:r>
      <w:r w:rsidR="005111A8">
        <w:rPr>
          <w:sz w:val="26"/>
          <w:szCs w:val="26"/>
        </w:rPr>
        <w:t>ая</w:t>
      </w:r>
      <w:r w:rsidRPr="00632674">
        <w:rPr>
          <w:sz w:val="26"/>
          <w:szCs w:val="26"/>
        </w:rPr>
        <w:t>ся на территории</w:t>
      </w:r>
      <w:r>
        <w:rPr>
          <w:sz w:val="26"/>
          <w:szCs w:val="26"/>
        </w:rPr>
        <w:t xml:space="preserve"> ремонтно-экипировочного парка</w:t>
      </w:r>
      <w:r w:rsidRPr="00632674">
        <w:rPr>
          <w:sz w:val="26"/>
          <w:szCs w:val="26"/>
        </w:rPr>
        <w:t xml:space="preserve"> Вагонного участка Барнаул по адресу: г. Барнаул, ул. Кулундинская, 70.</w:t>
      </w:r>
    </w:p>
    <w:p w:rsidR="00D50872" w:rsidRPr="00632674" w:rsidRDefault="00D50872" w:rsidP="00D50872">
      <w:pPr>
        <w:shd w:val="clear" w:color="auto" w:fill="FFFFFF"/>
        <w:ind w:firstLine="709"/>
        <w:jc w:val="both"/>
        <w:rPr>
          <w:sz w:val="26"/>
          <w:szCs w:val="26"/>
        </w:rPr>
      </w:pPr>
      <w:r w:rsidRPr="00632674">
        <w:rPr>
          <w:sz w:val="26"/>
          <w:szCs w:val="26"/>
        </w:rPr>
        <w:t>1.3. Работы выполняются</w:t>
      </w:r>
      <w:r w:rsidR="00EC3EB5">
        <w:rPr>
          <w:sz w:val="26"/>
          <w:szCs w:val="26"/>
        </w:rPr>
        <w:t xml:space="preserve"> на основании дефектной ведомости форму ФОУ-18</w:t>
      </w:r>
      <w:r w:rsidRPr="00632674">
        <w:rPr>
          <w:sz w:val="26"/>
          <w:szCs w:val="26"/>
        </w:rPr>
        <w:t xml:space="preserve"> по месту нахождения Заказчика, силами Подрядчика, из материалов Подрядчика по адресу г. Барнаул, ул. Кулундинская, 70, в рабочее для Заказчика время с 08-00 часов до 17-00 часов.</w:t>
      </w:r>
    </w:p>
    <w:p w:rsidR="00D50872" w:rsidRPr="00632674" w:rsidRDefault="00D50872" w:rsidP="00D50872">
      <w:pPr>
        <w:shd w:val="clear" w:color="auto" w:fill="FFFFFF"/>
        <w:ind w:firstLine="709"/>
        <w:jc w:val="both"/>
        <w:rPr>
          <w:sz w:val="26"/>
          <w:szCs w:val="26"/>
        </w:rPr>
      </w:pPr>
      <w:r w:rsidRPr="00632674">
        <w:rPr>
          <w:sz w:val="26"/>
          <w:szCs w:val="26"/>
        </w:rPr>
        <w:t>1.4. Работы выполняются для Вагонного участка Барнаул - структурного подразделения Западно-Сибирского филиала АО «ФПК».</w:t>
      </w:r>
    </w:p>
    <w:p w:rsidR="0048423A" w:rsidRPr="0048423A" w:rsidRDefault="00D50872" w:rsidP="00D50872">
      <w:pPr>
        <w:pStyle w:val="af5"/>
        <w:tabs>
          <w:tab w:val="left" w:pos="0"/>
          <w:tab w:val="left" w:pos="1320"/>
        </w:tabs>
        <w:spacing w:after="0"/>
        <w:ind w:left="0" w:right="-50" w:firstLine="709"/>
        <w:jc w:val="both"/>
      </w:pPr>
      <w:r w:rsidRPr="00632674">
        <w:rPr>
          <w:sz w:val="26"/>
          <w:szCs w:val="26"/>
        </w:rPr>
        <w:t xml:space="preserve">1.5. Срок выполнения работ – </w:t>
      </w:r>
      <w:r>
        <w:rPr>
          <w:sz w:val="26"/>
          <w:szCs w:val="26"/>
        </w:rPr>
        <w:t>не позднее 01.09.2018 г</w:t>
      </w:r>
      <w:r w:rsidRPr="00632674">
        <w:rPr>
          <w:sz w:val="26"/>
          <w:szCs w:val="26"/>
        </w:rPr>
        <w:t>.</w:t>
      </w:r>
    </w:p>
    <w:p w:rsidR="0048423A" w:rsidRPr="00A95E0C" w:rsidRDefault="0048423A" w:rsidP="0048423A">
      <w:pPr>
        <w:pStyle w:val="af5"/>
        <w:tabs>
          <w:tab w:val="left" w:pos="0"/>
          <w:tab w:val="left" w:pos="1320"/>
        </w:tabs>
        <w:spacing w:after="0"/>
        <w:ind w:left="0" w:right="-50" w:firstLine="709"/>
        <w:jc w:val="both"/>
        <w:rPr>
          <w:sz w:val="26"/>
          <w:szCs w:val="26"/>
        </w:rPr>
      </w:pPr>
    </w:p>
    <w:p w:rsidR="0048423A" w:rsidRPr="00A95E0C" w:rsidRDefault="00A95E0C" w:rsidP="003F3F3B">
      <w:pPr>
        <w:ind w:right="-50"/>
        <w:jc w:val="center"/>
        <w:rPr>
          <w:b/>
          <w:sz w:val="26"/>
          <w:szCs w:val="26"/>
        </w:rPr>
      </w:pPr>
      <w:r w:rsidRPr="00A95E0C">
        <w:rPr>
          <w:b/>
          <w:sz w:val="26"/>
          <w:szCs w:val="26"/>
        </w:rPr>
        <w:t>2</w:t>
      </w:r>
      <w:r w:rsidR="0048423A" w:rsidRPr="00A95E0C">
        <w:rPr>
          <w:b/>
          <w:sz w:val="26"/>
          <w:szCs w:val="26"/>
        </w:rPr>
        <w:t>. Стоимость работ и порядок расчетов</w:t>
      </w:r>
    </w:p>
    <w:p w:rsidR="0048423A" w:rsidRPr="0048423A" w:rsidRDefault="00E63995" w:rsidP="0048423A">
      <w:pPr>
        <w:ind w:right="-50" w:firstLine="709"/>
        <w:jc w:val="both"/>
        <w:rPr>
          <w:color w:val="FF0000"/>
        </w:rPr>
      </w:pPr>
      <w:r>
        <w:rPr>
          <w:sz w:val="26"/>
          <w:szCs w:val="26"/>
        </w:rPr>
        <w:t>2</w:t>
      </w:r>
      <w:r w:rsidR="0048423A" w:rsidRPr="00A95E0C">
        <w:rPr>
          <w:sz w:val="26"/>
          <w:szCs w:val="26"/>
        </w:rPr>
        <w:t xml:space="preserve">.1. </w:t>
      </w:r>
      <w:r w:rsidR="00B32E81" w:rsidRPr="00A95E0C">
        <w:rPr>
          <w:color w:val="000000"/>
          <w:sz w:val="26"/>
          <w:szCs w:val="26"/>
        </w:rPr>
        <w:t xml:space="preserve">Общая сумма договора определена на основании проведенной процедуры конкурентного отбора в соответствии с </w:t>
      </w:r>
      <w:r w:rsidR="00E40182">
        <w:rPr>
          <w:color w:val="000000"/>
          <w:sz w:val="26"/>
          <w:szCs w:val="26"/>
        </w:rPr>
        <w:t>протоколом</w:t>
      </w:r>
      <w:r w:rsidR="00B32E81" w:rsidRPr="00A95E0C">
        <w:rPr>
          <w:color w:val="000000"/>
          <w:sz w:val="26"/>
          <w:szCs w:val="26"/>
        </w:rPr>
        <w:t xml:space="preserve"> (протокол от _________ № ____________) </w:t>
      </w:r>
      <w:r w:rsidR="00A95E0C" w:rsidRPr="007245B8">
        <w:rPr>
          <w:sz w:val="26"/>
          <w:szCs w:val="26"/>
        </w:rPr>
        <w:t>и составляет _____________________ (сумма прописью) рублей __ копеек, в том числе НДС 18 % - _______________________</w:t>
      </w:r>
      <w:r w:rsidR="00A95E0C">
        <w:rPr>
          <w:sz w:val="26"/>
          <w:szCs w:val="26"/>
        </w:rPr>
        <w:t xml:space="preserve"> </w:t>
      </w:r>
      <w:r w:rsidR="00A95E0C" w:rsidRPr="007245B8">
        <w:rPr>
          <w:sz w:val="26"/>
          <w:szCs w:val="26"/>
        </w:rPr>
        <w:t>(сумма прописью) рублей __ копеек.</w:t>
      </w:r>
    </w:p>
    <w:p w:rsidR="00E63995" w:rsidRPr="007245B8" w:rsidRDefault="00E63995" w:rsidP="00E63995">
      <w:pPr>
        <w:shd w:val="clear" w:color="auto" w:fill="FFFFFF"/>
        <w:ind w:firstLine="709"/>
        <w:jc w:val="both"/>
        <w:rPr>
          <w:sz w:val="26"/>
          <w:szCs w:val="26"/>
        </w:rPr>
      </w:pPr>
      <w:r w:rsidRPr="007245B8">
        <w:rPr>
          <w:sz w:val="26"/>
          <w:szCs w:val="26"/>
        </w:rPr>
        <w:t>2.2. Расчет по настоящему договору за выполненные работы производится Заказчиком в течение 30 (тридцати) календарных дней после предоставления полного пакета документов (акт приемки-сдачи выполненных работ, счет, счет-фактура) путем перечисления денежных средств на расчетный счет Подрядчика. Заказчик имеет право задержать оплату до предоставления полного пакета документов.</w:t>
      </w:r>
    </w:p>
    <w:p w:rsidR="00E63995" w:rsidRPr="007245B8" w:rsidRDefault="00E63995" w:rsidP="00E63995">
      <w:pPr>
        <w:shd w:val="clear" w:color="auto" w:fill="FFFFFF"/>
        <w:ind w:firstLine="709"/>
        <w:jc w:val="both"/>
        <w:rPr>
          <w:sz w:val="26"/>
          <w:szCs w:val="26"/>
        </w:rPr>
      </w:pPr>
      <w:r w:rsidRPr="007245B8">
        <w:rPr>
          <w:sz w:val="26"/>
          <w:szCs w:val="26"/>
        </w:rPr>
        <w:t xml:space="preserve">2.3. Подрядчик обязан предоставлять Заказчику счета-фактуры не позднее 5 (пяти) календарных дней со дня выполненных работ. При невозможности предоставить оригинал счета-фактуры Подрядчик обязан направить в тот же срок </w:t>
      </w:r>
      <w:r w:rsidRPr="007245B8">
        <w:rPr>
          <w:sz w:val="26"/>
          <w:szCs w:val="26"/>
        </w:rPr>
        <w:lastRenderedPageBreak/>
        <w:t>сканированную копию счета-фактуры на электронную почту Заказчика либо по факсу (385-2) 29-29-46.</w:t>
      </w:r>
    </w:p>
    <w:p w:rsidR="00E63995" w:rsidRPr="007245B8" w:rsidRDefault="00E63995" w:rsidP="00E63995">
      <w:pPr>
        <w:shd w:val="clear" w:color="auto" w:fill="FFFFFF"/>
        <w:ind w:firstLine="709"/>
        <w:jc w:val="both"/>
        <w:rPr>
          <w:sz w:val="26"/>
          <w:szCs w:val="26"/>
        </w:rPr>
      </w:pPr>
      <w:r w:rsidRPr="007245B8">
        <w:rPr>
          <w:sz w:val="26"/>
          <w:szCs w:val="26"/>
        </w:rPr>
        <w:t>2.4. Подрядчик обязан предоставить Заказчику копии документов, подтверждающих право на подписание счетов-фактур лицами, подписавшими предъявленные Заказчику счета-фактуры. Заказчик вправе задержать оплату по договору по счетам-фактурам, полномочия на подписание, которых, не подтверждены Подрядчиком до момента подтверждения полномочий.</w:t>
      </w:r>
    </w:p>
    <w:p w:rsidR="00E63995" w:rsidRPr="007245B8" w:rsidRDefault="00E63995" w:rsidP="00E63995">
      <w:pPr>
        <w:shd w:val="clear" w:color="auto" w:fill="FFFFFF"/>
        <w:ind w:firstLine="709"/>
        <w:jc w:val="both"/>
        <w:rPr>
          <w:sz w:val="26"/>
          <w:szCs w:val="26"/>
        </w:rPr>
      </w:pPr>
      <w:r w:rsidRPr="007245B8">
        <w:rPr>
          <w:sz w:val="26"/>
          <w:szCs w:val="26"/>
        </w:rPr>
        <w:t>2.5. Подрядчик обязан предъявлять корректировочные счета-фактуры без формирования исправительных экземпляров к ранее предъявленным счетам-фактурам в случае изменения стоимости (цены, количества) работ в течение 5 календарных дней с даты составления документа (договора, соглашения, соответствующего первичного учетного документа), подтверждающего согласие (факт уведомления) Заказчика на изменение стоимости выполненных работ.</w:t>
      </w:r>
    </w:p>
    <w:p w:rsidR="00E63995" w:rsidRPr="007245B8" w:rsidRDefault="00E63995" w:rsidP="00E63995">
      <w:pPr>
        <w:shd w:val="clear" w:color="auto" w:fill="FFFFFF"/>
        <w:ind w:firstLine="709"/>
        <w:jc w:val="both"/>
        <w:rPr>
          <w:sz w:val="26"/>
          <w:szCs w:val="26"/>
        </w:rPr>
      </w:pPr>
      <w:r w:rsidRPr="007245B8">
        <w:rPr>
          <w:sz w:val="26"/>
          <w:szCs w:val="26"/>
        </w:rPr>
        <w:t xml:space="preserve">2.6. </w:t>
      </w:r>
      <w:r w:rsidRPr="007245B8">
        <w:rPr>
          <w:sz w:val="26"/>
          <w:szCs w:val="26"/>
          <w:lang w:eastAsia="ar-SA"/>
        </w:rPr>
        <w:t>Расчеты между сторонами за выполненные работы производятся путем перечисления безналичных денежных средств с расчетного счета Заказчика на расчетный счет Подрядчика.</w:t>
      </w:r>
    </w:p>
    <w:p w:rsidR="00E63995" w:rsidRPr="007245B8" w:rsidRDefault="00E63995" w:rsidP="00E63995">
      <w:pPr>
        <w:shd w:val="clear" w:color="auto" w:fill="FFFFFF"/>
        <w:tabs>
          <w:tab w:val="left" w:pos="427"/>
        </w:tabs>
        <w:ind w:firstLine="709"/>
        <w:jc w:val="both"/>
        <w:rPr>
          <w:sz w:val="26"/>
          <w:szCs w:val="26"/>
        </w:rPr>
      </w:pPr>
      <w:r w:rsidRPr="007245B8">
        <w:rPr>
          <w:sz w:val="26"/>
          <w:szCs w:val="26"/>
        </w:rPr>
        <w:t>2.7. Обмен документами, актами приема-передачи, счетами, счетами-фактурами и другими документами, оформляемыми в рамках настоящего договора между Сторонами осуществляется либо на бумажном носителе, либо в электронной форме с применением усиленной электронно-цифровой подписи, через систему электронного документооборота «Диадок» (далее – Система   ЭДО «Диадок»), являющейся результатом интеллектуальной деятельности компании ЗАО «Производственная фирма «СКБ-Контур» (</w:t>
      </w:r>
      <w:hyperlink r:id="rId9" w:history="1">
        <w:r w:rsidRPr="007245B8">
          <w:rPr>
            <w:rStyle w:val="a8"/>
            <w:sz w:val="26"/>
            <w:szCs w:val="26"/>
          </w:rPr>
          <w:t>diadok@skbkontur.ru</w:t>
        </w:r>
      </w:hyperlink>
      <w:r w:rsidRPr="007245B8">
        <w:rPr>
          <w:sz w:val="26"/>
          <w:szCs w:val="26"/>
        </w:rPr>
        <w:t xml:space="preserve">; </w:t>
      </w:r>
      <w:hyperlink r:id="rId10" w:history="1">
        <w:r w:rsidRPr="007245B8">
          <w:rPr>
            <w:rStyle w:val="a8"/>
            <w:sz w:val="26"/>
            <w:szCs w:val="26"/>
          </w:rPr>
          <w:t>http://www.diadoc.ru</w:t>
        </w:r>
      </w:hyperlink>
      <w:r w:rsidRPr="007245B8">
        <w:rPr>
          <w:sz w:val="26"/>
          <w:szCs w:val="26"/>
        </w:rPr>
        <w:t>).</w:t>
      </w:r>
    </w:p>
    <w:p w:rsidR="00E63995" w:rsidRPr="007245B8" w:rsidRDefault="00E63995" w:rsidP="00E63995">
      <w:pPr>
        <w:shd w:val="clear" w:color="auto" w:fill="FFFFFF"/>
        <w:tabs>
          <w:tab w:val="left" w:pos="427"/>
        </w:tabs>
        <w:ind w:firstLine="709"/>
        <w:jc w:val="both"/>
        <w:rPr>
          <w:sz w:val="26"/>
          <w:szCs w:val="26"/>
        </w:rPr>
      </w:pPr>
      <w:r w:rsidRPr="007245B8">
        <w:rPr>
          <w:sz w:val="26"/>
          <w:szCs w:val="26"/>
        </w:rPr>
        <w:t>Оформление счета-фактуры на бумажном носителе осуществляется в соответствии со ст. 169 НК РФ.</w:t>
      </w:r>
    </w:p>
    <w:p w:rsidR="00E63995" w:rsidRPr="007245B8" w:rsidRDefault="00E63995" w:rsidP="00E63995">
      <w:pPr>
        <w:shd w:val="clear" w:color="auto" w:fill="FFFFFF"/>
        <w:ind w:firstLine="709"/>
        <w:jc w:val="both"/>
        <w:rPr>
          <w:sz w:val="26"/>
          <w:szCs w:val="26"/>
        </w:rPr>
      </w:pPr>
      <w:r w:rsidRPr="007245B8">
        <w:rPr>
          <w:sz w:val="26"/>
          <w:szCs w:val="26"/>
        </w:rPr>
        <w:t>Подрядчик предоставляет Заказчику акт приема-передачи, счета, счета-фактуры и другие документы, оформляемые в рамках настоящего договора между Сторонами по адресу: 656011, г. Барнаул, ул. Зеленая роща, 1, до 5 числа месяца следующего за отчетным.</w:t>
      </w:r>
    </w:p>
    <w:p w:rsidR="0048423A" w:rsidRDefault="00E63995" w:rsidP="00E63995">
      <w:pPr>
        <w:ind w:right="-50" w:firstLine="709"/>
        <w:jc w:val="both"/>
        <w:rPr>
          <w:sz w:val="26"/>
          <w:szCs w:val="26"/>
        </w:rPr>
      </w:pPr>
      <w:r w:rsidRPr="007245B8">
        <w:rPr>
          <w:sz w:val="26"/>
          <w:szCs w:val="26"/>
        </w:rPr>
        <w:t>2.8. Электронные счета-фактуры и первичные документы (счет, товарная накладная, акт приема-передачи и т.д.), оформляемые в электронном виде, должны быть составлены и переданы через оператора электронного документооборота в установленном ФНС России формате, действующем на отчетную дату, в течение 5 (пяти) календарных дней с момента выполнения работ.</w:t>
      </w:r>
    </w:p>
    <w:p w:rsidR="00B22002" w:rsidRDefault="00B22002" w:rsidP="00E63995">
      <w:pPr>
        <w:ind w:right="-50" w:firstLine="709"/>
        <w:jc w:val="both"/>
        <w:rPr>
          <w:sz w:val="26"/>
          <w:szCs w:val="26"/>
        </w:rPr>
      </w:pPr>
    </w:p>
    <w:p w:rsidR="00B22002" w:rsidRPr="004F51DB" w:rsidRDefault="00B22002" w:rsidP="00B22002">
      <w:pPr>
        <w:shd w:val="clear" w:color="auto" w:fill="FFFFFF"/>
        <w:jc w:val="center"/>
        <w:rPr>
          <w:b/>
          <w:sz w:val="26"/>
          <w:szCs w:val="26"/>
        </w:rPr>
      </w:pPr>
      <w:r w:rsidRPr="004F51DB">
        <w:rPr>
          <w:b/>
          <w:sz w:val="26"/>
          <w:szCs w:val="26"/>
        </w:rPr>
        <w:t>3. Права и обязанности сторон</w:t>
      </w:r>
    </w:p>
    <w:p w:rsidR="00B22002" w:rsidRPr="004F51DB" w:rsidRDefault="00B22002" w:rsidP="00B22002">
      <w:pPr>
        <w:shd w:val="clear" w:color="auto" w:fill="FFFFFF"/>
        <w:ind w:firstLine="709"/>
        <w:jc w:val="both"/>
        <w:rPr>
          <w:b/>
          <w:sz w:val="26"/>
          <w:szCs w:val="26"/>
        </w:rPr>
      </w:pPr>
      <w:r w:rsidRPr="004F51DB">
        <w:rPr>
          <w:b/>
          <w:sz w:val="26"/>
          <w:szCs w:val="26"/>
        </w:rPr>
        <w:t>3.1.</w:t>
      </w:r>
      <w:r w:rsidRPr="004F51DB">
        <w:rPr>
          <w:b/>
          <w:sz w:val="26"/>
          <w:szCs w:val="26"/>
        </w:rPr>
        <w:tab/>
        <w:t xml:space="preserve"> Подрядчик обязуется:</w:t>
      </w:r>
    </w:p>
    <w:p w:rsidR="00B22002" w:rsidRPr="004F51DB" w:rsidRDefault="00B22002" w:rsidP="00B22002">
      <w:pPr>
        <w:shd w:val="clear" w:color="auto" w:fill="FFFFFF"/>
        <w:ind w:firstLine="709"/>
        <w:jc w:val="both"/>
        <w:rPr>
          <w:sz w:val="26"/>
          <w:szCs w:val="26"/>
        </w:rPr>
      </w:pPr>
      <w:r w:rsidRPr="004F51DB">
        <w:rPr>
          <w:sz w:val="26"/>
          <w:szCs w:val="26"/>
        </w:rPr>
        <w:t>3.1.1.</w:t>
      </w:r>
      <w:r w:rsidRPr="004F51DB">
        <w:rPr>
          <w:sz w:val="26"/>
          <w:szCs w:val="26"/>
        </w:rPr>
        <w:tab/>
        <w:t>Выполнить работы по</w:t>
      </w:r>
      <w:r>
        <w:rPr>
          <w:sz w:val="26"/>
          <w:szCs w:val="26"/>
        </w:rPr>
        <w:t xml:space="preserve"> текущему</w:t>
      </w:r>
      <w:r w:rsidRPr="004F51DB">
        <w:rPr>
          <w:sz w:val="26"/>
          <w:szCs w:val="26"/>
        </w:rPr>
        <w:t xml:space="preserve"> </w:t>
      </w:r>
      <w:r>
        <w:rPr>
          <w:sz w:val="26"/>
          <w:szCs w:val="26"/>
        </w:rPr>
        <w:t>ремонту дымовой трубы</w:t>
      </w:r>
      <w:r w:rsidRPr="004F51DB">
        <w:rPr>
          <w:noProof/>
          <w:sz w:val="26"/>
          <w:szCs w:val="26"/>
        </w:rPr>
        <w:t xml:space="preserve"> с надлежащим качеством и в сроки, установленные настоящим договором.</w:t>
      </w:r>
    </w:p>
    <w:p w:rsidR="00B22002" w:rsidRPr="004F51DB" w:rsidRDefault="00B22002" w:rsidP="00B22002">
      <w:pPr>
        <w:shd w:val="clear" w:color="auto" w:fill="FFFFFF"/>
        <w:ind w:firstLine="709"/>
        <w:jc w:val="both"/>
        <w:rPr>
          <w:sz w:val="26"/>
          <w:szCs w:val="26"/>
        </w:rPr>
      </w:pPr>
      <w:r w:rsidRPr="004F51DB">
        <w:rPr>
          <w:sz w:val="26"/>
          <w:szCs w:val="26"/>
        </w:rPr>
        <w:t xml:space="preserve">3.1.2. При выполнении работ </w:t>
      </w:r>
      <w:r w:rsidR="00153FDF" w:rsidRPr="004F51DB">
        <w:rPr>
          <w:sz w:val="26"/>
          <w:szCs w:val="26"/>
        </w:rPr>
        <w:t>по</w:t>
      </w:r>
      <w:r w:rsidR="00153FDF">
        <w:rPr>
          <w:sz w:val="26"/>
          <w:szCs w:val="26"/>
        </w:rPr>
        <w:t xml:space="preserve"> текущему</w:t>
      </w:r>
      <w:r w:rsidR="00153FDF" w:rsidRPr="004F51DB">
        <w:rPr>
          <w:sz w:val="26"/>
          <w:szCs w:val="26"/>
        </w:rPr>
        <w:t xml:space="preserve"> </w:t>
      </w:r>
      <w:r w:rsidR="00153FDF">
        <w:rPr>
          <w:sz w:val="26"/>
          <w:szCs w:val="26"/>
        </w:rPr>
        <w:t>ремонту дымовой трубы</w:t>
      </w:r>
      <w:r w:rsidRPr="004F51DB">
        <w:rPr>
          <w:sz w:val="26"/>
          <w:szCs w:val="26"/>
        </w:rPr>
        <w:t xml:space="preserve"> применять качественные материалы, соответствующие Государственным стандартам (ГОСТ) или техническим условиям (ТУ).</w:t>
      </w:r>
    </w:p>
    <w:p w:rsidR="00B22002" w:rsidRPr="004F51DB" w:rsidRDefault="00B22002" w:rsidP="00B22002">
      <w:pPr>
        <w:shd w:val="clear" w:color="auto" w:fill="FFFFFF"/>
        <w:ind w:firstLine="709"/>
        <w:jc w:val="both"/>
        <w:rPr>
          <w:sz w:val="26"/>
          <w:szCs w:val="26"/>
        </w:rPr>
      </w:pPr>
      <w:r w:rsidRPr="004F51DB">
        <w:rPr>
          <w:sz w:val="26"/>
          <w:szCs w:val="26"/>
        </w:rPr>
        <w:t>3.1.3.</w:t>
      </w:r>
      <w:r w:rsidRPr="004F51DB">
        <w:rPr>
          <w:sz w:val="26"/>
          <w:szCs w:val="26"/>
        </w:rPr>
        <w:tab/>
        <w:t>Не передавать оригиналы или копии документов, полученные от Заказчика, третьим лицам без предварительного письменного согласия Заказчика.</w:t>
      </w:r>
    </w:p>
    <w:p w:rsidR="00B22002" w:rsidRPr="004F51DB" w:rsidRDefault="00B22002" w:rsidP="00B22002">
      <w:pPr>
        <w:shd w:val="clear" w:color="auto" w:fill="FFFFFF"/>
        <w:ind w:firstLine="709"/>
        <w:jc w:val="both"/>
        <w:rPr>
          <w:sz w:val="26"/>
          <w:szCs w:val="26"/>
        </w:rPr>
      </w:pPr>
      <w:r w:rsidRPr="004F51DB">
        <w:rPr>
          <w:sz w:val="26"/>
          <w:szCs w:val="26"/>
        </w:rPr>
        <w:t>3.1.4.</w:t>
      </w:r>
      <w:r w:rsidRPr="004F51DB">
        <w:rPr>
          <w:sz w:val="26"/>
          <w:szCs w:val="26"/>
        </w:rPr>
        <w:tab/>
        <w:t>По окончанию работ предоставить Заказчику акт приемки выполненных работ в 2-х экземплярах в срок до 2 числа месяца, следующего за отчетным.</w:t>
      </w:r>
    </w:p>
    <w:p w:rsidR="00B22002" w:rsidRPr="004F51DB" w:rsidRDefault="00B22002" w:rsidP="00B22002">
      <w:pPr>
        <w:shd w:val="clear" w:color="auto" w:fill="FFFFFF"/>
        <w:ind w:firstLine="709"/>
        <w:jc w:val="both"/>
        <w:rPr>
          <w:sz w:val="26"/>
          <w:szCs w:val="26"/>
        </w:rPr>
      </w:pPr>
      <w:r w:rsidRPr="004F51DB">
        <w:rPr>
          <w:sz w:val="26"/>
          <w:szCs w:val="26"/>
        </w:rPr>
        <w:t>3.1.5.</w:t>
      </w:r>
      <w:r w:rsidRPr="004F51DB">
        <w:rPr>
          <w:sz w:val="26"/>
          <w:szCs w:val="26"/>
        </w:rPr>
        <w:tab/>
        <w:t>Обеспечить своими силами и за собственный счет своих работников необходимыми индивидуальными средствами защиты.</w:t>
      </w:r>
    </w:p>
    <w:p w:rsidR="00B22002" w:rsidRPr="004F51DB" w:rsidRDefault="00B22002" w:rsidP="00B22002">
      <w:pPr>
        <w:shd w:val="clear" w:color="auto" w:fill="FFFFFF"/>
        <w:ind w:firstLine="709"/>
        <w:jc w:val="both"/>
        <w:rPr>
          <w:sz w:val="26"/>
          <w:szCs w:val="26"/>
        </w:rPr>
      </w:pPr>
      <w:r w:rsidRPr="004F51DB">
        <w:rPr>
          <w:sz w:val="26"/>
          <w:szCs w:val="26"/>
        </w:rPr>
        <w:lastRenderedPageBreak/>
        <w:t>3.1.6. Обеспечить соблюдение своими работниками правил внутреннего трудового распорядка Заказчика и выполнение мероприятий по охране труда, пожарной безопасности и охране окружающей среды.</w:t>
      </w:r>
    </w:p>
    <w:p w:rsidR="00B22002" w:rsidRPr="00B87F1D" w:rsidRDefault="00B22002" w:rsidP="00B22002">
      <w:pPr>
        <w:shd w:val="clear" w:color="auto" w:fill="FFFFFF"/>
        <w:ind w:firstLine="709"/>
        <w:jc w:val="both"/>
        <w:rPr>
          <w:sz w:val="26"/>
          <w:szCs w:val="26"/>
        </w:rPr>
      </w:pPr>
      <w:r w:rsidRPr="004F51DB">
        <w:rPr>
          <w:sz w:val="26"/>
          <w:szCs w:val="26"/>
        </w:rPr>
        <w:t xml:space="preserve">3.1.7. </w:t>
      </w:r>
      <w:r w:rsidR="005B0223">
        <w:rPr>
          <w:sz w:val="26"/>
          <w:szCs w:val="26"/>
        </w:rPr>
        <w:t>П</w:t>
      </w:r>
      <w:r w:rsidR="005B0223" w:rsidRPr="005B0223">
        <w:rPr>
          <w:iCs/>
          <w:sz w:val="26"/>
          <w:szCs w:val="26"/>
        </w:rPr>
        <w:t>ередать Заказчику металлолом и другие материалы, образовавшиеся в процессе ремонта, по акту приема-передачи</w:t>
      </w:r>
      <w:r w:rsidR="005B0223" w:rsidRPr="005B0223">
        <w:rPr>
          <w:sz w:val="26"/>
          <w:szCs w:val="26"/>
        </w:rPr>
        <w:t>.</w:t>
      </w:r>
    </w:p>
    <w:p w:rsidR="00B22002" w:rsidRPr="004F51DB" w:rsidRDefault="00B22002" w:rsidP="00B22002">
      <w:pPr>
        <w:shd w:val="clear" w:color="auto" w:fill="FFFFFF"/>
        <w:ind w:firstLine="709"/>
        <w:jc w:val="both"/>
        <w:rPr>
          <w:b/>
          <w:sz w:val="26"/>
          <w:szCs w:val="26"/>
        </w:rPr>
      </w:pPr>
      <w:r w:rsidRPr="004F51DB">
        <w:rPr>
          <w:b/>
          <w:sz w:val="26"/>
          <w:szCs w:val="26"/>
        </w:rPr>
        <w:t>3.2.</w:t>
      </w:r>
      <w:r w:rsidRPr="004F51DB">
        <w:rPr>
          <w:b/>
          <w:sz w:val="26"/>
          <w:szCs w:val="26"/>
        </w:rPr>
        <w:tab/>
        <w:t>Заказчик обязан:</w:t>
      </w:r>
    </w:p>
    <w:p w:rsidR="00B22002" w:rsidRPr="004F51DB" w:rsidRDefault="00B22002" w:rsidP="00B22002">
      <w:pPr>
        <w:shd w:val="clear" w:color="auto" w:fill="FFFFFF"/>
        <w:ind w:firstLine="709"/>
        <w:jc w:val="both"/>
        <w:rPr>
          <w:sz w:val="26"/>
          <w:szCs w:val="26"/>
        </w:rPr>
      </w:pPr>
      <w:r w:rsidRPr="004F51DB">
        <w:rPr>
          <w:sz w:val="26"/>
          <w:szCs w:val="26"/>
        </w:rPr>
        <w:t xml:space="preserve">3.2.1. </w:t>
      </w:r>
      <w:r w:rsidRPr="00D80C80">
        <w:rPr>
          <w:sz w:val="26"/>
          <w:szCs w:val="26"/>
        </w:rPr>
        <w:t>Обеспечить безопасность выполнения работ, произвести подготовку объекта для выполнения работ.</w:t>
      </w:r>
    </w:p>
    <w:p w:rsidR="00B22002" w:rsidRDefault="00B22002" w:rsidP="00B22002">
      <w:pPr>
        <w:shd w:val="clear" w:color="auto" w:fill="FFFFFF"/>
        <w:ind w:firstLine="709"/>
        <w:jc w:val="both"/>
        <w:rPr>
          <w:sz w:val="26"/>
          <w:szCs w:val="26"/>
        </w:rPr>
      </w:pPr>
      <w:r w:rsidRPr="004F51DB">
        <w:rPr>
          <w:sz w:val="26"/>
          <w:szCs w:val="26"/>
        </w:rPr>
        <w:t>3.2.2.</w:t>
      </w:r>
      <w:r w:rsidRPr="004F51DB">
        <w:rPr>
          <w:sz w:val="26"/>
          <w:szCs w:val="26"/>
        </w:rPr>
        <w:tab/>
        <w:t>Оплатить работы в соответствии с условиями Договора.</w:t>
      </w:r>
    </w:p>
    <w:p w:rsidR="00B22002" w:rsidRPr="004F51DB" w:rsidRDefault="00B22002" w:rsidP="00B22002">
      <w:pPr>
        <w:shd w:val="clear" w:color="auto" w:fill="FFFFFF"/>
        <w:ind w:firstLine="709"/>
        <w:jc w:val="both"/>
        <w:rPr>
          <w:sz w:val="26"/>
          <w:szCs w:val="26"/>
        </w:rPr>
      </w:pPr>
      <w:r>
        <w:rPr>
          <w:sz w:val="26"/>
          <w:szCs w:val="26"/>
        </w:rPr>
        <w:t xml:space="preserve">3.2.3. </w:t>
      </w:r>
      <w:r w:rsidRPr="004F51DB">
        <w:rPr>
          <w:sz w:val="26"/>
          <w:szCs w:val="26"/>
        </w:rPr>
        <w:t>В течение 3 (трех) календарных дней с даты получения подписанного Подрядчиком акта о приемке выполненных работ в количестве не менее 2 экземпляров, направляет Подрядчику один экземпляр подписанного акта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B22002" w:rsidRPr="004F51DB" w:rsidRDefault="00B22002" w:rsidP="00B22002">
      <w:pPr>
        <w:shd w:val="clear" w:color="auto" w:fill="FFFFFF"/>
        <w:ind w:firstLine="709"/>
        <w:jc w:val="both"/>
        <w:rPr>
          <w:sz w:val="26"/>
          <w:szCs w:val="26"/>
        </w:rPr>
      </w:pPr>
      <w:r w:rsidRPr="004F51DB">
        <w:rPr>
          <w:sz w:val="26"/>
          <w:szCs w:val="26"/>
        </w:rPr>
        <w:t>Работы считаются сданными Подрядчиком и принятыми Заказчиком с момента подписания обеими Сторонами акта о приемке выполненных работ.</w:t>
      </w:r>
    </w:p>
    <w:p w:rsidR="00B22002" w:rsidRPr="004F51DB" w:rsidRDefault="00B22002" w:rsidP="00B22002">
      <w:pPr>
        <w:shd w:val="clear" w:color="auto" w:fill="FFFFFF"/>
        <w:ind w:firstLine="709"/>
        <w:jc w:val="both"/>
        <w:rPr>
          <w:b/>
          <w:sz w:val="26"/>
          <w:szCs w:val="26"/>
        </w:rPr>
      </w:pPr>
      <w:r w:rsidRPr="004F51DB">
        <w:rPr>
          <w:b/>
          <w:sz w:val="26"/>
          <w:szCs w:val="26"/>
        </w:rPr>
        <w:t>3.3. Подрядчик имеет право:</w:t>
      </w:r>
    </w:p>
    <w:p w:rsidR="00B22002" w:rsidRPr="004F51DB" w:rsidRDefault="00B22002" w:rsidP="00B22002">
      <w:pPr>
        <w:shd w:val="clear" w:color="auto" w:fill="FFFFFF"/>
        <w:ind w:firstLine="709"/>
        <w:jc w:val="both"/>
        <w:rPr>
          <w:sz w:val="26"/>
          <w:szCs w:val="26"/>
        </w:rPr>
      </w:pPr>
      <w:r w:rsidRPr="004F51DB">
        <w:rPr>
          <w:sz w:val="26"/>
          <w:szCs w:val="26"/>
        </w:rPr>
        <w:t>3.3.1. Требовать оплаты Заказчиком выполненных работ в соответствии со сроками, установленными условиям настоящего договора.</w:t>
      </w:r>
    </w:p>
    <w:p w:rsidR="00B22002" w:rsidRPr="004F51DB" w:rsidRDefault="00B22002" w:rsidP="00B22002">
      <w:pPr>
        <w:shd w:val="clear" w:color="auto" w:fill="FFFFFF"/>
        <w:ind w:firstLine="709"/>
        <w:jc w:val="both"/>
        <w:rPr>
          <w:b/>
          <w:sz w:val="26"/>
          <w:szCs w:val="26"/>
        </w:rPr>
      </w:pPr>
      <w:r w:rsidRPr="004F51DB">
        <w:rPr>
          <w:b/>
          <w:sz w:val="26"/>
          <w:szCs w:val="26"/>
        </w:rPr>
        <w:t>3.4. Заказчик имеет право:</w:t>
      </w:r>
    </w:p>
    <w:p w:rsidR="00B22002" w:rsidRDefault="00B22002" w:rsidP="00B22002">
      <w:pPr>
        <w:shd w:val="clear" w:color="auto" w:fill="FFFFFF"/>
        <w:ind w:firstLine="709"/>
        <w:jc w:val="both"/>
        <w:rPr>
          <w:sz w:val="26"/>
          <w:szCs w:val="26"/>
        </w:rPr>
      </w:pPr>
      <w:r w:rsidRPr="004F51DB">
        <w:rPr>
          <w:sz w:val="26"/>
          <w:szCs w:val="26"/>
        </w:rPr>
        <w:t>3.4.1. Осуществлять контроль выполнения Подрядчиком принятых на себя обязательств в соответствии с условиями настоящего договора.</w:t>
      </w:r>
    </w:p>
    <w:p w:rsidR="00B22002" w:rsidRDefault="00B22002" w:rsidP="00B22002">
      <w:pPr>
        <w:shd w:val="clear" w:color="auto" w:fill="FFFFFF"/>
        <w:ind w:firstLine="709"/>
        <w:jc w:val="both"/>
        <w:rPr>
          <w:sz w:val="26"/>
          <w:szCs w:val="26"/>
        </w:rPr>
      </w:pPr>
    </w:p>
    <w:p w:rsidR="00B22002" w:rsidRPr="007B6745" w:rsidRDefault="00B22002" w:rsidP="00B22002">
      <w:pPr>
        <w:shd w:val="clear" w:color="auto" w:fill="FFFFFF"/>
        <w:jc w:val="center"/>
        <w:rPr>
          <w:b/>
          <w:sz w:val="26"/>
          <w:szCs w:val="26"/>
        </w:rPr>
      </w:pPr>
      <w:r w:rsidRPr="007B6745">
        <w:rPr>
          <w:b/>
          <w:sz w:val="26"/>
          <w:szCs w:val="26"/>
        </w:rPr>
        <w:t>4. Приёмка выполненных работ</w:t>
      </w:r>
    </w:p>
    <w:p w:rsidR="00B22002" w:rsidRPr="007B6745" w:rsidRDefault="00B22002" w:rsidP="00B22002">
      <w:pPr>
        <w:shd w:val="clear" w:color="auto" w:fill="FFFFFF"/>
        <w:ind w:firstLine="709"/>
        <w:jc w:val="both"/>
        <w:rPr>
          <w:sz w:val="26"/>
          <w:szCs w:val="26"/>
        </w:rPr>
      </w:pPr>
      <w:r w:rsidRPr="007B6745">
        <w:rPr>
          <w:spacing w:val="-9"/>
          <w:sz w:val="26"/>
          <w:szCs w:val="26"/>
        </w:rPr>
        <w:t>4.</w:t>
      </w:r>
      <w:r w:rsidRPr="007B6745">
        <w:rPr>
          <w:sz w:val="26"/>
          <w:szCs w:val="26"/>
        </w:rPr>
        <w:t xml:space="preserve">1. </w:t>
      </w:r>
      <w:r w:rsidRPr="007B6745">
        <w:rPr>
          <w:rFonts w:eastAsia="Calibri"/>
          <w:sz w:val="26"/>
          <w:szCs w:val="26"/>
        </w:rPr>
        <w:t>Подрядчик обязан предоставить Заказчику акт сдачи-приемки выполненных работ в 2-х экземплярах в срок до 2 числа, следующего за отчетным. Заказчик в течение 3 (трех) календарных дней с даты  получения акта выполненных работ направляет Подрядчику подписанный акт приема передачи или мотивированный отказ от подписания акта.</w:t>
      </w:r>
    </w:p>
    <w:p w:rsidR="00B22002" w:rsidRPr="007B6745" w:rsidRDefault="00B22002" w:rsidP="00B22002">
      <w:pPr>
        <w:shd w:val="clear" w:color="auto" w:fill="FFFFFF"/>
        <w:ind w:firstLine="709"/>
        <w:jc w:val="both"/>
        <w:rPr>
          <w:sz w:val="26"/>
          <w:szCs w:val="26"/>
        </w:rPr>
      </w:pPr>
      <w:r w:rsidRPr="007B6745">
        <w:rPr>
          <w:sz w:val="26"/>
          <w:szCs w:val="26"/>
        </w:rPr>
        <w:t>4.2. При мотивированном отказе Заказчика от подписания акта приема-передачи Подрядчик обязан устранить недостатки работ в течение 3 (трех) дней с момента получения мотивированного отказа Заказчика от подписания акта приема-передачи. В случае не устранения недостатков работ в указанный срок Заказчик имеет право устранить недостатки работ своими силами либо с привлечением третьих лиц с предъявлением Подрядчику к возмещению понесенных затрат.</w:t>
      </w:r>
    </w:p>
    <w:p w:rsidR="00B22002" w:rsidRPr="007B6745" w:rsidRDefault="00B22002" w:rsidP="00B22002">
      <w:pPr>
        <w:shd w:val="clear" w:color="auto" w:fill="FFFFFF"/>
        <w:ind w:firstLine="709"/>
        <w:jc w:val="both"/>
        <w:rPr>
          <w:sz w:val="26"/>
          <w:szCs w:val="26"/>
        </w:rPr>
      </w:pPr>
      <w:r w:rsidRPr="007B6745">
        <w:rPr>
          <w:sz w:val="26"/>
          <w:szCs w:val="26"/>
        </w:rPr>
        <w:t>4.3. В случае выполнения работ с отступлением от договора или иными недостатками. Заказчик вправе потребовать от Подрядчика:</w:t>
      </w:r>
    </w:p>
    <w:p w:rsidR="00B22002" w:rsidRPr="007B6745" w:rsidRDefault="00B22002" w:rsidP="00B22002">
      <w:pPr>
        <w:widowControl w:val="0"/>
        <w:numPr>
          <w:ilvl w:val="0"/>
          <w:numId w:val="36"/>
        </w:numPr>
        <w:shd w:val="clear" w:color="auto" w:fill="FFFFFF"/>
        <w:tabs>
          <w:tab w:val="left" w:pos="893"/>
        </w:tabs>
        <w:autoSpaceDE w:val="0"/>
        <w:autoSpaceDN w:val="0"/>
        <w:adjustRightInd w:val="0"/>
        <w:ind w:firstLine="709"/>
        <w:jc w:val="both"/>
        <w:rPr>
          <w:sz w:val="26"/>
          <w:szCs w:val="26"/>
        </w:rPr>
      </w:pPr>
      <w:r w:rsidRPr="007B6745">
        <w:rPr>
          <w:sz w:val="26"/>
          <w:szCs w:val="26"/>
        </w:rPr>
        <w:t>безвозмездного устранения недостатков,</w:t>
      </w:r>
    </w:p>
    <w:p w:rsidR="00B22002" w:rsidRDefault="00B22002" w:rsidP="00B22002">
      <w:pPr>
        <w:widowControl w:val="0"/>
        <w:numPr>
          <w:ilvl w:val="0"/>
          <w:numId w:val="36"/>
        </w:numPr>
        <w:shd w:val="clear" w:color="auto" w:fill="FFFFFF"/>
        <w:tabs>
          <w:tab w:val="left" w:pos="893"/>
        </w:tabs>
        <w:autoSpaceDE w:val="0"/>
        <w:autoSpaceDN w:val="0"/>
        <w:adjustRightInd w:val="0"/>
        <w:ind w:firstLine="709"/>
        <w:jc w:val="both"/>
        <w:rPr>
          <w:sz w:val="26"/>
          <w:szCs w:val="26"/>
        </w:rPr>
      </w:pPr>
      <w:r w:rsidRPr="007B6745">
        <w:rPr>
          <w:sz w:val="26"/>
          <w:szCs w:val="26"/>
        </w:rPr>
        <w:t>соразмерного уменьшения установленной за работы цены,</w:t>
      </w:r>
    </w:p>
    <w:p w:rsidR="00B22002" w:rsidRDefault="00B22002" w:rsidP="00B22002">
      <w:pPr>
        <w:widowControl w:val="0"/>
        <w:numPr>
          <w:ilvl w:val="0"/>
          <w:numId w:val="36"/>
        </w:numPr>
        <w:shd w:val="clear" w:color="auto" w:fill="FFFFFF"/>
        <w:tabs>
          <w:tab w:val="left" w:pos="893"/>
        </w:tabs>
        <w:autoSpaceDE w:val="0"/>
        <w:autoSpaceDN w:val="0"/>
        <w:adjustRightInd w:val="0"/>
        <w:ind w:firstLine="709"/>
        <w:jc w:val="both"/>
        <w:rPr>
          <w:sz w:val="26"/>
          <w:szCs w:val="26"/>
        </w:rPr>
      </w:pPr>
      <w:r w:rsidRPr="007B6745">
        <w:rPr>
          <w:sz w:val="26"/>
          <w:szCs w:val="26"/>
        </w:rPr>
        <w:t>возмещения своих расходов на устранение недостатков.</w:t>
      </w:r>
    </w:p>
    <w:p w:rsidR="00B22002" w:rsidRDefault="00B22002" w:rsidP="00B22002">
      <w:pPr>
        <w:widowControl w:val="0"/>
        <w:shd w:val="clear" w:color="auto" w:fill="FFFFFF"/>
        <w:tabs>
          <w:tab w:val="left" w:pos="893"/>
        </w:tabs>
        <w:autoSpaceDE w:val="0"/>
        <w:autoSpaceDN w:val="0"/>
        <w:adjustRightInd w:val="0"/>
        <w:ind w:left="709"/>
        <w:jc w:val="both"/>
        <w:rPr>
          <w:sz w:val="26"/>
          <w:szCs w:val="26"/>
        </w:rPr>
      </w:pPr>
    </w:p>
    <w:p w:rsidR="00B22002" w:rsidRPr="004A4271" w:rsidRDefault="00B22002" w:rsidP="00B22002">
      <w:pPr>
        <w:shd w:val="clear" w:color="auto" w:fill="FFFFFF"/>
        <w:jc w:val="center"/>
        <w:rPr>
          <w:b/>
          <w:sz w:val="26"/>
          <w:szCs w:val="26"/>
        </w:rPr>
      </w:pPr>
      <w:r w:rsidRPr="004A4271">
        <w:rPr>
          <w:b/>
          <w:sz w:val="26"/>
          <w:szCs w:val="26"/>
        </w:rPr>
        <w:t>5. Обстоятельства непреодолимой силы</w:t>
      </w:r>
    </w:p>
    <w:p w:rsidR="00B22002" w:rsidRPr="004A4271" w:rsidRDefault="00B22002" w:rsidP="00B22002">
      <w:pPr>
        <w:shd w:val="clear" w:color="auto" w:fill="FFFFFF"/>
        <w:ind w:firstLine="709"/>
        <w:jc w:val="both"/>
        <w:rPr>
          <w:sz w:val="26"/>
          <w:szCs w:val="26"/>
        </w:rPr>
      </w:pPr>
      <w:r w:rsidRPr="004A4271">
        <w:rPr>
          <w:sz w:val="26"/>
          <w:szCs w:val="26"/>
        </w:rPr>
        <w:t xml:space="preserve">5.1.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при данных условиях обстоятельств, в том числе объявленной или фактической войной, гражданскими волнениями, эпидемиями, блокадами, эмбарго, пожарами, </w:t>
      </w:r>
      <w:r w:rsidRPr="004A4271">
        <w:rPr>
          <w:sz w:val="26"/>
          <w:szCs w:val="26"/>
        </w:rPr>
        <w:lastRenderedPageBreak/>
        <w:t>землетрясениями, наводнениями и другими природными  стихийными бедствиями, изданием актов органов государственной власти.</w:t>
      </w:r>
    </w:p>
    <w:p w:rsidR="00B22002" w:rsidRPr="004A4271" w:rsidRDefault="00B22002" w:rsidP="00B22002">
      <w:pPr>
        <w:shd w:val="clear" w:color="auto" w:fill="FFFFFF"/>
        <w:ind w:firstLine="709"/>
        <w:jc w:val="both"/>
        <w:rPr>
          <w:sz w:val="26"/>
          <w:szCs w:val="26"/>
        </w:rPr>
      </w:pPr>
      <w:r w:rsidRPr="004A4271">
        <w:rPr>
          <w:spacing w:val="-9"/>
          <w:sz w:val="26"/>
          <w:szCs w:val="26"/>
        </w:rPr>
        <w:t xml:space="preserve">5.2. </w:t>
      </w:r>
      <w:r w:rsidRPr="004A4271">
        <w:rPr>
          <w:sz w:val="26"/>
          <w:szCs w:val="26"/>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B22002" w:rsidRDefault="00B22002" w:rsidP="00B22002">
      <w:pPr>
        <w:widowControl w:val="0"/>
        <w:shd w:val="clear" w:color="auto" w:fill="FFFFFF"/>
        <w:tabs>
          <w:tab w:val="left" w:pos="893"/>
        </w:tabs>
        <w:autoSpaceDE w:val="0"/>
        <w:autoSpaceDN w:val="0"/>
        <w:adjustRightInd w:val="0"/>
        <w:ind w:firstLine="709"/>
        <w:jc w:val="both"/>
        <w:rPr>
          <w:sz w:val="26"/>
          <w:szCs w:val="26"/>
        </w:rPr>
      </w:pPr>
      <w:r w:rsidRPr="004A4271">
        <w:rPr>
          <w:spacing w:val="-10"/>
          <w:sz w:val="26"/>
          <w:szCs w:val="26"/>
        </w:rPr>
        <w:t xml:space="preserve">5.3. </w:t>
      </w:r>
      <w:r w:rsidRPr="004A4271">
        <w:rPr>
          <w:sz w:val="26"/>
          <w:szCs w:val="26"/>
        </w:rPr>
        <w:t>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11.3 настоящего Договора.</w:t>
      </w:r>
    </w:p>
    <w:p w:rsidR="00B22002" w:rsidRDefault="00B22002" w:rsidP="00B22002">
      <w:pPr>
        <w:widowControl w:val="0"/>
        <w:shd w:val="clear" w:color="auto" w:fill="FFFFFF"/>
        <w:tabs>
          <w:tab w:val="left" w:pos="893"/>
        </w:tabs>
        <w:autoSpaceDE w:val="0"/>
        <w:autoSpaceDN w:val="0"/>
        <w:adjustRightInd w:val="0"/>
        <w:ind w:firstLine="709"/>
        <w:jc w:val="both"/>
        <w:rPr>
          <w:sz w:val="26"/>
          <w:szCs w:val="26"/>
        </w:rPr>
      </w:pPr>
    </w:p>
    <w:p w:rsidR="00B22002" w:rsidRPr="00674222" w:rsidRDefault="00B22002" w:rsidP="00B22002">
      <w:pPr>
        <w:jc w:val="center"/>
        <w:rPr>
          <w:b/>
          <w:sz w:val="26"/>
          <w:szCs w:val="26"/>
        </w:rPr>
      </w:pPr>
      <w:r w:rsidRPr="00674222">
        <w:rPr>
          <w:b/>
          <w:sz w:val="26"/>
          <w:szCs w:val="26"/>
        </w:rPr>
        <w:t>6. Гарантийные обязательства</w:t>
      </w:r>
    </w:p>
    <w:p w:rsidR="00B22002" w:rsidRPr="00674222" w:rsidRDefault="00B22002" w:rsidP="00B22002">
      <w:pPr>
        <w:ind w:firstLine="709"/>
        <w:jc w:val="both"/>
        <w:rPr>
          <w:sz w:val="26"/>
          <w:szCs w:val="26"/>
        </w:rPr>
      </w:pPr>
      <w:r w:rsidRPr="00674222">
        <w:rPr>
          <w:sz w:val="26"/>
          <w:szCs w:val="26"/>
        </w:rPr>
        <w:t xml:space="preserve">6.1. </w:t>
      </w:r>
      <w:r w:rsidRPr="00674222">
        <w:rPr>
          <w:noProof/>
          <w:sz w:val="26"/>
          <w:szCs w:val="26"/>
        </w:rPr>
        <w:t>Подрядчик предоставляет гарантию на выполненные работы</w:t>
      </w:r>
      <w:r w:rsidRPr="00674222">
        <w:rPr>
          <w:sz w:val="26"/>
          <w:szCs w:val="26"/>
        </w:rPr>
        <w:t xml:space="preserve"> в течение 12 (двенадцати) месяцев с момента подписания акта </w:t>
      </w:r>
      <w:r w:rsidRPr="00674222">
        <w:rPr>
          <w:color w:val="000000"/>
          <w:sz w:val="26"/>
          <w:szCs w:val="26"/>
          <w:shd w:val="clear" w:color="auto" w:fill="FFFFFF"/>
        </w:rPr>
        <w:t>выполненных работ</w:t>
      </w:r>
      <w:r w:rsidRPr="00674222">
        <w:rPr>
          <w:sz w:val="26"/>
          <w:szCs w:val="26"/>
        </w:rPr>
        <w:t xml:space="preserve">, при условии соблюдения Заказчиком правил технической эксплуатации. </w:t>
      </w:r>
      <w:r w:rsidRPr="00674222">
        <w:rPr>
          <w:rFonts w:eastAsia="Calibri"/>
          <w:sz w:val="26"/>
          <w:szCs w:val="26"/>
        </w:rPr>
        <w:t xml:space="preserve">Гарантийное обслуживание, устранение неисправностей и ремонт должен осуществляться с выездом представителей Подрядчика к месту эксплуатации </w:t>
      </w:r>
      <w:r w:rsidR="00213099">
        <w:rPr>
          <w:rFonts w:eastAsia="Calibri"/>
          <w:sz w:val="26"/>
          <w:szCs w:val="26"/>
        </w:rPr>
        <w:t>дымовой трубы</w:t>
      </w:r>
      <w:r w:rsidRPr="00674222">
        <w:rPr>
          <w:rFonts w:eastAsia="Calibri"/>
          <w:sz w:val="26"/>
          <w:szCs w:val="26"/>
        </w:rPr>
        <w:t xml:space="preserve"> </w:t>
      </w:r>
      <w:r w:rsidRPr="00674222">
        <w:rPr>
          <w:sz w:val="26"/>
          <w:szCs w:val="26"/>
        </w:rPr>
        <w:t>по адресу: г. Барнаул,  ул. Кулундинская, д.70.</w:t>
      </w:r>
    </w:p>
    <w:p w:rsidR="00B22002" w:rsidRDefault="00B22002" w:rsidP="00B22002">
      <w:pPr>
        <w:widowControl w:val="0"/>
        <w:shd w:val="clear" w:color="auto" w:fill="FFFFFF"/>
        <w:tabs>
          <w:tab w:val="left" w:pos="893"/>
        </w:tabs>
        <w:autoSpaceDE w:val="0"/>
        <w:autoSpaceDN w:val="0"/>
        <w:adjustRightInd w:val="0"/>
        <w:ind w:firstLine="709"/>
        <w:jc w:val="both"/>
        <w:rPr>
          <w:sz w:val="26"/>
          <w:szCs w:val="26"/>
        </w:rPr>
      </w:pPr>
      <w:r w:rsidRPr="00674222">
        <w:rPr>
          <w:sz w:val="26"/>
          <w:szCs w:val="26"/>
        </w:rPr>
        <w:t>6.2. Подрядчик не несет ответственность за неисполнение или ненадлежащее исполнение своих обязательств, предусмотренных настоящим Договором, если причиной этого стало неисполнение Заказчиком своих обязательств по настоящему Договору.</w:t>
      </w:r>
    </w:p>
    <w:p w:rsidR="00B22002" w:rsidRDefault="00B22002" w:rsidP="00B22002">
      <w:pPr>
        <w:widowControl w:val="0"/>
        <w:shd w:val="clear" w:color="auto" w:fill="FFFFFF"/>
        <w:tabs>
          <w:tab w:val="left" w:pos="893"/>
        </w:tabs>
        <w:autoSpaceDE w:val="0"/>
        <w:autoSpaceDN w:val="0"/>
        <w:adjustRightInd w:val="0"/>
        <w:ind w:firstLine="709"/>
        <w:jc w:val="both"/>
        <w:rPr>
          <w:sz w:val="26"/>
          <w:szCs w:val="26"/>
        </w:rPr>
      </w:pPr>
    </w:p>
    <w:p w:rsidR="00B22002" w:rsidRPr="00996D83" w:rsidRDefault="00B22002" w:rsidP="00B22002">
      <w:pPr>
        <w:shd w:val="clear" w:color="auto" w:fill="FFFFFF"/>
        <w:jc w:val="center"/>
        <w:rPr>
          <w:b/>
          <w:sz w:val="26"/>
          <w:szCs w:val="26"/>
        </w:rPr>
      </w:pPr>
      <w:r w:rsidRPr="00996D83">
        <w:rPr>
          <w:b/>
          <w:bCs/>
          <w:spacing w:val="-10"/>
          <w:sz w:val="26"/>
          <w:szCs w:val="26"/>
        </w:rPr>
        <w:t>7.  Срок действия договора</w:t>
      </w:r>
    </w:p>
    <w:p w:rsidR="00B22002" w:rsidRDefault="00B22002" w:rsidP="00B22002">
      <w:pPr>
        <w:widowControl w:val="0"/>
        <w:shd w:val="clear" w:color="auto" w:fill="FFFFFF"/>
        <w:tabs>
          <w:tab w:val="left" w:pos="893"/>
        </w:tabs>
        <w:autoSpaceDE w:val="0"/>
        <w:autoSpaceDN w:val="0"/>
        <w:adjustRightInd w:val="0"/>
        <w:ind w:firstLine="709"/>
        <w:jc w:val="both"/>
        <w:rPr>
          <w:sz w:val="26"/>
          <w:szCs w:val="26"/>
        </w:rPr>
      </w:pPr>
      <w:r w:rsidRPr="00996D83">
        <w:rPr>
          <w:spacing w:val="-8"/>
          <w:sz w:val="26"/>
          <w:szCs w:val="26"/>
        </w:rPr>
        <w:t xml:space="preserve">7.1. Настоящий договор вступает в силу с момента его подписания сторонами и действует по </w:t>
      </w:r>
      <w:r w:rsidRPr="00996D83">
        <w:rPr>
          <w:sz w:val="26"/>
          <w:szCs w:val="26"/>
        </w:rPr>
        <w:t>31 декабря 2018 года, а в части взаиморасчетов до полного исполнения сторонами своих обязательств по договору.</w:t>
      </w:r>
    </w:p>
    <w:p w:rsidR="00B22002" w:rsidRDefault="00B22002" w:rsidP="00B22002">
      <w:pPr>
        <w:widowControl w:val="0"/>
        <w:shd w:val="clear" w:color="auto" w:fill="FFFFFF"/>
        <w:tabs>
          <w:tab w:val="left" w:pos="893"/>
        </w:tabs>
        <w:autoSpaceDE w:val="0"/>
        <w:autoSpaceDN w:val="0"/>
        <w:adjustRightInd w:val="0"/>
        <w:ind w:firstLine="709"/>
        <w:jc w:val="both"/>
        <w:rPr>
          <w:sz w:val="26"/>
          <w:szCs w:val="26"/>
        </w:rPr>
      </w:pPr>
    </w:p>
    <w:p w:rsidR="00B22002" w:rsidRPr="00F24FF5" w:rsidRDefault="00B22002" w:rsidP="00B22002">
      <w:pPr>
        <w:shd w:val="clear" w:color="auto" w:fill="FFFFFF"/>
        <w:jc w:val="center"/>
        <w:rPr>
          <w:b/>
          <w:sz w:val="26"/>
          <w:szCs w:val="26"/>
        </w:rPr>
      </w:pPr>
      <w:r w:rsidRPr="00F24FF5">
        <w:rPr>
          <w:b/>
          <w:spacing w:val="-15"/>
          <w:sz w:val="26"/>
          <w:szCs w:val="26"/>
        </w:rPr>
        <w:t xml:space="preserve">8. </w:t>
      </w:r>
      <w:r w:rsidRPr="00F24FF5">
        <w:rPr>
          <w:b/>
          <w:bCs/>
          <w:spacing w:val="-15"/>
          <w:sz w:val="26"/>
          <w:szCs w:val="26"/>
        </w:rPr>
        <w:t>Ответственность сторон</w:t>
      </w:r>
    </w:p>
    <w:p w:rsidR="00B22002" w:rsidRPr="00F24FF5" w:rsidRDefault="00B22002" w:rsidP="00B22002">
      <w:pPr>
        <w:shd w:val="clear" w:color="auto" w:fill="FFFFFF"/>
        <w:ind w:firstLine="709"/>
        <w:jc w:val="both"/>
        <w:rPr>
          <w:sz w:val="26"/>
          <w:szCs w:val="26"/>
        </w:rPr>
      </w:pPr>
      <w:r w:rsidRPr="00F24FF5">
        <w:rPr>
          <w:spacing w:val="-1"/>
          <w:sz w:val="26"/>
          <w:szCs w:val="26"/>
        </w:rPr>
        <w:t xml:space="preserve">8.1. </w:t>
      </w:r>
      <w:r w:rsidRPr="00F24FF5">
        <w:rPr>
          <w:sz w:val="26"/>
          <w:szCs w:val="26"/>
        </w:rPr>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B22002" w:rsidRPr="00F24FF5" w:rsidRDefault="00B22002" w:rsidP="00B22002">
      <w:pPr>
        <w:shd w:val="clear" w:color="auto" w:fill="FFFFFF"/>
        <w:ind w:firstLine="709"/>
        <w:jc w:val="both"/>
        <w:rPr>
          <w:sz w:val="26"/>
          <w:szCs w:val="26"/>
        </w:rPr>
      </w:pPr>
      <w:r w:rsidRPr="00F24FF5">
        <w:rPr>
          <w:spacing w:val="-1"/>
          <w:sz w:val="26"/>
          <w:szCs w:val="26"/>
        </w:rPr>
        <w:t xml:space="preserve">8.2. </w:t>
      </w:r>
      <w:r w:rsidRPr="00F24FF5">
        <w:rPr>
          <w:sz w:val="26"/>
          <w:szCs w:val="26"/>
        </w:rPr>
        <w:t>Подрядчик не несет ответственность за неисполнение или ненадлежащее исполнение своих обязательств, предусмотренных настоящим Договором, если причиной этого стало неисполнение Заказчиком своих обязательств по настоящему Договору.</w:t>
      </w:r>
    </w:p>
    <w:p w:rsidR="00B22002" w:rsidRDefault="00B22002" w:rsidP="00B22002">
      <w:pPr>
        <w:widowControl w:val="0"/>
        <w:shd w:val="clear" w:color="auto" w:fill="FFFFFF"/>
        <w:tabs>
          <w:tab w:val="left" w:pos="893"/>
        </w:tabs>
        <w:autoSpaceDE w:val="0"/>
        <w:autoSpaceDN w:val="0"/>
        <w:adjustRightInd w:val="0"/>
        <w:ind w:firstLine="709"/>
        <w:jc w:val="both"/>
        <w:rPr>
          <w:noProof/>
          <w:sz w:val="26"/>
          <w:szCs w:val="26"/>
        </w:rPr>
      </w:pPr>
      <w:r w:rsidRPr="00F24FF5">
        <w:rPr>
          <w:sz w:val="26"/>
          <w:szCs w:val="26"/>
        </w:rPr>
        <w:t xml:space="preserve">8.3. </w:t>
      </w:r>
      <w:r w:rsidRPr="00F24FF5">
        <w:rPr>
          <w:noProof/>
          <w:sz w:val="26"/>
          <w:szCs w:val="26"/>
        </w:rPr>
        <w:t>Стороны установили, что у Подрядчика не возникает права на получение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B22002" w:rsidRDefault="00B22002" w:rsidP="00B22002">
      <w:pPr>
        <w:widowControl w:val="0"/>
        <w:shd w:val="clear" w:color="auto" w:fill="FFFFFF"/>
        <w:tabs>
          <w:tab w:val="left" w:pos="893"/>
        </w:tabs>
        <w:autoSpaceDE w:val="0"/>
        <w:autoSpaceDN w:val="0"/>
        <w:adjustRightInd w:val="0"/>
        <w:ind w:firstLine="709"/>
        <w:jc w:val="both"/>
        <w:rPr>
          <w:noProof/>
          <w:sz w:val="26"/>
          <w:szCs w:val="26"/>
        </w:rPr>
      </w:pPr>
    </w:p>
    <w:p w:rsidR="00B22002" w:rsidRPr="005E7993" w:rsidRDefault="00B22002" w:rsidP="00B22002">
      <w:pPr>
        <w:shd w:val="clear" w:color="auto" w:fill="FFFFFF"/>
        <w:jc w:val="center"/>
        <w:rPr>
          <w:b/>
          <w:sz w:val="26"/>
          <w:szCs w:val="26"/>
        </w:rPr>
      </w:pPr>
      <w:r w:rsidRPr="005E7993">
        <w:rPr>
          <w:b/>
          <w:spacing w:val="-15"/>
          <w:sz w:val="26"/>
          <w:szCs w:val="26"/>
        </w:rPr>
        <w:t>9. Антикоррупционная оговорка</w:t>
      </w:r>
    </w:p>
    <w:p w:rsidR="00B22002" w:rsidRPr="005E7993" w:rsidRDefault="00B22002" w:rsidP="00B22002">
      <w:pPr>
        <w:ind w:firstLine="709"/>
        <w:jc w:val="both"/>
        <w:rPr>
          <w:sz w:val="26"/>
          <w:szCs w:val="26"/>
        </w:rPr>
      </w:pPr>
      <w:r w:rsidRPr="005E7993">
        <w:rPr>
          <w:sz w:val="26"/>
          <w:szCs w:val="26"/>
        </w:rPr>
        <w:t xml:space="preserve">9.1. 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w:t>
      </w:r>
      <w:r w:rsidRPr="005E7993">
        <w:rPr>
          <w:sz w:val="26"/>
          <w:szCs w:val="26"/>
        </w:rPr>
        <w:lastRenderedPageBreak/>
        <w:t>действий со стороны субподрядчиков, агентов и иных третьих лиц, находящихся под ее контролем или определяющим влиянием.</w:t>
      </w:r>
    </w:p>
    <w:p w:rsidR="00B22002" w:rsidRPr="005E7993" w:rsidRDefault="00B22002" w:rsidP="00B22002">
      <w:pPr>
        <w:ind w:firstLine="709"/>
        <w:jc w:val="both"/>
        <w:rPr>
          <w:sz w:val="26"/>
          <w:szCs w:val="26"/>
        </w:rPr>
      </w:pPr>
      <w:r w:rsidRPr="005E7993">
        <w:rPr>
          <w:sz w:val="26"/>
          <w:szCs w:val="26"/>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rsidR="00B22002" w:rsidRPr="005E7993" w:rsidRDefault="00B22002" w:rsidP="00B22002">
      <w:pPr>
        <w:ind w:firstLine="709"/>
        <w:jc w:val="both"/>
        <w:rPr>
          <w:sz w:val="26"/>
          <w:szCs w:val="26"/>
        </w:rPr>
      </w:pPr>
      <w:r w:rsidRPr="005E7993">
        <w:rPr>
          <w:sz w:val="26"/>
          <w:szCs w:val="26"/>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22002" w:rsidRPr="005E7993" w:rsidRDefault="00B22002" w:rsidP="00B22002">
      <w:pPr>
        <w:ind w:firstLine="709"/>
        <w:jc w:val="both"/>
        <w:rPr>
          <w:sz w:val="26"/>
          <w:szCs w:val="26"/>
        </w:rPr>
      </w:pPr>
      <w:r w:rsidRPr="005E7993">
        <w:rPr>
          <w:sz w:val="26"/>
          <w:szCs w:val="26"/>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5E7993">
        <w:rPr>
          <w:b/>
          <w:bCs/>
          <w:sz w:val="26"/>
          <w:szCs w:val="26"/>
        </w:rPr>
        <w:t xml:space="preserve"> </w:t>
      </w:r>
      <w:r w:rsidRPr="005E7993">
        <w:rPr>
          <w:bCs/>
          <w:sz w:val="26"/>
          <w:szCs w:val="26"/>
        </w:rPr>
        <w:t>Это подтверждение должно быть направлено в течение десяти рабочих дней с даты направления письменного уведомления.</w:t>
      </w:r>
    </w:p>
    <w:p w:rsidR="00B22002" w:rsidRPr="005E7993" w:rsidRDefault="00B22002" w:rsidP="00B22002">
      <w:pPr>
        <w:ind w:firstLine="709"/>
        <w:jc w:val="both"/>
        <w:rPr>
          <w:sz w:val="26"/>
          <w:szCs w:val="26"/>
        </w:rPr>
      </w:pPr>
      <w:r w:rsidRPr="005E7993">
        <w:rPr>
          <w:sz w:val="26"/>
          <w:szCs w:val="26"/>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B22002" w:rsidRDefault="00B22002" w:rsidP="00B22002">
      <w:pPr>
        <w:widowControl w:val="0"/>
        <w:shd w:val="clear" w:color="auto" w:fill="FFFFFF"/>
        <w:tabs>
          <w:tab w:val="left" w:pos="893"/>
        </w:tabs>
        <w:autoSpaceDE w:val="0"/>
        <w:autoSpaceDN w:val="0"/>
        <w:adjustRightInd w:val="0"/>
        <w:ind w:firstLine="709"/>
        <w:jc w:val="both"/>
        <w:rPr>
          <w:sz w:val="26"/>
          <w:szCs w:val="26"/>
        </w:rPr>
      </w:pPr>
      <w:r w:rsidRPr="005E7993">
        <w:rPr>
          <w:sz w:val="26"/>
          <w:szCs w:val="26"/>
        </w:rPr>
        <w:t>9.2. В случае нарушения одной Стороной обязательств воздерживаться от запрещенных в пункте 9.1. настоящего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B22002" w:rsidRDefault="00B22002" w:rsidP="00B22002">
      <w:pPr>
        <w:widowControl w:val="0"/>
        <w:shd w:val="clear" w:color="auto" w:fill="FFFFFF"/>
        <w:tabs>
          <w:tab w:val="left" w:pos="893"/>
        </w:tabs>
        <w:autoSpaceDE w:val="0"/>
        <w:autoSpaceDN w:val="0"/>
        <w:adjustRightInd w:val="0"/>
        <w:ind w:firstLine="709"/>
        <w:jc w:val="both"/>
        <w:rPr>
          <w:sz w:val="26"/>
          <w:szCs w:val="26"/>
        </w:rPr>
      </w:pPr>
    </w:p>
    <w:p w:rsidR="00B22002" w:rsidRPr="005E7993" w:rsidRDefault="00B22002" w:rsidP="00B22002">
      <w:pPr>
        <w:shd w:val="clear" w:color="auto" w:fill="FFFFFF"/>
        <w:jc w:val="center"/>
        <w:rPr>
          <w:b/>
          <w:sz w:val="26"/>
          <w:szCs w:val="26"/>
        </w:rPr>
      </w:pPr>
      <w:r w:rsidRPr="005E7993">
        <w:rPr>
          <w:b/>
          <w:bCs/>
          <w:sz w:val="26"/>
          <w:szCs w:val="26"/>
        </w:rPr>
        <w:t>10. Порядок разрешения споров</w:t>
      </w:r>
    </w:p>
    <w:p w:rsidR="00B22002" w:rsidRPr="005E7993" w:rsidRDefault="00B22002" w:rsidP="00B22002">
      <w:pPr>
        <w:shd w:val="clear" w:color="auto" w:fill="FFFFFF"/>
        <w:ind w:firstLine="709"/>
        <w:jc w:val="both"/>
        <w:rPr>
          <w:sz w:val="26"/>
          <w:szCs w:val="26"/>
        </w:rPr>
      </w:pPr>
      <w:r w:rsidRPr="005E7993">
        <w:rPr>
          <w:spacing w:val="-1"/>
          <w:sz w:val="26"/>
          <w:szCs w:val="26"/>
        </w:rPr>
        <w:t xml:space="preserve">10.1. </w:t>
      </w:r>
      <w:r w:rsidRPr="005E7993">
        <w:rPr>
          <w:sz w:val="26"/>
          <w:szCs w:val="26"/>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22002" w:rsidRPr="005E7993" w:rsidRDefault="00B22002" w:rsidP="00B22002">
      <w:pPr>
        <w:shd w:val="clear" w:color="auto" w:fill="FFFFFF"/>
        <w:ind w:firstLine="709"/>
        <w:jc w:val="both"/>
        <w:rPr>
          <w:sz w:val="26"/>
          <w:szCs w:val="26"/>
        </w:rPr>
      </w:pPr>
      <w:r w:rsidRPr="005E7993">
        <w:rPr>
          <w:sz w:val="26"/>
          <w:szCs w:val="26"/>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B22002" w:rsidRDefault="00B22002" w:rsidP="00B22002">
      <w:pPr>
        <w:widowControl w:val="0"/>
        <w:shd w:val="clear" w:color="auto" w:fill="FFFFFF"/>
        <w:tabs>
          <w:tab w:val="left" w:pos="893"/>
        </w:tabs>
        <w:autoSpaceDE w:val="0"/>
        <w:autoSpaceDN w:val="0"/>
        <w:adjustRightInd w:val="0"/>
        <w:ind w:firstLine="709"/>
        <w:jc w:val="both"/>
        <w:rPr>
          <w:sz w:val="26"/>
          <w:szCs w:val="26"/>
        </w:rPr>
      </w:pPr>
      <w:r w:rsidRPr="005E7993">
        <w:rPr>
          <w:sz w:val="26"/>
          <w:szCs w:val="26"/>
        </w:rPr>
        <w:t xml:space="preserve">10.3. В случае если споры не урегулированы Сторонами с помощью </w:t>
      </w:r>
      <w:r w:rsidRPr="005E7993">
        <w:rPr>
          <w:sz w:val="26"/>
          <w:szCs w:val="26"/>
        </w:rPr>
        <w:lastRenderedPageBreak/>
        <w:t>переговоров и в претензионном порядке, то они передаются заинтересованной Стороной в Арбитражный суд Новосибирской области.</w:t>
      </w:r>
    </w:p>
    <w:p w:rsidR="00B22002" w:rsidRDefault="00B22002" w:rsidP="00B22002">
      <w:pPr>
        <w:widowControl w:val="0"/>
        <w:shd w:val="clear" w:color="auto" w:fill="FFFFFF"/>
        <w:tabs>
          <w:tab w:val="left" w:pos="893"/>
        </w:tabs>
        <w:autoSpaceDE w:val="0"/>
        <w:autoSpaceDN w:val="0"/>
        <w:adjustRightInd w:val="0"/>
        <w:ind w:firstLine="709"/>
        <w:jc w:val="both"/>
        <w:rPr>
          <w:sz w:val="26"/>
          <w:szCs w:val="26"/>
        </w:rPr>
      </w:pPr>
    </w:p>
    <w:p w:rsidR="00B22002" w:rsidRPr="005E7993" w:rsidRDefault="00B22002" w:rsidP="00B22002">
      <w:pPr>
        <w:shd w:val="clear" w:color="auto" w:fill="FFFFFF"/>
        <w:jc w:val="center"/>
        <w:rPr>
          <w:b/>
          <w:sz w:val="26"/>
          <w:szCs w:val="26"/>
        </w:rPr>
      </w:pPr>
      <w:r w:rsidRPr="005E7993">
        <w:rPr>
          <w:b/>
          <w:bCs/>
          <w:sz w:val="26"/>
          <w:szCs w:val="26"/>
        </w:rPr>
        <w:t>11. Порядок изменения и расторжения договора</w:t>
      </w:r>
    </w:p>
    <w:p w:rsidR="00B22002" w:rsidRPr="005E7993" w:rsidRDefault="00B22002" w:rsidP="00B22002">
      <w:pPr>
        <w:shd w:val="clear" w:color="auto" w:fill="FFFFFF"/>
        <w:ind w:firstLine="709"/>
        <w:jc w:val="both"/>
        <w:rPr>
          <w:sz w:val="26"/>
          <w:szCs w:val="26"/>
        </w:rPr>
      </w:pPr>
      <w:r w:rsidRPr="005E7993">
        <w:rPr>
          <w:sz w:val="26"/>
          <w:szCs w:val="26"/>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22002" w:rsidRPr="005E7993" w:rsidRDefault="00B22002" w:rsidP="00B22002">
      <w:pPr>
        <w:shd w:val="clear" w:color="auto" w:fill="FFFFFF"/>
        <w:ind w:firstLine="709"/>
        <w:jc w:val="both"/>
        <w:rPr>
          <w:sz w:val="26"/>
          <w:szCs w:val="26"/>
        </w:rPr>
      </w:pPr>
      <w:r w:rsidRPr="005E7993">
        <w:rPr>
          <w:sz w:val="26"/>
          <w:szCs w:val="26"/>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B22002" w:rsidRDefault="00B22002" w:rsidP="00B22002">
      <w:pPr>
        <w:widowControl w:val="0"/>
        <w:shd w:val="clear" w:color="auto" w:fill="FFFFFF"/>
        <w:tabs>
          <w:tab w:val="left" w:pos="893"/>
        </w:tabs>
        <w:autoSpaceDE w:val="0"/>
        <w:autoSpaceDN w:val="0"/>
        <w:adjustRightInd w:val="0"/>
        <w:ind w:firstLine="709"/>
        <w:jc w:val="both"/>
        <w:rPr>
          <w:sz w:val="26"/>
          <w:szCs w:val="26"/>
        </w:rPr>
      </w:pPr>
      <w:r w:rsidRPr="005E7993">
        <w:rPr>
          <w:sz w:val="26"/>
          <w:szCs w:val="26"/>
        </w:rPr>
        <w:t>11.3. Заказчик, решивший расторгнуть настоящий Договор, должен направить письменное уведомление о намерении расторгнуть настоящий Договор Подрядчику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w:t>
      </w:r>
    </w:p>
    <w:p w:rsidR="00B22002" w:rsidRDefault="00B22002" w:rsidP="00B22002">
      <w:pPr>
        <w:widowControl w:val="0"/>
        <w:shd w:val="clear" w:color="auto" w:fill="FFFFFF"/>
        <w:tabs>
          <w:tab w:val="left" w:pos="893"/>
        </w:tabs>
        <w:autoSpaceDE w:val="0"/>
        <w:autoSpaceDN w:val="0"/>
        <w:adjustRightInd w:val="0"/>
        <w:ind w:firstLine="709"/>
        <w:jc w:val="both"/>
        <w:rPr>
          <w:sz w:val="26"/>
          <w:szCs w:val="26"/>
        </w:rPr>
      </w:pPr>
    </w:p>
    <w:p w:rsidR="00B22002" w:rsidRPr="00815E78" w:rsidRDefault="00B22002" w:rsidP="00B22002">
      <w:pPr>
        <w:pStyle w:val="af5"/>
        <w:tabs>
          <w:tab w:val="left" w:pos="0"/>
        </w:tabs>
        <w:spacing w:after="0"/>
        <w:ind w:left="0"/>
        <w:jc w:val="center"/>
        <w:rPr>
          <w:b/>
          <w:sz w:val="26"/>
          <w:szCs w:val="26"/>
        </w:rPr>
      </w:pPr>
      <w:r w:rsidRPr="00815E78">
        <w:rPr>
          <w:b/>
          <w:sz w:val="26"/>
          <w:szCs w:val="26"/>
        </w:rPr>
        <w:t>12. К</w:t>
      </w:r>
      <w:r>
        <w:rPr>
          <w:b/>
          <w:sz w:val="26"/>
          <w:szCs w:val="26"/>
        </w:rPr>
        <w:t>онфиденциальность</w:t>
      </w:r>
    </w:p>
    <w:p w:rsidR="00B22002" w:rsidRPr="00815E78" w:rsidRDefault="00B22002" w:rsidP="00B22002">
      <w:pPr>
        <w:tabs>
          <w:tab w:val="num" w:pos="1620"/>
        </w:tabs>
        <w:ind w:firstLine="720"/>
        <w:jc w:val="both"/>
        <w:rPr>
          <w:sz w:val="26"/>
          <w:szCs w:val="26"/>
        </w:rPr>
      </w:pPr>
      <w:r w:rsidRPr="00815E78">
        <w:rPr>
          <w:color w:val="000000"/>
          <w:sz w:val="26"/>
          <w:szCs w:val="26"/>
        </w:rPr>
        <w:t xml:space="preserve">12.1. </w:t>
      </w:r>
      <w:r w:rsidRPr="00815E78">
        <w:rPr>
          <w:sz w:val="26"/>
          <w:szCs w:val="26"/>
        </w:rPr>
        <w:t>Стороны обязаны сохранять конфиденциальность информации, полученной в ходе исполнения настоящего Договора.</w:t>
      </w:r>
    </w:p>
    <w:p w:rsidR="00B22002" w:rsidRPr="00815E78" w:rsidRDefault="00B22002" w:rsidP="00B22002">
      <w:pPr>
        <w:tabs>
          <w:tab w:val="num" w:pos="1620"/>
        </w:tabs>
        <w:ind w:firstLine="720"/>
        <w:jc w:val="both"/>
        <w:rPr>
          <w:sz w:val="26"/>
          <w:szCs w:val="26"/>
        </w:rPr>
      </w:pPr>
      <w:r w:rsidRPr="00815E78">
        <w:rPr>
          <w:sz w:val="26"/>
          <w:szCs w:val="26"/>
        </w:rPr>
        <w:t>12.2.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(Подрядчика), независимо от причины прекращения действия настоящего Договора.</w:t>
      </w:r>
    </w:p>
    <w:p w:rsidR="00B22002" w:rsidRDefault="00B22002" w:rsidP="00B22002">
      <w:pPr>
        <w:widowControl w:val="0"/>
        <w:shd w:val="clear" w:color="auto" w:fill="FFFFFF"/>
        <w:tabs>
          <w:tab w:val="left" w:pos="893"/>
        </w:tabs>
        <w:autoSpaceDE w:val="0"/>
        <w:autoSpaceDN w:val="0"/>
        <w:adjustRightInd w:val="0"/>
        <w:ind w:firstLine="709"/>
        <w:jc w:val="both"/>
        <w:rPr>
          <w:sz w:val="26"/>
          <w:szCs w:val="26"/>
        </w:rPr>
      </w:pPr>
      <w:r w:rsidRPr="00815E78">
        <w:rPr>
          <w:sz w:val="26"/>
          <w:szCs w:val="26"/>
        </w:rPr>
        <w:t>12.3. Подрядчик не несет ответственность в случае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органов.</w:t>
      </w:r>
    </w:p>
    <w:p w:rsidR="00B22002" w:rsidRDefault="00B22002" w:rsidP="00B22002">
      <w:pPr>
        <w:widowControl w:val="0"/>
        <w:shd w:val="clear" w:color="auto" w:fill="FFFFFF"/>
        <w:tabs>
          <w:tab w:val="left" w:pos="893"/>
        </w:tabs>
        <w:autoSpaceDE w:val="0"/>
        <w:autoSpaceDN w:val="0"/>
        <w:adjustRightInd w:val="0"/>
        <w:ind w:firstLine="709"/>
        <w:jc w:val="both"/>
        <w:rPr>
          <w:sz w:val="26"/>
          <w:szCs w:val="26"/>
        </w:rPr>
      </w:pPr>
    </w:p>
    <w:p w:rsidR="00B22002" w:rsidRPr="00153CC9" w:rsidRDefault="00B22002" w:rsidP="00B22002">
      <w:pPr>
        <w:shd w:val="clear" w:color="auto" w:fill="FFFFFF"/>
        <w:jc w:val="center"/>
        <w:rPr>
          <w:b/>
          <w:sz w:val="26"/>
          <w:szCs w:val="26"/>
        </w:rPr>
      </w:pPr>
      <w:r w:rsidRPr="00153CC9">
        <w:rPr>
          <w:b/>
          <w:bCs/>
          <w:spacing w:val="-2"/>
          <w:sz w:val="26"/>
          <w:szCs w:val="26"/>
        </w:rPr>
        <w:t>13. Прочие условия</w:t>
      </w:r>
    </w:p>
    <w:p w:rsidR="00B22002" w:rsidRPr="00153CC9" w:rsidRDefault="00B22002" w:rsidP="00B22002">
      <w:pPr>
        <w:shd w:val="clear" w:color="auto" w:fill="FFFFFF"/>
        <w:ind w:firstLine="709"/>
        <w:jc w:val="both"/>
        <w:rPr>
          <w:sz w:val="26"/>
          <w:szCs w:val="26"/>
        </w:rPr>
      </w:pPr>
      <w:r w:rsidRPr="00153CC9">
        <w:rPr>
          <w:sz w:val="26"/>
          <w:szCs w:val="26"/>
        </w:rPr>
        <w:t>13.1. Стороны признают юридическую силу факсимильных копий документов, переданных в связи с исполнением обязательств по настоящему Договору (в том числе настоящего Договора) до момента передачи оригиналов таких документов.</w:t>
      </w:r>
    </w:p>
    <w:p w:rsidR="00B22002" w:rsidRPr="00153CC9" w:rsidRDefault="00B22002" w:rsidP="00B22002">
      <w:pPr>
        <w:shd w:val="clear" w:color="auto" w:fill="FFFFFF"/>
        <w:ind w:firstLine="709"/>
        <w:jc w:val="both"/>
        <w:rPr>
          <w:sz w:val="26"/>
          <w:szCs w:val="26"/>
        </w:rPr>
      </w:pPr>
      <w:r w:rsidRPr="00153CC9">
        <w:rPr>
          <w:sz w:val="26"/>
          <w:szCs w:val="26"/>
        </w:rPr>
        <w:t>13.2. Настоящий Договор составлен в двух экземплярах, имеющих равную юридическую силу, по одному экземпляру для каждой из Сторон, вступает в силу с даты его подписания и действует до полного выполнения обязательств Сторонами.</w:t>
      </w:r>
    </w:p>
    <w:p w:rsidR="003E547B" w:rsidRPr="00C94662" w:rsidRDefault="00B22002" w:rsidP="00C94662">
      <w:pPr>
        <w:ind w:right="-50" w:firstLine="709"/>
        <w:jc w:val="both"/>
        <w:rPr>
          <w:sz w:val="20"/>
          <w:szCs w:val="20"/>
        </w:rPr>
      </w:pPr>
      <w:r w:rsidRPr="00153CC9">
        <w:rPr>
          <w:sz w:val="26"/>
          <w:szCs w:val="26"/>
        </w:rPr>
        <w:t>13.3.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3E547B" w:rsidRDefault="003E547B" w:rsidP="003E547B">
      <w:pPr>
        <w:ind w:right="-74"/>
        <w:rPr>
          <w:b/>
          <w:i/>
          <w:sz w:val="20"/>
          <w:szCs w:val="20"/>
        </w:rPr>
      </w:pPr>
    </w:p>
    <w:p w:rsidR="00C94662" w:rsidRPr="00384C1E" w:rsidRDefault="00C94662" w:rsidP="00C94662">
      <w:pPr>
        <w:ind w:right="21"/>
        <w:jc w:val="center"/>
        <w:rPr>
          <w:b/>
          <w:color w:val="000000"/>
          <w:spacing w:val="2"/>
          <w:sz w:val="26"/>
          <w:szCs w:val="26"/>
        </w:rPr>
      </w:pPr>
      <w:r>
        <w:rPr>
          <w:b/>
          <w:color w:val="000000"/>
          <w:spacing w:val="2"/>
          <w:sz w:val="26"/>
          <w:szCs w:val="26"/>
        </w:rPr>
        <w:t xml:space="preserve">14. </w:t>
      </w:r>
      <w:r w:rsidRPr="00153CC9">
        <w:rPr>
          <w:b/>
          <w:bCs/>
          <w:spacing w:val="-1"/>
          <w:sz w:val="26"/>
          <w:szCs w:val="26"/>
        </w:rPr>
        <w:t>Юридические адреса и платёжные реквизиты сторон</w:t>
      </w:r>
    </w:p>
    <w:p w:rsidR="00C94662" w:rsidRPr="00384C1E" w:rsidRDefault="00C94662" w:rsidP="00C94662">
      <w:pPr>
        <w:ind w:left="540" w:right="21"/>
        <w:rPr>
          <w:b/>
          <w:color w:val="000000"/>
          <w:spacing w:val="2"/>
          <w:sz w:val="26"/>
          <w:szCs w:val="26"/>
        </w:rPr>
      </w:pPr>
    </w:p>
    <w:tbl>
      <w:tblPr>
        <w:tblW w:w="0" w:type="auto"/>
        <w:tblLook w:val="04A0" w:firstRow="1" w:lastRow="0" w:firstColumn="1" w:lastColumn="0" w:noHBand="0" w:noVBand="1"/>
      </w:tblPr>
      <w:tblGrid>
        <w:gridCol w:w="4921"/>
        <w:gridCol w:w="4934"/>
      </w:tblGrid>
      <w:tr w:rsidR="00C94662" w:rsidRPr="00384C1E" w:rsidTr="00A541BC">
        <w:tc>
          <w:tcPr>
            <w:tcW w:w="5068" w:type="dxa"/>
            <w:shd w:val="clear" w:color="auto" w:fill="auto"/>
          </w:tcPr>
          <w:p w:rsidR="00C94662" w:rsidRPr="00384C1E" w:rsidRDefault="00C94662" w:rsidP="00A541BC">
            <w:pPr>
              <w:ind w:right="249"/>
              <w:rPr>
                <w:b/>
                <w:bCs/>
                <w:sz w:val="26"/>
                <w:szCs w:val="26"/>
              </w:rPr>
            </w:pPr>
            <w:r w:rsidRPr="00384C1E">
              <w:rPr>
                <w:b/>
                <w:bCs/>
                <w:sz w:val="26"/>
                <w:szCs w:val="26"/>
              </w:rPr>
              <w:t>«ЗАКАЗЧИК»</w:t>
            </w:r>
          </w:p>
          <w:p w:rsidR="00C94662" w:rsidRPr="00153CC9" w:rsidRDefault="00C94662" w:rsidP="00A541BC">
            <w:pPr>
              <w:rPr>
                <w:b/>
                <w:sz w:val="26"/>
                <w:szCs w:val="26"/>
              </w:rPr>
            </w:pPr>
            <w:r w:rsidRPr="00153CC9">
              <w:rPr>
                <w:b/>
                <w:sz w:val="26"/>
                <w:szCs w:val="26"/>
              </w:rPr>
              <w:t>Акционерное общество «Федеральная пассажирская компания»</w:t>
            </w:r>
          </w:p>
          <w:p w:rsidR="00C94662" w:rsidRPr="00153CC9" w:rsidRDefault="00C94662" w:rsidP="00A541BC">
            <w:pPr>
              <w:pStyle w:val="af3"/>
              <w:rPr>
                <w:sz w:val="26"/>
                <w:szCs w:val="26"/>
              </w:rPr>
            </w:pPr>
            <w:r w:rsidRPr="00153CC9">
              <w:rPr>
                <w:sz w:val="26"/>
                <w:szCs w:val="26"/>
              </w:rPr>
              <w:t xml:space="preserve">Адрес: 107078, г. Москва, </w:t>
            </w:r>
          </w:p>
          <w:p w:rsidR="00C94662" w:rsidRPr="00153CC9" w:rsidRDefault="00C94662" w:rsidP="00A541BC">
            <w:pPr>
              <w:pStyle w:val="af3"/>
              <w:rPr>
                <w:sz w:val="26"/>
                <w:szCs w:val="26"/>
              </w:rPr>
            </w:pPr>
            <w:r w:rsidRPr="00153CC9">
              <w:rPr>
                <w:sz w:val="26"/>
                <w:szCs w:val="26"/>
              </w:rPr>
              <w:t>ул. Маши Порываевой, д. 34</w:t>
            </w:r>
          </w:p>
          <w:p w:rsidR="00C94662" w:rsidRPr="00153CC9" w:rsidRDefault="00C94662" w:rsidP="00A541BC">
            <w:pPr>
              <w:pStyle w:val="af3"/>
              <w:rPr>
                <w:sz w:val="26"/>
                <w:szCs w:val="26"/>
              </w:rPr>
            </w:pPr>
            <w:r w:rsidRPr="00153CC9">
              <w:rPr>
                <w:sz w:val="26"/>
                <w:szCs w:val="26"/>
              </w:rPr>
              <w:t>ИНН 7708709686 КПП 997650001</w:t>
            </w:r>
          </w:p>
          <w:p w:rsidR="00C94662" w:rsidRPr="00153CC9" w:rsidRDefault="00C94662" w:rsidP="00A541BC">
            <w:pPr>
              <w:pStyle w:val="af3"/>
              <w:rPr>
                <w:sz w:val="26"/>
                <w:szCs w:val="26"/>
              </w:rPr>
            </w:pPr>
            <w:r w:rsidRPr="00153CC9">
              <w:rPr>
                <w:sz w:val="26"/>
                <w:szCs w:val="26"/>
              </w:rPr>
              <w:t>ОКПО 94154560 ОКВЭД 49.10.1</w:t>
            </w:r>
          </w:p>
          <w:p w:rsidR="00C94662" w:rsidRPr="00153CC9" w:rsidRDefault="00C94662" w:rsidP="00A541BC">
            <w:pPr>
              <w:pStyle w:val="af3"/>
              <w:rPr>
                <w:sz w:val="26"/>
                <w:szCs w:val="26"/>
              </w:rPr>
            </w:pPr>
            <w:r w:rsidRPr="00153CC9">
              <w:rPr>
                <w:sz w:val="26"/>
                <w:szCs w:val="26"/>
              </w:rPr>
              <w:t>ОГРН 1097746772738</w:t>
            </w:r>
          </w:p>
          <w:p w:rsidR="00C94662" w:rsidRPr="00153CC9" w:rsidRDefault="00C94662" w:rsidP="00A541BC">
            <w:pPr>
              <w:pStyle w:val="af3"/>
              <w:rPr>
                <w:sz w:val="26"/>
                <w:szCs w:val="26"/>
              </w:rPr>
            </w:pPr>
            <w:r w:rsidRPr="00153CC9">
              <w:rPr>
                <w:sz w:val="26"/>
                <w:szCs w:val="26"/>
              </w:rPr>
              <w:lastRenderedPageBreak/>
              <w:t>Западно-Сибирский филиал Акционерного общества «Федеральная пассажирская компания»</w:t>
            </w:r>
          </w:p>
          <w:p w:rsidR="00C94662" w:rsidRPr="00153CC9" w:rsidRDefault="00C94662" w:rsidP="00A541BC">
            <w:pPr>
              <w:pStyle w:val="af3"/>
              <w:rPr>
                <w:sz w:val="26"/>
                <w:szCs w:val="26"/>
              </w:rPr>
            </w:pPr>
            <w:r w:rsidRPr="00153CC9">
              <w:rPr>
                <w:sz w:val="26"/>
                <w:szCs w:val="26"/>
              </w:rPr>
              <w:t xml:space="preserve">Местонахождение: 630004, Новосибирская область, г. Новосибирск, </w:t>
            </w:r>
          </w:p>
          <w:p w:rsidR="00C94662" w:rsidRPr="00153CC9" w:rsidRDefault="00C94662" w:rsidP="00A541BC">
            <w:pPr>
              <w:pStyle w:val="af3"/>
              <w:rPr>
                <w:sz w:val="26"/>
                <w:szCs w:val="26"/>
              </w:rPr>
            </w:pPr>
            <w:r w:rsidRPr="00153CC9">
              <w:rPr>
                <w:sz w:val="26"/>
                <w:szCs w:val="26"/>
              </w:rPr>
              <w:t>ул. Дмитрия Шамшурина, 33</w:t>
            </w:r>
          </w:p>
          <w:p w:rsidR="00C94662" w:rsidRPr="00153CC9" w:rsidRDefault="00C94662" w:rsidP="00A541BC">
            <w:pPr>
              <w:pStyle w:val="af3"/>
              <w:rPr>
                <w:sz w:val="26"/>
                <w:szCs w:val="26"/>
              </w:rPr>
            </w:pPr>
            <w:r w:rsidRPr="00153CC9">
              <w:rPr>
                <w:sz w:val="26"/>
                <w:szCs w:val="26"/>
              </w:rPr>
              <w:t>ИНН 7708709686 КПП 540743001</w:t>
            </w:r>
          </w:p>
          <w:p w:rsidR="00C94662" w:rsidRPr="00153CC9" w:rsidRDefault="00C94662" w:rsidP="00A541BC">
            <w:pPr>
              <w:pStyle w:val="af3"/>
              <w:rPr>
                <w:sz w:val="26"/>
                <w:szCs w:val="26"/>
              </w:rPr>
            </w:pPr>
            <w:r w:rsidRPr="00153CC9">
              <w:rPr>
                <w:sz w:val="26"/>
                <w:szCs w:val="26"/>
              </w:rPr>
              <w:t>ОКПО 78280974 ОКТМО 50701000</w:t>
            </w:r>
          </w:p>
          <w:p w:rsidR="00C94662" w:rsidRPr="00153CC9" w:rsidRDefault="00C94662" w:rsidP="00A541BC">
            <w:pPr>
              <w:pStyle w:val="af3"/>
              <w:rPr>
                <w:sz w:val="26"/>
                <w:szCs w:val="26"/>
              </w:rPr>
            </w:pPr>
            <w:r w:rsidRPr="00153CC9">
              <w:rPr>
                <w:sz w:val="26"/>
                <w:szCs w:val="26"/>
              </w:rPr>
              <w:t xml:space="preserve">ОКВЭД 49.10.1 </w:t>
            </w:r>
          </w:p>
          <w:p w:rsidR="00C94662" w:rsidRPr="00153CC9" w:rsidRDefault="00C94662" w:rsidP="00A541BC">
            <w:pPr>
              <w:pStyle w:val="af3"/>
              <w:rPr>
                <w:sz w:val="26"/>
                <w:szCs w:val="26"/>
              </w:rPr>
            </w:pPr>
            <w:r w:rsidRPr="00153CC9">
              <w:rPr>
                <w:sz w:val="26"/>
                <w:szCs w:val="26"/>
              </w:rPr>
              <w:t xml:space="preserve">Р/с 407 028 100 160 331 20 625  </w:t>
            </w:r>
          </w:p>
          <w:p w:rsidR="00C94662" w:rsidRPr="00153CC9" w:rsidRDefault="00C94662" w:rsidP="00A541BC">
            <w:pPr>
              <w:pStyle w:val="af3"/>
              <w:rPr>
                <w:sz w:val="26"/>
                <w:szCs w:val="26"/>
              </w:rPr>
            </w:pPr>
            <w:r w:rsidRPr="00153CC9">
              <w:rPr>
                <w:sz w:val="26"/>
                <w:szCs w:val="26"/>
              </w:rPr>
              <w:t xml:space="preserve">Операционный офис в г. Новосибирске  </w:t>
            </w:r>
          </w:p>
          <w:p w:rsidR="00C94662" w:rsidRPr="00153CC9" w:rsidRDefault="00C94662" w:rsidP="00A541BC">
            <w:pPr>
              <w:pStyle w:val="af3"/>
              <w:rPr>
                <w:sz w:val="26"/>
                <w:szCs w:val="26"/>
              </w:rPr>
            </w:pPr>
            <w:r w:rsidRPr="00153CC9">
              <w:rPr>
                <w:sz w:val="26"/>
                <w:szCs w:val="26"/>
              </w:rPr>
              <w:t>Филиал Банка ВТБ (ПАО) в г. Красноярске</w:t>
            </w:r>
          </w:p>
          <w:p w:rsidR="00C94662" w:rsidRPr="00153CC9" w:rsidRDefault="00C94662" w:rsidP="00A541BC">
            <w:pPr>
              <w:pStyle w:val="af3"/>
              <w:rPr>
                <w:sz w:val="26"/>
                <w:szCs w:val="26"/>
              </w:rPr>
            </w:pPr>
            <w:r w:rsidRPr="00153CC9">
              <w:rPr>
                <w:sz w:val="26"/>
                <w:szCs w:val="26"/>
              </w:rPr>
              <w:t>Корреспондентский счет в ГРКЦ ГУ ЦБ РФ ПО КРАСНОЯРСКОМУ КРАЮ 30101810200000000777</w:t>
            </w:r>
          </w:p>
          <w:p w:rsidR="00C94662" w:rsidRPr="00153CC9" w:rsidRDefault="00C94662" w:rsidP="00A541BC">
            <w:pPr>
              <w:pStyle w:val="af3"/>
              <w:rPr>
                <w:sz w:val="26"/>
                <w:szCs w:val="26"/>
              </w:rPr>
            </w:pPr>
            <w:r w:rsidRPr="00153CC9">
              <w:rPr>
                <w:sz w:val="26"/>
                <w:szCs w:val="26"/>
              </w:rPr>
              <w:t>БИК Банка  040407777</w:t>
            </w:r>
          </w:p>
          <w:p w:rsidR="00C94662" w:rsidRPr="00153CC9" w:rsidRDefault="00C94662" w:rsidP="00A541BC">
            <w:pPr>
              <w:pStyle w:val="af3"/>
              <w:rPr>
                <w:sz w:val="26"/>
                <w:szCs w:val="26"/>
              </w:rPr>
            </w:pPr>
            <w:r w:rsidRPr="00153CC9">
              <w:rPr>
                <w:sz w:val="26"/>
                <w:szCs w:val="26"/>
              </w:rPr>
              <w:t>ОГРН Банка 1027739609391</w:t>
            </w:r>
          </w:p>
          <w:p w:rsidR="00C94662" w:rsidRPr="00384C1E" w:rsidRDefault="00C94662" w:rsidP="00A541BC">
            <w:pPr>
              <w:rPr>
                <w:bCs/>
                <w:sz w:val="26"/>
                <w:szCs w:val="26"/>
              </w:rPr>
            </w:pPr>
            <w:r w:rsidRPr="00153CC9">
              <w:rPr>
                <w:sz w:val="26"/>
                <w:szCs w:val="26"/>
              </w:rPr>
              <w:t>ИНН Банка   7702070139</w:t>
            </w:r>
          </w:p>
          <w:p w:rsidR="00C94662" w:rsidRDefault="00C94662" w:rsidP="00A541BC">
            <w:pPr>
              <w:rPr>
                <w:b/>
                <w:bCs/>
                <w:sz w:val="26"/>
                <w:szCs w:val="26"/>
              </w:rPr>
            </w:pPr>
          </w:p>
          <w:p w:rsidR="00C94662" w:rsidRPr="00384C1E" w:rsidRDefault="00C94662" w:rsidP="00A541BC">
            <w:pPr>
              <w:rPr>
                <w:b/>
                <w:bCs/>
                <w:sz w:val="26"/>
                <w:szCs w:val="26"/>
              </w:rPr>
            </w:pPr>
          </w:p>
          <w:p w:rsidR="00C94662" w:rsidRPr="00C94662" w:rsidRDefault="00C94662" w:rsidP="00A541BC">
            <w:pPr>
              <w:rPr>
                <w:bCs/>
                <w:sz w:val="26"/>
                <w:szCs w:val="26"/>
              </w:rPr>
            </w:pPr>
            <w:r w:rsidRPr="00C94662">
              <w:rPr>
                <w:bCs/>
                <w:sz w:val="26"/>
                <w:szCs w:val="26"/>
              </w:rPr>
              <w:t>Начальник  Западно-Сибирского</w:t>
            </w:r>
          </w:p>
          <w:p w:rsidR="00C94662" w:rsidRPr="00384C1E" w:rsidRDefault="00C94662" w:rsidP="00A541BC">
            <w:pPr>
              <w:rPr>
                <w:bCs/>
                <w:sz w:val="26"/>
                <w:szCs w:val="26"/>
              </w:rPr>
            </w:pPr>
            <w:r w:rsidRPr="00C94662">
              <w:rPr>
                <w:bCs/>
                <w:sz w:val="26"/>
                <w:szCs w:val="26"/>
              </w:rPr>
              <w:t>филиала АО «ФПК»</w:t>
            </w:r>
            <w:r w:rsidRPr="00384C1E">
              <w:rPr>
                <w:b/>
                <w:bCs/>
                <w:sz w:val="26"/>
                <w:szCs w:val="26"/>
              </w:rPr>
              <w:t xml:space="preserve"> </w:t>
            </w:r>
            <w:r w:rsidRPr="00384C1E">
              <w:rPr>
                <w:bCs/>
                <w:sz w:val="26"/>
                <w:szCs w:val="26"/>
              </w:rPr>
              <w:t xml:space="preserve"> </w:t>
            </w:r>
          </w:p>
          <w:p w:rsidR="00C94662" w:rsidRDefault="00C94662" w:rsidP="00A541BC">
            <w:pPr>
              <w:rPr>
                <w:bCs/>
                <w:sz w:val="26"/>
                <w:szCs w:val="26"/>
              </w:rPr>
            </w:pPr>
          </w:p>
          <w:p w:rsidR="00C94662" w:rsidRPr="00384C1E" w:rsidRDefault="00C94662" w:rsidP="00A541BC">
            <w:pPr>
              <w:rPr>
                <w:bCs/>
                <w:sz w:val="26"/>
                <w:szCs w:val="26"/>
              </w:rPr>
            </w:pPr>
          </w:p>
          <w:p w:rsidR="00C94662" w:rsidRPr="00384C1E" w:rsidRDefault="00C94662" w:rsidP="00A541BC">
            <w:pPr>
              <w:ind w:right="21"/>
              <w:jc w:val="both"/>
              <w:rPr>
                <w:b/>
                <w:color w:val="000000"/>
                <w:spacing w:val="2"/>
                <w:sz w:val="26"/>
                <w:szCs w:val="26"/>
              </w:rPr>
            </w:pPr>
            <w:r w:rsidRPr="00384C1E">
              <w:rPr>
                <w:b/>
                <w:bCs/>
                <w:sz w:val="26"/>
                <w:szCs w:val="26"/>
              </w:rPr>
              <w:t xml:space="preserve">___________________ </w:t>
            </w:r>
            <w:r w:rsidRPr="00C94662">
              <w:rPr>
                <w:bCs/>
                <w:sz w:val="26"/>
                <w:szCs w:val="26"/>
              </w:rPr>
              <w:t>С.Г.</w:t>
            </w:r>
            <w:r>
              <w:rPr>
                <w:bCs/>
                <w:sz w:val="26"/>
                <w:szCs w:val="26"/>
              </w:rPr>
              <w:t xml:space="preserve"> </w:t>
            </w:r>
            <w:r w:rsidRPr="00C94662">
              <w:rPr>
                <w:bCs/>
                <w:sz w:val="26"/>
                <w:szCs w:val="26"/>
              </w:rPr>
              <w:t>Чижик</w:t>
            </w:r>
          </w:p>
        </w:tc>
        <w:tc>
          <w:tcPr>
            <w:tcW w:w="5069" w:type="dxa"/>
            <w:shd w:val="clear" w:color="auto" w:fill="auto"/>
          </w:tcPr>
          <w:p w:rsidR="00C94662" w:rsidRPr="00384C1E" w:rsidRDefault="00C94662" w:rsidP="00A541BC">
            <w:pPr>
              <w:ind w:right="21"/>
              <w:jc w:val="both"/>
              <w:rPr>
                <w:b/>
                <w:color w:val="000000"/>
                <w:spacing w:val="2"/>
                <w:sz w:val="26"/>
                <w:szCs w:val="26"/>
              </w:rPr>
            </w:pPr>
            <w:r w:rsidRPr="00384C1E">
              <w:rPr>
                <w:b/>
                <w:color w:val="000000"/>
                <w:spacing w:val="2"/>
                <w:sz w:val="26"/>
                <w:szCs w:val="26"/>
              </w:rPr>
              <w:lastRenderedPageBreak/>
              <w:t>«ПОДРЯДЧИК»</w:t>
            </w:r>
          </w:p>
          <w:p w:rsidR="00C94662" w:rsidRPr="00384C1E" w:rsidRDefault="00C94662" w:rsidP="00A541BC">
            <w:pPr>
              <w:ind w:right="21"/>
              <w:jc w:val="both"/>
              <w:rPr>
                <w:b/>
                <w:color w:val="000000"/>
                <w:spacing w:val="2"/>
                <w:sz w:val="26"/>
                <w:szCs w:val="26"/>
              </w:rPr>
            </w:pPr>
          </w:p>
          <w:p w:rsidR="00C94662" w:rsidRPr="00384C1E" w:rsidRDefault="00C94662" w:rsidP="00A541BC">
            <w:pPr>
              <w:ind w:right="21"/>
              <w:jc w:val="both"/>
              <w:rPr>
                <w:color w:val="000000"/>
                <w:spacing w:val="2"/>
                <w:sz w:val="26"/>
                <w:szCs w:val="26"/>
              </w:rPr>
            </w:pPr>
          </w:p>
          <w:p w:rsidR="00C94662" w:rsidRPr="00384C1E" w:rsidRDefault="00C94662" w:rsidP="00A541BC">
            <w:pPr>
              <w:ind w:right="21"/>
              <w:jc w:val="both"/>
              <w:rPr>
                <w:color w:val="000000"/>
                <w:spacing w:val="2"/>
                <w:sz w:val="26"/>
                <w:szCs w:val="26"/>
              </w:rPr>
            </w:pPr>
          </w:p>
          <w:p w:rsidR="00C94662" w:rsidRPr="00384C1E" w:rsidRDefault="00C94662" w:rsidP="00A541BC">
            <w:pPr>
              <w:ind w:right="21"/>
              <w:jc w:val="both"/>
              <w:rPr>
                <w:color w:val="000000"/>
                <w:spacing w:val="2"/>
                <w:sz w:val="26"/>
                <w:szCs w:val="26"/>
              </w:rPr>
            </w:pPr>
          </w:p>
          <w:p w:rsidR="00C94662" w:rsidRPr="00384C1E" w:rsidRDefault="00C94662" w:rsidP="00A541BC">
            <w:pPr>
              <w:ind w:right="21"/>
              <w:jc w:val="both"/>
              <w:rPr>
                <w:color w:val="000000"/>
                <w:spacing w:val="2"/>
                <w:sz w:val="26"/>
                <w:szCs w:val="26"/>
              </w:rPr>
            </w:pPr>
          </w:p>
          <w:p w:rsidR="00C94662" w:rsidRPr="00384C1E" w:rsidRDefault="00C94662" w:rsidP="00A541BC">
            <w:pPr>
              <w:ind w:right="21"/>
              <w:jc w:val="both"/>
              <w:rPr>
                <w:color w:val="000000"/>
                <w:spacing w:val="2"/>
                <w:sz w:val="26"/>
                <w:szCs w:val="26"/>
              </w:rPr>
            </w:pPr>
          </w:p>
          <w:p w:rsidR="00C94662" w:rsidRPr="00384C1E" w:rsidRDefault="00C94662" w:rsidP="00A541BC">
            <w:pPr>
              <w:ind w:right="21"/>
              <w:jc w:val="both"/>
              <w:rPr>
                <w:color w:val="000000"/>
                <w:spacing w:val="2"/>
                <w:sz w:val="26"/>
                <w:szCs w:val="26"/>
              </w:rPr>
            </w:pPr>
          </w:p>
          <w:p w:rsidR="00C94662" w:rsidRPr="00384C1E" w:rsidRDefault="00C94662" w:rsidP="00A541BC">
            <w:pPr>
              <w:ind w:right="21"/>
              <w:jc w:val="both"/>
              <w:rPr>
                <w:color w:val="000000"/>
                <w:spacing w:val="2"/>
                <w:sz w:val="26"/>
                <w:szCs w:val="26"/>
              </w:rPr>
            </w:pPr>
          </w:p>
          <w:p w:rsidR="00C94662" w:rsidRPr="00384C1E" w:rsidRDefault="00C94662" w:rsidP="00A541BC">
            <w:pPr>
              <w:ind w:right="21"/>
              <w:jc w:val="both"/>
              <w:rPr>
                <w:color w:val="000000"/>
                <w:spacing w:val="2"/>
                <w:sz w:val="26"/>
                <w:szCs w:val="26"/>
              </w:rPr>
            </w:pPr>
          </w:p>
          <w:p w:rsidR="00C94662" w:rsidRPr="00384C1E" w:rsidRDefault="00C94662" w:rsidP="00A541BC">
            <w:pPr>
              <w:ind w:right="21"/>
              <w:jc w:val="both"/>
              <w:rPr>
                <w:color w:val="000000"/>
                <w:spacing w:val="2"/>
                <w:sz w:val="26"/>
                <w:szCs w:val="26"/>
              </w:rPr>
            </w:pPr>
          </w:p>
          <w:p w:rsidR="00C94662" w:rsidRPr="00384C1E" w:rsidRDefault="00C94662" w:rsidP="00A541BC">
            <w:pPr>
              <w:ind w:right="21"/>
              <w:jc w:val="both"/>
              <w:rPr>
                <w:color w:val="000000"/>
                <w:spacing w:val="2"/>
                <w:sz w:val="26"/>
                <w:szCs w:val="26"/>
              </w:rPr>
            </w:pPr>
          </w:p>
          <w:p w:rsidR="00C94662" w:rsidRPr="00384C1E" w:rsidRDefault="00C94662" w:rsidP="00A541BC">
            <w:pPr>
              <w:ind w:right="21"/>
              <w:jc w:val="both"/>
              <w:rPr>
                <w:color w:val="000000"/>
                <w:spacing w:val="2"/>
                <w:sz w:val="26"/>
                <w:szCs w:val="26"/>
              </w:rPr>
            </w:pPr>
          </w:p>
          <w:p w:rsidR="00C94662" w:rsidRPr="00384C1E" w:rsidRDefault="00C94662" w:rsidP="00A541BC">
            <w:pPr>
              <w:ind w:right="21"/>
              <w:jc w:val="both"/>
              <w:rPr>
                <w:color w:val="000000"/>
                <w:spacing w:val="2"/>
                <w:sz w:val="26"/>
                <w:szCs w:val="26"/>
              </w:rPr>
            </w:pPr>
          </w:p>
          <w:p w:rsidR="00C94662" w:rsidRPr="00384C1E" w:rsidRDefault="00C94662" w:rsidP="00A541BC">
            <w:pPr>
              <w:ind w:right="21"/>
              <w:jc w:val="both"/>
              <w:rPr>
                <w:color w:val="000000"/>
                <w:spacing w:val="2"/>
                <w:sz w:val="26"/>
                <w:szCs w:val="26"/>
              </w:rPr>
            </w:pPr>
          </w:p>
          <w:p w:rsidR="00C94662" w:rsidRPr="00384C1E" w:rsidRDefault="00C94662" w:rsidP="00A541BC">
            <w:pPr>
              <w:ind w:right="21"/>
              <w:jc w:val="both"/>
              <w:rPr>
                <w:color w:val="000000"/>
                <w:spacing w:val="2"/>
                <w:sz w:val="26"/>
                <w:szCs w:val="26"/>
              </w:rPr>
            </w:pPr>
            <w:r w:rsidRPr="00384C1E">
              <w:rPr>
                <w:color w:val="000000"/>
                <w:spacing w:val="2"/>
                <w:sz w:val="26"/>
                <w:szCs w:val="26"/>
              </w:rPr>
              <w:t xml:space="preserve"> </w:t>
            </w:r>
          </w:p>
          <w:p w:rsidR="00C94662" w:rsidRPr="00384C1E" w:rsidRDefault="00C94662" w:rsidP="00A541BC">
            <w:pPr>
              <w:ind w:right="21"/>
              <w:jc w:val="both"/>
              <w:rPr>
                <w:color w:val="000000"/>
                <w:spacing w:val="2"/>
                <w:sz w:val="26"/>
                <w:szCs w:val="26"/>
              </w:rPr>
            </w:pPr>
          </w:p>
          <w:p w:rsidR="00C94662" w:rsidRPr="00384C1E" w:rsidRDefault="00C94662" w:rsidP="00A541BC">
            <w:pPr>
              <w:ind w:right="21"/>
              <w:jc w:val="both"/>
              <w:rPr>
                <w:b/>
                <w:color w:val="000000"/>
                <w:spacing w:val="2"/>
                <w:sz w:val="26"/>
                <w:szCs w:val="26"/>
              </w:rPr>
            </w:pPr>
          </w:p>
          <w:p w:rsidR="00C94662" w:rsidRPr="00384C1E" w:rsidRDefault="00C94662" w:rsidP="00A541BC">
            <w:pPr>
              <w:ind w:right="21"/>
              <w:jc w:val="both"/>
              <w:rPr>
                <w:b/>
                <w:color w:val="000000"/>
                <w:spacing w:val="2"/>
                <w:sz w:val="26"/>
                <w:szCs w:val="26"/>
              </w:rPr>
            </w:pPr>
          </w:p>
          <w:p w:rsidR="00C94662" w:rsidRPr="00384C1E" w:rsidRDefault="00C94662" w:rsidP="00A541BC">
            <w:pPr>
              <w:ind w:right="21"/>
              <w:jc w:val="both"/>
              <w:rPr>
                <w:b/>
                <w:color w:val="000000"/>
                <w:spacing w:val="2"/>
                <w:sz w:val="26"/>
                <w:szCs w:val="26"/>
              </w:rPr>
            </w:pPr>
          </w:p>
          <w:p w:rsidR="00C94662" w:rsidRPr="00384C1E" w:rsidRDefault="00C94662" w:rsidP="00A541BC">
            <w:pPr>
              <w:ind w:right="21"/>
              <w:jc w:val="both"/>
              <w:rPr>
                <w:b/>
                <w:color w:val="000000"/>
                <w:spacing w:val="2"/>
                <w:sz w:val="26"/>
                <w:szCs w:val="26"/>
              </w:rPr>
            </w:pPr>
          </w:p>
          <w:p w:rsidR="00C94662" w:rsidRPr="00384C1E" w:rsidRDefault="00C94662" w:rsidP="00A541BC">
            <w:pPr>
              <w:ind w:right="21"/>
              <w:jc w:val="both"/>
              <w:rPr>
                <w:b/>
                <w:color w:val="000000"/>
                <w:spacing w:val="2"/>
                <w:sz w:val="26"/>
                <w:szCs w:val="26"/>
              </w:rPr>
            </w:pPr>
          </w:p>
          <w:p w:rsidR="00C94662" w:rsidRPr="00384C1E" w:rsidRDefault="00C94662" w:rsidP="00A541BC">
            <w:pPr>
              <w:ind w:right="21"/>
              <w:jc w:val="both"/>
              <w:rPr>
                <w:b/>
                <w:color w:val="000000"/>
                <w:spacing w:val="2"/>
                <w:sz w:val="26"/>
                <w:szCs w:val="26"/>
              </w:rPr>
            </w:pPr>
          </w:p>
          <w:p w:rsidR="00C94662" w:rsidRPr="00384C1E" w:rsidRDefault="00C94662" w:rsidP="00A541BC">
            <w:pPr>
              <w:ind w:right="21"/>
              <w:jc w:val="both"/>
              <w:rPr>
                <w:b/>
                <w:color w:val="000000"/>
                <w:spacing w:val="2"/>
                <w:sz w:val="26"/>
                <w:szCs w:val="26"/>
              </w:rPr>
            </w:pPr>
          </w:p>
          <w:p w:rsidR="00C94662" w:rsidRPr="00384C1E" w:rsidRDefault="00C94662" w:rsidP="00A541BC">
            <w:pPr>
              <w:ind w:right="21"/>
              <w:jc w:val="both"/>
              <w:rPr>
                <w:b/>
                <w:color w:val="000000"/>
                <w:spacing w:val="2"/>
                <w:sz w:val="26"/>
                <w:szCs w:val="26"/>
              </w:rPr>
            </w:pPr>
          </w:p>
          <w:p w:rsidR="00C94662" w:rsidRPr="00384C1E" w:rsidRDefault="00C94662" w:rsidP="00A541BC">
            <w:pPr>
              <w:ind w:right="21"/>
              <w:jc w:val="both"/>
              <w:rPr>
                <w:b/>
                <w:color w:val="000000"/>
                <w:spacing w:val="2"/>
                <w:sz w:val="26"/>
                <w:szCs w:val="26"/>
              </w:rPr>
            </w:pPr>
          </w:p>
          <w:p w:rsidR="00C94662" w:rsidRPr="00384C1E" w:rsidRDefault="00C94662" w:rsidP="00A541BC">
            <w:pPr>
              <w:ind w:right="21"/>
              <w:jc w:val="both"/>
              <w:rPr>
                <w:b/>
                <w:color w:val="000000"/>
                <w:spacing w:val="2"/>
                <w:sz w:val="26"/>
                <w:szCs w:val="26"/>
              </w:rPr>
            </w:pPr>
          </w:p>
          <w:p w:rsidR="00C94662" w:rsidRPr="00384C1E" w:rsidRDefault="00C94662" w:rsidP="00A541BC">
            <w:pPr>
              <w:ind w:right="21"/>
              <w:jc w:val="both"/>
              <w:rPr>
                <w:b/>
                <w:color w:val="000000"/>
                <w:spacing w:val="2"/>
                <w:sz w:val="26"/>
                <w:szCs w:val="26"/>
              </w:rPr>
            </w:pPr>
          </w:p>
          <w:p w:rsidR="00C94662" w:rsidRPr="00384C1E" w:rsidRDefault="00C94662" w:rsidP="00A541BC">
            <w:pPr>
              <w:ind w:right="21"/>
              <w:jc w:val="both"/>
              <w:rPr>
                <w:b/>
                <w:color w:val="000000"/>
                <w:spacing w:val="2"/>
                <w:sz w:val="26"/>
                <w:szCs w:val="26"/>
              </w:rPr>
            </w:pPr>
          </w:p>
          <w:p w:rsidR="00C94662" w:rsidRPr="00384C1E" w:rsidRDefault="00C94662" w:rsidP="00A541BC">
            <w:pPr>
              <w:ind w:right="21"/>
              <w:jc w:val="both"/>
              <w:rPr>
                <w:b/>
                <w:color w:val="000000"/>
                <w:spacing w:val="2"/>
                <w:sz w:val="26"/>
                <w:szCs w:val="26"/>
              </w:rPr>
            </w:pPr>
          </w:p>
          <w:p w:rsidR="00C94662" w:rsidRDefault="00C94662" w:rsidP="00A541BC">
            <w:pPr>
              <w:ind w:right="21"/>
              <w:jc w:val="both"/>
              <w:rPr>
                <w:b/>
                <w:color w:val="000000"/>
                <w:spacing w:val="2"/>
                <w:sz w:val="26"/>
                <w:szCs w:val="26"/>
              </w:rPr>
            </w:pPr>
          </w:p>
          <w:p w:rsidR="00C94662" w:rsidRDefault="00C94662" w:rsidP="00A541BC">
            <w:pPr>
              <w:ind w:right="21"/>
              <w:jc w:val="both"/>
              <w:rPr>
                <w:b/>
                <w:color w:val="000000"/>
                <w:spacing w:val="2"/>
                <w:sz w:val="26"/>
                <w:szCs w:val="26"/>
              </w:rPr>
            </w:pPr>
          </w:p>
          <w:p w:rsidR="00C94662" w:rsidRPr="00384C1E" w:rsidRDefault="00C94662" w:rsidP="00A541BC">
            <w:pPr>
              <w:ind w:right="21"/>
              <w:jc w:val="both"/>
              <w:rPr>
                <w:b/>
                <w:color w:val="000000"/>
                <w:spacing w:val="2"/>
                <w:sz w:val="26"/>
                <w:szCs w:val="26"/>
              </w:rPr>
            </w:pPr>
          </w:p>
          <w:p w:rsidR="00C94662" w:rsidRPr="00384C1E" w:rsidRDefault="00C94662" w:rsidP="00A541BC">
            <w:pPr>
              <w:ind w:right="21"/>
              <w:jc w:val="both"/>
              <w:rPr>
                <w:color w:val="000000"/>
                <w:spacing w:val="2"/>
                <w:sz w:val="26"/>
                <w:szCs w:val="26"/>
              </w:rPr>
            </w:pPr>
            <w:r w:rsidRPr="00384C1E">
              <w:rPr>
                <w:b/>
                <w:color w:val="000000"/>
                <w:spacing w:val="2"/>
                <w:sz w:val="26"/>
                <w:szCs w:val="26"/>
              </w:rPr>
              <w:t xml:space="preserve">_____________________ </w:t>
            </w:r>
          </w:p>
        </w:tc>
      </w:tr>
    </w:tbl>
    <w:p w:rsidR="003E547B" w:rsidRDefault="003E547B" w:rsidP="003E547B">
      <w:pPr>
        <w:ind w:right="-74"/>
        <w:rPr>
          <w:b/>
          <w:i/>
          <w:sz w:val="20"/>
          <w:szCs w:val="20"/>
        </w:rPr>
      </w:pPr>
    </w:p>
    <w:p w:rsidR="003E547B" w:rsidRDefault="003E547B" w:rsidP="003E547B">
      <w:pPr>
        <w:ind w:right="-74"/>
        <w:rPr>
          <w:b/>
          <w:i/>
          <w:sz w:val="20"/>
          <w:szCs w:val="20"/>
        </w:rPr>
      </w:pPr>
    </w:p>
    <w:p w:rsidR="00AE2EC9" w:rsidRDefault="00AE2EC9" w:rsidP="00AE2EC9">
      <w:pPr>
        <w:pStyle w:val="a6"/>
        <w:ind w:left="0" w:right="-74" w:firstLine="709"/>
        <w:jc w:val="both"/>
        <w:rPr>
          <w:snapToGrid w:val="0"/>
        </w:rPr>
      </w:pPr>
    </w:p>
    <w:p w:rsidR="002B021A" w:rsidRDefault="002B021A" w:rsidP="00AE2EC9">
      <w:pPr>
        <w:pStyle w:val="a6"/>
        <w:ind w:left="0" w:right="-74" w:firstLine="709"/>
        <w:jc w:val="both"/>
        <w:rPr>
          <w:snapToGrid w:val="0"/>
        </w:rPr>
      </w:pPr>
    </w:p>
    <w:p w:rsidR="002B021A" w:rsidRDefault="002B021A" w:rsidP="00AE2EC9">
      <w:pPr>
        <w:pStyle w:val="a6"/>
        <w:ind w:left="0" w:right="-74" w:firstLine="709"/>
        <w:jc w:val="both"/>
        <w:rPr>
          <w:snapToGrid w:val="0"/>
        </w:rPr>
      </w:pPr>
    </w:p>
    <w:p w:rsidR="002B021A" w:rsidRDefault="002B021A" w:rsidP="00AE2EC9">
      <w:pPr>
        <w:pStyle w:val="a6"/>
        <w:ind w:left="0" w:right="-74" w:firstLine="709"/>
        <w:jc w:val="both"/>
        <w:rPr>
          <w:snapToGrid w:val="0"/>
        </w:rPr>
      </w:pPr>
    </w:p>
    <w:p w:rsidR="002B021A" w:rsidRDefault="002B021A" w:rsidP="00AE2EC9">
      <w:pPr>
        <w:pStyle w:val="a6"/>
        <w:ind w:left="0" w:right="-74" w:firstLine="709"/>
        <w:jc w:val="both"/>
        <w:rPr>
          <w:snapToGrid w:val="0"/>
        </w:rPr>
      </w:pPr>
    </w:p>
    <w:p w:rsidR="002B021A" w:rsidRDefault="002B021A" w:rsidP="00AE2EC9">
      <w:pPr>
        <w:pStyle w:val="a6"/>
        <w:ind w:left="0" w:right="-74" w:firstLine="709"/>
        <w:jc w:val="both"/>
        <w:rPr>
          <w:snapToGrid w:val="0"/>
        </w:rPr>
      </w:pPr>
    </w:p>
    <w:p w:rsidR="002B021A" w:rsidRDefault="002B021A" w:rsidP="00AE2EC9">
      <w:pPr>
        <w:pStyle w:val="a6"/>
        <w:ind w:left="0" w:right="-74" w:firstLine="709"/>
        <w:jc w:val="both"/>
        <w:rPr>
          <w:snapToGrid w:val="0"/>
        </w:rPr>
      </w:pPr>
    </w:p>
    <w:p w:rsidR="00C94662" w:rsidRDefault="00C94662" w:rsidP="00AE2EC9">
      <w:pPr>
        <w:pStyle w:val="a6"/>
        <w:ind w:left="0" w:right="-74" w:firstLine="709"/>
        <w:jc w:val="both"/>
        <w:rPr>
          <w:snapToGrid w:val="0"/>
        </w:rPr>
      </w:pPr>
    </w:p>
    <w:p w:rsidR="00C94662" w:rsidRDefault="00C94662" w:rsidP="00AE2EC9">
      <w:pPr>
        <w:pStyle w:val="a6"/>
        <w:ind w:left="0" w:right="-74" w:firstLine="709"/>
        <w:jc w:val="both"/>
        <w:rPr>
          <w:snapToGrid w:val="0"/>
        </w:rPr>
      </w:pPr>
    </w:p>
    <w:p w:rsidR="00C94662" w:rsidRDefault="00C94662" w:rsidP="00AE2EC9">
      <w:pPr>
        <w:pStyle w:val="a6"/>
        <w:ind w:left="0" w:right="-74" w:firstLine="709"/>
        <w:jc w:val="both"/>
        <w:rPr>
          <w:snapToGrid w:val="0"/>
        </w:rPr>
      </w:pPr>
    </w:p>
    <w:p w:rsidR="00C94662" w:rsidRDefault="00C94662" w:rsidP="00AE2EC9">
      <w:pPr>
        <w:pStyle w:val="a6"/>
        <w:ind w:left="0" w:right="-74" w:firstLine="709"/>
        <w:jc w:val="both"/>
        <w:rPr>
          <w:snapToGrid w:val="0"/>
        </w:rPr>
      </w:pPr>
    </w:p>
    <w:p w:rsidR="00C94662" w:rsidRDefault="00C94662" w:rsidP="00AE2EC9">
      <w:pPr>
        <w:pStyle w:val="a6"/>
        <w:ind w:left="0" w:right="-74" w:firstLine="709"/>
        <w:jc w:val="both"/>
        <w:rPr>
          <w:snapToGrid w:val="0"/>
        </w:rPr>
      </w:pPr>
    </w:p>
    <w:p w:rsidR="00C94662" w:rsidRDefault="00C94662" w:rsidP="00AE2EC9">
      <w:pPr>
        <w:pStyle w:val="a6"/>
        <w:ind w:left="0" w:right="-74" w:firstLine="709"/>
        <w:jc w:val="both"/>
        <w:rPr>
          <w:snapToGrid w:val="0"/>
        </w:rPr>
      </w:pPr>
    </w:p>
    <w:p w:rsidR="00C94662" w:rsidRDefault="00C94662" w:rsidP="00AE2EC9">
      <w:pPr>
        <w:pStyle w:val="a6"/>
        <w:ind w:left="0" w:right="-74" w:firstLine="709"/>
        <w:jc w:val="both"/>
        <w:rPr>
          <w:snapToGrid w:val="0"/>
        </w:rPr>
      </w:pPr>
    </w:p>
    <w:p w:rsidR="00C94662" w:rsidRDefault="00C94662" w:rsidP="00AE2EC9">
      <w:pPr>
        <w:pStyle w:val="a6"/>
        <w:ind w:left="0" w:right="-74" w:firstLine="709"/>
        <w:jc w:val="both"/>
        <w:rPr>
          <w:snapToGrid w:val="0"/>
        </w:rPr>
      </w:pPr>
    </w:p>
    <w:p w:rsidR="00C94662" w:rsidRDefault="00C94662" w:rsidP="00AE2EC9">
      <w:pPr>
        <w:pStyle w:val="a6"/>
        <w:ind w:left="0" w:right="-74" w:firstLine="709"/>
        <w:jc w:val="both"/>
        <w:rPr>
          <w:snapToGrid w:val="0"/>
        </w:rPr>
      </w:pPr>
    </w:p>
    <w:p w:rsidR="00C94662" w:rsidRDefault="00C94662" w:rsidP="00AE2EC9">
      <w:pPr>
        <w:pStyle w:val="a6"/>
        <w:ind w:left="0" w:right="-74" w:firstLine="709"/>
        <w:jc w:val="both"/>
        <w:rPr>
          <w:snapToGrid w:val="0"/>
        </w:rPr>
      </w:pPr>
    </w:p>
    <w:p w:rsidR="00C94662" w:rsidRDefault="00C94662" w:rsidP="00AE2EC9">
      <w:pPr>
        <w:pStyle w:val="a6"/>
        <w:ind w:left="0" w:right="-74" w:firstLine="709"/>
        <w:jc w:val="both"/>
        <w:rPr>
          <w:snapToGrid w:val="0"/>
        </w:rPr>
      </w:pPr>
    </w:p>
    <w:p w:rsidR="00C94662" w:rsidRDefault="00C94662" w:rsidP="00AE2EC9">
      <w:pPr>
        <w:pStyle w:val="a6"/>
        <w:ind w:left="0" w:right="-74" w:firstLine="709"/>
        <w:jc w:val="both"/>
        <w:rPr>
          <w:snapToGrid w:val="0"/>
        </w:rPr>
      </w:pPr>
    </w:p>
    <w:p w:rsidR="00C94662" w:rsidRDefault="00C94662" w:rsidP="00AE2EC9">
      <w:pPr>
        <w:pStyle w:val="a6"/>
        <w:ind w:left="0" w:right="-74" w:firstLine="709"/>
        <w:jc w:val="both"/>
        <w:rPr>
          <w:snapToGrid w:val="0"/>
        </w:rPr>
      </w:pPr>
    </w:p>
    <w:p w:rsidR="002B021A" w:rsidRDefault="002B021A" w:rsidP="00AE2EC9">
      <w:pPr>
        <w:pStyle w:val="a6"/>
        <w:ind w:left="0" w:right="-74" w:firstLine="709"/>
        <w:jc w:val="both"/>
        <w:rPr>
          <w:snapToGrid w:val="0"/>
        </w:rPr>
      </w:pPr>
    </w:p>
    <w:p w:rsidR="002B021A" w:rsidRDefault="002B021A" w:rsidP="00AE2EC9">
      <w:pPr>
        <w:pStyle w:val="a6"/>
        <w:ind w:left="0" w:right="-74" w:firstLine="709"/>
        <w:jc w:val="both"/>
        <w:rPr>
          <w:snapToGrid w:val="0"/>
        </w:rPr>
      </w:pPr>
    </w:p>
    <w:p w:rsidR="002B021A" w:rsidRDefault="002B021A" w:rsidP="00AE2EC9">
      <w:pPr>
        <w:pStyle w:val="a6"/>
        <w:ind w:left="0" w:right="-74" w:firstLine="709"/>
        <w:jc w:val="both"/>
        <w:rPr>
          <w:snapToGrid w:val="0"/>
        </w:rPr>
      </w:pPr>
    </w:p>
    <w:p w:rsidR="002B021A" w:rsidRPr="00C915C0" w:rsidRDefault="002B021A" w:rsidP="00290810">
      <w:pPr>
        <w:shd w:val="clear" w:color="auto" w:fill="FFFFFF"/>
        <w:tabs>
          <w:tab w:val="left" w:pos="2314"/>
          <w:tab w:val="left" w:pos="6010"/>
          <w:tab w:val="left" w:pos="8722"/>
          <w:tab w:val="left" w:pos="9639"/>
        </w:tabs>
        <w:ind w:right="-142"/>
        <w:jc w:val="right"/>
        <w:rPr>
          <w:spacing w:val="-7"/>
          <w:sz w:val="26"/>
          <w:szCs w:val="26"/>
        </w:rPr>
      </w:pPr>
      <w:r w:rsidRPr="00C915C0">
        <w:rPr>
          <w:spacing w:val="-7"/>
          <w:sz w:val="26"/>
          <w:szCs w:val="26"/>
        </w:rPr>
        <w:lastRenderedPageBreak/>
        <w:t xml:space="preserve">Приложение № 1 </w:t>
      </w:r>
    </w:p>
    <w:p w:rsidR="002B021A" w:rsidRPr="00C915C0" w:rsidRDefault="002B021A" w:rsidP="00290810">
      <w:pPr>
        <w:shd w:val="clear" w:color="auto" w:fill="FFFFFF"/>
        <w:tabs>
          <w:tab w:val="left" w:pos="2314"/>
          <w:tab w:val="left" w:pos="6010"/>
          <w:tab w:val="left" w:pos="8722"/>
          <w:tab w:val="left" w:pos="9639"/>
        </w:tabs>
        <w:ind w:right="-142"/>
        <w:jc w:val="right"/>
        <w:rPr>
          <w:sz w:val="26"/>
          <w:szCs w:val="26"/>
        </w:rPr>
      </w:pPr>
      <w:r w:rsidRPr="00C915C0">
        <w:rPr>
          <w:spacing w:val="-7"/>
          <w:sz w:val="26"/>
          <w:szCs w:val="26"/>
        </w:rPr>
        <w:t>к  Договору №____________</w:t>
      </w:r>
      <w:r w:rsidRPr="00C915C0">
        <w:rPr>
          <w:sz w:val="26"/>
          <w:szCs w:val="26"/>
        </w:rPr>
        <w:t xml:space="preserve"> </w:t>
      </w:r>
    </w:p>
    <w:p w:rsidR="002B021A" w:rsidRDefault="002B021A" w:rsidP="00290810">
      <w:pPr>
        <w:tabs>
          <w:tab w:val="left" w:pos="9639"/>
        </w:tabs>
        <w:ind w:right="-142"/>
        <w:jc w:val="right"/>
        <w:rPr>
          <w:spacing w:val="-13"/>
        </w:rPr>
      </w:pPr>
      <w:r w:rsidRPr="00C915C0">
        <w:rPr>
          <w:spacing w:val="-10"/>
          <w:sz w:val="26"/>
          <w:szCs w:val="26"/>
        </w:rPr>
        <w:t xml:space="preserve">от   «       </w:t>
      </w:r>
      <w:r w:rsidRPr="00C915C0">
        <w:rPr>
          <w:sz w:val="26"/>
          <w:szCs w:val="26"/>
        </w:rPr>
        <w:t xml:space="preserve">» ____________ </w:t>
      </w:r>
      <w:r w:rsidRPr="00C915C0">
        <w:rPr>
          <w:spacing w:val="-12"/>
          <w:sz w:val="26"/>
          <w:szCs w:val="26"/>
        </w:rPr>
        <w:t>2018</w:t>
      </w:r>
      <w:r w:rsidRPr="00C915C0">
        <w:rPr>
          <w:sz w:val="26"/>
          <w:szCs w:val="26"/>
        </w:rPr>
        <w:t xml:space="preserve"> г</w:t>
      </w:r>
      <w:r w:rsidRPr="00C915C0">
        <w:rPr>
          <w:spacing w:val="-13"/>
          <w:sz w:val="26"/>
          <w:szCs w:val="26"/>
        </w:rPr>
        <w:t>.</w:t>
      </w:r>
    </w:p>
    <w:p w:rsidR="002B021A" w:rsidRDefault="002B021A" w:rsidP="002B021A">
      <w:pPr>
        <w:jc w:val="right"/>
        <w:rPr>
          <w:spacing w:val="-13"/>
        </w:rPr>
      </w:pPr>
    </w:p>
    <w:p w:rsidR="002B021A" w:rsidRDefault="002B021A" w:rsidP="002B021A">
      <w:pPr>
        <w:jc w:val="right"/>
        <w:rPr>
          <w:spacing w:val="-13"/>
        </w:rPr>
      </w:pPr>
    </w:p>
    <w:p w:rsidR="00C915C0" w:rsidRPr="00C915C0" w:rsidRDefault="00C915C0" w:rsidP="00C915C0">
      <w:pPr>
        <w:ind w:left="-142" w:right="-426"/>
        <w:jc w:val="center"/>
        <w:rPr>
          <w:sz w:val="26"/>
          <w:szCs w:val="26"/>
        </w:rPr>
      </w:pPr>
      <w:r>
        <w:rPr>
          <w:sz w:val="26"/>
          <w:szCs w:val="26"/>
        </w:rPr>
        <w:t>СМЕТА</w:t>
      </w:r>
    </w:p>
    <w:p w:rsidR="002B021A" w:rsidRPr="00C915C0" w:rsidRDefault="00C915C0" w:rsidP="00C915C0">
      <w:pPr>
        <w:ind w:left="-142" w:right="-426"/>
        <w:jc w:val="center"/>
        <w:rPr>
          <w:sz w:val="26"/>
          <w:szCs w:val="26"/>
        </w:rPr>
      </w:pPr>
      <w:r>
        <w:rPr>
          <w:sz w:val="26"/>
          <w:szCs w:val="26"/>
        </w:rPr>
        <w:t>н</w:t>
      </w:r>
      <w:r w:rsidRPr="00C915C0">
        <w:rPr>
          <w:sz w:val="26"/>
          <w:szCs w:val="26"/>
        </w:rPr>
        <w:t>а</w:t>
      </w:r>
      <w:r>
        <w:rPr>
          <w:sz w:val="26"/>
          <w:szCs w:val="26"/>
        </w:rPr>
        <w:t xml:space="preserve"> текущий</w:t>
      </w:r>
      <w:r w:rsidRPr="00C915C0">
        <w:rPr>
          <w:sz w:val="26"/>
          <w:szCs w:val="26"/>
        </w:rPr>
        <w:t xml:space="preserve"> ремонт </w:t>
      </w:r>
      <w:r>
        <w:rPr>
          <w:sz w:val="26"/>
          <w:szCs w:val="26"/>
        </w:rPr>
        <w:t>дымовой трубы</w:t>
      </w:r>
    </w:p>
    <w:p w:rsidR="003E547B" w:rsidRDefault="003E547B" w:rsidP="003E547B">
      <w:pPr>
        <w:ind w:right="-74"/>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4858"/>
        <w:gridCol w:w="1394"/>
        <w:gridCol w:w="1396"/>
        <w:gridCol w:w="1536"/>
      </w:tblGrid>
      <w:tr w:rsidR="00290810" w:rsidRPr="009D166D" w:rsidTr="00A541BC">
        <w:tc>
          <w:tcPr>
            <w:tcW w:w="675" w:type="dxa"/>
            <w:vAlign w:val="center"/>
          </w:tcPr>
          <w:p w:rsidR="00290810" w:rsidRPr="009D166D" w:rsidRDefault="00290810" w:rsidP="00A541BC">
            <w:pPr>
              <w:jc w:val="center"/>
              <w:rPr>
                <w:b/>
              </w:rPr>
            </w:pPr>
            <w:r w:rsidRPr="009D166D">
              <w:rPr>
                <w:b/>
              </w:rPr>
              <w:t>№ п/п</w:t>
            </w:r>
          </w:p>
        </w:tc>
        <w:tc>
          <w:tcPr>
            <w:tcW w:w="4962" w:type="dxa"/>
            <w:vAlign w:val="center"/>
          </w:tcPr>
          <w:p w:rsidR="00290810" w:rsidRPr="009D166D" w:rsidRDefault="00290810" w:rsidP="00A541BC">
            <w:pPr>
              <w:jc w:val="center"/>
              <w:rPr>
                <w:b/>
              </w:rPr>
            </w:pPr>
            <w:r w:rsidRPr="009D166D">
              <w:rPr>
                <w:b/>
              </w:rPr>
              <w:t>Материалы</w:t>
            </w:r>
          </w:p>
        </w:tc>
        <w:tc>
          <w:tcPr>
            <w:tcW w:w="1417" w:type="dxa"/>
            <w:vAlign w:val="center"/>
          </w:tcPr>
          <w:p w:rsidR="00290810" w:rsidRPr="009D166D" w:rsidRDefault="00290810" w:rsidP="00A541BC">
            <w:pPr>
              <w:jc w:val="center"/>
              <w:rPr>
                <w:b/>
              </w:rPr>
            </w:pPr>
            <w:r w:rsidRPr="009D166D">
              <w:rPr>
                <w:b/>
              </w:rPr>
              <w:t>Кол-во</w:t>
            </w:r>
          </w:p>
        </w:tc>
        <w:tc>
          <w:tcPr>
            <w:tcW w:w="1418" w:type="dxa"/>
            <w:vAlign w:val="center"/>
          </w:tcPr>
          <w:p w:rsidR="00290810" w:rsidRPr="009D166D" w:rsidRDefault="00290810" w:rsidP="00A541BC">
            <w:pPr>
              <w:jc w:val="center"/>
              <w:rPr>
                <w:b/>
              </w:rPr>
            </w:pPr>
            <w:r w:rsidRPr="009D166D">
              <w:rPr>
                <w:b/>
              </w:rPr>
              <w:t>Цена</w:t>
            </w:r>
          </w:p>
        </w:tc>
        <w:tc>
          <w:tcPr>
            <w:tcW w:w="1559" w:type="dxa"/>
            <w:vAlign w:val="center"/>
          </w:tcPr>
          <w:p w:rsidR="00290810" w:rsidRPr="009D166D" w:rsidRDefault="00290810" w:rsidP="00A541BC">
            <w:pPr>
              <w:jc w:val="center"/>
              <w:rPr>
                <w:b/>
              </w:rPr>
            </w:pPr>
            <w:r w:rsidRPr="009D166D">
              <w:rPr>
                <w:b/>
              </w:rPr>
              <w:t>Итого</w:t>
            </w:r>
          </w:p>
        </w:tc>
      </w:tr>
      <w:tr w:rsidR="00290810" w:rsidTr="00A541BC">
        <w:tc>
          <w:tcPr>
            <w:tcW w:w="675" w:type="dxa"/>
            <w:vAlign w:val="center"/>
          </w:tcPr>
          <w:p w:rsidR="00290810" w:rsidRDefault="00290810" w:rsidP="00A541BC">
            <w:pPr>
              <w:jc w:val="center"/>
            </w:pPr>
          </w:p>
        </w:tc>
        <w:tc>
          <w:tcPr>
            <w:tcW w:w="4962" w:type="dxa"/>
            <w:vAlign w:val="center"/>
          </w:tcPr>
          <w:p w:rsidR="00290810" w:rsidRDefault="00290810" w:rsidP="00A541BC"/>
        </w:tc>
        <w:tc>
          <w:tcPr>
            <w:tcW w:w="1417" w:type="dxa"/>
            <w:vAlign w:val="center"/>
          </w:tcPr>
          <w:p w:rsidR="00290810" w:rsidRDefault="00290810" w:rsidP="00A541BC">
            <w:pPr>
              <w:jc w:val="center"/>
            </w:pPr>
          </w:p>
        </w:tc>
        <w:tc>
          <w:tcPr>
            <w:tcW w:w="1418" w:type="dxa"/>
            <w:vAlign w:val="center"/>
          </w:tcPr>
          <w:p w:rsidR="00290810" w:rsidRDefault="00290810" w:rsidP="00A541BC">
            <w:pPr>
              <w:jc w:val="center"/>
            </w:pPr>
          </w:p>
        </w:tc>
        <w:tc>
          <w:tcPr>
            <w:tcW w:w="1559" w:type="dxa"/>
            <w:vAlign w:val="center"/>
          </w:tcPr>
          <w:p w:rsidR="00290810" w:rsidRDefault="00290810" w:rsidP="00A541BC">
            <w:pPr>
              <w:jc w:val="center"/>
            </w:pPr>
          </w:p>
        </w:tc>
      </w:tr>
      <w:tr w:rsidR="00290810" w:rsidTr="00A541BC">
        <w:tc>
          <w:tcPr>
            <w:tcW w:w="675" w:type="dxa"/>
            <w:vAlign w:val="center"/>
          </w:tcPr>
          <w:p w:rsidR="00290810" w:rsidRDefault="00290810" w:rsidP="00A541BC">
            <w:pPr>
              <w:jc w:val="center"/>
            </w:pPr>
          </w:p>
        </w:tc>
        <w:tc>
          <w:tcPr>
            <w:tcW w:w="4962" w:type="dxa"/>
            <w:vAlign w:val="center"/>
          </w:tcPr>
          <w:p w:rsidR="00290810" w:rsidRDefault="00290810" w:rsidP="00A541BC"/>
        </w:tc>
        <w:tc>
          <w:tcPr>
            <w:tcW w:w="1417" w:type="dxa"/>
            <w:vAlign w:val="center"/>
          </w:tcPr>
          <w:p w:rsidR="00290810" w:rsidRDefault="00290810" w:rsidP="00A541BC">
            <w:pPr>
              <w:jc w:val="center"/>
            </w:pPr>
          </w:p>
        </w:tc>
        <w:tc>
          <w:tcPr>
            <w:tcW w:w="1418" w:type="dxa"/>
            <w:vAlign w:val="center"/>
          </w:tcPr>
          <w:p w:rsidR="00290810" w:rsidRDefault="00290810" w:rsidP="00A541BC">
            <w:pPr>
              <w:jc w:val="center"/>
            </w:pPr>
          </w:p>
        </w:tc>
        <w:tc>
          <w:tcPr>
            <w:tcW w:w="1559" w:type="dxa"/>
            <w:vAlign w:val="center"/>
          </w:tcPr>
          <w:p w:rsidR="00290810" w:rsidRDefault="00290810" w:rsidP="00A541BC">
            <w:pPr>
              <w:jc w:val="center"/>
            </w:pPr>
          </w:p>
        </w:tc>
      </w:tr>
      <w:tr w:rsidR="00290810" w:rsidTr="00A541BC">
        <w:tc>
          <w:tcPr>
            <w:tcW w:w="675" w:type="dxa"/>
            <w:vAlign w:val="center"/>
          </w:tcPr>
          <w:p w:rsidR="00290810" w:rsidRDefault="00290810" w:rsidP="00A541BC">
            <w:pPr>
              <w:jc w:val="center"/>
            </w:pPr>
          </w:p>
        </w:tc>
        <w:tc>
          <w:tcPr>
            <w:tcW w:w="4962" w:type="dxa"/>
            <w:vAlign w:val="center"/>
          </w:tcPr>
          <w:p w:rsidR="00290810" w:rsidRDefault="00290810" w:rsidP="00A541BC"/>
        </w:tc>
        <w:tc>
          <w:tcPr>
            <w:tcW w:w="1417" w:type="dxa"/>
            <w:vAlign w:val="center"/>
          </w:tcPr>
          <w:p w:rsidR="00290810" w:rsidRDefault="00290810" w:rsidP="00A541BC">
            <w:pPr>
              <w:jc w:val="center"/>
            </w:pPr>
          </w:p>
        </w:tc>
        <w:tc>
          <w:tcPr>
            <w:tcW w:w="1418" w:type="dxa"/>
            <w:vAlign w:val="center"/>
          </w:tcPr>
          <w:p w:rsidR="00290810" w:rsidRDefault="00290810" w:rsidP="00A541BC">
            <w:pPr>
              <w:jc w:val="center"/>
            </w:pPr>
          </w:p>
        </w:tc>
        <w:tc>
          <w:tcPr>
            <w:tcW w:w="1559" w:type="dxa"/>
            <w:vAlign w:val="center"/>
          </w:tcPr>
          <w:p w:rsidR="00290810" w:rsidRDefault="00290810" w:rsidP="00A541BC">
            <w:pPr>
              <w:jc w:val="center"/>
            </w:pPr>
          </w:p>
        </w:tc>
      </w:tr>
      <w:tr w:rsidR="00290810" w:rsidTr="00A541BC">
        <w:tc>
          <w:tcPr>
            <w:tcW w:w="675" w:type="dxa"/>
            <w:vAlign w:val="center"/>
          </w:tcPr>
          <w:p w:rsidR="00290810" w:rsidRDefault="00290810" w:rsidP="00A541BC">
            <w:pPr>
              <w:jc w:val="center"/>
            </w:pPr>
          </w:p>
        </w:tc>
        <w:tc>
          <w:tcPr>
            <w:tcW w:w="4962" w:type="dxa"/>
            <w:vAlign w:val="center"/>
          </w:tcPr>
          <w:p w:rsidR="00290810" w:rsidRDefault="00290810" w:rsidP="00A541BC"/>
        </w:tc>
        <w:tc>
          <w:tcPr>
            <w:tcW w:w="1417" w:type="dxa"/>
            <w:vAlign w:val="center"/>
          </w:tcPr>
          <w:p w:rsidR="00290810" w:rsidRDefault="00290810" w:rsidP="00A541BC">
            <w:pPr>
              <w:jc w:val="center"/>
            </w:pPr>
          </w:p>
        </w:tc>
        <w:tc>
          <w:tcPr>
            <w:tcW w:w="1418" w:type="dxa"/>
            <w:vAlign w:val="center"/>
          </w:tcPr>
          <w:p w:rsidR="00290810" w:rsidRDefault="00290810" w:rsidP="00A541BC">
            <w:pPr>
              <w:jc w:val="center"/>
            </w:pPr>
          </w:p>
        </w:tc>
        <w:tc>
          <w:tcPr>
            <w:tcW w:w="1559" w:type="dxa"/>
            <w:vAlign w:val="center"/>
          </w:tcPr>
          <w:p w:rsidR="00290810" w:rsidRDefault="00290810" w:rsidP="00A541BC">
            <w:pPr>
              <w:jc w:val="center"/>
            </w:pPr>
          </w:p>
        </w:tc>
      </w:tr>
      <w:tr w:rsidR="00290810" w:rsidTr="00A541BC">
        <w:tc>
          <w:tcPr>
            <w:tcW w:w="675" w:type="dxa"/>
            <w:vAlign w:val="center"/>
          </w:tcPr>
          <w:p w:rsidR="00290810" w:rsidRDefault="00290810" w:rsidP="00A541BC">
            <w:pPr>
              <w:jc w:val="center"/>
            </w:pPr>
          </w:p>
        </w:tc>
        <w:tc>
          <w:tcPr>
            <w:tcW w:w="4962" w:type="dxa"/>
            <w:vAlign w:val="center"/>
          </w:tcPr>
          <w:p w:rsidR="00290810" w:rsidRDefault="00290810" w:rsidP="00A541BC"/>
        </w:tc>
        <w:tc>
          <w:tcPr>
            <w:tcW w:w="1417" w:type="dxa"/>
            <w:vAlign w:val="center"/>
          </w:tcPr>
          <w:p w:rsidR="00290810" w:rsidRDefault="00290810" w:rsidP="00A541BC">
            <w:pPr>
              <w:jc w:val="center"/>
            </w:pPr>
          </w:p>
        </w:tc>
        <w:tc>
          <w:tcPr>
            <w:tcW w:w="1418" w:type="dxa"/>
            <w:vAlign w:val="center"/>
          </w:tcPr>
          <w:p w:rsidR="00290810" w:rsidRDefault="00290810" w:rsidP="00A541BC">
            <w:pPr>
              <w:jc w:val="center"/>
            </w:pPr>
          </w:p>
        </w:tc>
        <w:tc>
          <w:tcPr>
            <w:tcW w:w="1559" w:type="dxa"/>
            <w:vAlign w:val="center"/>
          </w:tcPr>
          <w:p w:rsidR="00290810" w:rsidRDefault="00290810" w:rsidP="00A541BC">
            <w:pPr>
              <w:jc w:val="center"/>
            </w:pPr>
          </w:p>
        </w:tc>
      </w:tr>
      <w:tr w:rsidR="00290810" w:rsidTr="00A541BC">
        <w:tc>
          <w:tcPr>
            <w:tcW w:w="675" w:type="dxa"/>
            <w:vAlign w:val="center"/>
          </w:tcPr>
          <w:p w:rsidR="00290810" w:rsidRDefault="00290810" w:rsidP="00A541BC">
            <w:pPr>
              <w:jc w:val="center"/>
            </w:pPr>
          </w:p>
        </w:tc>
        <w:tc>
          <w:tcPr>
            <w:tcW w:w="4962" w:type="dxa"/>
            <w:vAlign w:val="center"/>
          </w:tcPr>
          <w:p w:rsidR="00290810" w:rsidRDefault="00290810" w:rsidP="00A541BC"/>
        </w:tc>
        <w:tc>
          <w:tcPr>
            <w:tcW w:w="1417" w:type="dxa"/>
            <w:vAlign w:val="center"/>
          </w:tcPr>
          <w:p w:rsidR="00290810" w:rsidRDefault="00290810" w:rsidP="00A541BC">
            <w:pPr>
              <w:jc w:val="center"/>
            </w:pPr>
          </w:p>
        </w:tc>
        <w:tc>
          <w:tcPr>
            <w:tcW w:w="1418" w:type="dxa"/>
            <w:vAlign w:val="center"/>
          </w:tcPr>
          <w:p w:rsidR="00290810" w:rsidRDefault="00290810" w:rsidP="00A541BC">
            <w:pPr>
              <w:jc w:val="center"/>
            </w:pPr>
          </w:p>
        </w:tc>
        <w:tc>
          <w:tcPr>
            <w:tcW w:w="1559" w:type="dxa"/>
            <w:vAlign w:val="center"/>
          </w:tcPr>
          <w:p w:rsidR="00290810" w:rsidRDefault="00290810" w:rsidP="00A541BC">
            <w:pPr>
              <w:jc w:val="center"/>
            </w:pPr>
          </w:p>
        </w:tc>
      </w:tr>
      <w:tr w:rsidR="00290810" w:rsidTr="00A541BC">
        <w:tc>
          <w:tcPr>
            <w:tcW w:w="675" w:type="dxa"/>
            <w:vAlign w:val="center"/>
          </w:tcPr>
          <w:p w:rsidR="00290810" w:rsidRDefault="00290810" w:rsidP="00A541BC">
            <w:pPr>
              <w:jc w:val="center"/>
            </w:pPr>
          </w:p>
        </w:tc>
        <w:tc>
          <w:tcPr>
            <w:tcW w:w="4962" w:type="dxa"/>
            <w:vAlign w:val="center"/>
          </w:tcPr>
          <w:p w:rsidR="00290810" w:rsidRDefault="00290810" w:rsidP="00A541BC"/>
        </w:tc>
        <w:tc>
          <w:tcPr>
            <w:tcW w:w="1417" w:type="dxa"/>
            <w:vAlign w:val="center"/>
          </w:tcPr>
          <w:p w:rsidR="00290810" w:rsidRDefault="00290810" w:rsidP="00A541BC">
            <w:pPr>
              <w:jc w:val="center"/>
            </w:pPr>
          </w:p>
        </w:tc>
        <w:tc>
          <w:tcPr>
            <w:tcW w:w="1418" w:type="dxa"/>
            <w:vAlign w:val="center"/>
          </w:tcPr>
          <w:p w:rsidR="00290810" w:rsidRDefault="00290810" w:rsidP="00A541BC">
            <w:pPr>
              <w:jc w:val="center"/>
            </w:pPr>
          </w:p>
        </w:tc>
        <w:tc>
          <w:tcPr>
            <w:tcW w:w="1559" w:type="dxa"/>
            <w:vAlign w:val="center"/>
          </w:tcPr>
          <w:p w:rsidR="00290810" w:rsidRDefault="00290810" w:rsidP="00A541BC">
            <w:pPr>
              <w:jc w:val="center"/>
            </w:pPr>
          </w:p>
        </w:tc>
      </w:tr>
      <w:tr w:rsidR="00290810" w:rsidTr="00A541BC">
        <w:tc>
          <w:tcPr>
            <w:tcW w:w="10031" w:type="dxa"/>
            <w:gridSpan w:val="5"/>
            <w:vAlign w:val="center"/>
          </w:tcPr>
          <w:p w:rsidR="00290810" w:rsidRDefault="00290810" w:rsidP="00A541BC">
            <w:pPr>
              <w:jc w:val="center"/>
            </w:pPr>
          </w:p>
        </w:tc>
      </w:tr>
      <w:tr w:rsidR="00290810" w:rsidRPr="009D166D" w:rsidTr="00A541BC">
        <w:tc>
          <w:tcPr>
            <w:tcW w:w="675" w:type="dxa"/>
            <w:vAlign w:val="center"/>
          </w:tcPr>
          <w:p w:rsidR="00290810" w:rsidRPr="009D166D" w:rsidRDefault="00290810" w:rsidP="00A541BC">
            <w:pPr>
              <w:jc w:val="center"/>
              <w:rPr>
                <w:b/>
              </w:rPr>
            </w:pPr>
            <w:r w:rsidRPr="009D166D">
              <w:rPr>
                <w:b/>
              </w:rPr>
              <w:t>№ п/п</w:t>
            </w:r>
          </w:p>
        </w:tc>
        <w:tc>
          <w:tcPr>
            <w:tcW w:w="4962" w:type="dxa"/>
            <w:vAlign w:val="center"/>
          </w:tcPr>
          <w:p w:rsidR="00290810" w:rsidRPr="009D166D" w:rsidRDefault="00290810" w:rsidP="00A541BC">
            <w:pPr>
              <w:jc w:val="center"/>
              <w:rPr>
                <w:b/>
              </w:rPr>
            </w:pPr>
            <w:r w:rsidRPr="009D166D">
              <w:rPr>
                <w:b/>
              </w:rPr>
              <w:t>Производимые работы</w:t>
            </w:r>
          </w:p>
        </w:tc>
        <w:tc>
          <w:tcPr>
            <w:tcW w:w="1417" w:type="dxa"/>
            <w:vAlign w:val="center"/>
          </w:tcPr>
          <w:p w:rsidR="00290810" w:rsidRPr="009D166D" w:rsidRDefault="00290810" w:rsidP="00A541BC">
            <w:pPr>
              <w:jc w:val="center"/>
              <w:rPr>
                <w:b/>
              </w:rPr>
            </w:pPr>
            <w:r w:rsidRPr="009D166D">
              <w:rPr>
                <w:b/>
              </w:rPr>
              <w:t>Кол-во (ч)</w:t>
            </w:r>
          </w:p>
        </w:tc>
        <w:tc>
          <w:tcPr>
            <w:tcW w:w="1418" w:type="dxa"/>
            <w:vAlign w:val="center"/>
          </w:tcPr>
          <w:p w:rsidR="00290810" w:rsidRPr="009D166D" w:rsidRDefault="00290810" w:rsidP="00A541BC">
            <w:pPr>
              <w:jc w:val="center"/>
              <w:rPr>
                <w:b/>
              </w:rPr>
            </w:pPr>
            <w:r w:rsidRPr="009D166D">
              <w:rPr>
                <w:b/>
              </w:rPr>
              <w:t>Цена</w:t>
            </w:r>
          </w:p>
        </w:tc>
        <w:tc>
          <w:tcPr>
            <w:tcW w:w="1559" w:type="dxa"/>
            <w:vAlign w:val="center"/>
          </w:tcPr>
          <w:p w:rsidR="00290810" w:rsidRPr="009D166D" w:rsidRDefault="00290810" w:rsidP="00A541BC">
            <w:pPr>
              <w:jc w:val="center"/>
              <w:rPr>
                <w:b/>
              </w:rPr>
            </w:pPr>
            <w:r w:rsidRPr="009D166D">
              <w:rPr>
                <w:b/>
              </w:rPr>
              <w:t>Итого</w:t>
            </w:r>
          </w:p>
        </w:tc>
      </w:tr>
      <w:tr w:rsidR="00290810" w:rsidTr="00A541BC">
        <w:tc>
          <w:tcPr>
            <w:tcW w:w="675" w:type="dxa"/>
            <w:vAlign w:val="center"/>
          </w:tcPr>
          <w:p w:rsidR="00290810" w:rsidRDefault="00290810" w:rsidP="00A541BC">
            <w:pPr>
              <w:jc w:val="center"/>
            </w:pPr>
          </w:p>
        </w:tc>
        <w:tc>
          <w:tcPr>
            <w:tcW w:w="4962" w:type="dxa"/>
            <w:vAlign w:val="center"/>
          </w:tcPr>
          <w:p w:rsidR="00290810" w:rsidRDefault="00290810" w:rsidP="00A541BC"/>
        </w:tc>
        <w:tc>
          <w:tcPr>
            <w:tcW w:w="1417" w:type="dxa"/>
            <w:vAlign w:val="center"/>
          </w:tcPr>
          <w:p w:rsidR="00290810" w:rsidRDefault="00290810" w:rsidP="00A541BC">
            <w:pPr>
              <w:jc w:val="center"/>
            </w:pPr>
          </w:p>
        </w:tc>
        <w:tc>
          <w:tcPr>
            <w:tcW w:w="1418" w:type="dxa"/>
            <w:vAlign w:val="center"/>
          </w:tcPr>
          <w:p w:rsidR="00290810" w:rsidRDefault="00290810" w:rsidP="00A541BC">
            <w:pPr>
              <w:jc w:val="center"/>
            </w:pPr>
          </w:p>
        </w:tc>
        <w:tc>
          <w:tcPr>
            <w:tcW w:w="1559" w:type="dxa"/>
            <w:vAlign w:val="center"/>
          </w:tcPr>
          <w:p w:rsidR="00290810" w:rsidRDefault="00290810" w:rsidP="00A541BC">
            <w:pPr>
              <w:jc w:val="center"/>
            </w:pPr>
          </w:p>
        </w:tc>
      </w:tr>
      <w:tr w:rsidR="00290810" w:rsidTr="00A541BC">
        <w:tc>
          <w:tcPr>
            <w:tcW w:w="675" w:type="dxa"/>
            <w:vAlign w:val="center"/>
          </w:tcPr>
          <w:p w:rsidR="00290810" w:rsidRDefault="00290810" w:rsidP="00A541BC">
            <w:pPr>
              <w:jc w:val="center"/>
            </w:pPr>
          </w:p>
        </w:tc>
        <w:tc>
          <w:tcPr>
            <w:tcW w:w="4962" w:type="dxa"/>
            <w:vAlign w:val="center"/>
          </w:tcPr>
          <w:p w:rsidR="00290810" w:rsidRDefault="00290810" w:rsidP="00A541BC"/>
        </w:tc>
        <w:tc>
          <w:tcPr>
            <w:tcW w:w="1417" w:type="dxa"/>
            <w:vAlign w:val="center"/>
          </w:tcPr>
          <w:p w:rsidR="00290810" w:rsidRDefault="00290810" w:rsidP="00A541BC">
            <w:pPr>
              <w:jc w:val="center"/>
            </w:pPr>
          </w:p>
        </w:tc>
        <w:tc>
          <w:tcPr>
            <w:tcW w:w="1418" w:type="dxa"/>
            <w:vAlign w:val="center"/>
          </w:tcPr>
          <w:p w:rsidR="00290810" w:rsidRDefault="00290810" w:rsidP="00A541BC">
            <w:pPr>
              <w:jc w:val="center"/>
            </w:pPr>
          </w:p>
        </w:tc>
        <w:tc>
          <w:tcPr>
            <w:tcW w:w="1559" w:type="dxa"/>
            <w:vAlign w:val="center"/>
          </w:tcPr>
          <w:p w:rsidR="00290810" w:rsidRDefault="00290810" w:rsidP="00A541BC">
            <w:pPr>
              <w:jc w:val="center"/>
            </w:pPr>
          </w:p>
        </w:tc>
      </w:tr>
      <w:tr w:rsidR="00290810" w:rsidTr="00A541BC">
        <w:tc>
          <w:tcPr>
            <w:tcW w:w="675" w:type="dxa"/>
            <w:vAlign w:val="center"/>
          </w:tcPr>
          <w:p w:rsidR="00290810" w:rsidRDefault="00290810" w:rsidP="00A541BC">
            <w:pPr>
              <w:jc w:val="center"/>
            </w:pPr>
          </w:p>
        </w:tc>
        <w:tc>
          <w:tcPr>
            <w:tcW w:w="4962" w:type="dxa"/>
            <w:vAlign w:val="center"/>
          </w:tcPr>
          <w:p w:rsidR="00290810" w:rsidRDefault="00290810" w:rsidP="00A541BC">
            <w:pPr>
              <w:jc w:val="center"/>
            </w:pPr>
          </w:p>
        </w:tc>
        <w:tc>
          <w:tcPr>
            <w:tcW w:w="1417" w:type="dxa"/>
            <w:vAlign w:val="center"/>
          </w:tcPr>
          <w:p w:rsidR="00290810" w:rsidRDefault="00290810" w:rsidP="00A541BC">
            <w:pPr>
              <w:jc w:val="center"/>
            </w:pPr>
          </w:p>
        </w:tc>
        <w:tc>
          <w:tcPr>
            <w:tcW w:w="1418" w:type="dxa"/>
            <w:vAlign w:val="center"/>
          </w:tcPr>
          <w:p w:rsidR="00290810" w:rsidRDefault="00290810" w:rsidP="00A541BC">
            <w:pPr>
              <w:jc w:val="center"/>
            </w:pPr>
          </w:p>
        </w:tc>
        <w:tc>
          <w:tcPr>
            <w:tcW w:w="1559" w:type="dxa"/>
            <w:vAlign w:val="center"/>
          </w:tcPr>
          <w:p w:rsidR="00290810" w:rsidRDefault="00290810" w:rsidP="00A541BC">
            <w:pPr>
              <w:jc w:val="center"/>
            </w:pPr>
          </w:p>
        </w:tc>
      </w:tr>
      <w:tr w:rsidR="00290810" w:rsidTr="00A541BC">
        <w:tc>
          <w:tcPr>
            <w:tcW w:w="675" w:type="dxa"/>
            <w:vAlign w:val="center"/>
          </w:tcPr>
          <w:p w:rsidR="00290810" w:rsidRDefault="00290810" w:rsidP="00A541BC">
            <w:pPr>
              <w:jc w:val="center"/>
            </w:pPr>
          </w:p>
        </w:tc>
        <w:tc>
          <w:tcPr>
            <w:tcW w:w="4962" w:type="dxa"/>
            <w:vAlign w:val="center"/>
          </w:tcPr>
          <w:p w:rsidR="00290810" w:rsidRDefault="00290810" w:rsidP="00A541BC">
            <w:pPr>
              <w:jc w:val="center"/>
            </w:pPr>
          </w:p>
        </w:tc>
        <w:tc>
          <w:tcPr>
            <w:tcW w:w="1417" w:type="dxa"/>
            <w:vAlign w:val="center"/>
          </w:tcPr>
          <w:p w:rsidR="00290810" w:rsidRDefault="00290810" w:rsidP="00A541BC">
            <w:pPr>
              <w:jc w:val="center"/>
            </w:pPr>
          </w:p>
        </w:tc>
        <w:tc>
          <w:tcPr>
            <w:tcW w:w="1418" w:type="dxa"/>
            <w:vAlign w:val="center"/>
          </w:tcPr>
          <w:p w:rsidR="00290810" w:rsidRDefault="00290810" w:rsidP="00A541BC">
            <w:pPr>
              <w:jc w:val="center"/>
            </w:pPr>
          </w:p>
        </w:tc>
        <w:tc>
          <w:tcPr>
            <w:tcW w:w="1559" w:type="dxa"/>
            <w:vAlign w:val="center"/>
          </w:tcPr>
          <w:p w:rsidR="00290810" w:rsidRDefault="00290810" w:rsidP="00A541BC">
            <w:pPr>
              <w:jc w:val="center"/>
            </w:pPr>
          </w:p>
        </w:tc>
      </w:tr>
      <w:tr w:rsidR="00290810" w:rsidRPr="009D166D" w:rsidTr="00A541BC">
        <w:tc>
          <w:tcPr>
            <w:tcW w:w="10031" w:type="dxa"/>
            <w:gridSpan w:val="5"/>
            <w:vAlign w:val="center"/>
          </w:tcPr>
          <w:p w:rsidR="00290810" w:rsidRPr="009D166D" w:rsidRDefault="00290810" w:rsidP="00A541BC">
            <w:pPr>
              <w:jc w:val="center"/>
              <w:rPr>
                <w:b/>
              </w:rPr>
            </w:pPr>
            <w:r w:rsidRPr="009D166D">
              <w:rPr>
                <w:b/>
              </w:rPr>
              <w:t>ИТОГО</w:t>
            </w:r>
          </w:p>
        </w:tc>
      </w:tr>
      <w:tr w:rsidR="00290810" w:rsidTr="00A541BC">
        <w:tc>
          <w:tcPr>
            <w:tcW w:w="675" w:type="dxa"/>
            <w:vAlign w:val="center"/>
          </w:tcPr>
          <w:p w:rsidR="00290810" w:rsidRDefault="00290810" w:rsidP="00A541BC">
            <w:pPr>
              <w:jc w:val="center"/>
            </w:pPr>
          </w:p>
        </w:tc>
        <w:tc>
          <w:tcPr>
            <w:tcW w:w="7797" w:type="dxa"/>
            <w:gridSpan w:val="3"/>
            <w:vAlign w:val="center"/>
          </w:tcPr>
          <w:p w:rsidR="00290810" w:rsidRDefault="00290810" w:rsidP="00A541BC"/>
        </w:tc>
        <w:tc>
          <w:tcPr>
            <w:tcW w:w="1559" w:type="dxa"/>
            <w:vAlign w:val="center"/>
          </w:tcPr>
          <w:p w:rsidR="00290810" w:rsidRDefault="00290810" w:rsidP="00A541BC">
            <w:pPr>
              <w:jc w:val="center"/>
            </w:pPr>
          </w:p>
        </w:tc>
      </w:tr>
      <w:tr w:rsidR="00290810" w:rsidTr="00A541BC">
        <w:tc>
          <w:tcPr>
            <w:tcW w:w="675" w:type="dxa"/>
            <w:tcBorders>
              <w:bottom w:val="single" w:sz="4" w:space="0" w:color="auto"/>
            </w:tcBorders>
            <w:vAlign w:val="center"/>
          </w:tcPr>
          <w:p w:rsidR="00290810" w:rsidRDefault="00290810" w:rsidP="00A541BC">
            <w:pPr>
              <w:jc w:val="center"/>
            </w:pPr>
          </w:p>
        </w:tc>
        <w:tc>
          <w:tcPr>
            <w:tcW w:w="7797" w:type="dxa"/>
            <w:gridSpan w:val="3"/>
            <w:tcBorders>
              <w:bottom w:val="single" w:sz="4" w:space="0" w:color="auto"/>
            </w:tcBorders>
            <w:vAlign w:val="center"/>
          </w:tcPr>
          <w:p w:rsidR="00290810" w:rsidRDefault="00290810" w:rsidP="00A541BC"/>
        </w:tc>
        <w:tc>
          <w:tcPr>
            <w:tcW w:w="1559" w:type="dxa"/>
            <w:vAlign w:val="center"/>
          </w:tcPr>
          <w:p w:rsidR="00290810" w:rsidRDefault="00290810" w:rsidP="00A541BC">
            <w:pPr>
              <w:jc w:val="center"/>
            </w:pPr>
          </w:p>
        </w:tc>
      </w:tr>
      <w:tr w:rsidR="00290810" w:rsidTr="00A541BC">
        <w:tc>
          <w:tcPr>
            <w:tcW w:w="675" w:type="dxa"/>
            <w:tcBorders>
              <w:bottom w:val="single" w:sz="4" w:space="0" w:color="auto"/>
            </w:tcBorders>
            <w:vAlign w:val="center"/>
          </w:tcPr>
          <w:p w:rsidR="00290810" w:rsidRDefault="00290810" w:rsidP="00A541BC">
            <w:pPr>
              <w:jc w:val="center"/>
            </w:pPr>
          </w:p>
        </w:tc>
        <w:tc>
          <w:tcPr>
            <w:tcW w:w="7797" w:type="dxa"/>
            <w:gridSpan w:val="3"/>
            <w:tcBorders>
              <w:bottom w:val="single" w:sz="4" w:space="0" w:color="auto"/>
            </w:tcBorders>
            <w:vAlign w:val="center"/>
          </w:tcPr>
          <w:p w:rsidR="00290810" w:rsidRDefault="00290810" w:rsidP="00A541BC"/>
        </w:tc>
        <w:tc>
          <w:tcPr>
            <w:tcW w:w="1559" w:type="dxa"/>
            <w:tcBorders>
              <w:bottom w:val="single" w:sz="4" w:space="0" w:color="auto"/>
            </w:tcBorders>
            <w:vAlign w:val="center"/>
          </w:tcPr>
          <w:p w:rsidR="00290810" w:rsidRDefault="00290810" w:rsidP="00A541BC">
            <w:pPr>
              <w:jc w:val="center"/>
            </w:pPr>
          </w:p>
        </w:tc>
      </w:tr>
      <w:tr w:rsidR="00290810" w:rsidRPr="009D166D" w:rsidTr="00A541BC">
        <w:tc>
          <w:tcPr>
            <w:tcW w:w="8472" w:type="dxa"/>
            <w:gridSpan w:val="4"/>
            <w:tcBorders>
              <w:top w:val="single" w:sz="4" w:space="0" w:color="auto"/>
              <w:left w:val="nil"/>
              <w:bottom w:val="nil"/>
              <w:right w:val="single" w:sz="4" w:space="0" w:color="auto"/>
            </w:tcBorders>
            <w:vAlign w:val="center"/>
          </w:tcPr>
          <w:p w:rsidR="00290810" w:rsidRPr="009D166D" w:rsidRDefault="00290810" w:rsidP="00A541BC">
            <w:pPr>
              <w:jc w:val="right"/>
              <w:rPr>
                <w:b/>
              </w:rPr>
            </w:pPr>
            <w:r w:rsidRPr="009D166D">
              <w:rPr>
                <w:b/>
              </w:rPr>
              <w:t>Итого без учета НДС</w:t>
            </w:r>
          </w:p>
        </w:tc>
        <w:tc>
          <w:tcPr>
            <w:tcW w:w="1559" w:type="dxa"/>
            <w:tcBorders>
              <w:left w:val="single" w:sz="4" w:space="0" w:color="auto"/>
            </w:tcBorders>
            <w:vAlign w:val="center"/>
          </w:tcPr>
          <w:p w:rsidR="00290810" w:rsidRPr="009D166D" w:rsidRDefault="00290810" w:rsidP="00A541BC">
            <w:pPr>
              <w:jc w:val="center"/>
              <w:rPr>
                <w:b/>
              </w:rPr>
            </w:pPr>
          </w:p>
        </w:tc>
      </w:tr>
      <w:tr w:rsidR="00290810" w:rsidRPr="009D166D" w:rsidTr="00A541BC">
        <w:tc>
          <w:tcPr>
            <w:tcW w:w="8472" w:type="dxa"/>
            <w:gridSpan w:val="4"/>
            <w:tcBorders>
              <w:top w:val="nil"/>
              <w:left w:val="nil"/>
              <w:bottom w:val="nil"/>
              <w:right w:val="single" w:sz="4" w:space="0" w:color="auto"/>
            </w:tcBorders>
            <w:vAlign w:val="center"/>
          </w:tcPr>
          <w:p w:rsidR="00290810" w:rsidRPr="009D166D" w:rsidRDefault="00290810" w:rsidP="00A541BC">
            <w:pPr>
              <w:jc w:val="right"/>
              <w:rPr>
                <w:b/>
              </w:rPr>
            </w:pPr>
            <w:r w:rsidRPr="009D166D">
              <w:rPr>
                <w:b/>
              </w:rPr>
              <w:t>НДС - 18 %</w:t>
            </w:r>
          </w:p>
        </w:tc>
        <w:tc>
          <w:tcPr>
            <w:tcW w:w="1559" w:type="dxa"/>
            <w:tcBorders>
              <w:left w:val="single" w:sz="4" w:space="0" w:color="auto"/>
            </w:tcBorders>
            <w:vAlign w:val="center"/>
          </w:tcPr>
          <w:p w:rsidR="00290810" w:rsidRPr="009D166D" w:rsidRDefault="00290810" w:rsidP="00A541BC">
            <w:pPr>
              <w:jc w:val="center"/>
              <w:rPr>
                <w:b/>
              </w:rPr>
            </w:pPr>
          </w:p>
        </w:tc>
      </w:tr>
      <w:tr w:rsidR="00290810" w:rsidRPr="009D166D" w:rsidTr="00A541BC">
        <w:tc>
          <w:tcPr>
            <w:tcW w:w="8472" w:type="dxa"/>
            <w:gridSpan w:val="4"/>
            <w:tcBorders>
              <w:top w:val="nil"/>
              <w:left w:val="nil"/>
              <w:bottom w:val="nil"/>
              <w:right w:val="single" w:sz="4" w:space="0" w:color="auto"/>
            </w:tcBorders>
            <w:vAlign w:val="center"/>
          </w:tcPr>
          <w:p w:rsidR="00290810" w:rsidRPr="009D166D" w:rsidRDefault="00290810" w:rsidP="00A541BC">
            <w:pPr>
              <w:jc w:val="right"/>
              <w:rPr>
                <w:b/>
              </w:rPr>
            </w:pPr>
            <w:r w:rsidRPr="009D166D">
              <w:rPr>
                <w:b/>
              </w:rPr>
              <w:t>Итого с учетом НДС</w:t>
            </w:r>
          </w:p>
        </w:tc>
        <w:tc>
          <w:tcPr>
            <w:tcW w:w="1559" w:type="dxa"/>
            <w:tcBorders>
              <w:left w:val="single" w:sz="4" w:space="0" w:color="auto"/>
            </w:tcBorders>
            <w:vAlign w:val="center"/>
          </w:tcPr>
          <w:p w:rsidR="00290810" w:rsidRPr="009D166D" w:rsidRDefault="00290810" w:rsidP="00A541BC">
            <w:pPr>
              <w:jc w:val="center"/>
              <w:rPr>
                <w:b/>
              </w:rPr>
            </w:pPr>
          </w:p>
        </w:tc>
      </w:tr>
    </w:tbl>
    <w:p w:rsidR="00C915C0" w:rsidRDefault="00C915C0" w:rsidP="003E547B">
      <w:pPr>
        <w:ind w:right="-74"/>
        <w:jc w:val="center"/>
        <w:rPr>
          <w:b/>
        </w:rPr>
      </w:pPr>
    </w:p>
    <w:p w:rsidR="00C915C0" w:rsidRDefault="00C915C0" w:rsidP="003E547B">
      <w:pPr>
        <w:ind w:right="-74"/>
        <w:jc w:val="center"/>
        <w:rPr>
          <w:b/>
        </w:rPr>
      </w:pPr>
    </w:p>
    <w:p w:rsidR="00C915C0" w:rsidRDefault="00C915C0" w:rsidP="003E547B">
      <w:pPr>
        <w:ind w:right="-74"/>
        <w:jc w:val="center"/>
        <w:rPr>
          <w:b/>
        </w:rPr>
      </w:pPr>
    </w:p>
    <w:p w:rsidR="00C915C0" w:rsidRDefault="00C915C0" w:rsidP="003E547B">
      <w:pPr>
        <w:ind w:right="-74"/>
        <w:jc w:val="center"/>
        <w:rPr>
          <w:b/>
        </w:rPr>
      </w:pPr>
    </w:p>
    <w:tbl>
      <w:tblPr>
        <w:tblW w:w="0" w:type="auto"/>
        <w:tblInd w:w="534" w:type="dxa"/>
        <w:tblLook w:val="04A0" w:firstRow="1" w:lastRow="0" w:firstColumn="1" w:lastColumn="0" w:noHBand="0" w:noVBand="1"/>
      </w:tblPr>
      <w:tblGrid>
        <w:gridCol w:w="4958"/>
        <w:gridCol w:w="3938"/>
      </w:tblGrid>
      <w:tr w:rsidR="003E547B" w:rsidRPr="00CC05D3" w:rsidTr="00AE2EC9">
        <w:tc>
          <w:tcPr>
            <w:tcW w:w="4958" w:type="dxa"/>
          </w:tcPr>
          <w:p w:rsidR="00C915C0" w:rsidRPr="00C94662" w:rsidRDefault="00C915C0" w:rsidP="00C915C0">
            <w:pPr>
              <w:rPr>
                <w:bCs/>
                <w:sz w:val="26"/>
                <w:szCs w:val="26"/>
              </w:rPr>
            </w:pPr>
            <w:r w:rsidRPr="00C94662">
              <w:rPr>
                <w:bCs/>
                <w:sz w:val="26"/>
                <w:szCs w:val="26"/>
              </w:rPr>
              <w:t>Начальник  Западно-Сибирского</w:t>
            </w:r>
          </w:p>
          <w:p w:rsidR="00C915C0" w:rsidRPr="00384C1E" w:rsidRDefault="00C915C0" w:rsidP="00C915C0">
            <w:pPr>
              <w:rPr>
                <w:bCs/>
                <w:sz w:val="26"/>
                <w:szCs w:val="26"/>
              </w:rPr>
            </w:pPr>
            <w:r w:rsidRPr="00C94662">
              <w:rPr>
                <w:bCs/>
                <w:sz w:val="26"/>
                <w:szCs w:val="26"/>
              </w:rPr>
              <w:t>филиала АО «ФПК»</w:t>
            </w:r>
            <w:r w:rsidRPr="00384C1E">
              <w:rPr>
                <w:b/>
                <w:bCs/>
                <w:sz w:val="26"/>
                <w:szCs w:val="26"/>
              </w:rPr>
              <w:t xml:space="preserve"> </w:t>
            </w:r>
            <w:r w:rsidRPr="00384C1E">
              <w:rPr>
                <w:bCs/>
                <w:sz w:val="26"/>
                <w:szCs w:val="26"/>
              </w:rPr>
              <w:t xml:space="preserve"> </w:t>
            </w:r>
          </w:p>
          <w:p w:rsidR="00C915C0" w:rsidRDefault="00C915C0" w:rsidP="00C915C0">
            <w:pPr>
              <w:rPr>
                <w:bCs/>
                <w:sz w:val="26"/>
                <w:szCs w:val="26"/>
              </w:rPr>
            </w:pPr>
          </w:p>
          <w:p w:rsidR="00C915C0" w:rsidRPr="00384C1E" w:rsidRDefault="00C915C0" w:rsidP="00C915C0">
            <w:pPr>
              <w:rPr>
                <w:bCs/>
                <w:sz w:val="26"/>
                <w:szCs w:val="26"/>
              </w:rPr>
            </w:pPr>
          </w:p>
          <w:p w:rsidR="003E547B" w:rsidRPr="00844625" w:rsidRDefault="00C915C0" w:rsidP="00C915C0">
            <w:r w:rsidRPr="00384C1E">
              <w:rPr>
                <w:b/>
                <w:bCs/>
                <w:sz w:val="26"/>
                <w:szCs w:val="26"/>
              </w:rPr>
              <w:t xml:space="preserve">___________________ </w:t>
            </w:r>
            <w:r w:rsidRPr="00C94662">
              <w:rPr>
                <w:bCs/>
                <w:sz w:val="26"/>
                <w:szCs w:val="26"/>
              </w:rPr>
              <w:t>С.Г.</w:t>
            </w:r>
            <w:r>
              <w:rPr>
                <w:bCs/>
                <w:sz w:val="26"/>
                <w:szCs w:val="26"/>
              </w:rPr>
              <w:t xml:space="preserve"> </w:t>
            </w:r>
            <w:r w:rsidRPr="00C94662">
              <w:rPr>
                <w:bCs/>
                <w:sz w:val="26"/>
                <w:szCs w:val="26"/>
              </w:rPr>
              <w:t>Чижик</w:t>
            </w:r>
          </w:p>
        </w:tc>
        <w:tc>
          <w:tcPr>
            <w:tcW w:w="3938" w:type="dxa"/>
          </w:tcPr>
          <w:p w:rsidR="00C915C0" w:rsidRDefault="00C915C0" w:rsidP="00C915C0">
            <w:pPr>
              <w:rPr>
                <w:b/>
                <w:bCs/>
                <w:sz w:val="26"/>
                <w:szCs w:val="26"/>
              </w:rPr>
            </w:pPr>
          </w:p>
          <w:p w:rsidR="00C915C0" w:rsidRPr="00384C1E" w:rsidRDefault="00C915C0" w:rsidP="00C915C0">
            <w:pPr>
              <w:rPr>
                <w:bCs/>
                <w:sz w:val="26"/>
                <w:szCs w:val="26"/>
              </w:rPr>
            </w:pPr>
            <w:r w:rsidRPr="00384C1E">
              <w:rPr>
                <w:b/>
                <w:bCs/>
                <w:sz w:val="26"/>
                <w:szCs w:val="26"/>
              </w:rPr>
              <w:t xml:space="preserve"> </w:t>
            </w:r>
            <w:r w:rsidRPr="00384C1E">
              <w:rPr>
                <w:bCs/>
                <w:sz w:val="26"/>
                <w:szCs w:val="26"/>
              </w:rPr>
              <w:t xml:space="preserve"> </w:t>
            </w:r>
          </w:p>
          <w:p w:rsidR="00C915C0" w:rsidRDefault="00C915C0" w:rsidP="00C915C0">
            <w:pPr>
              <w:rPr>
                <w:bCs/>
                <w:sz w:val="26"/>
                <w:szCs w:val="26"/>
              </w:rPr>
            </w:pPr>
          </w:p>
          <w:p w:rsidR="00C915C0" w:rsidRPr="00384C1E" w:rsidRDefault="00C915C0" w:rsidP="00C915C0">
            <w:pPr>
              <w:rPr>
                <w:bCs/>
                <w:sz w:val="26"/>
                <w:szCs w:val="26"/>
              </w:rPr>
            </w:pPr>
          </w:p>
          <w:p w:rsidR="003E547B" w:rsidRPr="00CC05D3" w:rsidRDefault="00C915C0" w:rsidP="00C915C0">
            <w:pPr>
              <w:ind w:right="-74"/>
              <w:rPr>
                <w:b/>
              </w:rPr>
            </w:pPr>
            <w:r w:rsidRPr="00384C1E">
              <w:rPr>
                <w:b/>
                <w:bCs/>
                <w:sz w:val="26"/>
                <w:szCs w:val="26"/>
              </w:rPr>
              <w:t xml:space="preserve">___________________ </w:t>
            </w:r>
          </w:p>
        </w:tc>
      </w:tr>
    </w:tbl>
    <w:p w:rsidR="003E547B" w:rsidRPr="00844625" w:rsidRDefault="003E547B" w:rsidP="003E547B">
      <w:pPr>
        <w:ind w:right="-74"/>
        <w:jc w:val="center"/>
        <w:rPr>
          <w:b/>
        </w:rPr>
      </w:pPr>
    </w:p>
    <w:p w:rsidR="003E547B" w:rsidRDefault="003E547B" w:rsidP="00BA3BF4">
      <w:pPr>
        <w:ind w:firstLine="709"/>
        <w:jc w:val="both"/>
        <w:rPr>
          <w:bCs/>
          <w:sz w:val="28"/>
          <w:szCs w:val="28"/>
        </w:rPr>
      </w:pPr>
    </w:p>
    <w:sectPr w:rsidR="003E547B" w:rsidSect="003E547B">
      <w:headerReference w:type="default" r:id="rId11"/>
      <w:pgSz w:w="11906" w:h="16838" w:code="9"/>
      <w:pgMar w:top="1134" w:right="1133" w:bottom="709" w:left="1134" w:header="794" w:footer="7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C1C" w:rsidRDefault="00105C1C" w:rsidP="00CB1581">
      <w:r>
        <w:separator/>
      </w:r>
    </w:p>
  </w:endnote>
  <w:endnote w:type="continuationSeparator" w:id="0">
    <w:p w:rsidR="00105C1C" w:rsidRDefault="00105C1C" w:rsidP="00CB1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C1C" w:rsidRDefault="00105C1C" w:rsidP="00CB1581">
      <w:r>
        <w:separator/>
      </w:r>
    </w:p>
  </w:footnote>
  <w:footnote w:type="continuationSeparator" w:id="0">
    <w:p w:rsidR="00105C1C" w:rsidRDefault="00105C1C" w:rsidP="00CB158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A55" w:rsidRDefault="00FA40F0">
    <w:pPr>
      <w:pStyle w:val="af1"/>
      <w:jc w:val="center"/>
    </w:pPr>
    <w:r>
      <w:fldChar w:fldCharType="begin"/>
    </w:r>
    <w:r w:rsidR="00510A55">
      <w:instrText xml:space="preserve"> PAGE   \* MERGEFORMAT </w:instrText>
    </w:r>
    <w:r>
      <w:fldChar w:fldCharType="separate"/>
    </w:r>
    <w:r w:rsidR="00494363">
      <w:rPr>
        <w:noProof/>
      </w:rPr>
      <w:t>2</w:t>
    </w:r>
    <w:r>
      <w:fldChar w:fldCharType="end"/>
    </w:r>
  </w:p>
  <w:p w:rsidR="00510A55" w:rsidRDefault="00510A55">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3AEC6E8"/>
    <w:lvl w:ilvl="0">
      <w:numFmt w:val="bullet"/>
      <w:lvlText w:val="*"/>
      <w:lvlJc w:val="left"/>
    </w:lvl>
  </w:abstractNum>
  <w:abstractNum w:abstractNumId="1" w15:restartNumberingAfterBreak="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15:restartNumberingAfterBreak="0">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15:restartNumberingAfterBreak="0">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0" w15:restartNumberingAfterBreak="0">
    <w:nsid w:val="360B122E"/>
    <w:multiLevelType w:val="hybridMultilevel"/>
    <w:tmpl w:val="EE98C6D0"/>
    <w:lvl w:ilvl="0" w:tplc="E55235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36B27738"/>
    <w:multiLevelType w:val="hybridMultilevel"/>
    <w:tmpl w:val="FF424C22"/>
    <w:lvl w:ilvl="0" w:tplc="BC00C6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4" w15:restartNumberingAfterBreak="0">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9" w15:restartNumberingAfterBreak="0">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15:restartNumberingAfterBreak="0">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6"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15:restartNumberingAfterBreak="0">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8" w15:restartNumberingAfterBreak="0">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30" w15:restartNumberingAfterBreak="0">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1" w15:restartNumberingAfterBreak="0">
    <w:nsid w:val="74B34BF4"/>
    <w:multiLevelType w:val="hybridMultilevel"/>
    <w:tmpl w:val="4F90B4D6"/>
    <w:lvl w:ilvl="0" w:tplc="ABB252C2">
      <w:start w:val="8"/>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2" w15:restartNumberingAfterBreak="0">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15:restartNumberingAfterBreak="0">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7"/>
  </w:num>
  <w:num w:numId="4">
    <w:abstractNumId w:val="17"/>
  </w:num>
  <w:num w:numId="5">
    <w:abstractNumId w:val="32"/>
  </w:num>
  <w:num w:numId="6">
    <w:abstractNumId w:val="3"/>
  </w:num>
  <w:num w:numId="7">
    <w:abstractNumId w:val="33"/>
  </w:num>
  <w:num w:numId="8">
    <w:abstractNumId w:val="18"/>
  </w:num>
  <w:num w:numId="9">
    <w:abstractNumId w:val="4"/>
  </w:num>
  <w:num w:numId="10">
    <w:abstractNumId w:val="13"/>
  </w:num>
  <w:num w:numId="11">
    <w:abstractNumId w:val="9"/>
  </w:num>
  <w:num w:numId="12">
    <w:abstractNumId w:val="14"/>
  </w:num>
  <w:num w:numId="13">
    <w:abstractNumId w:val="16"/>
  </w:num>
  <w:num w:numId="14">
    <w:abstractNumId w:val="30"/>
  </w:num>
  <w:num w:numId="15">
    <w:abstractNumId w:val="1"/>
  </w:num>
  <w:num w:numId="16">
    <w:abstractNumId w:val="2"/>
  </w:num>
  <w:num w:numId="17">
    <w:abstractNumId w:val="8"/>
  </w:num>
  <w:num w:numId="18">
    <w:abstractNumId w:val="20"/>
  </w:num>
  <w:num w:numId="19">
    <w:abstractNumId w:val="29"/>
  </w:num>
  <w:num w:numId="20">
    <w:abstractNumId w:val="22"/>
  </w:num>
  <w:num w:numId="21">
    <w:abstractNumId w:val="11"/>
  </w:num>
  <w:num w:numId="22">
    <w:abstractNumId w:val="6"/>
  </w:num>
  <w:num w:numId="23">
    <w:abstractNumId w:val="15"/>
  </w:num>
  <w:num w:numId="24">
    <w:abstractNumId w:val="25"/>
  </w:num>
  <w:num w:numId="25">
    <w:abstractNumId w:val="12"/>
  </w:num>
  <w:num w:numId="26">
    <w:abstractNumId w:val="23"/>
  </w:num>
  <w:num w:numId="27">
    <w:abstractNumId w:val="28"/>
  </w:num>
  <w:num w:numId="28">
    <w:abstractNumId w:val="34"/>
  </w:num>
  <w:num w:numId="29">
    <w:abstractNumId w:val="19"/>
  </w:num>
  <w:num w:numId="30">
    <w:abstractNumId w:val="24"/>
  </w:num>
  <w:num w:numId="31">
    <w:abstractNumId w:val="26"/>
  </w:num>
  <w:num w:numId="32">
    <w:abstractNumId w:val="7"/>
  </w:num>
  <w:num w:numId="33">
    <w:abstractNumId w:val="21"/>
  </w:num>
  <w:num w:numId="34">
    <w:abstractNumId w:val="10"/>
  </w:num>
  <w:num w:numId="35">
    <w:abstractNumId w:val="31"/>
  </w:num>
  <w:num w:numId="36">
    <w:abstractNumId w:val="0"/>
    <w:lvlOverride w:ilvl="0">
      <w:lvl w:ilvl="0">
        <w:numFmt w:val="bullet"/>
        <w:lvlText w:val="-"/>
        <w:legacy w:legacy="1" w:legacySpace="0" w:legacyIndent="137"/>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B5627"/>
    <w:rsid w:val="0000007E"/>
    <w:rsid w:val="0000097B"/>
    <w:rsid w:val="00000AA2"/>
    <w:rsid w:val="00000E61"/>
    <w:rsid w:val="000010A9"/>
    <w:rsid w:val="000012BF"/>
    <w:rsid w:val="0000156F"/>
    <w:rsid w:val="00001D50"/>
    <w:rsid w:val="00001F85"/>
    <w:rsid w:val="0000479E"/>
    <w:rsid w:val="00005089"/>
    <w:rsid w:val="000050C4"/>
    <w:rsid w:val="000054DF"/>
    <w:rsid w:val="0000574C"/>
    <w:rsid w:val="00005910"/>
    <w:rsid w:val="00005F64"/>
    <w:rsid w:val="00005F68"/>
    <w:rsid w:val="00006559"/>
    <w:rsid w:val="00006FD1"/>
    <w:rsid w:val="00007BA5"/>
    <w:rsid w:val="00007F3E"/>
    <w:rsid w:val="000107C3"/>
    <w:rsid w:val="00010BEA"/>
    <w:rsid w:val="00010ED5"/>
    <w:rsid w:val="000115B0"/>
    <w:rsid w:val="00011F60"/>
    <w:rsid w:val="000124C0"/>
    <w:rsid w:val="00012C9E"/>
    <w:rsid w:val="00012E9E"/>
    <w:rsid w:val="000134C1"/>
    <w:rsid w:val="00013D49"/>
    <w:rsid w:val="000143C0"/>
    <w:rsid w:val="00014CEF"/>
    <w:rsid w:val="00014FD3"/>
    <w:rsid w:val="00015BB0"/>
    <w:rsid w:val="000162C9"/>
    <w:rsid w:val="00017A3F"/>
    <w:rsid w:val="00017FE9"/>
    <w:rsid w:val="000206DE"/>
    <w:rsid w:val="00020723"/>
    <w:rsid w:val="000211D1"/>
    <w:rsid w:val="0002146A"/>
    <w:rsid w:val="000217A2"/>
    <w:rsid w:val="00021A19"/>
    <w:rsid w:val="00021FCA"/>
    <w:rsid w:val="00022335"/>
    <w:rsid w:val="000223DF"/>
    <w:rsid w:val="00022484"/>
    <w:rsid w:val="0002393D"/>
    <w:rsid w:val="00023F11"/>
    <w:rsid w:val="0002510A"/>
    <w:rsid w:val="00025E0C"/>
    <w:rsid w:val="000262C3"/>
    <w:rsid w:val="0002744E"/>
    <w:rsid w:val="000275B6"/>
    <w:rsid w:val="00027689"/>
    <w:rsid w:val="00027845"/>
    <w:rsid w:val="0002784C"/>
    <w:rsid w:val="00027C85"/>
    <w:rsid w:val="00027EFF"/>
    <w:rsid w:val="00030496"/>
    <w:rsid w:val="00030B1F"/>
    <w:rsid w:val="00030E95"/>
    <w:rsid w:val="00030F86"/>
    <w:rsid w:val="000310D6"/>
    <w:rsid w:val="0003155F"/>
    <w:rsid w:val="00031E71"/>
    <w:rsid w:val="00033D10"/>
    <w:rsid w:val="00034A26"/>
    <w:rsid w:val="0003580B"/>
    <w:rsid w:val="00035BBB"/>
    <w:rsid w:val="00035EF4"/>
    <w:rsid w:val="00035F5A"/>
    <w:rsid w:val="0003637D"/>
    <w:rsid w:val="0003698D"/>
    <w:rsid w:val="000378A5"/>
    <w:rsid w:val="00042C47"/>
    <w:rsid w:val="00042EC9"/>
    <w:rsid w:val="00042F77"/>
    <w:rsid w:val="000430A4"/>
    <w:rsid w:val="000436EE"/>
    <w:rsid w:val="00044303"/>
    <w:rsid w:val="0004449D"/>
    <w:rsid w:val="00044B15"/>
    <w:rsid w:val="00044BA0"/>
    <w:rsid w:val="00044C50"/>
    <w:rsid w:val="00046F77"/>
    <w:rsid w:val="00047802"/>
    <w:rsid w:val="000501A3"/>
    <w:rsid w:val="00050796"/>
    <w:rsid w:val="000508FB"/>
    <w:rsid w:val="00050EF9"/>
    <w:rsid w:val="000518B9"/>
    <w:rsid w:val="00051FB4"/>
    <w:rsid w:val="000521F7"/>
    <w:rsid w:val="00052AD7"/>
    <w:rsid w:val="00053B29"/>
    <w:rsid w:val="00053BD6"/>
    <w:rsid w:val="000549F5"/>
    <w:rsid w:val="00054A02"/>
    <w:rsid w:val="00055A3C"/>
    <w:rsid w:val="00055C75"/>
    <w:rsid w:val="00055D36"/>
    <w:rsid w:val="00056030"/>
    <w:rsid w:val="00056525"/>
    <w:rsid w:val="000566C1"/>
    <w:rsid w:val="00056A00"/>
    <w:rsid w:val="00057266"/>
    <w:rsid w:val="00057787"/>
    <w:rsid w:val="00057F65"/>
    <w:rsid w:val="00060050"/>
    <w:rsid w:val="00060BCA"/>
    <w:rsid w:val="00060F47"/>
    <w:rsid w:val="0006102C"/>
    <w:rsid w:val="0006127C"/>
    <w:rsid w:val="00061346"/>
    <w:rsid w:val="00061F75"/>
    <w:rsid w:val="000621BF"/>
    <w:rsid w:val="000631FE"/>
    <w:rsid w:val="00063AED"/>
    <w:rsid w:val="00064384"/>
    <w:rsid w:val="00064677"/>
    <w:rsid w:val="00065251"/>
    <w:rsid w:val="0006531C"/>
    <w:rsid w:val="000660C3"/>
    <w:rsid w:val="000660FF"/>
    <w:rsid w:val="0006614D"/>
    <w:rsid w:val="0006624E"/>
    <w:rsid w:val="00066539"/>
    <w:rsid w:val="000666FC"/>
    <w:rsid w:val="000679E2"/>
    <w:rsid w:val="00067BD9"/>
    <w:rsid w:val="00067CAC"/>
    <w:rsid w:val="00070487"/>
    <w:rsid w:val="000706E6"/>
    <w:rsid w:val="000708DD"/>
    <w:rsid w:val="00070A36"/>
    <w:rsid w:val="00070BBF"/>
    <w:rsid w:val="000712C0"/>
    <w:rsid w:val="0007226B"/>
    <w:rsid w:val="000724A5"/>
    <w:rsid w:val="00072534"/>
    <w:rsid w:val="00073293"/>
    <w:rsid w:val="0007349C"/>
    <w:rsid w:val="00073614"/>
    <w:rsid w:val="00073B23"/>
    <w:rsid w:val="000758AB"/>
    <w:rsid w:val="00075CD6"/>
    <w:rsid w:val="00076210"/>
    <w:rsid w:val="000762BD"/>
    <w:rsid w:val="00076751"/>
    <w:rsid w:val="00076765"/>
    <w:rsid w:val="00076B41"/>
    <w:rsid w:val="000770FC"/>
    <w:rsid w:val="00077D75"/>
    <w:rsid w:val="00080219"/>
    <w:rsid w:val="000804C5"/>
    <w:rsid w:val="00080691"/>
    <w:rsid w:val="00080C36"/>
    <w:rsid w:val="00081119"/>
    <w:rsid w:val="00081585"/>
    <w:rsid w:val="0008230C"/>
    <w:rsid w:val="00082437"/>
    <w:rsid w:val="00083736"/>
    <w:rsid w:val="00083863"/>
    <w:rsid w:val="00083FF7"/>
    <w:rsid w:val="0008493C"/>
    <w:rsid w:val="00084B96"/>
    <w:rsid w:val="00085838"/>
    <w:rsid w:val="00086FD9"/>
    <w:rsid w:val="000870C2"/>
    <w:rsid w:val="000876AC"/>
    <w:rsid w:val="00087E94"/>
    <w:rsid w:val="00090070"/>
    <w:rsid w:val="0009105A"/>
    <w:rsid w:val="0009113F"/>
    <w:rsid w:val="0009114C"/>
    <w:rsid w:val="0009184B"/>
    <w:rsid w:val="00091FAE"/>
    <w:rsid w:val="00092400"/>
    <w:rsid w:val="00092CE3"/>
    <w:rsid w:val="0009347B"/>
    <w:rsid w:val="00093E57"/>
    <w:rsid w:val="00093F28"/>
    <w:rsid w:val="00094A14"/>
    <w:rsid w:val="0009512A"/>
    <w:rsid w:val="00095519"/>
    <w:rsid w:val="000956D1"/>
    <w:rsid w:val="00095845"/>
    <w:rsid w:val="0009659A"/>
    <w:rsid w:val="00096E36"/>
    <w:rsid w:val="00096F63"/>
    <w:rsid w:val="00097566"/>
    <w:rsid w:val="0009775A"/>
    <w:rsid w:val="00097EB0"/>
    <w:rsid w:val="000A1D4A"/>
    <w:rsid w:val="000A20B7"/>
    <w:rsid w:val="000A235F"/>
    <w:rsid w:val="000A23FF"/>
    <w:rsid w:val="000A28CF"/>
    <w:rsid w:val="000A29DB"/>
    <w:rsid w:val="000A3B7B"/>
    <w:rsid w:val="000A3D0F"/>
    <w:rsid w:val="000A4973"/>
    <w:rsid w:val="000A5BAB"/>
    <w:rsid w:val="000A6D87"/>
    <w:rsid w:val="000A784E"/>
    <w:rsid w:val="000A7A7D"/>
    <w:rsid w:val="000A7D9A"/>
    <w:rsid w:val="000B0F52"/>
    <w:rsid w:val="000B1D9C"/>
    <w:rsid w:val="000B2070"/>
    <w:rsid w:val="000B2163"/>
    <w:rsid w:val="000B2A62"/>
    <w:rsid w:val="000B2BDD"/>
    <w:rsid w:val="000B2D4B"/>
    <w:rsid w:val="000B3A70"/>
    <w:rsid w:val="000B4116"/>
    <w:rsid w:val="000B41CA"/>
    <w:rsid w:val="000B432F"/>
    <w:rsid w:val="000B5A7C"/>
    <w:rsid w:val="000B5D55"/>
    <w:rsid w:val="000B6217"/>
    <w:rsid w:val="000B634C"/>
    <w:rsid w:val="000B6B6B"/>
    <w:rsid w:val="000B6B71"/>
    <w:rsid w:val="000B7903"/>
    <w:rsid w:val="000B7BA9"/>
    <w:rsid w:val="000C0142"/>
    <w:rsid w:val="000C024E"/>
    <w:rsid w:val="000C10BF"/>
    <w:rsid w:val="000C1246"/>
    <w:rsid w:val="000C133C"/>
    <w:rsid w:val="000C1684"/>
    <w:rsid w:val="000C1D7A"/>
    <w:rsid w:val="000C1D8C"/>
    <w:rsid w:val="000C1F8E"/>
    <w:rsid w:val="000C2812"/>
    <w:rsid w:val="000C2B82"/>
    <w:rsid w:val="000C2E7B"/>
    <w:rsid w:val="000C41B2"/>
    <w:rsid w:val="000C4438"/>
    <w:rsid w:val="000C4522"/>
    <w:rsid w:val="000C4625"/>
    <w:rsid w:val="000C5AEC"/>
    <w:rsid w:val="000C5B43"/>
    <w:rsid w:val="000C62CA"/>
    <w:rsid w:val="000C6791"/>
    <w:rsid w:val="000C7961"/>
    <w:rsid w:val="000C7B2A"/>
    <w:rsid w:val="000C7E7F"/>
    <w:rsid w:val="000D054F"/>
    <w:rsid w:val="000D0892"/>
    <w:rsid w:val="000D0CCF"/>
    <w:rsid w:val="000D18F1"/>
    <w:rsid w:val="000D2EA0"/>
    <w:rsid w:val="000D2EEF"/>
    <w:rsid w:val="000D31CB"/>
    <w:rsid w:val="000D323B"/>
    <w:rsid w:val="000D385A"/>
    <w:rsid w:val="000D42C7"/>
    <w:rsid w:val="000D4CA7"/>
    <w:rsid w:val="000D4D4F"/>
    <w:rsid w:val="000D5F0A"/>
    <w:rsid w:val="000D6255"/>
    <w:rsid w:val="000D67F9"/>
    <w:rsid w:val="000D6889"/>
    <w:rsid w:val="000D6974"/>
    <w:rsid w:val="000D7C9D"/>
    <w:rsid w:val="000E07C9"/>
    <w:rsid w:val="000E0832"/>
    <w:rsid w:val="000E0B47"/>
    <w:rsid w:val="000E11A8"/>
    <w:rsid w:val="000E11F2"/>
    <w:rsid w:val="000E1850"/>
    <w:rsid w:val="000E21E3"/>
    <w:rsid w:val="000E2C11"/>
    <w:rsid w:val="000E2C5A"/>
    <w:rsid w:val="000E3445"/>
    <w:rsid w:val="000E34DE"/>
    <w:rsid w:val="000E3B31"/>
    <w:rsid w:val="000E412D"/>
    <w:rsid w:val="000E42BB"/>
    <w:rsid w:val="000E4CD1"/>
    <w:rsid w:val="000E4E3B"/>
    <w:rsid w:val="000E5432"/>
    <w:rsid w:val="000E549E"/>
    <w:rsid w:val="000E5B27"/>
    <w:rsid w:val="000E5E8A"/>
    <w:rsid w:val="000E6108"/>
    <w:rsid w:val="000E6584"/>
    <w:rsid w:val="000E6744"/>
    <w:rsid w:val="000E6E10"/>
    <w:rsid w:val="000E7519"/>
    <w:rsid w:val="000E788B"/>
    <w:rsid w:val="000E7A15"/>
    <w:rsid w:val="000E7B0B"/>
    <w:rsid w:val="000E7D09"/>
    <w:rsid w:val="000F02C3"/>
    <w:rsid w:val="000F0556"/>
    <w:rsid w:val="000F0AF8"/>
    <w:rsid w:val="000F1AEF"/>
    <w:rsid w:val="000F1FB9"/>
    <w:rsid w:val="000F2664"/>
    <w:rsid w:val="000F2AD6"/>
    <w:rsid w:val="000F39F1"/>
    <w:rsid w:val="000F3E21"/>
    <w:rsid w:val="000F4ADC"/>
    <w:rsid w:val="000F4E8A"/>
    <w:rsid w:val="000F554D"/>
    <w:rsid w:val="000F64E1"/>
    <w:rsid w:val="000F76A7"/>
    <w:rsid w:val="000F79FA"/>
    <w:rsid w:val="000F7E4F"/>
    <w:rsid w:val="001003D8"/>
    <w:rsid w:val="00100C2D"/>
    <w:rsid w:val="00100C5E"/>
    <w:rsid w:val="00101773"/>
    <w:rsid w:val="00102E84"/>
    <w:rsid w:val="00103454"/>
    <w:rsid w:val="00103D70"/>
    <w:rsid w:val="0010405A"/>
    <w:rsid w:val="00104540"/>
    <w:rsid w:val="0010489E"/>
    <w:rsid w:val="00104AFD"/>
    <w:rsid w:val="00104E75"/>
    <w:rsid w:val="00105C1C"/>
    <w:rsid w:val="0010695D"/>
    <w:rsid w:val="00106E34"/>
    <w:rsid w:val="00107257"/>
    <w:rsid w:val="00107FDA"/>
    <w:rsid w:val="00110210"/>
    <w:rsid w:val="001106C6"/>
    <w:rsid w:val="0011150B"/>
    <w:rsid w:val="001118F9"/>
    <w:rsid w:val="00111FAD"/>
    <w:rsid w:val="0011208D"/>
    <w:rsid w:val="0011340D"/>
    <w:rsid w:val="00114117"/>
    <w:rsid w:val="00114483"/>
    <w:rsid w:val="00114653"/>
    <w:rsid w:val="001146BC"/>
    <w:rsid w:val="00114B29"/>
    <w:rsid w:val="00114CFD"/>
    <w:rsid w:val="00114F35"/>
    <w:rsid w:val="001152A0"/>
    <w:rsid w:val="0011558A"/>
    <w:rsid w:val="00115BD8"/>
    <w:rsid w:val="00115E96"/>
    <w:rsid w:val="00116761"/>
    <w:rsid w:val="001168C5"/>
    <w:rsid w:val="00116B28"/>
    <w:rsid w:val="00116FE9"/>
    <w:rsid w:val="00120A12"/>
    <w:rsid w:val="00121288"/>
    <w:rsid w:val="00121A93"/>
    <w:rsid w:val="00122530"/>
    <w:rsid w:val="00122967"/>
    <w:rsid w:val="00122C10"/>
    <w:rsid w:val="0012322E"/>
    <w:rsid w:val="0012547C"/>
    <w:rsid w:val="0012585F"/>
    <w:rsid w:val="00125BE6"/>
    <w:rsid w:val="00125D17"/>
    <w:rsid w:val="00125FE0"/>
    <w:rsid w:val="0012603D"/>
    <w:rsid w:val="0012645B"/>
    <w:rsid w:val="0012724C"/>
    <w:rsid w:val="00127B15"/>
    <w:rsid w:val="00127D98"/>
    <w:rsid w:val="00130220"/>
    <w:rsid w:val="00130549"/>
    <w:rsid w:val="00130DF3"/>
    <w:rsid w:val="00130ECD"/>
    <w:rsid w:val="001310A7"/>
    <w:rsid w:val="0013125E"/>
    <w:rsid w:val="00131A2B"/>
    <w:rsid w:val="00131ED6"/>
    <w:rsid w:val="001321BF"/>
    <w:rsid w:val="00132927"/>
    <w:rsid w:val="00133189"/>
    <w:rsid w:val="001335C7"/>
    <w:rsid w:val="001344A1"/>
    <w:rsid w:val="001347BE"/>
    <w:rsid w:val="00134895"/>
    <w:rsid w:val="00134E0C"/>
    <w:rsid w:val="00134F37"/>
    <w:rsid w:val="0013563B"/>
    <w:rsid w:val="00135F30"/>
    <w:rsid w:val="001361D0"/>
    <w:rsid w:val="00137B5D"/>
    <w:rsid w:val="00140026"/>
    <w:rsid w:val="00140250"/>
    <w:rsid w:val="00140618"/>
    <w:rsid w:val="00140C0C"/>
    <w:rsid w:val="001412B2"/>
    <w:rsid w:val="00142959"/>
    <w:rsid w:val="001436D4"/>
    <w:rsid w:val="001443D2"/>
    <w:rsid w:val="00144BE9"/>
    <w:rsid w:val="001456F3"/>
    <w:rsid w:val="00145A33"/>
    <w:rsid w:val="00146030"/>
    <w:rsid w:val="001464A2"/>
    <w:rsid w:val="00146FD3"/>
    <w:rsid w:val="00147711"/>
    <w:rsid w:val="001477E5"/>
    <w:rsid w:val="00147B04"/>
    <w:rsid w:val="001500BD"/>
    <w:rsid w:val="00150BCD"/>
    <w:rsid w:val="00151686"/>
    <w:rsid w:val="00152F76"/>
    <w:rsid w:val="00153BBC"/>
    <w:rsid w:val="00153F28"/>
    <w:rsid w:val="00153F4D"/>
    <w:rsid w:val="00153FDF"/>
    <w:rsid w:val="00154560"/>
    <w:rsid w:val="00154847"/>
    <w:rsid w:val="00154EFA"/>
    <w:rsid w:val="0015542C"/>
    <w:rsid w:val="00155BB1"/>
    <w:rsid w:val="00156A1C"/>
    <w:rsid w:val="00156C8A"/>
    <w:rsid w:val="001574FB"/>
    <w:rsid w:val="00157699"/>
    <w:rsid w:val="00157DE8"/>
    <w:rsid w:val="00157E99"/>
    <w:rsid w:val="00160027"/>
    <w:rsid w:val="0016011C"/>
    <w:rsid w:val="00160671"/>
    <w:rsid w:val="001614CA"/>
    <w:rsid w:val="001617D5"/>
    <w:rsid w:val="00161A40"/>
    <w:rsid w:val="00161D56"/>
    <w:rsid w:val="00161FB7"/>
    <w:rsid w:val="00162155"/>
    <w:rsid w:val="0016264A"/>
    <w:rsid w:val="00162D17"/>
    <w:rsid w:val="00162E12"/>
    <w:rsid w:val="00162F94"/>
    <w:rsid w:val="0016339F"/>
    <w:rsid w:val="00163FC6"/>
    <w:rsid w:val="0016435B"/>
    <w:rsid w:val="00164599"/>
    <w:rsid w:val="00164A21"/>
    <w:rsid w:val="0016508C"/>
    <w:rsid w:val="0016577B"/>
    <w:rsid w:val="00165FB4"/>
    <w:rsid w:val="00166AFF"/>
    <w:rsid w:val="00167AA3"/>
    <w:rsid w:val="001702B7"/>
    <w:rsid w:val="00170ACB"/>
    <w:rsid w:val="00171080"/>
    <w:rsid w:val="00171A12"/>
    <w:rsid w:val="00172600"/>
    <w:rsid w:val="00172AC2"/>
    <w:rsid w:val="00172BF4"/>
    <w:rsid w:val="0017306A"/>
    <w:rsid w:val="00173BDA"/>
    <w:rsid w:val="001745F4"/>
    <w:rsid w:val="00174A81"/>
    <w:rsid w:val="001755FC"/>
    <w:rsid w:val="00177084"/>
    <w:rsid w:val="00177685"/>
    <w:rsid w:val="00177C5E"/>
    <w:rsid w:val="00182408"/>
    <w:rsid w:val="00183169"/>
    <w:rsid w:val="00183373"/>
    <w:rsid w:val="001836FD"/>
    <w:rsid w:val="001839CF"/>
    <w:rsid w:val="00184A36"/>
    <w:rsid w:val="0018642F"/>
    <w:rsid w:val="0018730B"/>
    <w:rsid w:val="001875CF"/>
    <w:rsid w:val="001902F5"/>
    <w:rsid w:val="00190CA3"/>
    <w:rsid w:val="00191932"/>
    <w:rsid w:val="00191BF5"/>
    <w:rsid w:val="00192B72"/>
    <w:rsid w:val="00192E1D"/>
    <w:rsid w:val="00193188"/>
    <w:rsid w:val="001931E8"/>
    <w:rsid w:val="001935B9"/>
    <w:rsid w:val="00193C49"/>
    <w:rsid w:val="00194058"/>
    <w:rsid w:val="001946F6"/>
    <w:rsid w:val="00194C8C"/>
    <w:rsid w:val="001957E2"/>
    <w:rsid w:val="0019598A"/>
    <w:rsid w:val="001959E1"/>
    <w:rsid w:val="00195AD4"/>
    <w:rsid w:val="00195CFD"/>
    <w:rsid w:val="00197425"/>
    <w:rsid w:val="00197961"/>
    <w:rsid w:val="00197C11"/>
    <w:rsid w:val="00197CBE"/>
    <w:rsid w:val="00197DF6"/>
    <w:rsid w:val="001A0247"/>
    <w:rsid w:val="001A07A2"/>
    <w:rsid w:val="001A0B97"/>
    <w:rsid w:val="001A15DE"/>
    <w:rsid w:val="001A1932"/>
    <w:rsid w:val="001A23BD"/>
    <w:rsid w:val="001A24E9"/>
    <w:rsid w:val="001A3C58"/>
    <w:rsid w:val="001A3F42"/>
    <w:rsid w:val="001A4FDB"/>
    <w:rsid w:val="001A561A"/>
    <w:rsid w:val="001A568C"/>
    <w:rsid w:val="001A5C9C"/>
    <w:rsid w:val="001A634A"/>
    <w:rsid w:val="001A6CA0"/>
    <w:rsid w:val="001A757D"/>
    <w:rsid w:val="001A78EA"/>
    <w:rsid w:val="001B0015"/>
    <w:rsid w:val="001B0AA9"/>
    <w:rsid w:val="001B0B07"/>
    <w:rsid w:val="001B0C3D"/>
    <w:rsid w:val="001B0EF5"/>
    <w:rsid w:val="001B121C"/>
    <w:rsid w:val="001B18F4"/>
    <w:rsid w:val="001B1D2A"/>
    <w:rsid w:val="001B1E9E"/>
    <w:rsid w:val="001B247A"/>
    <w:rsid w:val="001B2DF2"/>
    <w:rsid w:val="001B3099"/>
    <w:rsid w:val="001B330C"/>
    <w:rsid w:val="001B364F"/>
    <w:rsid w:val="001B526D"/>
    <w:rsid w:val="001B54CB"/>
    <w:rsid w:val="001B5CB5"/>
    <w:rsid w:val="001B5F96"/>
    <w:rsid w:val="001B62B1"/>
    <w:rsid w:val="001B68F2"/>
    <w:rsid w:val="001B720F"/>
    <w:rsid w:val="001B78F4"/>
    <w:rsid w:val="001B7ABC"/>
    <w:rsid w:val="001C0191"/>
    <w:rsid w:val="001C0F59"/>
    <w:rsid w:val="001C126C"/>
    <w:rsid w:val="001C2850"/>
    <w:rsid w:val="001C2E01"/>
    <w:rsid w:val="001C3627"/>
    <w:rsid w:val="001C3E21"/>
    <w:rsid w:val="001C3E4F"/>
    <w:rsid w:val="001C4298"/>
    <w:rsid w:val="001C5D9C"/>
    <w:rsid w:val="001C6272"/>
    <w:rsid w:val="001C6640"/>
    <w:rsid w:val="001C68D0"/>
    <w:rsid w:val="001C741C"/>
    <w:rsid w:val="001D00BA"/>
    <w:rsid w:val="001D03F7"/>
    <w:rsid w:val="001D049E"/>
    <w:rsid w:val="001D0A26"/>
    <w:rsid w:val="001D1124"/>
    <w:rsid w:val="001D1602"/>
    <w:rsid w:val="001D1799"/>
    <w:rsid w:val="001D17F5"/>
    <w:rsid w:val="001D1905"/>
    <w:rsid w:val="001D1AF8"/>
    <w:rsid w:val="001D332C"/>
    <w:rsid w:val="001D34B8"/>
    <w:rsid w:val="001D385C"/>
    <w:rsid w:val="001D3E22"/>
    <w:rsid w:val="001D4BD4"/>
    <w:rsid w:val="001D4D23"/>
    <w:rsid w:val="001D5048"/>
    <w:rsid w:val="001D65DB"/>
    <w:rsid w:val="001D6854"/>
    <w:rsid w:val="001D6AF4"/>
    <w:rsid w:val="001E05DC"/>
    <w:rsid w:val="001E08E0"/>
    <w:rsid w:val="001E0C11"/>
    <w:rsid w:val="001E0D02"/>
    <w:rsid w:val="001E0E86"/>
    <w:rsid w:val="001E1093"/>
    <w:rsid w:val="001E12F3"/>
    <w:rsid w:val="001E159D"/>
    <w:rsid w:val="001E17BA"/>
    <w:rsid w:val="001E1C83"/>
    <w:rsid w:val="001E223D"/>
    <w:rsid w:val="001E26AB"/>
    <w:rsid w:val="001E3C5A"/>
    <w:rsid w:val="001E3CA6"/>
    <w:rsid w:val="001E3DB0"/>
    <w:rsid w:val="001E44DB"/>
    <w:rsid w:val="001E4652"/>
    <w:rsid w:val="001E469C"/>
    <w:rsid w:val="001E48AD"/>
    <w:rsid w:val="001E56E0"/>
    <w:rsid w:val="001E6074"/>
    <w:rsid w:val="001E66B6"/>
    <w:rsid w:val="001E6D6E"/>
    <w:rsid w:val="001E71A1"/>
    <w:rsid w:val="001E74C4"/>
    <w:rsid w:val="001E777F"/>
    <w:rsid w:val="001E778F"/>
    <w:rsid w:val="001F0B49"/>
    <w:rsid w:val="001F0FD8"/>
    <w:rsid w:val="001F13D2"/>
    <w:rsid w:val="001F1F3C"/>
    <w:rsid w:val="001F22FA"/>
    <w:rsid w:val="001F2C3A"/>
    <w:rsid w:val="001F2CA2"/>
    <w:rsid w:val="001F3461"/>
    <w:rsid w:val="001F372A"/>
    <w:rsid w:val="001F43BD"/>
    <w:rsid w:val="001F45CB"/>
    <w:rsid w:val="001F45F5"/>
    <w:rsid w:val="001F52C9"/>
    <w:rsid w:val="001F573E"/>
    <w:rsid w:val="001F5F48"/>
    <w:rsid w:val="001F6054"/>
    <w:rsid w:val="001F65F8"/>
    <w:rsid w:val="001F68ED"/>
    <w:rsid w:val="001F735B"/>
    <w:rsid w:val="001F7827"/>
    <w:rsid w:val="001F782E"/>
    <w:rsid w:val="001F7CBE"/>
    <w:rsid w:val="002002FC"/>
    <w:rsid w:val="00200A22"/>
    <w:rsid w:val="00201149"/>
    <w:rsid w:val="00201B24"/>
    <w:rsid w:val="00201E0E"/>
    <w:rsid w:val="002026F5"/>
    <w:rsid w:val="0020289F"/>
    <w:rsid w:val="00202A94"/>
    <w:rsid w:val="0020338C"/>
    <w:rsid w:val="00203454"/>
    <w:rsid w:val="00203801"/>
    <w:rsid w:val="00203937"/>
    <w:rsid w:val="00203AE9"/>
    <w:rsid w:val="00203AEF"/>
    <w:rsid w:val="00203C21"/>
    <w:rsid w:val="00203E83"/>
    <w:rsid w:val="00204645"/>
    <w:rsid w:val="002048F6"/>
    <w:rsid w:val="00204B1D"/>
    <w:rsid w:val="002055E9"/>
    <w:rsid w:val="00206F0A"/>
    <w:rsid w:val="00207275"/>
    <w:rsid w:val="00207998"/>
    <w:rsid w:val="00207BE6"/>
    <w:rsid w:val="00210A63"/>
    <w:rsid w:val="002112B4"/>
    <w:rsid w:val="0021142D"/>
    <w:rsid w:val="00211432"/>
    <w:rsid w:val="002114D8"/>
    <w:rsid w:val="002116F8"/>
    <w:rsid w:val="00211767"/>
    <w:rsid w:val="00211C3B"/>
    <w:rsid w:val="00211C84"/>
    <w:rsid w:val="002123E4"/>
    <w:rsid w:val="0021251F"/>
    <w:rsid w:val="00213099"/>
    <w:rsid w:val="002131FD"/>
    <w:rsid w:val="00213371"/>
    <w:rsid w:val="00214BEA"/>
    <w:rsid w:val="00215C00"/>
    <w:rsid w:val="002171F6"/>
    <w:rsid w:val="00217A29"/>
    <w:rsid w:val="00217C96"/>
    <w:rsid w:val="00220358"/>
    <w:rsid w:val="00220483"/>
    <w:rsid w:val="00220FD0"/>
    <w:rsid w:val="002214E9"/>
    <w:rsid w:val="00222692"/>
    <w:rsid w:val="002226EE"/>
    <w:rsid w:val="002227CE"/>
    <w:rsid w:val="0022287B"/>
    <w:rsid w:val="00222D71"/>
    <w:rsid w:val="002230F9"/>
    <w:rsid w:val="0022406B"/>
    <w:rsid w:val="002242AF"/>
    <w:rsid w:val="002252CE"/>
    <w:rsid w:val="00226E35"/>
    <w:rsid w:val="00227CF5"/>
    <w:rsid w:val="002307C5"/>
    <w:rsid w:val="00230BAD"/>
    <w:rsid w:val="00230C14"/>
    <w:rsid w:val="00230CD9"/>
    <w:rsid w:val="002311B4"/>
    <w:rsid w:val="00231363"/>
    <w:rsid w:val="00231A7A"/>
    <w:rsid w:val="00231AA6"/>
    <w:rsid w:val="00232261"/>
    <w:rsid w:val="002326FF"/>
    <w:rsid w:val="002335FF"/>
    <w:rsid w:val="00233C20"/>
    <w:rsid w:val="00233D49"/>
    <w:rsid w:val="00234592"/>
    <w:rsid w:val="00234713"/>
    <w:rsid w:val="002347AE"/>
    <w:rsid w:val="00234DA0"/>
    <w:rsid w:val="002355AC"/>
    <w:rsid w:val="002365EE"/>
    <w:rsid w:val="00236ED3"/>
    <w:rsid w:val="002374F8"/>
    <w:rsid w:val="00237694"/>
    <w:rsid w:val="00240A1C"/>
    <w:rsid w:val="00240C21"/>
    <w:rsid w:val="00241185"/>
    <w:rsid w:val="002417E2"/>
    <w:rsid w:val="0024181A"/>
    <w:rsid w:val="00241FC7"/>
    <w:rsid w:val="002422A4"/>
    <w:rsid w:val="00242999"/>
    <w:rsid w:val="002434F3"/>
    <w:rsid w:val="0024386C"/>
    <w:rsid w:val="002445BD"/>
    <w:rsid w:val="00244D25"/>
    <w:rsid w:val="0024567A"/>
    <w:rsid w:val="00245869"/>
    <w:rsid w:val="00245A66"/>
    <w:rsid w:val="00245A99"/>
    <w:rsid w:val="0024618E"/>
    <w:rsid w:val="002464DA"/>
    <w:rsid w:val="00246A4F"/>
    <w:rsid w:val="0024708C"/>
    <w:rsid w:val="00247172"/>
    <w:rsid w:val="00247294"/>
    <w:rsid w:val="002474FC"/>
    <w:rsid w:val="002475C1"/>
    <w:rsid w:val="00247BC9"/>
    <w:rsid w:val="00251019"/>
    <w:rsid w:val="002512D7"/>
    <w:rsid w:val="002515F7"/>
    <w:rsid w:val="002516DF"/>
    <w:rsid w:val="00252BFA"/>
    <w:rsid w:val="00253211"/>
    <w:rsid w:val="0025326D"/>
    <w:rsid w:val="00253277"/>
    <w:rsid w:val="002534EC"/>
    <w:rsid w:val="00253726"/>
    <w:rsid w:val="002540AB"/>
    <w:rsid w:val="002540BA"/>
    <w:rsid w:val="00254606"/>
    <w:rsid w:val="00254B89"/>
    <w:rsid w:val="00254BD7"/>
    <w:rsid w:val="0025546F"/>
    <w:rsid w:val="002559F5"/>
    <w:rsid w:val="00255C05"/>
    <w:rsid w:val="002561C8"/>
    <w:rsid w:val="0025658A"/>
    <w:rsid w:val="00257006"/>
    <w:rsid w:val="002572F6"/>
    <w:rsid w:val="00257738"/>
    <w:rsid w:val="00257E9E"/>
    <w:rsid w:val="00257F4B"/>
    <w:rsid w:val="00260033"/>
    <w:rsid w:val="00260145"/>
    <w:rsid w:val="00260190"/>
    <w:rsid w:val="00260EC8"/>
    <w:rsid w:val="002622FA"/>
    <w:rsid w:val="0026259E"/>
    <w:rsid w:val="00262799"/>
    <w:rsid w:val="002628C2"/>
    <w:rsid w:val="00262F22"/>
    <w:rsid w:val="00263816"/>
    <w:rsid w:val="00264B92"/>
    <w:rsid w:val="00264FBD"/>
    <w:rsid w:val="002653EC"/>
    <w:rsid w:val="00265560"/>
    <w:rsid w:val="00265654"/>
    <w:rsid w:val="0026593E"/>
    <w:rsid w:val="00266E65"/>
    <w:rsid w:val="002674CD"/>
    <w:rsid w:val="00267B28"/>
    <w:rsid w:val="00267E51"/>
    <w:rsid w:val="00270223"/>
    <w:rsid w:val="00270B16"/>
    <w:rsid w:val="00270D9E"/>
    <w:rsid w:val="00271B55"/>
    <w:rsid w:val="002730EF"/>
    <w:rsid w:val="00273365"/>
    <w:rsid w:val="002736E6"/>
    <w:rsid w:val="0027500B"/>
    <w:rsid w:val="0027528D"/>
    <w:rsid w:val="0027562C"/>
    <w:rsid w:val="002759A9"/>
    <w:rsid w:val="00275A0B"/>
    <w:rsid w:val="00276428"/>
    <w:rsid w:val="00276909"/>
    <w:rsid w:val="00276C28"/>
    <w:rsid w:val="00276F0C"/>
    <w:rsid w:val="00276F3D"/>
    <w:rsid w:val="00277229"/>
    <w:rsid w:val="0027761E"/>
    <w:rsid w:val="00280131"/>
    <w:rsid w:val="002809F6"/>
    <w:rsid w:val="00280C5D"/>
    <w:rsid w:val="00280ECF"/>
    <w:rsid w:val="002810AA"/>
    <w:rsid w:val="0028205C"/>
    <w:rsid w:val="002824D8"/>
    <w:rsid w:val="00282D40"/>
    <w:rsid w:val="00282D87"/>
    <w:rsid w:val="00282F80"/>
    <w:rsid w:val="00283D7A"/>
    <w:rsid w:val="00284593"/>
    <w:rsid w:val="002854F0"/>
    <w:rsid w:val="002864E1"/>
    <w:rsid w:val="00287827"/>
    <w:rsid w:val="002879A1"/>
    <w:rsid w:val="00287B5D"/>
    <w:rsid w:val="00287CA2"/>
    <w:rsid w:val="00287D6D"/>
    <w:rsid w:val="00287E56"/>
    <w:rsid w:val="00287F57"/>
    <w:rsid w:val="00290001"/>
    <w:rsid w:val="00290810"/>
    <w:rsid w:val="00290855"/>
    <w:rsid w:val="002912D5"/>
    <w:rsid w:val="0029165E"/>
    <w:rsid w:val="00291D30"/>
    <w:rsid w:val="002926F2"/>
    <w:rsid w:val="00292A30"/>
    <w:rsid w:val="00292E75"/>
    <w:rsid w:val="002931C5"/>
    <w:rsid w:val="00293B0B"/>
    <w:rsid w:val="00295912"/>
    <w:rsid w:val="002967D6"/>
    <w:rsid w:val="0029691F"/>
    <w:rsid w:val="00296F4B"/>
    <w:rsid w:val="00296FF8"/>
    <w:rsid w:val="00297126"/>
    <w:rsid w:val="002A03B4"/>
    <w:rsid w:val="002A1CB0"/>
    <w:rsid w:val="002A2811"/>
    <w:rsid w:val="002A2C40"/>
    <w:rsid w:val="002A2EFF"/>
    <w:rsid w:val="002A305E"/>
    <w:rsid w:val="002A3141"/>
    <w:rsid w:val="002A3606"/>
    <w:rsid w:val="002A4230"/>
    <w:rsid w:val="002A5294"/>
    <w:rsid w:val="002A52E7"/>
    <w:rsid w:val="002A57AE"/>
    <w:rsid w:val="002A594E"/>
    <w:rsid w:val="002A59A8"/>
    <w:rsid w:val="002A59B0"/>
    <w:rsid w:val="002A5ADE"/>
    <w:rsid w:val="002A5B41"/>
    <w:rsid w:val="002A5BA0"/>
    <w:rsid w:val="002A5FBF"/>
    <w:rsid w:val="002A665A"/>
    <w:rsid w:val="002A6851"/>
    <w:rsid w:val="002A6AE2"/>
    <w:rsid w:val="002B00AC"/>
    <w:rsid w:val="002B021A"/>
    <w:rsid w:val="002B084F"/>
    <w:rsid w:val="002B0C05"/>
    <w:rsid w:val="002B0C27"/>
    <w:rsid w:val="002B0F4F"/>
    <w:rsid w:val="002B0FD9"/>
    <w:rsid w:val="002B0FDC"/>
    <w:rsid w:val="002B14C1"/>
    <w:rsid w:val="002B1A24"/>
    <w:rsid w:val="002B1F78"/>
    <w:rsid w:val="002B3319"/>
    <w:rsid w:val="002B3A51"/>
    <w:rsid w:val="002B413B"/>
    <w:rsid w:val="002B446F"/>
    <w:rsid w:val="002B4B17"/>
    <w:rsid w:val="002B5627"/>
    <w:rsid w:val="002B5F44"/>
    <w:rsid w:val="002B63C6"/>
    <w:rsid w:val="002B714B"/>
    <w:rsid w:val="002C05A4"/>
    <w:rsid w:val="002C0832"/>
    <w:rsid w:val="002C0DA8"/>
    <w:rsid w:val="002C0F47"/>
    <w:rsid w:val="002C12BC"/>
    <w:rsid w:val="002C1BD9"/>
    <w:rsid w:val="002C2F4C"/>
    <w:rsid w:val="002C34E0"/>
    <w:rsid w:val="002C3641"/>
    <w:rsid w:val="002C387A"/>
    <w:rsid w:val="002C3A9D"/>
    <w:rsid w:val="002C4185"/>
    <w:rsid w:val="002C43E8"/>
    <w:rsid w:val="002C45FA"/>
    <w:rsid w:val="002C4CCB"/>
    <w:rsid w:val="002C52CD"/>
    <w:rsid w:val="002C62D5"/>
    <w:rsid w:val="002C6325"/>
    <w:rsid w:val="002C64F2"/>
    <w:rsid w:val="002C69EC"/>
    <w:rsid w:val="002C6ADC"/>
    <w:rsid w:val="002C6B6E"/>
    <w:rsid w:val="002C7113"/>
    <w:rsid w:val="002C71D8"/>
    <w:rsid w:val="002C7D62"/>
    <w:rsid w:val="002D00EA"/>
    <w:rsid w:val="002D0216"/>
    <w:rsid w:val="002D06DE"/>
    <w:rsid w:val="002D0F0E"/>
    <w:rsid w:val="002D3A74"/>
    <w:rsid w:val="002D41A6"/>
    <w:rsid w:val="002D43E2"/>
    <w:rsid w:val="002D440F"/>
    <w:rsid w:val="002D52D1"/>
    <w:rsid w:val="002D554D"/>
    <w:rsid w:val="002D58B4"/>
    <w:rsid w:val="002D64BC"/>
    <w:rsid w:val="002D6C83"/>
    <w:rsid w:val="002D6F06"/>
    <w:rsid w:val="002D6FA6"/>
    <w:rsid w:val="002E01B8"/>
    <w:rsid w:val="002E08F7"/>
    <w:rsid w:val="002E0C32"/>
    <w:rsid w:val="002E1125"/>
    <w:rsid w:val="002E1D1A"/>
    <w:rsid w:val="002E2A82"/>
    <w:rsid w:val="002E3188"/>
    <w:rsid w:val="002E328B"/>
    <w:rsid w:val="002E3501"/>
    <w:rsid w:val="002E3D5E"/>
    <w:rsid w:val="002E41CB"/>
    <w:rsid w:val="002E45AE"/>
    <w:rsid w:val="002E4BAC"/>
    <w:rsid w:val="002E5373"/>
    <w:rsid w:val="002E54F5"/>
    <w:rsid w:val="002E5C57"/>
    <w:rsid w:val="002E5FE2"/>
    <w:rsid w:val="002E6059"/>
    <w:rsid w:val="002E7C6A"/>
    <w:rsid w:val="002E7CED"/>
    <w:rsid w:val="002F1426"/>
    <w:rsid w:val="002F1448"/>
    <w:rsid w:val="002F1790"/>
    <w:rsid w:val="002F2555"/>
    <w:rsid w:val="002F4850"/>
    <w:rsid w:val="002F514A"/>
    <w:rsid w:val="002F52E3"/>
    <w:rsid w:val="002F58E8"/>
    <w:rsid w:val="002F6B9D"/>
    <w:rsid w:val="002F7AE3"/>
    <w:rsid w:val="002F7CED"/>
    <w:rsid w:val="003004D2"/>
    <w:rsid w:val="00300949"/>
    <w:rsid w:val="00300C2D"/>
    <w:rsid w:val="00301B77"/>
    <w:rsid w:val="00302041"/>
    <w:rsid w:val="003033A1"/>
    <w:rsid w:val="00306B92"/>
    <w:rsid w:val="00307473"/>
    <w:rsid w:val="00307DB2"/>
    <w:rsid w:val="003104B5"/>
    <w:rsid w:val="00310A64"/>
    <w:rsid w:val="00310D9C"/>
    <w:rsid w:val="003115B9"/>
    <w:rsid w:val="00312211"/>
    <w:rsid w:val="00312859"/>
    <w:rsid w:val="003128FE"/>
    <w:rsid w:val="00312F5F"/>
    <w:rsid w:val="00313084"/>
    <w:rsid w:val="00313D18"/>
    <w:rsid w:val="0031464A"/>
    <w:rsid w:val="0031478D"/>
    <w:rsid w:val="00314A74"/>
    <w:rsid w:val="00314D6B"/>
    <w:rsid w:val="00314F18"/>
    <w:rsid w:val="0031520F"/>
    <w:rsid w:val="00315C90"/>
    <w:rsid w:val="0031625B"/>
    <w:rsid w:val="0031679F"/>
    <w:rsid w:val="0031693C"/>
    <w:rsid w:val="003171DB"/>
    <w:rsid w:val="00317B71"/>
    <w:rsid w:val="00320326"/>
    <w:rsid w:val="003204EA"/>
    <w:rsid w:val="003206C1"/>
    <w:rsid w:val="00320A04"/>
    <w:rsid w:val="00321393"/>
    <w:rsid w:val="00321513"/>
    <w:rsid w:val="00322427"/>
    <w:rsid w:val="00322F1F"/>
    <w:rsid w:val="00323CB4"/>
    <w:rsid w:val="00324B05"/>
    <w:rsid w:val="00324D50"/>
    <w:rsid w:val="0032635E"/>
    <w:rsid w:val="0032709F"/>
    <w:rsid w:val="00327FF0"/>
    <w:rsid w:val="003307B8"/>
    <w:rsid w:val="00331049"/>
    <w:rsid w:val="00331082"/>
    <w:rsid w:val="00331798"/>
    <w:rsid w:val="003319B4"/>
    <w:rsid w:val="00331D55"/>
    <w:rsid w:val="00331EBC"/>
    <w:rsid w:val="00331FA6"/>
    <w:rsid w:val="003328B5"/>
    <w:rsid w:val="00333484"/>
    <w:rsid w:val="003337E1"/>
    <w:rsid w:val="00333A1B"/>
    <w:rsid w:val="00333ED2"/>
    <w:rsid w:val="003354FF"/>
    <w:rsid w:val="0033575E"/>
    <w:rsid w:val="00335EF7"/>
    <w:rsid w:val="0033652B"/>
    <w:rsid w:val="0033671F"/>
    <w:rsid w:val="003378E8"/>
    <w:rsid w:val="00340316"/>
    <w:rsid w:val="003403C4"/>
    <w:rsid w:val="0034054B"/>
    <w:rsid w:val="00340A8A"/>
    <w:rsid w:val="003410B6"/>
    <w:rsid w:val="00341714"/>
    <w:rsid w:val="00341B24"/>
    <w:rsid w:val="00341E93"/>
    <w:rsid w:val="00342D47"/>
    <w:rsid w:val="00342D6F"/>
    <w:rsid w:val="0034316B"/>
    <w:rsid w:val="003438D2"/>
    <w:rsid w:val="003442FC"/>
    <w:rsid w:val="00344391"/>
    <w:rsid w:val="00344614"/>
    <w:rsid w:val="0034586E"/>
    <w:rsid w:val="00345CD9"/>
    <w:rsid w:val="00346239"/>
    <w:rsid w:val="00346703"/>
    <w:rsid w:val="00346F6B"/>
    <w:rsid w:val="00350EB2"/>
    <w:rsid w:val="0035136F"/>
    <w:rsid w:val="0035184E"/>
    <w:rsid w:val="00351ABA"/>
    <w:rsid w:val="00351CB4"/>
    <w:rsid w:val="00352006"/>
    <w:rsid w:val="00352567"/>
    <w:rsid w:val="003531F1"/>
    <w:rsid w:val="003533A0"/>
    <w:rsid w:val="00353861"/>
    <w:rsid w:val="003538A2"/>
    <w:rsid w:val="00353B6A"/>
    <w:rsid w:val="00353EA9"/>
    <w:rsid w:val="00353EAA"/>
    <w:rsid w:val="00354C43"/>
    <w:rsid w:val="0035534B"/>
    <w:rsid w:val="00355471"/>
    <w:rsid w:val="00355642"/>
    <w:rsid w:val="003559F8"/>
    <w:rsid w:val="00355B34"/>
    <w:rsid w:val="00355E6F"/>
    <w:rsid w:val="00356F9B"/>
    <w:rsid w:val="00357AB0"/>
    <w:rsid w:val="003618DA"/>
    <w:rsid w:val="00362001"/>
    <w:rsid w:val="003621F0"/>
    <w:rsid w:val="00362A69"/>
    <w:rsid w:val="00362E37"/>
    <w:rsid w:val="003635C3"/>
    <w:rsid w:val="00364B02"/>
    <w:rsid w:val="00364F04"/>
    <w:rsid w:val="00365932"/>
    <w:rsid w:val="00365DBE"/>
    <w:rsid w:val="00366739"/>
    <w:rsid w:val="00366FC8"/>
    <w:rsid w:val="003675FA"/>
    <w:rsid w:val="00370CB3"/>
    <w:rsid w:val="00370D35"/>
    <w:rsid w:val="00370E48"/>
    <w:rsid w:val="00370F42"/>
    <w:rsid w:val="003713C1"/>
    <w:rsid w:val="003714F4"/>
    <w:rsid w:val="00372710"/>
    <w:rsid w:val="00372CDE"/>
    <w:rsid w:val="003738B6"/>
    <w:rsid w:val="00373AB9"/>
    <w:rsid w:val="00373D32"/>
    <w:rsid w:val="003742C2"/>
    <w:rsid w:val="00374AE6"/>
    <w:rsid w:val="00375C99"/>
    <w:rsid w:val="003760FC"/>
    <w:rsid w:val="00376742"/>
    <w:rsid w:val="00376C5F"/>
    <w:rsid w:val="0037739A"/>
    <w:rsid w:val="00380AF9"/>
    <w:rsid w:val="00380B30"/>
    <w:rsid w:val="00381021"/>
    <w:rsid w:val="00381579"/>
    <w:rsid w:val="00381E82"/>
    <w:rsid w:val="00381EEA"/>
    <w:rsid w:val="003837F1"/>
    <w:rsid w:val="00383C1C"/>
    <w:rsid w:val="00383D6D"/>
    <w:rsid w:val="003843E6"/>
    <w:rsid w:val="00384501"/>
    <w:rsid w:val="00384983"/>
    <w:rsid w:val="00384D0C"/>
    <w:rsid w:val="0038562A"/>
    <w:rsid w:val="00385725"/>
    <w:rsid w:val="0038663E"/>
    <w:rsid w:val="00386BE7"/>
    <w:rsid w:val="00386CC8"/>
    <w:rsid w:val="0038716A"/>
    <w:rsid w:val="00387189"/>
    <w:rsid w:val="00387637"/>
    <w:rsid w:val="00387B97"/>
    <w:rsid w:val="00390531"/>
    <w:rsid w:val="003908BD"/>
    <w:rsid w:val="00390B9D"/>
    <w:rsid w:val="00390BEC"/>
    <w:rsid w:val="0039114D"/>
    <w:rsid w:val="003913B6"/>
    <w:rsid w:val="00391575"/>
    <w:rsid w:val="0039180C"/>
    <w:rsid w:val="00391956"/>
    <w:rsid w:val="00392B87"/>
    <w:rsid w:val="00392FEC"/>
    <w:rsid w:val="00393E4F"/>
    <w:rsid w:val="00394691"/>
    <w:rsid w:val="00394C1A"/>
    <w:rsid w:val="0039524A"/>
    <w:rsid w:val="003961F2"/>
    <w:rsid w:val="003966B1"/>
    <w:rsid w:val="00396A2E"/>
    <w:rsid w:val="00396FC6"/>
    <w:rsid w:val="0039707E"/>
    <w:rsid w:val="003973EF"/>
    <w:rsid w:val="00397AC0"/>
    <w:rsid w:val="003A04D6"/>
    <w:rsid w:val="003A1330"/>
    <w:rsid w:val="003A2344"/>
    <w:rsid w:val="003A3263"/>
    <w:rsid w:val="003A3ADC"/>
    <w:rsid w:val="003A3B72"/>
    <w:rsid w:val="003A46EE"/>
    <w:rsid w:val="003A4769"/>
    <w:rsid w:val="003A5084"/>
    <w:rsid w:val="003A54DB"/>
    <w:rsid w:val="003A5D6E"/>
    <w:rsid w:val="003A6454"/>
    <w:rsid w:val="003A71FF"/>
    <w:rsid w:val="003A783E"/>
    <w:rsid w:val="003B0258"/>
    <w:rsid w:val="003B075C"/>
    <w:rsid w:val="003B09CB"/>
    <w:rsid w:val="003B0E90"/>
    <w:rsid w:val="003B14DD"/>
    <w:rsid w:val="003B2039"/>
    <w:rsid w:val="003B3BC1"/>
    <w:rsid w:val="003B3D41"/>
    <w:rsid w:val="003B4459"/>
    <w:rsid w:val="003B47C8"/>
    <w:rsid w:val="003B4DED"/>
    <w:rsid w:val="003B4F47"/>
    <w:rsid w:val="003B4FB1"/>
    <w:rsid w:val="003B5390"/>
    <w:rsid w:val="003B6306"/>
    <w:rsid w:val="003B665C"/>
    <w:rsid w:val="003B69F5"/>
    <w:rsid w:val="003B7B56"/>
    <w:rsid w:val="003C0B29"/>
    <w:rsid w:val="003C0B68"/>
    <w:rsid w:val="003C1975"/>
    <w:rsid w:val="003C2107"/>
    <w:rsid w:val="003C22D6"/>
    <w:rsid w:val="003C267A"/>
    <w:rsid w:val="003C2717"/>
    <w:rsid w:val="003C2B03"/>
    <w:rsid w:val="003C35F3"/>
    <w:rsid w:val="003C3824"/>
    <w:rsid w:val="003C3B59"/>
    <w:rsid w:val="003C40DC"/>
    <w:rsid w:val="003C4AF0"/>
    <w:rsid w:val="003C4DB2"/>
    <w:rsid w:val="003C55DC"/>
    <w:rsid w:val="003C5A94"/>
    <w:rsid w:val="003C5C5B"/>
    <w:rsid w:val="003C5CC9"/>
    <w:rsid w:val="003C5D77"/>
    <w:rsid w:val="003C5F3A"/>
    <w:rsid w:val="003C60CA"/>
    <w:rsid w:val="003C676C"/>
    <w:rsid w:val="003C6895"/>
    <w:rsid w:val="003C6B0D"/>
    <w:rsid w:val="003C6CDE"/>
    <w:rsid w:val="003C6E7B"/>
    <w:rsid w:val="003C71B5"/>
    <w:rsid w:val="003C727A"/>
    <w:rsid w:val="003C761C"/>
    <w:rsid w:val="003C78DC"/>
    <w:rsid w:val="003C7B58"/>
    <w:rsid w:val="003C7E60"/>
    <w:rsid w:val="003D0692"/>
    <w:rsid w:val="003D17C4"/>
    <w:rsid w:val="003D1D30"/>
    <w:rsid w:val="003D1EDA"/>
    <w:rsid w:val="003D2BD2"/>
    <w:rsid w:val="003D3FD8"/>
    <w:rsid w:val="003D463B"/>
    <w:rsid w:val="003D49A6"/>
    <w:rsid w:val="003D4C0E"/>
    <w:rsid w:val="003D59A8"/>
    <w:rsid w:val="003D5C65"/>
    <w:rsid w:val="003D68F6"/>
    <w:rsid w:val="003D6C1C"/>
    <w:rsid w:val="003D7C82"/>
    <w:rsid w:val="003E091A"/>
    <w:rsid w:val="003E1559"/>
    <w:rsid w:val="003E15D1"/>
    <w:rsid w:val="003E1820"/>
    <w:rsid w:val="003E2169"/>
    <w:rsid w:val="003E237F"/>
    <w:rsid w:val="003E260B"/>
    <w:rsid w:val="003E2E9E"/>
    <w:rsid w:val="003E2F42"/>
    <w:rsid w:val="003E3117"/>
    <w:rsid w:val="003E40A6"/>
    <w:rsid w:val="003E40D4"/>
    <w:rsid w:val="003E4A1F"/>
    <w:rsid w:val="003E4B52"/>
    <w:rsid w:val="003E4BFA"/>
    <w:rsid w:val="003E547B"/>
    <w:rsid w:val="003E5610"/>
    <w:rsid w:val="003E602C"/>
    <w:rsid w:val="003E61BC"/>
    <w:rsid w:val="003E61F2"/>
    <w:rsid w:val="003E63A8"/>
    <w:rsid w:val="003E67E8"/>
    <w:rsid w:val="003E67F7"/>
    <w:rsid w:val="003E688B"/>
    <w:rsid w:val="003F0048"/>
    <w:rsid w:val="003F039B"/>
    <w:rsid w:val="003F0466"/>
    <w:rsid w:val="003F0A51"/>
    <w:rsid w:val="003F0F41"/>
    <w:rsid w:val="003F16BE"/>
    <w:rsid w:val="003F23A6"/>
    <w:rsid w:val="003F2F34"/>
    <w:rsid w:val="003F31FE"/>
    <w:rsid w:val="003F386F"/>
    <w:rsid w:val="003F3EE5"/>
    <w:rsid w:val="003F3F3B"/>
    <w:rsid w:val="003F4679"/>
    <w:rsid w:val="003F46C6"/>
    <w:rsid w:val="003F4CCF"/>
    <w:rsid w:val="003F5119"/>
    <w:rsid w:val="003F52C0"/>
    <w:rsid w:val="003F5992"/>
    <w:rsid w:val="003F5EA9"/>
    <w:rsid w:val="003F6F31"/>
    <w:rsid w:val="003F72B8"/>
    <w:rsid w:val="003F7786"/>
    <w:rsid w:val="003F7CEE"/>
    <w:rsid w:val="003F7F01"/>
    <w:rsid w:val="003F7FC7"/>
    <w:rsid w:val="004009B9"/>
    <w:rsid w:val="00400D2C"/>
    <w:rsid w:val="00401712"/>
    <w:rsid w:val="0040293D"/>
    <w:rsid w:val="0040397D"/>
    <w:rsid w:val="00403CE0"/>
    <w:rsid w:val="00404305"/>
    <w:rsid w:val="004045C5"/>
    <w:rsid w:val="004054D5"/>
    <w:rsid w:val="004058F5"/>
    <w:rsid w:val="00405B5C"/>
    <w:rsid w:val="00405D1E"/>
    <w:rsid w:val="00405E9D"/>
    <w:rsid w:val="00406021"/>
    <w:rsid w:val="00406217"/>
    <w:rsid w:val="00406493"/>
    <w:rsid w:val="004070AA"/>
    <w:rsid w:val="004070C6"/>
    <w:rsid w:val="004077B0"/>
    <w:rsid w:val="004105F0"/>
    <w:rsid w:val="0041157C"/>
    <w:rsid w:val="00411788"/>
    <w:rsid w:val="00411F0D"/>
    <w:rsid w:val="00412A43"/>
    <w:rsid w:val="00412D8D"/>
    <w:rsid w:val="00412FCA"/>
    <w:rsid w:val="004132F6"/>
    <w:rsid w:val="0041345D"/>
    <w:rsid w:val="00413DAB"/>
    <w:rsid w:val="004143B1"/>
    <w:rsid w:val="00414826"/>
    <w:rsid w:val="00414FF3"/>
    <w:rsid w:val="00415485"/>
    <w:rsid w:val="004154F5"/>
    <w:rsid w:val="004156B3"/>
    <w:rsid w:val="0041585B"/>
    <w:rsid w:val="00416593"/>
    <w:rsid w:val="00416671"/>
    <w:rsid w:val="00416AB1"/>
    <w:rsid w:val="00416B45"/>
    <w:rsid w:val="00416DBD"/>
    <w:rsid w:val="004201DF"/>
    <w:rsid w:val="004207AE"/>
    <w:rsid w:val="00420B99"/>
    <w:rsid w:val="0042119E"/>
    <w:rsid w:val="004219AB"/>
    <w:rsid w:val="004222F8"/>
    <w:rsid w:val="0042290F"/>
    <w:rsid w:val="0042311C"/>
    <w:rsid w:val="00423293"/>
    <w:rsid w:val="004232C5"/>
    <w:rsid w:val="00423A63"/>
    <w:rsid w:val="00423AAC"/>
    <w:rsid w:val="00425096"/>
    <w:rsid w:val="004251F7"/>
    <w:rsid w:val="0042538F"/>
    <w:rsid w:val="00425675"/>
    <w:rsid w:val="00425723"/>
    <w:rsid w:val="004259D8"/>
    <w:rsid w:val="00426D18"/>
    <w:rsid w:val="0042716B"/>
    <w:rsid w:val="00427AF9"/>
    <w:rsid w:val="00430106"/>
    <w:rsid w:val="00430BEE"/>
    <w:rsid w:val="004318B3"/>
    <w:rsid w:val="004327E9"/>
    <w:rsid w:val="00432F0B"/>
    <w:rsid w:val="00433118"/>
    <w:rsid w:val="00434878"/>
    <w:rsid w:val="00435680"/>
    <w:rsid w:val="0043676C"/>
    <w:rsid w:val="00437BAC"/>
    <w:rsid w:val="00437EF9"/>
    <w:rsid w:val="00441869"/>
    <w:rsid w:val="00441BA4"/>
    <w:rsid w:val="004433B3"/>
    <w:rsid w:val="00443DCA"/>
    <w:rsid w:val="00444397"/>
    <w:rsid w:val="004445D9"/>
    <w:rsid w:val="00444610"/>
    <w:rsid w:val="004448A6"/>
    <w:rsid w:val="00444A08"/>
    <w:rsid w:val="00444D6C"/>
    <w:rsid w:val="00444EFB"/>
    <w:rsid w:val="004451B0"/>
    <w:rsid w:val="004456AF"/>
    <w:rsid w:val="00445C04"/>
    <w:rsid w:val="00445E01"/>
    <w:rsid w:val="004467F8"/>
    <w:rsid w:val="00446C6B"/>
    <w:rsid w:val="004470AF"/>
    <w:rsid w:val="00447E9A"/>
    <w:rsid w:val="00447FE0"/>
    <w:rsid w:val="00450265"/>
    <w:rsid w:val="00450536"/>
    <w:rsid w:val="00450662"/>
    <w:rsid w:val="004507BB"/>
    <w:rsid w:val="00450D83"/>
    <w:rsid w:val="00450EAB"/>
    <w:rsid w:val="0045249D"/>
    <w:rsid w:val="004527B0"/>
    <w:rsid w:val="00453056"/>
    <w:rsid w:val="00453474"/>
    <w:rsid w:val="00454245"/>
    <w:rsid w:val="00454313"/>
    <w:rsid w:val="00455B65"/>
    <w:rsid w:val="004569F5"/>
    <w:rsid w:val="004571E0"/>
    <w:rsid w:val="004571F3"/>
    <w:rsid w:val="00457261"/>
    <w:rsid w:val="00457573"/>
    <w:rsid w:val="004600AB"/>
    <w:rsid w:val="00460116"/>
    <w:rsid w:val="0046204B"/>
    <w:rsid w:val="00464078"/>
    <w:rsid w:val="00464267"/>
    <w:rsid w:val="00465E29"/>
    <w:rsid w:val="0046636F"/>
    <w:rsid w:val="0046648B"/>
    <w:rsid w:val="00466546"/>
    <w:rsid w:val="0046688E"/>
    <w:rsid w:val="00470305"/>
    <w:rsid w:val="00470377"/>
    <w:rsid w:val="004704C5"/>
    <w:rsid w:val="00470AD5"/>
    <w:rsid w:val="00470E52"/>
    <w:rsid w:val="0047138C"/>
    <w:rsid w:val="0047175A"/>
    <w:rsid w:val="00471C53"/>
    <w:rsid w:val="00471FA3"/>
    <w:rsid w:val="00472764"/>
    <w:rsid w:val="0047356D"/>
    <w:rsid w:val="00473F21"/>
    <w:rsid w:val="004755D2"/>
    <w:rsid w:val="004762A3"/>
    <w:rsid w:val="00476844"/>
    <w:rsid w:val="00476E7F"/>
    <w:rsid w:val="00476F12"/>
    <w:rsid w:val="00477BEA"/>
    <w:rsid w:val="00477C82"/>
    <w:rsid w:val="004808A8"/>
    <w:rsid w:val="00480EAC"/>
    <w:rsid w:val="00481634"/>
    <w:rsid w:val="00481B4C"/>
    <w:rsid w:val="00482263"/>
    <w:rsid w:val="00482561"/>
    <w:rsid w:val="00482611"/>
    <w:rsid w:val="004836C8"/>
    <w:rsid w:val="004837DD"/>
    <w:rsid w:val="004839AE"/>
    <w:rsid w:val="0048423A"/>
    <w:rsid w:val="0048520B"/>
    <w:rsid w:val="004852A7"/>
    <w:rsid w:val="004854BE"/>
    <w:rsid w:val="00485C21"/>
    <w:rsid w:val="00486A1B"/>
    <w:rsid w:val="00487904"/>
    <w:rsid w:val="00487A52"/>
    <w:rsid w:val="00487B77"/>
    <w:rsid w:val="00487DF3"/>
    <w:rsid w:val="00487F11"/>
    <w:rsid w:val="004909D0"/>
    <w:rsid w:val="00490FC8"/>
    <w:rsid w:val="0049171E"/>
    <w:rsid w:val="004920A7"/>
    <w:rsid w:val="004927AD"/>
    <w:rsid w:val="00492FAE"/>
    <w:rsid w:val="00493FA9"/>
    <w:rsid w:val="004940C2"/>
    <w:rsid w:val="00494363"/>
    <w:rsid w:val="004952DE"/>
    <w:rsid w:val="004955F6"/>
    <w:rsid w:val="00495CBB"/>
    <w:rsid w:val="00495F78"/>
    <w:rsid w:val="00496BAA"/>
    <w:rsid w:val="00496BD2"/>
    <w:rsid w:val="0049740E"/>
    <w:rsid w:val="00497A0B"/>
    <w:rsid w:val="00497B55"/>
    <w:rsid w:val="004A08C2"/>
    <w:rsid w:val="004A0967"/>
    <w:rsid w:val="004A0BD5"/>
    <w:rsid w:val="004A100C"/>
    <w:rsid w:val="004A10B6"/>
    <w:rsid w:val="004A176F"/>
    <w:rsid w:val="004A1DD4"/>
    <w:rsid w:val="004A2020"/>
    <w:rsid w:val="004A28D6"/>
    <w:rsid w:val="004A2B06"/>
    <w:rsid w:val="004A2B27"/>
    <w:rsid w:val="004A3372"/>
    <w:rsid w:val="004A3BD1"/>
    <w:rsid w:val="004A3CDC"/>
    <w:rsid w:val="004A4266"/>
    <w:rsid w:val="004A4D48"/>
    <w:rsid w:val="004A4EB4"/>
    <w:rsid w:val="004A53CF"/>
    <w:rsid w:val="004A6001"/>
    <w:rsid w:val="004A617E"/>
    <w:rsid w:val="004A652E"/>
    <w:rsid w:val="004A685B"/>
    <w:rsid w:val="004A761B"/>
    <w:rsid w:val="004A7D21"/>
    <w:rsid w:val="004B039B"/>
    <w:rsid w:val="004B0A33"/>
    <w:rsid w:val="004B1370"/>
    <w:rsid w:val="004B1B2A"/>
    <w:rsid w:val="004B1C2D"/>
    <w:rsid w:val="004B1C5F"/>
    <w:rsid w:val="004B1E08"/>
    <w:rsid w:val="004B22F5"/>
    <w:rsid w:val="004B2395"/>
    <w:rsid w:val="004B291B"/>
    <w:rsid w:val="004B2B34"/>
    <w:rsid w:val="004B2E2C"/>
    <w:rsid w:val="004B3241"/>
    <w:rsid w:val="004B326A"/>
    <w:rsid w:val="004B3322"/>
    <w:rsid w:val="004B33AC"/>
    <w:rsid w:val="004B4F95"/>
    <w:rsid w:val="004B5833"/>
    <w:rsid w:val="004B586E"/>
    <w:rsid w:val="004B601E"/>
    <w:rsid w:val="004B63DF"/>
    <w:rsid w:val="004B649A"/>
    <w:rsid w:val="004B6694"/>
    <w:rsid w:val="004B6B55"/>
    <w:rsid w:val="004B77CD"/>
    <w:rsid w:val="004C0088"/>
    <w:rsid w:val="004C02F5"/>
    <w:rsid w:val="004C0FCF"/>
    <w:rsid w:val="004C1CD0"/>
    <w:rsid w:val="004C2191"/>
    <w:rsid w:val="004C23BD"/>
    <w:rsid w:val="004C28D2"/>
    <w:rsid w:val="004C2AAF"/>
    <w:rsid w:val="004C2BA5"/>
    <w:rsid w:val="004C2FA0"/>
    <w:rsid w:val="004C41AD"/>
    <w:rsid w:val="004C41B0"/>
    <w:rsid w:val="004C5253"/>
    <w:rsid w:val="004C5296"/>
    <w:rsid w:val="004C54C6"/>
    <w:rsid w:val="004C6ADA"/>
    <w:rsid w:val="004C6DFF"/>
    <w:rsid w:val="004C7E80"/>
    <w:rsid w:val="004D02FB"/>
    <w:rsid w:val="004D04CA"/>
    <w:rsid w:val="004D2048"/>
    <w:rsid w:val="004D2D71"/>
    <w:rsid w:val="004D2F02"/>
    <w:rsid w:val="004D3CAB"/>
    <w:rsid w:val="004D3D6B"/>
    <w:rsid w:val="004D4759"/>
    <w:rsid w:val="004D6597"/>
    <w:rsid w:val="004D6EA0"/>
    <w:rsid w:val="004D70E9"/>
    <w:rsid w:val="004D71A1"/>
    <w:rsid w:val="004D7946"/>
    <w:rsid w:val="004E042B"/>
    <w:rsid w:val="004E05BE"/>
    <w:rsid w:val="004E07B8"/>
    <w:rsid w:val="004E1B7B"/>
    <w:rsid w:val="004E1D1A"/>
    <w:rsid w:val="004E25D2"/>
    <w:rsid w:val="004E2A15"/>
    <w:rsid w:val="004E2EF5"/>
    <w:rsid w:val="004E3BAB"/>
    <w:rsid w:val="004E3C8A"/>
    <w:rsid w:val="004E413A"/>
    <w:rsid w:val="004E4544"/>
    <w:rsid w:val="004E46D4"/>
    <w:rsid w:val="004E4A2F"/>
    <w:rsid w:val="004E6384"/>
    <w:rsid w:val="004E747A"/>
    <w:rsid w:val="004E7751"/>
    <w:rsid w:val="004E7937"/>
    <w:rsid w:val="004E7C2F"/>
    <w:rsid w:val="004F03B5"/>
    <w:rsid w:val="004F03E5"/>
    <w:rsid w:val="004F0904"/>
    <w:rsid w:val="004F13A2"/>
    <w:rsid w:val="004F145F"/>
    <w:rsid w:val="004F1DFB"/>
    <w:rsid w:val="004F1F30"/>
    <w:rsid w:val="004F2628"/>
    <w:rsid w:val="004F40EC"/>
    <w:rsid w:val="004F547F"/>
    <w:rsid w:val="004F64FA"/>
    <w:rsid w:val="004F6769"/>
    <w:rsid w:val="004F6903"/>
    <w:rsid w:val="004F6E7D"/>
    <w:rsid w:val="004F6ED0"/>
    <w:rsid w:val="004F7126"/>
    <w:rsid w:val="004F7631"/>
    <w:rsid w:val="004F7CCA"/>
    <w:rsid w:val="004F7E7E"/>
    <w:rsid w:val="005007BF"/>
    <w:rsid w:val="00500861"/>
    <w:rsid w:val="00500B44"/>
    <w:rsid w:val="00500C05"/>
    <w:rsid w:val="00502E19"/>
    <w:rsid w:val="0050304F"/>
    <w:rsid w:val="00503F3B"/>
    <w:rsid w:val="00504078"/>
    <w:rsid w:val="005042E1"/>
    <w:rsid w:val="0050453B"/>
    <w:rsid w:val="00504887"/>
    <w:rsid w:val="0050541A"/>
    <w:rsid w:val="0050543A"/>
    <w:rsid w:val="00505792"/>
    <w:rsid w:val="00505A9C"/>
    <w:rsid w:val="00506832"/>
    <w:rsid w:val="0050689B"/>
    <w:rsid w:val="005068BB"/>
    <w:rsid w:val="00506AA0"/>
    <w:rsid w:val="00506C4C"/>
    <w:rsid w:val="00506D0A"/>
    <w:rsid w:val="00507CAA"/>
    <w:rsid w:val="00507E16"/>
    <w:rsid w:val="00510A55"/>
    <w:rsid w:val="005111A8"/>
    <w:rsid w:val="00511C0F"/>
    <w:rsid w:val="0051202D"/>
    <w:rsid w:val="00512056"/>
    <w:rsid w:val="005123E8"/>
    <w:rsid w:val="005124C6"/>
    <w:rsid w:val="00513D69"/>
    <w:rsid w:val="00513FEE"/>
    <w:rsid w:val="005144D8"/>
    <w:rsid w:val="00514B21"/>
    <w:rsid w:val="0051506C"/>
    <w:rsid w:val="005154FA"/>
    <w:rsid w:val="00515705"/>
    <w:rsid w:val="005162A4"/>
    <w:rsid w:val="00516601"/>
    <w:rsid w:val="00516972"/>
    <w:rsid w:val="00517353"/>
    <w:rsid w:val="00517460"/>
    <w:rsid w:val="00517AE6"/>
    <w:rsid w:val="00520057"/>
    <w:rsid w:val="00520479"/>
    <w:rsid w:val="00520978"/>
    <w:rsid w:val="00520AB1"/>
    <w:rsid w:val="005212DE"/>
    <w:rsid w:val="005215DB"/>
    <w:rsid w:val="00521D59"/>
    <w:rsid w:val="00522ECD"/>
    <w:rsid w:val="00522FE0"/>
    <w:rsid w:val="00523BB5"/>
    <w:rsid w:val="0052454E"/>
    <w:rsid w:val="005246D3"/>
    <w:rsid w:val="00524770"/>
    <w:rsid w:val="005249A2"/>
    <w:rsid w:val="00524A8B"/>
    <w:rsid w:val="00524C6D"/>
    <w:rsid w:val="00524E0F"/>
    <w:rsid w:val="0052501C"/>
    <w:rsid w:val="005254CF"/>
    <w:rsid w:val="0052686D"/>
    <w:rsid w:val="00526AAD"/>
    <w:rsid w:val="00526BF9"/>
    <w:rsid w:val="0053025A"/>
    <w:rsid w:val="005305DE"/>
    <w:rsid w:val="005309DC"/>
    <w:rsid w:val="00530D01"/>
    <w:rsid w:val="00531004"/>
    <w:rsid w:val="00531666"/>
    <w:rsid w:val="00531EB4"/>
    <w:rsid w:val="005322E1"/>
    <w:rsid w:val="00532BFC"/>
    <w:rsid w:val="00532D75"/>
    <w:rsid w:val="005342FA"/>
    <w:rsid w:val="0053448E"/>
    <w:rsid w:val="0053462E"/>
    <w:rsid w:val="005347F8"/>
    <w:rsid w:val="00534ABB"/>
    <w:rsid w:val="00535B74"/>
    <w:rsid w:val="00535C47"/>
    <w:rsid w:val="005362E7"/>
    <w:rsid w:val="00536F30"/>
    <w:rsid w:val="005375D1"/>
    <w:rsid w:val="00537B3D"/>
    <w:rsid w:val="005403C6"/>
    <w:rsid w:val="005405C8"/>
    <w:rsid w:val="00540A17"/>
    <w:rsid w:val="00541335"/>
    <w:rsid w:val="0054164C"/>
    <w:rsid w:val="00541700"/>
    <w:rsid w:val="005418ED"/>
    <w:rsid w:val="00542225"/>
    <w:rsid w:val="00542507"/>
    <w:rsid w:val="00543B1B"/>
    <w:rsid w:val="00543FD1"/>
    <w:rsid w:val="00544999"/>
    <w:rsid w:val="00544AC1"/>
    <w:rsid w:val="00544FB1"/>
    <w:rsid w:val="005453C5"/>
    <w:rsid w:val="005456A8"/>
    <w:rsid w:val="00545F77"/>
    <w:rsid w:val="00546196"/>
    <w:rsid w:val="005462A2"/>
    <w:rsid w:val="00546C17"/>
    <w:rsid w:val="0055009F"/>
    <w:rsid w:val="00550306"/>
    <w:rsid w:val="0055076F"/>
    <w:rsid w:val="00551B2E"/>
    <w:rsid w:val="00551EC0"/>
    <w:rsid w:val="00552F43"/>
    <w:rsid w:val="0055319A"/>
    <w:rsid w:val="0055326F"/>
    <w:rsid w:val="00554336"/>
    <w:rsid w:val="00554432"/>
    <w:rsid w:val="005546B3"/>
    <w:rsid w:val="00555B86"/>
    <w:rsid w:val="005569E9"/>
    <w:rsid w:val="00556E88"/>
    <w:rsid w:val="00557388"/>
    <w:rsid w:val="00560C7F"/>
    <w:rsid w:val="00560E3F"/>
    <w:rsid w:val="00560F87"/>
    <w:rsid w:val="0056132D"/>
    <w:rsid w:val="0056134D"/>
    <w:rsid w:val="00561CFD"/>
    <w:rsid w:val="00562994"/>
    <w:rsid w:val="00562C9E"/>
    <w:rsid w:val="00563894"/>
    <w:rsid w:val="00563963"/>
    <w:rsid w:val="00563C69"/>
    <w:rsid w:val="00563FDB"/>
    <w:rsid w:val="00564560"/>
    <w:rsid w:val="00564D17"/>
    <w:rsid w:val="00564E42"/>
    <w:rsid w:val="00564EFA"/>
    <w:rsid w:val="00565047"/>
    <w:rsid w:val="0056564A"/>
    <w:rsid w:val="00565826"/>
    <w:rsid w:val="00565FC8"/>
    <w:rsid w:val="005660D2"/>
    <w:rsid w:val="00566345"/>
    <w:rsid w:val="0056648F"/>
    <w:rsid w:val="00566C49"/>
    <w:rsid w:val="00566C56"/>
    <w:rsid w:val="00566CFF"/>
    <w:rsid w:val="00567B9F"/>
    <w:rsid w:val="00567F1A"/>
    <w:rsid w:val="00570581"/>
    <w:rsid w:val="00571172"/>
    <w:rsid w:val="0057170E"/>
    <w:rsid w:val="00571BF2"/>
    <w:rsid w:val="0057218D"/>
    <w:rsid w:val="00573318"/>
    <w:rsid w:val="00573B1C"/>
    <w:rsid w:val="00573F36"/>
    <w:rsid w:val="00573F9F"/>
    <w:rsid w:val="0057417F"/>
    <w:rsid w:val="005746A9"/>
    <w:rsid w:val="00574869"/>
    <w:rsid w:val="005754F0"/>
    <w:rsid w:val="00575AA7"/>
    <w:rsid w:val="00575C2C"/>
    <w:rsid w:val="00575D75"/>
    <w:rsid w:val="00575FA6"/>
    <w:rsid w:val="0057631B"/>
    <w:rsid w:val="00576A2B"/>
    <w:rsid w:val="0057727D"/>
    <w:rsid w:val="00577965"/>
    <w:rsid w:val="0058017C"/>
    <w:rsid w:val="0058120D"/>
    <w:rsid w:val="005812BE"/>
    <w:rsid w:val="005814FE"/>
    <w:rsid w:val="00581FAC"/>
    <w:rsid w:val="0058239B"/>
    <w:rsid w:val="00583332"/>
    <w:rsid w:val="00583F4D"/>
    <w:rsid w:val="005846A1"/>
    <w:rsid w:val="005851AA"/>
    <w:rsid w:val="00585B3A"/>
    <w:rsid w:val="00585C36"/>
    <w:rsid w:val="00586463"/>
    <w:rsid w:val="00586ACC"/>
    <w:rsid w:val="00586C89"/>
    <w:rsid w:val="00586DB6"/>
    <w:rsid w:val="00587A6C"/>
    <w:rsid w:val="00587B93"/>
    <w:rsid w:val="00590948"/>
    <w:rsid w:val="00590A35"/>
    <w:rsid w:val="00590BA2"/>
    <w:rsid w:val="00590C91"/>
    <w:rsid w:val="00591CF8"/>
    <w:rsid w:val="005925BB"/>
    <w:rsid w:val="00592683"/>
    <w:rsid w:val="0059280B"/>
    <w:rsid w:val="00593F89"/>
    <w:rsid w:val="005944C8"/>
    <w:rsid w:val="00595262"/>
    <w:rsid w:val="005952F2"/>
    <w:rsid w:val="005959D6"/>
    <w:rsid w:val="00596CA6"/>
    <w:rsid w:val="005976B0"/>
    <w:rsid w:val="00597894"/>
    <w:rsid w:val="00597A24"/>
    <w:rsid w:val="00597C9B"/>
    <w:rsid w:val="00597DF1"/>
    <w:rsid w:val="005A03BA"/>
    <w:rsid w:val="005A03D8"/>
    <w:rsid w:val="005A0436"/>
    <w:rsid w:val="005A0629"/>
    <w:rsid w:val="005A0A62"/>
    <w:rsid w:val="005A1937"/>
    <w:rsid w:val="005A1C62"/>
    <w:rsid w:val="005A1CBD"/>
    <w:rsid w:val="005A2432"/>
    <w:rsid w:val="005A358B"/>
    <w:rsid w:val="005A3A94"/>
    <w:rsid w:val="005A5B7F"/>
    <w:rsid w:val="005A6309"/>
    <w:rsid w:val="005A645F"/>
    <w:rsid w:val="005A7343"/>
    <w:rsid w:val="005A7502"/>
    <w:rsid w:val="005B01DD"/>
    <w:rsid w:val="005B0223"/>
    <w:rsid w:val="005B0B9B"/>
    <w:rsid w:val="005B0EE7"/>
    <w:rsid w:val="005B1321"/>
    <w:rsid w:val="005B1405"/>
    <w:rsid w:val="005B1DF1"/>
    <w:rsid w:val="005B268F"/>
    <w:rsid w:val="005B3C5A"/>
    <w:rsid w:val="005B5275"/>
    <w:rsid w:val="005B54CC"/>
    <w:rsid w:val="005B5AA7"/>
    <w:rsid w:val="005B5FF5"/>
    <w:rsid w:val="005B6214"/>
    <w:rsid w:val="005B6498"/>
    <w:rsid w:val="005B68CE"/>
    <w:rsid w:val="005B6A3A"/>
    <w:rsid w:val="005B7007"/>
    <w:rsid w:val="005C0A0F"/>
    <w:rsid w:val="005C1D64"/>
    <w:rsid w:val="005C203C"/>
    <w:rsid w:val="005C2E85"/>
    <w:rsid w:val="005C2FED"/>
    <w:rsid w:val="005C3AF0"/>
    <w:rsid w:val="005C484A"/>
    <w:rsid w:val="005C49B3"/>
    <w:rsid w:val="005C4E07"/>
    <w:rsid w:val="005C62E7"/>
    <w:rsid w:val="005C6378"/>
    <w:rsid w:val="005C6B49"/>
    <w:rsid w:val="005C6D23"/>
    <w:rsid w:val="005C72CE"/>
    <w:rsid w:val="005C7479"/>
    <w:rsid w:val="005C7C3D"/>
    <w:rsid w:val="005D024D"/>
    <w:rsid w:val="005D045F"/>
    <w:rsid w:val="005D0BC8"/>
    <w:rsid w:val="005D1460"/>
    <w:rsid w:val="005D2156"/>
    <w:rsid w:val="005D26EA"/>
    <w:rsid w:val="005D2F2F"/>
    <w:rsid w:val="005D373E"/>
    <w:rsid w:val="005D3F83"/>
    <w:rsid w:val="005D404F"/>
    <w:rsid w:val="005D492A"/>
    <w:rsid w:val="005D57B7"/>
    <w:rsid w:val="005D62A0"/>
    <w:rsid w:val="005D653C"/>
    <w:rsid w:val="005D6DB7"/>
    <w:rsid w:val="005D7885"/>
    <w:rsid w:val="005E0573"/>
    <w:rsid w:val="005E05C6"/>
    <w:rsid w:val="005E14F4"/>
    <w:rsid w:val="005E1504"/>
    <w:rsid w:val="005E1634"/>
    <w:rsid w:val="005E196B"/>
    <w:rsid w:val="005E1B26"/>
    <w:rsid w:val="005E1F80"/>
    <w:rsid w:val="005E25AE"/>
    <w:rsid w:val="005E2BB7"/>
    <w:rsid w:val="005E2CB8"/>
    <w:rsid w:val="005E3117"/>
    <w:rsid w:val="005E4006"/>
    <w:rsid w:val="005E41FB"/>
    <w:rsid w:val="005E5254"/>
    <w:rsid w:val="005E527A"/>
    <w:rsid w:val="005E56F4"/>
    <w:rsid w:val="005E68F6"/>
    <w:rsid w:val="005E6B76"/>
    <w:rsid w:val="005E7422"/>
    <w:rsid w:val="005F036B"/>
    <w:rsid w:val="005F11FF"/>
    <w:rsid w:val="005F2192"/>
    <w:rsid w:val="005F4E3E"/>
    <w:rsid w:val="005F5003"/>
    <w:rsid w:val="005F59FB"/>
    <w:rsid w:val="005F5E07"/>
    <w:rsid w:val="005F614D"/>
    <w:rsid w:val="005F6723"/>
    <w:rsid w:val="005F6F16"/>
    <w:rsid w:val="005F7720"/>
    <w:rsid w:val="005F799A"/>
    <w:rsid w:val="005F7D80"/>
    <w:rsid w:val="0060028A"/>
    <w:rsid w:val="006003C3"/>
    <w:rsid w:val="006014A0"/>
    <w:rsid w:val="00601B87"/>
    <w:rsid w:val="00602213"/>
    <w:rsid w:val="00602866"/>
    <w:rsid w:val="006034B7"/>
    <w:rsid w:val="00604168"/>
    <w:rsid w:val="006048BE"/>
    <w:rsid w:val="006049C2"/>
    <w:rsid w:val="00605012"/>
    <w:rsid w:val="00605552"/>
    <w:rsid w:val="00605894"/>
    <w:rsid w:val="00606727"/>
    <w:rsid w:val="0060681F"/>
    <w:rsid w:val="0060689D"/>
    <w:rsid w:val="00606C14"/>
    <w:rsid w:val="00607FCC"/>
    <w:rsid w:val="00610426"/>
    <w:rsid w:val="00610E3E"/>
    <w:rsid w:val="00610F66"/>
    <w:rsid w:val="006111FE"/>
    <w:rsid w:val="0061143C"/>
    <w:rsid w:val="00611681"/>
    <w:rsid w:val="00611FE7"/>
    <w:rsid w:val="00611FFC"/>
    <w:rsid w:val="006121BE"/>
    <w:rsid w:val="006121CC"/>
    <w:rsid w:val="00612221"/>
    <w:rsid w:val="00612817"/>
    <w:rsid w:val="0061303D"/>
    <w:rsid w:val="0061392D"/>
    <w:rsid w:val="00613961"/>
    <w:rsid w:val="00613C8C"/>
    <w:rsid w:val="0061416E"/>
    <w:rsid w:val="006144F6"/>
    <w:rsid w:val="00614661"/>
    <w:rsid w:val="00614C2C"/>
    <w:rsid w:val="00615395"/>
    <w:rsid w:val="006153B9"/>
    <w:rsid w:val="00615943"/>
    <w:rsid w:val="00615A78"/>
    <w:rsid w:val="00615D03"/>
    <w:rsid w:val="006165C0"/>
    <w:rsid w:val="006169AB"/>
    <w:rsid w:val="00616BAC"/>
    <w:rsid w:val="00616CB0"/>
    <w:rsid w:val="00617A82"/>
    <w:rsid w:val="00617BEC"/>
    <w:rsid w:val="00617CA7"/>
    <w:rsid w:val="00617DE6"/>
    <w:rsid w:val="00620322"/>
    <w:rsid w:val="00620FEE"/>
    <w:rsid w:val="00621878"/>
    <w:rsid w:val="00621D35"/>
    <w:rsid w:val="00621EEE"/>
    <w:rsid w:val="00622129"/>
    <w:rsid w:val="006224F7"/>
    <w:rsid w:val="00623870"/>
    <w:rsid w:val="00623BC1"/>
    <w:rsid w:val="00623D96"/>
    <w:rsid w:val="00624565"/>
    <w:rsid w:val="0062460B"/>
    <w:rsid w:val="006248BB"/>
    <w:rsid w:val="00625AF3"/>
    <w:rsid w:val="00625FBB"/>
    <w:rsid w:val="0062650F"/>
    <w:rsid w:val="006271A1"/>
    <w:rsid w:val="00627A30"/>
    <w:rsid w:val="00627E1C"/>
    <w:rsid w:val="00630313"/>
    <w:rsid w:val="00630362"/>
    <w:rsid w:val="0063036C"/>
    <w:rsid w:val="00630CB1"/>
    <w:rsid w:val="00630CC9"/>
    <w:rsid w:val="00631142"/>
    <w:rsid w:val="00631EBD"/>
    <w:rsid w:val="00632487"/>
    <w:rsid w:val="0063261B"/>
    <w:rsid w:val="006328B1"/>
    <w:rsid w:val="0063290C"/>
    <w:rsid w:val="006335AB"/>
    <w:rsid w:val="00633D1A"/>
    <w:rsid w:val="006341D1"/>
    <w:rsid w:val="00634793"/>
    <w:rsid w:val="0063494D"/>
    <w:rsid w:val="006359CE"/>
    <w:rsid w:val="00635C88"/>
    <w:rsid w:val="00635C8D"/>
    <w:rsid w:val="0063604B"/>
    <w:rsid w:val="0063646D"/>
    <w:rsid w:val="00636BD6"/>
    <w:rsid w:val="00636DC3"/>
    <w:rsid w:val="006403C6"/>
    <w:rsid w:val="0064168C"/>
    <w:rsid w:val="00641F0B"/>
    <w:rsid w:val="00642426"/>
    <w:rsid w:val="0064242E"/>
    <w:rsid w:val="006424A6"/>
    <w:rsid w:val="00642BB9"/>
    <w:rsid w:val="006432E9"/>
    <w:rsid w:val="00643520"/>
    <w:rsid w:val="00643BA5"/>
    <w:rsid w:val="00643BF0"/>
    <w:rsid w:val="00643C84"/>
    <w:rsid w:val="006442E5"/>
    <w:rsid w:val="006443E2"/>
    <w:rsid w:val="006445E2"/>
    <w:rsid w:val="00644823"/>
    <w:rsid w:val="00645497"/>
    <w:rsid w:val="006461FA"/>
    <w:rsid w:val="00646768"/>
    <w:rsid w:val="00646A52"/>
    <w:rsid w:val="0064721E"/>
    <w:rsid w:val="00647F15"/>
    <w:rsid w:val="00650576"/>
    <w:rsid w:val="00650E22"/>
    <w:rsid w:val="00650EB9"/>
    <w:rsid w:val="006513F5"/>
    <w:rsid w:val="00651471"/>
    <w:rsid w:val="0065230C"/>
    <w:rsid w:val="00652DB4"/>
    <w:rsid w:val="0065325A"/>
    <w:rsid w:val="00653B24"/>
    <w:rsid w:val="00655360"/>
    <w:rsid w:val="0065540D"/>
    <w:rsid w:val="006555EC"/>
    <w:rsid w:val="006560AE"/>
    <w:rsid w:val="00656AA6"/>
    <w:rsid w:val="00656B6F"/>
    <w:rsid w:val="00656D48"/>
    <w:rsid w:val="0065797B"/>
    <w:rsid w:val="00657B8A"/>
    <w:rsid w:val="00657F92"/>
    <w:rsid w:val="006608FC"/>
    <w:rsid w:val="00661454"/>
    <w:rsid w:val="0066169D"/>
    <w:rsid w:val="00661FD0"/>
    <w:rsid w:val="00662814"/>
    <w:rsid w:val="0066309A"/>
    <w:rsid w:val="00663220"/>
    <w:rsid w:val="00663311"/>
    <w:rsid w:val="0066381E"/>
    <w:rsid w:val="006638FD"/>
    <w:rsid w:val="00663D29"/>
    <w:rsid w:val="0066498A"/>
    <w:rsid w:val="00664DE5"/>
    <w:rsid w:val="00664FFF"/>
    <w:rsid w:val="00665D4B"/>
    <w:rsid w:val="006666D8"/>
    <w:rsid w:val="00666BC9"/>
    <w:rsid w:val="00666DA7"/>
    <w:rsid w:val="00666FEE"/>
    <w:rsid w:val="00671181"/>
    <w:rsid w:val="00671214"/>
    <w:rsid w:val="00671941"/>
    <w:rsid w:val="00671B58"/>
    <w:rsid w:val="00671D85"/>
    <w:rsid w:val="006724B0"/>
    <w:rsid w:val="00672C9B"/>
    <w:rsid w:val="0067425F"/>
    <w:rsid w:val="00674526"/>
    <w:rsid w:val="00674F35"/>
    <w:rsid w:val="00675163"/>
    <w:rsid w:val="006752EA"/>
    <w:rsid w:val="006755C5"/>
    <w:rsid w:val="0067561A"/>
    <w:rsid w:val="006756A5"/>
    <w:rsid w:val="006763B1"/>
    <w:rsid w:val="006768F5"/>
    <w:rsid w:val="0067726D"/>
    <w:rsid w:val="006772C1"/>
    <w:rsid w:val="0067739F"/>
    <w:rsid w:val="006774C1"/>
    <w:rsid w:val="00677A58"/>
    <w:rsid w:val="00680043"/>
    <w:rsid w:val="00680A2A"/>
    <w:rsid w:val="00680EAC"/>
    <w:rsid w:val="006815D4"/>
    <w:rsid w:val="006816AA"/>
    <w:rsid w:val="006833C0"/>
    <w:rsid w:val="00683A8F"/>
    <w:rsid w:val="00684014"/>
    <w:rsid w:val="00685D32"/>
    <w:rsid w:val="00685E7E"/>
    <w:rsid w:val="006861AE"/>
    <w:rsid w:val="0068637E"/>
    <w:rsid w:val="0068641C"/>
    <w:rsid w:val="00686C0C"/>
    <w:rsid w:val="00687372"/>
    <w:rsid w:val="006877DD"/>
    <w:rsid w:val="00687D52"/>
    <w:rsid w:val="00687D5B"/>
    <w:rsid w:val="00687E97"/>
    <w:rsid w:val="00690438"/>
    <w:rsid w:val="006909EB"/>
    <w:rsid w:val="00690FF6"/>
    <w:rsid w:val="0069121D"/>
    <w:rsid w:val="00691844"/>
    <w:rsid w:val="006922AE"/>
    <w:rsid w:val="00692BBC"/>
    <w:rsid w:val="00692C04"/>
    <w:rsid w:val="006932A7"/>
    <w:rsid w:val="00693CEE"/>
    <w:rsid w:val="0069423E"/>
    <w:rsid w:val="006943EF"/>
    <w:rsid w:val="0069440E"/>
    <w:rsid w:val="0069477A"/>
    <w:rsid w:val="00694851"/>
    <w:rsid w:val="006955B3"/>
    <w:rsid w:val="006955C2"/>
    <w:rsid w:val="0069665F"/>
    <w:rsid w:val="00697661"/>
    <w:rsid w:val="00697B7D"/>
    <w:rsid w:val="006A12AD"/>
    <w:rsid w:val="006A1500"/>
    <w:rsid w:val="006A156C"/>
    <w:rsid w:val="006A1DBE"/>
    <w:rsid w:val="006A2E05"/>
    <w:rsid w:val="006A3237"/>
    <w:rsid w:val="006A3314"/>
    <w:rsid w:val="006A3D48"/>
    <w:rsid w:val="006A44EF"/>
    <w:rsid w:val="006A4ACE"/>
    <w:rsid w:val="006A4C5F"/>
    <w:rsid w:val="006A5C10"/>
    <w:rsid w:val="006A5E42"/>
    <w:rsid w:val="006A6699"/>
    <w:rsid w:val="006A6FE1"/>
    <w:rsid w:val="006A77CF"/>
    <w:rsid w:val="006A7FF9"/>
    <w:rsid w:val="006B0591"/>
    <w:rsid w:val="006B0932"/>
    <w:rsid w:val="006B0F32"/>
    <w:rsid w:val="006B1301"/>
    <w:rsid w:val="006B14C7"/>
    <w:rsid w:val="006B1CFE"/>
    <w:rsid w:val="006B2AF7"/>
    <w:rsid w:val="006B2D8A"/>
    <w:rsid w:val="006B33B6"/>
    <w:rsid w:val="006B34BD"/>
    <w:rsid w:val="006B36A4"/>
    <w:rsid w:val="006B3B53"/>
    <w:rsid w:val="006B41AD"/>
    <w:rsid w:val="006B527B"/>
    <w:rsid w:val="006B55BC"/>
    <w:rsid w:val="006B5CEF"/>
    <w:rsid w:val="006B5DC9"/>
    <w:rsid w:val="006B6AE5"/>
    <w:rsid w:val="006B7220"/>
    <w:rsid w:val="006B76C2"/>
    <w:rsid w:val="006B76D4"/>
    <w:rsid w:val="006B7D80"/>
    <w:rsid w:val="006C028E"/>
    <w:rsid w:val="006C02CA"/>
    <w:rsid w:val="006C0FF3"/>
    <w:rsid w:val="006C1639"/>
    <w:rsid w:val="006C2E1D"/>
    <w:rsid w:val="006C3B76"/>
    <w:rsid w:val="006C40AA"/>
    <w:rsid w:val="006C4500"/>
    <w:rsid w:val="006C4923"/>
    <w:rsid w:val="006C49DA"/>
    <w:rsid w:val="006C4E3B"/>
    <w:rsid w:val="006C521C"/>
    <w:rsid w:val="006C5422"/>
    <w:rsid w:val="006C5435"/>
    <w:rsid w:val="006C576C"/>
    <w:rsid w:val="006C6238"/>
    <w:rsid w:val="006C64A3"/>
    <w:rsid w:val="006C67FA"/>
    <w:rsid w:val="006C72BC"/>
    <w:rsid w:val="006C7F97"/>
    <w:rsid w:val="006D0119"/>
    <w:rsid w:val="006D01FB"/>
    <w:rsid w:val="006D11E1"/>
    <w:rsid w:val="006D14D5"/>
    <w:rsid w:val="006D198A"/>
    <w:rsid w:val="006D1CF7"/>
    <w:rsid w:val="006D1DCC"/>
    <w:rsid w:val="006D1DE4"/>
    <w:rsid w:val="006D29A4"/>
    <w:rsid w:val="006D2F45"/>
    <w:rsid w:val="006D3901"/>
    <w:rsid w:val="006D3EB8"/>
    <w:rsid w:val="006D461E"/>
    <w:rsid w:val="006D506D"/>
    <w:rsid w:val="006D5787"/>
    <w:rsid w:val="006D5E54"/>
    <w:rsid w:val="006D69CC"/>
    <w:rsid w:val="006D71D4"/>
    <w:rsid w:val="006D74A6"/>
    <w:rsid w:val="006D79BB"/>
    <w:rsid w:val="006E0854"/>
    <w:rsid w:val="006E0D25"/>
    <w:rsid w:val="006E1B5C"/>
    <w:rsid w:val="006E1BF4"/>
    <w:rsid w:val="006E2025"/>
    <w:rsid w:val="006E25A7"/>
    <w:rsid w:val="006E2F4D"/>
    <w:rsid w:val="006E3151"/>
    <w:rsid w:val="006E3EE4"/>
    <w:rsid w:val="006E3FA9"/>
    <w:rsid w:val="006E40A9"/>
    <w:rsid w:val="006E4201"/>
    <w:rsid w:val="006E4454"/>
    <w:rsid w:val="006E44AE"/>
    <w:rsid w:val="006E44D8"/>
    <w:rsid w:val="006E47F9"/>
    <w:rsid w:val="006E4895"/>
    <w:rsid w:val="006E4ABF"/>
    <w:rsid w:val="006E4CED"/>
    <w:rsid w:val="006E51EA"/>
    <w:rsid w:val="006E6B4B"/>
    <w:rsid w:val="006E6C38"/>
    <w:rsid w:val="006E735B"/>
    <w:rsid w:val="006E75B0"/>
    <w:rsid w:val="006F0E04"/>
    <w:rsid w:val="006F0ECC"/>
    <w:rsid w:val="006F0F5C"/>
    <w:rsid w:val="006F134A"/>
    <w:rsid w:val="006F23BD"/>
    <w:rsid w:val="006F24AE"/>
    <w:rsid w:val="006F2FC6"/>
    <w:rsid w:val="006F3279"/>
    <w:rsid w:val="006F3307"/>
    <w:rsid w:val="006F3A19"/>
    <w:rsid w:val="006F3DF6"/>
    <w:rsid w:val="006F46C5"/>
    <w:rsid w:val="006F4AFF"/>
    <w:rsid w:val="006F4F39"/>
    <w:rsid w:val="006F4F64"/>
    <w:rsid w:val="006F5052"/>
    <w:rsid w:val="006F66C1"/>
    <w:rsid w:val="006F7191"/>
    <w:rsid w:val="006F726F"/>
    <w:rsid w:val="006F791F"/>
    <w:rsid w:val="00700EE4"/>
    <w:rsid w:val="00701724"/>
    <w:rsid w:val="00701B6F"/>
    <w:rsid w:val="007021B7"/>
    <w:rsid w:val="007029A2"/>
    <w:rsid w:val="00702AE5"/>
    <w:rsid w:val="007033FA"/>
    <w:rsid w:val="00703555"/>
    <w:rsid w:val="00703F42"/>
    <w:rsid w:val="0070410F"/>
    <w:rsid w:val="007041DE"/>
    <w:rsid w:val="00704882"/>
    <w:rsid w:val="00704BE1"/>
    <w:rsid w:val="00704D9E"/>
    <w:rsid w:val="00704F70"/>
    <w:rsid w:val="007053AB"/>
    <w:rsid w:val="0070540E"/>
    <w:rsid w:val="007055E9"/>
    <w:rsid w:val="00705971"/>
    <w:rsid w:val="00705A85"/>
    <w:rsid w:val="00705C9E"/>
    <w:rsid w:val="00706505"/>
    <w:rsid w:val="007068A2"/>
    <w:rsid w:val="00706B26"/>
    <w:rsid w:val="00706BCE"/>
    <w:rsid w:val="00707274"/>
    <w:rsid w:val="0070729B"/>
    <w:rsid w:val="00707445"/>
    <w:rsid w:val="0070759B"/>
    <w:rsid w:val="0070764A"/>
    <w:rsid w:val="00707CDE"/>
    <w:rsid w:val="00710567"/>
    <w:rsid w:val="007107F2"/>
    <w:rsid w:val="007108C0"/>
    <w:rsid w:val="007109FB"/>
    <w:rsid w:val="007126DC"/>
    <w:rsid w:val="0071281F"/>
    <w:rsid w:val="00712B7F"/>
    <w:rsid w:val="00712BA3"/>
    <w:rsid w:val="00713644"/>
    <w:rsid w:val="00713E77"/>
    <w:rsid w:val="00714D07"/>
    <w:rsid w:val="0071573F"/>
    <w:rsid w:val="00715C09"/>
    <w:rsid w:val="00716013"/>
    <w:rsid w:val="0071638B"/>
    <w:rsid w:val="00716A0B"/>
    <w:rsid w:val="00716A7B"/>
    <w:rsid w:val="00716B0B"/>
    <w:rsid w:val="00716DEB"/>
    <w:rsid w:val="00716EB0"/>
    <w:rsid w:val="0071796E"/>
    <w:rsid w:val="00717B68"/>
    <w:rsid w:val="00717F61"/>
    <w:rsid w:val="0072020A"/>
    <w:rsid w:val="007205D1"/>
    <w:rsid w:val="00720B6E"/>
    <w:rsid w:val="00720CF5"/>
    <w:rsid w:val="00721AFC"/>
    <w:rsid w:val="007224A5"/>
    <w:rsid w:val="00722A22"/>
    <w:rsid w:val="00722AF2"/>
    <w:rsid w:val="00722CB0"/>
    <w:rsid w:val="00723062"/>
    <w:rsid w:val="007237B9"/>
    <w:rsid w:val="00723A18"/>
    <w:rsid w:val="00723FE3"/>
    <w:rsid w:val="00724193"/>
    <w:rsid w:val="007243E0"/>
    <w:rsid w:val="00725380"/>
    <w:rsid w:val="00725E30"/>
    <w:rsid w:val="007262BB"/>
    <w:rsid w:val="0072649A"/>
    <w:rsid w:val="00726BC0"/>
    <w:rsid w:val="00727279"/>
    <w:rsid w:val="007308FD"/>
    <w:rsid w:val="007319B6"/>
    <w:rsid w:val="00731D8B"/>
    <w:rsid w:val="00732DB0"/>
    <w:rsid w:val="00732F6E"/>
    <w:rsid w:val="00733100"/>
    <w:rsid w:val="007331A3"/>
    <w:rsid w:val="007335B5"/>
    <w:rsid w:val="00733CFF"/>
    <w:rsid w:val="007342CC"/>
    <w:rsid w:val="007345BE"/>
    <w:rsid w:val="007347EC"/>
    <w:rsid w:val="00734D53"/>
    <w:rsid w:val="00734E15"/>
    <w:rsid w:val="007355C3"/>
    <w:rsid w:val="00735C3A"/>
    <w:rsid w:val="007363AA"/>
    <w:rsid w:val="007364CC"/>
    <w:rsid w:val="0073673A"/>
    <w:rsid w:val="0073683A"/>
    <w:rsid w:val="00736CD9"/>
    <w:rsid w:val="00737277"/>
    <w:rsid w:val="007404FC"/>
    <w:rsid w:val="007405CF"/>
    <w:rsid w:val="0074067A"/>
    <w:rsid w:val="007413BB"/>
    <w:rsid w:val="00741A5F"/>
    <w:rsid w:val="00741EFF"/>
    <w:rsid w:val="00741FF1"/>
    <w:rsid w:val="00742065"/>
    <w:rsid w:val="00742B5C"/>
    <w:rsid w:val="00742E1D"/>
    <w:rsid w:val="00742EFD"/>
    <w:rsid w:val="0074408C"/>
    <w:rsid w:val="007446A1"/>
    <w:rsid w:val="00744CE6"/>
    <w:rsid w:val="0074543E"/>
    <w:rsid w:val="007458A8"/>
    <w:rsid w:val="00745D89"/>
    <w:rsid w:val="00746162"/>
    <w:rsid w:val="007466B4"/>
    <w:rsid w:val="007467F4"/>
    <w:rsid w:val="007475CE"/>
    <w:rsid w:val="00747E2B"/>
    <w:rsid w:val="00750533"/>
    <w:rsid w:val="00750A12"/>
    <w:rsid w:val="00751240"/>
    <w:rsid w:val="00751AB2"/>
    <w:rsid w:val="00752A1E"/>
    <w:rsid w:val="00752F2E"/>
    <w:rsid w:val="00753603"/>
    <w:rsid w:val="0075369C"/>
    <w:rsid w:val="00753C1D"/>
    <w:rsid w:val="00753F38"/>
    <w:rsid w:val="00755154"/>
    <w:rsid w:val="007554FB"/>
    <w:rsid w:val="00755531"/>
    <w:rsid w:val="00756A84"/>
    <w:rsid w:val="00756E45"/>
    <w:rsid w:val="00757341"/>
    <w:rsid w:val="007576AD"/>
    <w:rsid w:val="0075772D"/>
    <w:rsid w:val="007605AC"/>
    <w:rsid w:val="00760B03"/>
    <w:rsid w:val="00760D5D"/>
    <w:rsid w:val="00761394"/>
    <w:rsid w:val="00761A47"/>
    <w:rsid w:val="00761BD7"/>
    <w:rsid w:val="00762132"/>
    <w:rsid w:val="007623B2"/>
    <w:rsid w:val="0076275A"/>
    <w:rsid w:val="007628DF"/>
    <w:rsid w:val="007638F5"/>
    <w:rsid w:val="007644B0"/>
    <w:rsid w:val="0076578D"/>
    <w:rsid w:val="007663D3"/>
    <w:rsid w:val="00766EA5"/>
    <w:rsid w:val="007670AC"/>
    <w:rsid w:val="00770A98"/>
    <w:rsid w:val="007714F4"/>
    <w:rsid w:val="0077159A"/>
    <w:rsid w:val="00772D0F"/>
    <w:rsid w:val="0077319A"/>
    <w:rsid w:val="00773799"/>
    <w:rsid w:val="007737E6"/>
    <w:rsid w:val="0077453B"/>
    <w:rsid w:val="007747DB"/>
    <w:rsid w:val="00774A57"/>
    <w:rsid w:val="00775129"/>
    <w:rsid w:val="00775161"/>
    <w:rsid w:val="007751CF"/>
    <w:rsid w:val="0077531E"/>
    <w:rsid w:val="00776B6D"/>
    <w:rsid w:val="007770A4"/>
    <w:rsid w:val="007802C1"/>
    <w:rsid w:val="00780323"/>
    <w:rsid w:val="0078062C"/>
    <w:rsid w:val="00780F75"/>
    <w:rsid w:val="0078110E"/>
    <w:rsid w:val="0078179A"/>
    <w:rsid w:val="007826A4"/>
    <w:rsid w:val="00782B24"/>
    <w:rsid w:val="00783247"/>
    <w:rsid w:val="0078346E"/>
    <w:rsid w:val="0078359A"/>
    <w:rsid w:val="00783B2E"/>
    <w:rsid w:val="00783D74"/>
    <w:rsid w:val="007842FB"/>
    <w:rsid w:val="00784A00"/>
    <w:rsid w:val="007859C4"/>
    <w:rsid w:val="00785A33"/>
    <w:rsid w:val="007869FE"/>
    <w:rsid w:val="00786C76"/>
    <w:rsid w:val="00786D7C"/>
    <w:rsid w:val="00786E0B"/>
    <w:rsid w:val="007870EF"/>
    <w:rsid w:val="00787711"/>
    <w:rsid w:val="00787F68"/>
    <w:rsid w:val="0079019F"/>
    <w:rsid w:val="00790712"/>
    <w:rsid w:val="007908BC"/>
    <w:rsid w:val="00790AD6"/>
    <w:rsid w:val="007927A4"/>
    <w:rsid w:val="00793785"/>
    <w:rsid w:val="00793A73"/>
    <w:rsid w:val="00793B70"/>
    <w:rsid w:val="00793E0F"/>
    <w:rsid w:val="00794C59"/>
    <w:rsid w:val="00794F26"/>
    <w:rsid w:val="0079507A"/>
    <w:rsid w:val="007956B9"/>
    <w:rsid w:val="007956C9"/>
    <w:rsid w:val="0079652A"/>
    <w:rsid w:val="00797014"/>
    <w:rsid w:val="007A0073"/>
    <w:rsid w:val="007A014A"/>
    <w:rsid w:val="007A02D4"/>
    <w:rsid w:val="007A03A1"/>
    <w:rsid w:val="007A0714"/>
    <w:rsid w:val="007A0769"/>
    <w:rsid w:val="007A0C86"/>
    <w:rsid w:val="007A12D9"/>
    <w:rsid w:val="007A1ACB"/>
    <w:rsid w:val="007A26CC"/>
    <w:rsid w:val="007A2973"/>
    <w:rsid w:val="007A3625"/>
    <w:rsid w:val="007A4B56"/>
    <w:rsid w:val="007A6A59"/>
    <w:rsid w:val="007A740D"/>
    <w:rsid w:val="007A76AE"/>
    <w:rsid w:val="007A78DD"/>
    <w:rsid w:val="007A7957"/>
    <w:rsid w:val="007A7A16"/>
    <w:rsid w:val="007B0241"/>
    <w:rsid w:val="007B02B8"/>
    <w:rsid w:val="007B056C"/>
    <w:rsid w:val="007B10EC"/>
    <w:rsid w:val="007B14C5"/>
    <w:rsid w:val="007B159B"/>
    <w:rsid w:val="007B1712"/>
    <w:rsid w:val="007B19B0"/>
    <w:rsid w:val="007B1A5B"/>
    <w:rsid w:val="007B1FEB"/>
    <w:rsid w:val="007B281F"/>
    <w:rsid w:val="007B3066"/>
    <w:rsid w:val="007B33F3"/>
    <w:rsid w:val="007B35B3"/>
    <w:rsid w:val="007B3801"/>
    <w:rsid w:val="007B4B47"/>
    <w:rsid w:val="007B4D7B"/>
    <w:rsid w:val="007B56D4"/>
    <w:rsid w:val="007B6123"/>
    <w:rsid w:val="007B61C7"/>
    <w:rsid w:val="007B6BC1"/>
    <w:rsid w:val="007C01DA"/>
    <w:rsid w:val="007C04A4"/>
    <w:rsid w:val="007C1027"/>
    <w:rsid w:val="007C16B0"/>
    <w:rsid w:val="007C171B"/>
    <w:rsid w:val="007C1C3B"/>
    <w:rsid w:val="007C258B"/>
    <w:rsid w:val="007C3F70"/>
    <w:rsid w:val="007C49F9"/>
    <w:rsid w:val="007C4E42"/>
    <w:rsid w:val="007C51EC"/>
    <w:rsid w:val="007C597C"/>
    <w:rsid w:val="007C5B3D"/>
    <w:rsid w:val="007C6023"/>
    <w:rsid w:val="007C6036"/>
    <w:rsid w:val="007C64C1"/>
    <w:rsid w:val="007C6597"/>
    <w:rsid w:val="007C7364"/>
    <w:rsid w:val="007C7E30"/>
    <w:rsid w:val="007D01B8"/>
    <w:rsid w:val="007D02B7"/>
    <w:rsid w:val="007D033E"/>
    <w:rsid w:val="007D0BF2"/>
    <w:rsid w:val="007D1804"/>
    <w:rsid w:val="007D1E40"/>
    <w:rsid w:val="007D2197"/>
    <w:rsid w:val="007D25B7"/>
    <w:rsid w:val="007D2F75"/>
    <w:rsid w:val="007D3D4C"/>
    <w:rsid w:val="007D4EDE"/>
    <w:rsid w:val="007D542C"/>
    <w:rsid w:val="007D5BC2"/>
    <w:rsid w:val="007D6995"/>
    <w:rsid w:val="007D7644"/>
    <w:rsid w:val="007D7E3C"/>
    <w:rsid w:val="007E0D35"/>
    <w:rsid w:val="007E0E17"/>
    <w:rsid w:val="007E1745"/>
    <w:rsid w:val="007E1C0B"/>
    <w:rsid w:val="007E257D"/>
    <w:rsid w:val="007E2683"/>
    <w:rsid w:val="007E326D"/>
    <w:rsid w:val="007E48BD"/>
    <w:rsid w:val="007E5820"/>
    <w:rsid w:val="007E604D"/>
    <w:rsid w:val="007E666A"/>
    <w:rsid w:val="007E6835"/>
    <w:rsid w:val="007E6AB0"/>
    <w:rsid w:val="007E7422"/>
    <w:rsid w:val="007F0B19"/>
    <w:rsid w:val="007F103E"/>
    <w:rsid w:val="007F182C"/>
    <w:rsid w:val="007F2986"/>
    <w:rsid w:val="007F2C59"/>
    <w:rsid w:val="007F318D"/>
    <w:rsid w:val="007F3403"/>
    <w:rsid w:val="007F3B79"/>
    <w:rsid w:val="007F3D8D"/>
    <w:rsid w:val="007F431F"/>
    <w:rsid w:val="007F4507"/>
    <w:rsid w:val="007F4C62"/>
    <w:rsid w:val="007F4CE8"/>
    <w:rsid w:val="007F4F67"/>
    <w:rsid w:val="007F5007"/>
    <w:rsid w:val="007F5F46"/>
    <w:rsid w:val="007F6C28"/>
    <w:rsid w:val="007F745C"/>
    <w:rsid w:val="007F7972"/>
    <w:rsid w:val="007F7E75"/>
    <w:rsid w:val="007F7F2B"/>
    <w:rsid w:val="00800310"/>
    <w:rsid w:val="00801813"/>
    <w:rsid w:val="00802488"/>
    <w:rsid w:val="008029EC"/>
    <w:rsid w:val="00802AED"/>
    <w:rsid w:val="008034F9"/>
    <w:rsid w:val="008044BA"/>
    <w:rsid w:val="0080475A"/>
    <w:rsid w:val="00804BF6"/>
    <w:rsid w:val="00804F72"/>
    <w:rsid w:val="0080571D"/>
    <w:rsid w:val="00805E69"/>
    <w:rsid w:val="008065CF"/>
    <w:rsid w:val="00806A8A"/>
    <w:rsid w:val="008075BD"/>
    <w:rsid w:val="008075E6"/>
    <w:rsid w:val="00807634"/>
    <w:rsid w:val="00810378"/>
    <w:rsid w:val="008103BA"/>
    <w:rsid w:val="00810AD0"/>
    <w:rsid w:val="00811416"/>
    <w:rsid w:val="00811F57"/>
    <w:rsid w:val="00812CD2"/>
    <w:rsid w:val="00812FAB"/>
    <w:rsid w:val="00813536"/>
    <w:rsid w:val="00813B46"/>
    <w:rsid w:val="00813FD3"/>
    <w:rsid w:val="00814044"/>
    <w:rsid w:val="008144CA"/>
    <w:rsid w:val="008146EE"/>
    <w:rsid w:val="008147E7"/>
    <w:rsid w:val="00814942"/>
    <w:rsid w:val="00814A70"/>
    <w:rsid w:val="00814B89"/>
    <w:rsid w:val="008158CF"/>
    <w:rsid w:val="00815EA6"/>
    <w:rsid w:val="00815EB2"/>
    <w:rsid w:val="0081621F"/>
    <w:rsid w:val="00816548"/>
    <w:rsid w:val="0081659A"/>
    <w:rsid w:val="008173BE"/>
    <w:rsid w:val="00817FC3"/>
    <w:rsid w:val="00820260"/>
    <w:rsid w:val="008209F0"/>
    <w:rsid w:val="00820BBB"/>
    <w:rsid w:val="00821190"/>
    <w:rsid w:val="008224CD"/>
    <w:rsid w:val="00822E05"/>
    <w:rsid w:val="0082329C"/>
    <w:rsid w:val="008232C6"/>
    <w:rsid w:val="0082385B"/>
    <w:rsid w:val="008254A2"/>
    <w:rsid w:val="008254DA"/>
    <w:rsid w:val="00825C5B"/>
    <w:rsid w:val="00825CF8"/>
    <w:rsid w:val="00825E28"/>
    <w:rsid w:val="00826444"/>
    <w:rsid w:val="00826BCA"/>
    <w:rsid w:val="00827FD4"/>
    <w:rsid w:val="0083085C"/>
    <w:rsid w:val="008308FF"/>
    <w:rsid w:val="00830C62"/>
    <w:rsid w:val="00831756"/>
    <w:rsid w:val="008317CA"/>
    <w:rsid w:val="00831C03"/>
    <w:rsid w:val="00831F99"/>
    <w:rsid w:val="00832851"/>
    <w:rsid w:val="00833A09"/>
    <w:rsid w:val="00833DB2"/>
    <w:rsid w:val="0083486B"/>
    <w:rsid w:val="00834F8D"/>
    <w:rsid w:val="008350A7"/>
    <w:rsid w:val="008350A8"/>
    <w:rsid w:val="008350B2"/>
    <w:rsid w:val="00835221"/>
    <w:rsid w:val="00835FAA"/>
    <w:rsid w:val="008361F7"/>
    <w:rsid w:val="00836398"/>
    <w:rsid w:val="00836467"/>
    <w:rsid w:val="008364D6"/>
    <w:rsid w:val="0083677D"/>
    <w:rsid w:val="00837671"/>
    <w:rsid w:val="008376B9"/>
    <w:rsid w:val="00837BB0"/>
    <w:rsid w:val="00840056"/>
    <w:rsid w:val="008404BA"/>
    <w:rsid w:val="0084067B"/>
    <w:rsid w:val="00840D0E"/>
    <w:rsid w:val="00841028"/>
    <w:rsid w:val="0084268A"/>
    <w:rsid w:val="00842718"/>
    <w:rsid w:val="0084301C"/>
    <w:rsid w:val="008450A6"/>
    <w:rsid w:val="0084576C"/>
    <w:rsid w:val="008464C2"/>
    <w:rsid w:val="00846FCD"/>
    <w:rsid w:val="00847483"/>
    <w:rsid w:val="00847693"/>
    <w:rsid w:val="00850390"/>
    <w:rsid w:val="00850884"/>
    <w:rsid w:val="00851713"/>
    <w:rsid w:val="008524BC"/>
    <w:rsid w:val="008528A2"/>
    <w:rsid w:val="00852F86"/>
    <w:rsid w:val="008533D7"/>
    <w:rsid w:val="0085414D"/>
    <w:rsid w:val="00855698"/>
    <w:rsid w:val="00855858"/>
    <w:rsid w:val="008566DD"/>
    <w:rsid w:val="008566E1"/>
    <w:rsid w:val="008569ED"/>
    <w:rsid w:val="0085718E"/>
    <w:rsid w:val="008571A0"/>
    <w:rsid w:val="008575A5"/>
    <w:rsid w:val="00857F25"/>
    <w:rsid w:val="0086010E"/>
    <w:rsid w:val="00860FF7"/>
    <w:rsid w:val="008616DC"/>
    <w:rsid w:val="00861B7D"/>
    <w:rsid w:val="00861DD2"/>
    <w:rsid w:val="00862752"/>
    <w:rsid w:val="0086281A"/>
    <w:rsid w:val="008632C3"/>
    <w:rsid w:val="00863382"/>
    <w:rsid w:val="00864BD9"/>
    <w:rsid w:val="00865DCF"/>
    <w:rsid w:val="00865DEE"/>
    <w:rsid w:val="00865EB8"/>
    <w:rsid w:val="00865FBA"/>
    <w:rsid w:val="00866D7D"/>
    <w:rsid w:val="008677AE"/>
    <w:rsid w:val="00867F2B"/>
    <w:rsid w:val="008709C9"/>
    <w:rsid w:val="00870B9D"/>
    <w:rsid w:val="008713D9"/>
    <w:rsid w:val="00872789"/>
    <w:rsid w:val="0087298B"/>
    <w:rsid w:val="00873517"/>
    <w:rsid w:val="008739C5"/>
    <w:rsid w:val="00873E50"/>
    <w:rsid w:val="00874197"/>
    <w:rsid w:val="0087458F"/>
    <w:rsid w:val="0087602E"/>
    <w:rsid w:val="00876556"/>
    <w:rsid w:val="00876A55"/>
    <w:rsid w:val="00876F2E"/>
    <w:rsid w:val="00877A62"/>
    <w:rsid w:val="00877F6A"/>
    <w:rsid w:val="00880200"/>
    <w:rsid w:val="0088029B"/>
    <w:rsid w:val="00880784"/>
    <w:rsid w:val="0088096E"/>
    <w:rsid w:val="008813FE"/>
    <w:rsid w:val="00881A8D"/>
    <w:rsid w:val="00882B3E"/>
    <w:rsid w:val="00882C72"/>
    <w:rsid w:val="008841AA"/>
    <w:rsid w:val="008845D9"/>
    <w:rsid w:val="00884780"/>
    <w:rsid w:val="00885584"/>
    <w:rsid w:val="00885D3F"/>
    <w:rsid w:val="00885F53"/>
    <w:rsid w:val="00885F9D"/>
    <w:rsid w:val="00886699"/>
    <w:rsid w:val="00886986"/>
    <w:rsid w:val="0088737D"/>
    <w:rsid w:val="008877A1"/>
    <w:rsid w:val="00887E53"/>
    <w:rsid w:val="00890195"/>
    <w:rsid w:val="008910DB"/>
    <w:rsid w:val="008912DE"/>
    <w:rsid w:val="008914E9"/>
    <w:rsid w:val="00891A1C"/>
    <w:rsid w:val="00892B91"/>
    <w:rsid w:val="00892EDF"/>
    <w:rsid w:val="008935BB"/>
    <w:rsid w:val="008938C0"/>
    <w:rsid w:val="00893ACF"/>
    <w:rsid w:val="00893F30"/>
    <w:rsid w:val="008947E3"/>
    <w:rsid w:val="00894942"/>
    <w:rsid w:val="00895513"/>
    <w:rsid w:val="008956FA"/>
    <w:rsid w:val="00895AD0"/>
    <w:rsid w:val="00895DE8"/>
    <w:rsid w:val="008968C2"/>
    <w:rsid w:val="008972B5"/>
    <w:rsid w:val="00897703"/>
    <w:rsid w:val="008A0888"/>
    <w:rsid w:val="008A0D34"/>
    <w:rsid w:val="008A1C61"/>
    <w:rsid w:val="008A1CC3"/>
    <w:rsid w:val="008A1D65"/>
    <w:rsid w:val="008A262F"/>
    <w:rsid w:val="008A2E44"/>
    <w:rsid w:val="008A2EC0"/>
    <w:rsid w:val="008A3771"/>
    <w:rsid w:val="008A3A07"/>
    <w:rsid w:val="008A417F"/>
    <w:rsid w:val="008A4C07"/>
    <w:rsid w:val="008A4EA7"/>
    <w:rsid w:val="008A545F"/>
    <w:rsid w:val="008A5653"/>
    <w:rsid w:val="008A67E2"/>
    <w:rsid w:val="008A6BAA"/>
    <w:rsid w:val="008A711D"/>
    <w:rsid w:val="008A7225"/>
    <w:rsid w:val="008A7393"/>
    <w:rsid w:val="008A73C9"/>
    <w:rsid w:val="008A7DBA"/>
    <w:rsid w:val="008B1274"/>
    <w:rsid w:val="008B1479"/>
    <w:rsid w:val="008B4189"/>
    <w:rsid w:val="008B4A1B"/>
    <w:rsid w:val="008B4C0F"/>
    <w:rsid w:val="008B4E7A"/>
    <w:rsid w:val="008B4EE3"/>
    <w:rsid w:val="008B5083"/>
    <w:rsid w:val="008B587E"/>
    <w:rsid w:val="008B590B"/>
    <w:rsid w:val="008B6029"/>
    <w:rsid w:val="008B6360"/>
    <w:rsid w:val="008B6A65"/>
    <w:rsid w:val="008B7646"/>
    <w:rsid w:val="008C0593"/>
    <w:rsid w:val="008C173B"/>
    <w:rsid w:val="008C1E51"/>
    <w:rsid w:val="008C22B2"/>
    <w:rsid w:val="008C258A"/>
    <w:rsid w:val="008C282C"/>
    <w:rsid w:val="008C2BA7"/>
    <w:rsid w:val="008C3CE5"/>
    <w:rsid w:val="008C4046"/>
    <w:rsid w:val="008C441A"/>
    <w:rsid w:val="008C498E"/>
    <w:rsid w:val="008C4E7D"/>
    <w:rsid w:val="008C52FC"/>
    <w:rsid w:val="008C6224"/>
    <w:rsid w:val="008C629E"/>
    <w:rsid w:val="008C6858"/>
    <w:rsid w:val="008C6CE0"/>
    <w:rsid w:val="008C6E14"/>
    <w:rsid w:val="008C72C1"/>
    <w:rsid w:val="008C73F2"/>
    <w:rsid w:val="008C78B9"/>
    <w:rsid w:val="008C7F89"/>
    <w:rsid w:val="008D00AF"/>
    <w:rsid w:val="008D09F9"/>
    <w:rsid w:val="008D1308"/>
    <w:rsid w:val="008D1910"/>
    <w:rsid w:val="008D21C4"/>
    <w:rsid w:val="008D21DA"/>
    <w:rsid w:val="008D2783"/>
    <w:rsid w:val="008D28CE"/>
    <w:rsid w:val="008D2B73"/>
    <w:rsid w:val="008D2FDA"/>
    <w:rsid w:val="008D408F"/>
    <w:rsid w:val="008D4E69"/>
    <w:rsid w:val="008D4FD7"/>
    <w:rsid w:val="008D5733"/>
    <w:rsid w:val="008D57AA"/>
    <w:rsid w:val="008D62FD"/>
    <w:rsid w:val="008D670B"/>
    <w:rsid w:val="008D6DEA"/>
    <w:rsid w:val="008D6E65"/>
    <w:rsid w:val="008D6FE5"/>
    <w:rsid w:val="008D763D"/>
    <w:rsid w:val="008D78A4"/>
    <w:rsid w:val="008D7D85"/>
    <w:rsid w:val="008D7EE5"/>
    <w:rsid w:val="008D7F32"/>
    <w:rsid w:val="008E0958"/>
    <w:rsid w:val="008E0F26"/>
    <w:rsid w:val="008E12D6"/>
    <w:rsid w:val="008E1908"/>
    <w:rsid w:val="008E192E"/>
    <w:rsid w:val="008E206E"/>
    <w:rsid w:val="008E2941"/>
    <w:rsid w:val="008E2EF2"/>
    <w:rsid w:val="008E2EF7"/>
    <w:rsid w:val="008E2F84"/>
    <w:rsid w:val="008E30E5"/>
    <w:rsid w:val="008E38D9"/>
    <w:rsid w:val="008E3DF6"/>
    <w:rsid w:val="008E44F9"/>
    <w:rsid w:val="008E4961"/>
    <w:rsid w:val="008E508C"/>
    <w:rsid w:val="008E52CF"/>
    <w:rsid w:val="008E5D1E"/>
    <w:rsid w:val="008E6886"/>
    <w:rsid w:val="008E6B55"/>
    <w:rsid w:val="008E7305"/>
    <w:rsid w:val="008E7BC2"/>
    <w:rsid w:val="008F07D2"/>
    <w:rsid w:val="008F12A9"/>
    <w:rsid w:val="008F12AE"/>
    <w:rsid w:val="008F140F"/>
    <w:rsid w:val="008F14D4"/>
    <w:rsid w:val="008F15D5"/>
    <w:rsid w:val="008F178F"/>
    <w:rsid w:val="008F2270"/>
    <w:rsid w:val="008F233D"/>
    <w:rsid w:val="008F2C91"/>
    <w:rsid w:val="008F33C5"/>
    <w:rsid w:val="008F3559"/>
    <w:rsid w:val="008F35C2"/>
    <w:rsid w:val="008F376D"/>
    <w:rsid w:val="008F45C6"/>
    <w:rsid w:val="008F4853"/>
    <w:rsid w:val="008F4ADA"/>
    <w:rsid w:val="008F5129"/>
    <w:rsid w:val="008F581E"/>
    <w:rsid w:val="008F5AB2"/>
    <w:rsid w:val="008F5BD1"/>
    <w:rsid w:val="008F6339"/>
    <w:rsid w:val="008F634F"/>
    <w:rsid w:val="008F6506"/>
    <w:rsid w:val="008F6B8C"/>
    <w:rsid w:val="008F6D4D"/>
    <w:rsid w:val="008F72F5"/>
    <w:rsid w:val="008F74B9"/>
    <w:rsid w:val="00900AA1"/>
    <w:rsid w:val="00902A45"/>
    <w:rsid w:val="009031A8"/>
    <w:rsid w:val="009031AB"/>
    <w:rsid w:val="0090338E"/>
    <w:rsid w:val="00903991"/>
    <w:rsid w:val="00903A97"/>
    <w:rsid w:val="00903DF9"/>
    <w:rsid w:val="009052C2"/>
    <w:rsid w:val="0090538A"/>
    <w:rsid w:val="00906F9F"/>
    <w:rsid w:val="00907155"/>
    <w:rsid w:val="0090792C"/>
    <w:rsid w:val="00907F9F"/>
    <w:rsid w:val="00910604"/>
    <w:rsid w:val="00910F6A"/>
    <w:rsid w:val="00911860"/>
    <w:rsid w:val="0091214C"/>
    <w:rsid w:val="00912429"/>
    <w:rsid w:val="00912766"/>
    <w:rsid w:val="00912D47"/>
    <w:rsid w:val="00912E73"/>
    <w:rsid w:val="00913245"/>
    <w:rsid w:val="00913FE0"/>
    <w:rsid w:val="009140BD"/>
    <w:rsid w:val="00914314"/>
    <w:rsid w:val="0091494F"/>
    <w:rsid w:val="00914F45"/>
    <w:rsid w:val="0091513A"/>
    <w:rsid w:val="0091591E"/>
    <w:rsid w:val="00915943"/>
    <w:rsid w:val="00915A25"/>
    <w:rsid w:val="009160BA"/>
    <w:rsid w:val="00916650"/>
    <w:rsid w:val="00916677"/>
    <w:rsid w:val="00916C9F"/>
    <w:rsid w:val="0091788E"/>
    <w:rsid w:val="00917896"/>
    <w:rsid w:val="00917B0F"/>
    <w:rsid w:val="00920400"/>
    <w:rsid w:val="00920B48"/>
    <w:rsid w:val="00920C4F"/>
    <w:rsid w:val="00920C7D"/>
    <w:rsid w:val="00920C9F"/>
    <w:rsid w:val="00920CFD"/>
    <w:rsid w:val="00920E5F"/>
    <w:rsid w:val="009222B8"/>
    <w:rsid w:val="00922518"/>
    <w:rsid w:val="009230AA"/>
    <w:rsid w:val="009231B6"/>
    <w:rsid w:val="00923958"/>
    <w:rsid w:val="009245CD"/>
    <w:rsid w:val="0092484F"/>
    <w:rsid w:val="009250E3"/>
    <w:rsid w:val="009251BD"/>
    <w:rsid w:val="009252FC"/>
    <w:rsid w:val="00925339"/>
    <w:rsid w:val="0092747F"/>
    <w:rsid w:val="009275A4"/>
    <w:rsid w:val="00927766"/>
    <w:rsid w:val="0092786E"/>
    <w:rsid w:val="00930DA5"/>
    <w:rsid w:val="00931149"/>
    <w:rsid w:val="00931297"/>
    <w:rsid w:val="009316CE"/>
    <w:rsid w:val="009316FF"/>
    <w:rsid w:val="00931B9B"/>
    <w:rsid w:val="00931DB8"/>
    <w:rsid w:val="00931E64"/>
    <w:rsid w:val="00933481"/>
    <w:rsid w:val="009338CF"/>
    <w:rsid w:val="00933E56"/>
    <w:rsid w:val="00934C25"/>
    <w:rsid w:val="00934E50"/>
    <w:rsid w:val="009354FD"/>
    <w:rsid w:val="00936BC8"/>
    <w:rsid w:val="00937DBE"/>
    <w:rsid w:val="0094031B"/>
    <w:rsid w:val="009405E9"/>
    <w:rsid w:val="009406C1"/>
    <w:rsid w:val="0094097F"/>
    <w:rsid w:val="0094117B"/>
    <w:rsid w:val="009416F3"/>
    <w:rsid w:val="00941727"/>
    <w:rsid w:val="00941829"/>
    <w:rsid w:val="00941A2B"/>
    <w:rsid w:val="0094208B"/>
    <w:rsid w:val="009420FB"/>
    <w:rsid w:val="00942644"/>
    <w:rsid w:val="00942750"/>
    <w:rsid w:val="00942847"/>
    <w:rsid w:val="00942986"/>
    <w:rsid w:val="009430A4"/>
    <w:rsid w:val="009433F5"/>
    <w:rsid w:val="00943EE2"/>
    <w:rsid w:val="009443EE"/>
    <w:rsid w:val="0094563A"/>
    <w:rsid w:val="00945DB0"/>
    <w:rsid w:val="009472FC"/>
    <w:rsid w:val="0095029E"/>
    <w:rsid w:val="00950B10"/>
    <w:rsid w:val="00951AAD"/>
    <w:rsid w:val="00951FE0"/>
    <w:rsid w:val="009522B7"/>
    <w:rsid w:val="00952523"/>
    <w:rsid w:val="00952998"/>
    <w:rsid w:val="00952CDA"/>
    <w:rsid w:val="009530A0"/>
    <w:rsid w:val="0095350D"/>
    <w:rsid w:val="00953961"/>
    <w:rsid w:val="00953DAA"/>
    <w:rsid w:val="009540EF"/>
    <w:rsid w:val="009547C5"/>
    <w:rsid w:val="009549BE"/>
    <w:rsid w:val="0095508F"/>
    <w:rsid w:val="009552D2"/>
    <w:rsid w:val="009557B4"/>
    <w:rsid w:val="00955821"/>
    <w:rsid w:val="0095656D"/>
    <w:rsid w:val="00956590"/>
    <w:rsid w:val="009568FF"/>
    <w:rsid w:val="0095694F"/>
    <w:rsid w:val="00957084"/>
    <w:rsid w:val="009571A4"/>
    <w:rsid w:val="0095743B"/>
    <w:rsid w:val="00957462"/>
    <w:rsid w:val="00960379"/>
    <w:rsid w:val="0096040F"/>
    <w:rsid w:val="0096045E"/>
    <w:rsid w:val="00960807"/>
    <w:rsid w:val="00960E1F"/>
    <w:rsid w:val="00960E32"/>
    <w:rsid w:val="009615AB"/>
    <w:rsid w:val="00961925"/>
    <w:rsid w:val="009627A7"/>
    <w:rsid w:val="009639B1"/>
    <w:rsid w:val="00963C7E"/>
    <w:rsid w:val="009646A1"/>
    <w:rsid w:val="00965184"/>
    <w:rsid w:val="009656AE"/>
    <w:rsid w:val="00965BD2"/>
    <w:rsid w:val="00966281"/>
    <w:rsid w:val="00967A94"/>
    <w:rsid w:val="00967ECC"/>
    <w:rsid w:val="00971141"/>
    <w:rsid w:val="00971BA8"/>
    <w:rsid w:val="00971F42"/>
    <w:rsid w:val="00973B49"/>
    <w:rsid w:val="00973F33"/>
    <w:rsid w:val="00974177"/>
    <w:rsid w:val="00974590"/>
    <w:rsid w:val="00974624"/>
    <w:rsid w:val="009747AB"/>
    <w:rsid w:val="0097521C"/>
    <w:rsid w:val="009752D7"/>
    <w:rsid w:val="00976B36"/>
    <w:rsid w:val="00976C4C"/>
    <w:rsid w:val="009779AF"/>
    <w:rsid w:val="00977D02"/>
    <w:rsid w:val="009808F0"/>
    <w:rsid w:val="00980B62"/>
    <w:rsid w:val="00980BD2"/>
    <w:rsid w:val="00980BEF"/>
    <w:rsid w:val="00982076"/>
    <w:rsid w:val="009823CA"/>
    <w:rsid w:val="0098258A"/>
    <w:rsid w:val="00982613"/>
    <w:rsid w:val="009829A5"/>
    <w:rsid w:val="009839B5"/>
    <w:rsid w:val="009846BF"/>
    <w:rsid w:val="00984850"/>
    <w:rsid w:val="009848D8"/>
    <w:rsid w:val="00984D1F"/>
    <w:rsid w:val="00984F21"/>
    <w:rsid w:val="00985D64"/>
    <w:rsid w:val="00986088"/>
    <w:rsid w:val="009861EE"/>
    <w:rsid w:val="009863D8"/>
    <w:rsid w:val="009866B5"/>
    <w:rsid w:val="009866FA"/>
    <w:rsid w:val="00990A72"/>
    <w:rsid w:val="0099127D"/>
    <w:rsid w:val="009919CF"/>
    <w:rsid w:val="00991FE7"/>
    <w:rsid w:val="009925C8"/>
    <w:rsid w:val="009926BB"/>
    <w:rsid w:val="00992901"/>
    <w:rsid w:val="00992B25"/>
    <w:rsid w:val="0099368E"/>
    <w:rsid w:val="009936F0"/>
    <w:rsid w:val="00993CDE"/>
    <w:rsid w:val="00993F59"/>
    <w:rsid w:val="00994725"/>
    <w:rsid w:val="00996D71"/>
    <w:rsid w:val="00997EB1"/>
    <w:rsid w:val="009A0A2F"/>
    <w:rsid w:val="009A0B12"/>
    <w:rsid w:val="009A0CF0"/>
    <w:rsid w:val="009A1285"/>
    <w:rsid w:val="009A1721"/>
    <w:rsid w:val="009A18E6"/>
    <w:rsid w:val="009A1EC3"/>
    <w:rsid w:val="009A30BA"/>
    <w:rsid w:val="009A38C8"/>
    <w:rsid w:val="009A40CD"/>
    <w:rsid w:val="009A4146"/>
    <w:rsid w:val="009A42E2"/>
    <w:rsid w:val="009A4E70"/>
    <w:rsid w:val="009A50C2"/>
    <w:rsid w:val="009A5112"/>
    <w:rsid w:val="009A522D"/>
    <w:rsid w:val="009A568E"/>
    <w:rsid w:val="009A693C"/>
    <w:rsid w:val="009A71BB"/>
    <w:rsid w:val="009B0A90"/>
    <w:rsid w:val="009B186D"/>
    <w:rsid w:val="009B1987"/>
    <w:rsid w:val="009B219B"/>
    <w:rsid w:val="009B2486"/>
    <w:rsid w:val="009B308C"/>
    <w:rsid w:val="009B3BAC"/>
    <w:rsid w:val="009B4103"/>
    <w:rsid w:val="009B416C"/>
    <w:rsid w:val="009B44F1"/>
    <w:rsid w:val="009B4EBE"/>
    <w:rsid w:val="009B5942"/>
    <w:rsid w:val="009B59E4"/>
    <w:rsid w:val="009B5F34"/>
    <w:rsid w:val="009B5FDF"/>
    <w:rsid w:val="009B6902"/>
    <w:rsid w:val="009B6DEC"/>
    <w:rsid w:val="009B7083"/>
    <w:rsid w:val="009B785A"/>
    <w:rsid w:val="009C088B"/>
    <w:rsid w:val="009C08F4"/>
    <w:rsid w:val="009C0A02"/>
    <w:rsid w:val="009C0B9A"/>
    <w:rsid w:val="009C15F5"/>
    <w:rsid w:val="009C3971"/>
    <w:rsid w:val="009C3D63"/>
    <w:rsid w:val="009C40B4"/>
    <w:rsid w:val="009C4871"/>
    <w:rsid w:val="009C49F0"/>
    <w:rsid w:val="009C4EFC"/>
    <w:rsid w:val="009C5CF1"/>
    <w:rsid w:val="009C6102"/>
    <w:rsid w:val="009C6ECB"/>
    <w:rsid w:val="009C755C"/>
    <w:rsid w:val="009C77DE"/>
    <w:rsid w:val="009C796E"/>
    <w:rsid w:val="009C7CE7"/>
    <w:rsid w:val="009C7D65"/>
    <w:rsid w:val="009C7E8E"/>
    <w:rsid w:val="009D1D4D"/>
    <w:rsid w:val="009D4419"/>
    <w:rsid w:val="009D46D0"/>
    <w:rsid w:val="009D49CB"/>
    <w:rsid w:val="009D4B72"/>
    <w:rsid w:val="009D5B38"/>
    <w:rsid w:val="009D5B6E"/>
    <w:rsid w:val="009D5C10"/>
    <w:rsid w:val="009D68F3"/>
    <w:rsid w:val="009D75C6"/>
    <w:rsid w:val="009D75FE"/>
    <w:rsid w:val="009D7CB3"/>
    <w:rsid w:val="009D7E99"/>
    <w:rsid w:val="009D7EED"/>
    <w:rsid w:val="009D7F11"/>
    <w:rsid w:val="009E061C"/>
    <w:rsid w:val="009E06FB"/>
    <w:rsid w:val="009E0716"/>
    <w:rsid w:val="009E1264"/>
    <w:rsid w:val="009E1FDF"/>
    <w:rsid w:val="009E2D28"/>
    <w:rsid w:val="009E3641"/>
    <w:rsid w:val="009E4265"/>
    <w:rsid w:val="009E49E7"/>
    <w:rsid w:val="009E4A1A"/>
    <w:rsid w:val="009E4BB2"/>
    <w:rsid w:val="009E4E6A"/>
    <w:rsid w:val="009E4F2A"/>
    <w:rsid w:val="009E5E1B"/>
    <w:rsid w:val="009E6EF4"/>
    <w:rsid w:val="009E768D"/>
    <w:rsid w:val="009E7A18"/>
    <w:rsid w:val="009F0DCE"/>
    <w:rsid w:val="009F18E6"/>
    <w:rsid w:val="009F19FF"/>
    <w:rsid w:val="009F2607"/>
    <w:rsid w:val="009F327F"/>
    <w:rsid w:val="009F3788"/>
    <w:rsid w:val="009F51FE"/>
    <w:rsid w:val="009F6596"/>
    <w:rsid w:val="009F6B5B"/>
    <w:rsid w:val="009F7077"/>
    <w:rsid w:val="009F70FC"/>
    <w:rsid w:val="009F78BF"/>
    <w:rsid w:val="009F7EF1"/>
    <w:rsid w:val="00A012B4"/>
    <w:rsid w:val="00A015A3"/>
    <w:rsid w:val="00A016F9"/>
    <w:rsid w:val="00A018B6"/>
    <w:rsid w:val="00A01CE4"/>
    <w:rsid w:val="00A02AEB"/>
    <w:rsid w:val="00A03E7C"/>
    <w:rsid w:val="00A04CE2"/>
    <w:rsid w:val="00A055A9"/>
    <w:rsid w:val="00A05671"/>
    <w:rsid w:val="00A056D8"/>
    <w:rsid w:val="00A05FE7"/>
    <w:rsid w:val="00A061F7"/>
    <w:rsid w:val="00A066C7"/>
    <w:rsid w:val="00A06873"/>
    <w:rsid w:val="00A06DBB"/>
    <w:rsid w:val="00A07F4B"/>
    <w:rsid w:val="00A10C6F"/>
    <w:rsid w:val="00A11679"/>
    <w:rsid w:val="00A1181A"/>
    <w:rsid w:val="00A118A2"/>
    <w:rsid w:val="00A120C6"/>
    <w:rsid w:val="00A12CA4"/>
    <w:rsid w:val="00A12DF7"/>
    <w:rsid w:val="00A1346B"/>
    <w:rsid w:val="00A139B2"/>
    <w:rsid w:val="00A14799"/>
    <w:rsid w:val="00A1511F"/>
    <w:rsid w:val="00A15D20"/>
    <w:rsid w:val="00A16263"/>
    <w:rsid w:val="00A17463"/>
    <w:rsid w:val="00A1763C"/>
    <w:rsid w:val="00A17831"/>
    <w:rsid w:val="00A21324"/>
    <w:rsid w:val="00A21C9E"/>
    <w:rsid w:val="00A223EC"/>
    <w:rsid w:val="00A23547"/>
    <w:rsid w:val="00A23DF6"/>
    <w:rsid w:val="00A23DF8"/>
    <w:rsid w:val="00A23EC9"/>
    <w:rsid w:val="00A25810"/>
    <w:rsid w:val="00A25A1A"/>
    <w:rsid w:val="00A2692D"/>
    <w:rsid w:val="00A27116"/>
    <w:rsid w:val="00A274D8"/>
    <w:rsid w:val="00A30A7B"/>
    <w:rsid w:val="00A31677"/>
    <w:rsid w:val="00A31999"/>
    <w:rsid w:val="00A319EA"/>
    <w:rsid w:val="00A31B79"/>
    <w:rsid w:val="00A31C6D"/>
    <w:rsid w:val="00A31F7D"/>
    <w:rsid w:val="00A321AF"/>
    <w:rsid w:val="00A3285F"/>
    <w:rsid w:val="00A32B97"/>
    <w:rsid w:val="00A32E1F"/>
    <w:rsid w:val="00A32E94"/>
    <w:rsid w:val="00A32F83"/>
    <w:rsid w:val="00A32FAB"/>
    <w:rsid w:val="00A335A1"/>
    <w:rsid w:val="00A33692"/>
    <w:rsid w:val="00A33B68"/>
    <w:rsid w:val="00A34173"/>
    <w:rsid w:val="00A3487A"/>
    <w:rsid w:val="00A353ED"/>
    <w:rsid w:val="00A35B63"/>
    <w:rsid w:val="00A36A27"/>
    <w:rsid w:val="00A36DDC"/>
    <w:rsid w:val="00A378F2"/>
    <w:rsid w:val="00A37FEB"/>
    <w:rsid w:val="00A40202"/>
    <w:rsid w:val="00A40327"/>
    <w:rsid w:val="00A407AD"/>
    <w:rsid w:val="00A40871"/>
    <w:rsid w:val="00A40953"/>
    <w:rsid w:val="00A41DDC"/>
    <w:rsid w:val="00A43F05"/>
    <w:rsid w:val="00A43F9C"/>
    <w:rsid w:val="00A4430A"/>
    <w:rsid w:val="00A4456A"/>
    <w:rsid w:val="00A44673"/>
    <w:rsid w:val="00A450B2"/>
    <w:rsid w:val="00A45366"/>
    <w:rsid w:val="00A45B3A"/>
    <w:rsid w:val="00A4601C"/>
    <w:rsid w:val="00A4603F"/>
    <w:rsid w:val="00A4734D"/>
    <w:rsid w:val="00A477BE"/>
    <w:rsid w:val="00A47DB2"/>
    <w:rsid w:val="00A50A51"/>
    <w:rsid w:val="00A510BC"/>
    <w:rsid w:val="00A5276B"/>
    <w:rsid w:val="00A53AAD"/>
    <w:rsid w:val="00A54159"/>
    <w:rsid w:val="00A54533"/>
    <w:rsid w:val="00A54B9B"/>
    <w:rsid w:val="00A55FC5"/>
    <w:rsid w:val="00A5666F"/>
    <w:rsid w:val="00A609F3"/>
    <w:rsid w:val="00A60D81"/>
    <w:rsid w:val="00A61AFD"/>
    <w:rsid w:val="00A6283E"/>
    <w:rsid w:val="00A635C1"/>
    <w:rsid w:val="00A63A88"/>
    <w:rsid w:val="00A6429D"/>
    <w:rsid w:val="00A64311"/>
    <w:rsid w:val="00A64B43"/>
    <w:rsid w:val="00A64DD4"/>
    <w:rsid w:val="00A64F47"/>
    <w:rsid w:val="00A6528D"/>
    <w:rsid w:val="00A65303"/>
    <w:rsid w:val="00A65D64"/>
    <w:rsid w:val="00A666F1"/>
    <w:rsid w:val="00A6703C"/>
    <w:rsid w:val="00A6719D"/>
    <w:rsid w:val="00A67A18"/>
    <w:rsid w:val="00A67E04"/>
    <w:rsid w:val="00A703A2"/>
    <w:rsid w:val="00A70A9C"/>
    <w:rsid w:val="00A71024"/>
    <w:rsid w:val="00A7115C"/>
    <w:rsid w:val="00A711C1"/>
    <w:rsid w:val="00A71532"/>
    <w:rsid w:val="00A71654"/>
    <w:rsid w:val="00A71680"/>
    <w:rsid w:val="00A71761"/>
    <w:rsid w:val="00A71F89"/>
    <w:rsid w:val="00A725E4"/>
    <w:rsid w:val="00A72EDB"/>
    <w:rsid w:val="00A734FC"/>
    <w:rsid w:val="00A73506"/>
    <w:rsid w:val="00A73B05"/>
    <w:rsid w:val="00A743D4"/>
    <w:rsid w:val="00A74FC5"/>
    <w:rsid w:val="00A75C46"/>
    <w:rsid w:val="00A75F7B"/>
    <w:rsid w:val="00A76522"/>
    <w:rsid w:val="00A77BA0"/>
    <w:rsid w:val="00A77DE8"/>
    <w:rsid w:val="00A80534"/>
    <w:rsid w:val="00A80FB4"/>
    <w:rsid w:val="00A8214D"/>
    <w:rsid w:val="00A82161"/>
    <w:rsid w:val="00A821FF"/>
    <w:rsid w:val="00A8284D"/>
    <w:rsid w:val="00A83319"/>
    <w:rsid w:val="00A83485"/>
    <w:rsid w:val="00A84120"/>
    <w:rsid w:val="00A84571"/>
    <w:rsid w:val="00A846A2"/>
    <w:rsid w:val="00A846AD"/>
    <w:rsid w:val="00A847E5"/>
    <w:rsid w:val="00A84C5D"/>
    <w:rsid w:val="00A857EA"/>
    <w:rsid w:val="00A8586D"/>
    <w:rsid w:val="00A85E26"/>
    <w:rsid w:val="00A86451"/>
    <w:rsid w:val="00A86F88"/>
    <w:rsid w:val="00A90470"/>
    <w:rsid w:val="00A9071B"/>
    <w:rsid w:val="00A90802"/>
    <w:rsid w:val="00A91B75"/>
    <w:rsid w:val="00A92190"/>
    <w:rsid w:val="00A924E9"/>
    <w:rsid w:val="00A92AC9"/>
    <w:rsid w:val="00A92CEE"/>
    <w:rsid w:val="00A92D47"/>
    <w:rsid w:val="00A9354F"/>
    <w:rsid w:val="00A93962"/>
    <w:rsid w:val="00A94552"/>
    <w:rsid w:val="00A94E84"/>
    <w:rsid w:val="00A958CD"/>
    <w:rsid w:val="00A95A96"/>
    <w:rsid w:val="00A95C9E"/>
    <w:rsid w:val="00A95E0C"/>
    <w:rsid w:val="00A96925"/>
    <w:rsid w:val="00A974CC"/>
    <w:rsid w:val="00AA08FB"/>
    <w:rsid w:val="00AA1544"/>
    <w:rsid w:val="00AA1620"/>
    <w:rsid w:val="00AA1864"/>
    <w:rsid w:val="00AA209D"/>
    <w:rsid w:val="00AA239E"/>
    <w:rsid w:val="00AA2BE1"/>
    <w:rsid w:val="00AA343F"/>
    <w:rsid w:val="00AA4D54"/>
    <w:rsid w:val="00AA4F22"/>
    <w:rsid w:val="00AA60C4"/>
    <w:rsid w:val="00AA60C6"/>
    <w:rsid w:val="00AA6DC2"/>
    <w:rsid w:val="00AA6E7C"/>
    <w:rsid w:val="00AA7D69"/>
    <w:rsid w:val="00AB09E1"/>
    <w:rsid w:val="00AB0A27"/>
    <w:rsid w:val="00AB0C02"/>
    <w:rsid w:val="00AB157A"/>
    <w:rsid w:val="00AB2705"/>
    <w:rsid w:val="00AB2A5C"/>
    <w:rsid w:val="00AB2A60"/>
    <w:rsid w:val="00AB3601"/>
    <w:rsid w:val="00AB4250"/>
    <w:rsid w:val="00AB425A"/>
    <w:rsid w:val="00AB525B"/>
    <w:rsid w:val="00AB5785"/>
    <w:rsid w:val="00AB57DB"/>
    <w:rsid w:val="00AB5D89"/>
    <w:rsid w:val="00AB6604"/>
    <w:rsid w:val="00AB6913"/>
    <w:rsid w:val="00AB6C6D"/>
    <w:rsid w:val="00AB73DA"/>
    <w:rsid w:val="00AB77D2"/>
    <w:rsid w:val="00AB7B19"/>
    <w:rsid w:val="00AB7F87"/>
    <w:rsid w:val="00AC01DF"/>
    <w:rsid w:val="00AC0734"/>
    <w:rsid w:val="00AC1C0E"/>
    <w:rsid w:val="00AC25B8"/>
    <w:rsid w:val="00AC39D7"/>
    <w:rsid w:val="00AC3C26"/>
    <w:rsid w:val="00AC3E16"/>
    <w:rsid w:val="00AC44B0"/>
    <w:rsid w:val="00AC522A"/>
    <w:rsid w:val="00AC5614"/>
    <w:rsid w:val="00AC5E35"/>
    <w:rsid w:val="00AC6DA0"/>
    <w:rsid w:val="00AD00FC"/>
    <w:rsid w:val="00AD065F"/>
    <w:rsid w:val="00AD1266"/>
    <w:rsid w:val="00AD1478"/>
    <w:rsid w:val="00AD182E"/>
    <w:rsid w:val="00AD1E60"/>
    <w:rsid w:val="00AD27DA"/>
    <w:rsid w:val="00AD312D"/>
    <w:rsid w:val="00AD3EB6"/>
    <w:rsid w:val="00AD4143"/>
    <w:rsid w:val="00AD426E"/>
    <w:rsid w:val="00AD4940"/>
    <w:rsid w:val="00AD4AFB"/>
    <w:rsid w:val="00AD4CF4"/>
    <w:rsid w:val="00AD50B0"/>
    <w:rsid w:val="00AD5B30"/>
    <w:rsid w:val="00AD6015"/>
    <w:rsid w:val="00AD6496"/>
    <w:rsid w:val="00AD6581"/>
    <w:rsid w:val="00AD6721"/>
    <w:rsid w:val="00AD6EB7"/>
    <w:rsid w:val="00AD7299"/>
    <w:rsid w:val="00AD7DA6"/>
    <w:rsid w:val="00AD7DBD"/>
    <w:rsid w:val="00AE016F"/>
    <w:rsid w:val="00AE08D5"/>
    <w:rsid w:val="00AE0A03"/>
    <w:rsid w:val="00AE11D6"/>
    <w:rsid w:val="00AE138A"/>
    <w:rsid w:val="00AE1E6F"/>
    <w:rsid w:val="00AE2EC9"/>
    <w:rsid w:val="00AE356A"/>
    <w:rsid w:val="00AE3790"/>
    <w:rsid w:val="00AE38C7"/>
    <w:rsid w:val="00AE40BA"/>
    <w:rsid w:val="00AE40EB"/>
    <w:rsid w:val="00AE461D"/>
    <w:rsid w:val="00AE50F5"/>
    <w:rsid w:val="00AE569F"/>
    <w:rsid w:val="00AE56AD"/>
    <w:rsid w:val="00AE58EE"/>
    <w:rsid w:val="00AE59CC"/>
    <w:rsid w:val="00AE5BC8"/>
    <w:rsid w:val="00AE5EF5"/>
    <w:rsid w:val="00AE6225"/>
    <w:rsid w:val="00AE62F8"/>
    <w:rsid w:val="00AE6362"/>
    <w:rsid w:val="00AE6E19"/>
    <w:rsid w:val="00AE76BF"/>
    <w:rsid w:val="00AE771D"/>
    <w:rsid w:val="00AF103E"/>
    <w:rsid w:val="00AF1105"/>
    <w:rsid w:val="00AF1B08"/>
    <w:rsid w:val="00AF1F41"/>
    <w:rsid w:val="00AF21DA"/>
    <w:rsid w:val="00AF227C"/>
    <w:rsid w:val="00AF2A1F"/>
    <w:rsid w:val="00AF2C7D"/>
    <w:rsid w:val="00AF4AF0"/>
    <w:rsid w:val="00AF4BB5"/>
    <w:rsid w:val="00AF4CC5"/>
    <w:rsid w:val="00AF5F3F"/>
    <w:rsid w:val="00AF69B7"/>
    <w:rsid w:val="00AF6BB6"/>
    <w:rsid w:val="00AF72F2"/>
    <w:rsid w:val="00AF7444"/>
    <w:rsid w:val="00AF759A"/>
    <w:rsid w:val="00AF76A7"/>
    <w:rsid w:val="00B000F7"/>
    <w:rsid w:val="00B00981"/>
    <w:rsid w:val="00B010CE"/>
    <w:rsid w:val="00B01A08"/>
    <w:rsid w:val="00B01BC6"/>
    <w:rsid w:val="00B01F18"/>
    <w:rsid w:val="00B01F44"/>
    <w:rsid w:val="00B0270F"/>
    <w:rsid w:val="00B029FB"/>
    <w:rsid w:val="00B02A6D"/>
    <w:rsid w:val="00B02C93"/>
    <w:rsid w:val="00B02EDE"/>
    <w:rsid w:val="00B0310D"/>
    <w:rsid w:val="00B037EE"/>
    <w:rsid w:val="00B0384D"/>
    <w:rsid w:val="00B03AED"/>
    <w:rsid w:val="00B03CDE"/>
    <w:rsid w:val="00B0451B"/>
    <w:rsid w:val="00B04D96"/>
    <w:rsid w:val="00B05422"/>
    <w:rsid w:val="00B0562D"/>
    <w:rsid w:val="00B0686D"/>
    <w:rsid w:val="00B0709B"/>
    <w:rsid w:val="00B104D8"/>
    <w:rsid w:val="00B10D75"/>
    <w:rsid w:val="00B10E43"/>
    <w:rsid w:val="00B11637"/>
    <w:rsid w:val="00B11A1D"/>
    <w:rsid w:val="00B11C15"/>
    <w:rsid w:val="00B11DA8"/>
    <w:rsid w:val="00B11E16"/>
    <w:rsid w:val="00B11F40"/>
    <w:rsid w:val="00B134E3"/>
    <w:rsid w:val="00B138ED"/>
    <w:rsid w:val="00B1474A"/>
    <w:rsid w:val="00B14821"/>
    <w:rsid w:val="00B14FC6"/>
    <w:rsid w:val="00B154F5"/>
    <w:rsid w:val="00B1552F"/>
    <w:rsid w:val="00B15D0C"/>
    <w:rsid w:val="00B15DD1"/>
    <w:rsid w:val="00B171CC"/>
    <w:rsid w:val="00B1742E"/>
    <w:rsid w:val="00B1772A"/>
    <w:rsid w:val="00B17F76"/>
    <w:rsid w:val="00B20366"/>
    <w:rsid w:val="00B20A23"/>
    <w:rsid w:val="00B20C4B"/>
    <w:rsid w:val="00B2153E"/>
    <w:rsid w:val="00B22002"/>
    <w:rsid w:val="00B226B2"/>
    <w:rsid w:val="00B22F94"/>
    <w:rsid w:val="00B22FD7"/>
    <w:rsid w:val="00B23449"/>
    <w:rsid w:val="00B2389B"/>
    <w:rsid w:val="00B23E6B"/>
    <w:rsid w:val="00B256D2"/>
    <w:rsid w:val="00B25DB1"/>
    <w:rsid w:val="00B262D5"/>
    <w:rsid w:val="00B263D6"/>
    <w:rsid w:val="00B264B1"/>
    <w:rsid w:val="00B26631"/>
    <w:rsid w:val="00B266B0"/>
    <w:rsid w:val="00B26E59"/>
    <w:rsid w:val="00B274EB"/>
    <w:rsid w:val="00B27E73"/>
    <w:rsid w:val="00B27EFA"/>
    <w:rsid w:val="00B27F24"/>
    <w:rsid w:val="00B27FF7"/>
    <w:rsid w:val="00B30130"/>
    <w:rsid w:val="00B30164"/>
    <w:rsid w:val="00B3027F"/>
    <w:rsid w:val="00B30664"/>
    <w:rsid w:val="00B30AF8"/>
    <w:rsid w:val="00B3216A"/>
    <w:rsid w:val="00B3242B"/>
    <w:rsid w:val="00B32649"/>
    <w:rsid w:val="00B32767"/>
    <w:rsid w:val="00B32947"/>
    <w:rsid w:val="00B32E81"/>
    <w:rsid w:val="00B33E3B"/>
    <w:rsid w:val="00B342B7"/>
    <w:rsid w:val="00B348C0"/>
    <w:rsid w:val="00B34F1A"/>
    <w:rsid w:val="00B358B5"/>
    <w:rsid w:val="00B35C12"/>
    <w:rsid w:val="00B36020"/>
    <w:rsid w:val="00B36338"/>
    <w:rsid w:val="00B36524"/>
    <w:rsid w:val="00B36910"/>
    <w:rsid w:val="00B370C1"/>
    <w:rsid w:val="00B379B3"/>
    <w:rsid w:val="00B37EEB"/>
    <w:rsid w:val="00B40F13"/>
    <w:rsid w:val="00B42587"/>
    <w:rsid w:val="00B43377"/>
    <w:rsid w:val="00B4349B"/>
    <w:rsid w:val="00B44502"/>
    <w:rsid w:val="00B447A5"/>
    <w:rsid w:val="00B44BD6"/>
    <w:rsid w:val="00B45B35"/>
    <w:rsid w:val="00B45DB7"/>
    <w:rsid w:val="00B45E2D"/>
    <w:rsid w:val="00B46842"/>
    <w:rsid w:val="00B473EE"/>
    <w:rsid w:val="00B50675"/>
    <w:rsid w:val="00B507BA"/>
    <w:rsid w:val="00B5081E"/>
    <w:rsid w:val="00B52230"/>
    <w:rsid w:val="00B526DA"/>
    <w:rsid w:val="00B534DD"/>
    <w:rsid w:val="00B53709"/>
    <w:rsid w:val="00B549D1"/>
    <w:rsid w:val="00B54C11"/>
    <w:rsid w:val="00B54D6A"/>
    <w:rsid w:val="00B54F39"/>
    <w:rsid w:val="00B5547D"/>
    <w:rsid w:val="00B5557A"/>
    <w:rsid w:val="00B555FE"/>
    <w:rsid w:val="00B55B06"/>
    <w:rsid w:val="00B55C62"/>
    <w:rsid w:val="00B55FB9"/>
    <w:rsid w:val="00B5619E"/>
    <w:rsid w:val="00B5644B"/>
    <w:rsid w:val="00B56853"/>
    <w:rsid w:val="00B56F0E"/>
    <w:rsid w:val="00B579FB"/>
    <w:rsid w:val="00B57DAA"/>
    <w:rsid w:val="00B57EA5"/>
    <w:rsid w:val="00B57F4A"/>
    <w:rsid w:val="00B601FD"/>
    <w:rsid w:val="00B61669"/>
    <w:rsid w:val="00B61A8A"/>
    <w:rsid w:val="00B623BA"/>
    <w:rsid w:val="00B62527"/>
    <w:rsid w:val="00B62894"/>
    <w:rsid w:val="00B62CCF"/>
    <w:rsid w:val="00B63196"/>
    <w:rsid w:val="00B635BB"/>
    <w:rsid w:val="00B63732"/>
    <w:rsid w:val="00B637DB"/>
    <w:rsid w:val="00B63B68"/>
    <w:rsid w:val="00B641EF"/>
    <w:rsid w:val="00B64598"/>
    <w:rsid w:val="00B64601"/>
    <w:rsid w:val="00B64D43"/>
    <w:rsid w:val="00B65203"/>
    <w:rsid w:val="00B65770"/>
    <w:rsid w:val="00B65A0D"/>
    <w:rsid w:val="00B664D5"/>
    <w:rsid w:val="00B668BA"/>
    <w:rsid w:val="00B67084"/>
    <w:rsid w:val="00B67279"/>
    <w:rsid w:val="00B70EE8"/>
    <w:rsid w:val="00B70FCD"/>
    <w:rsid w:val="00B731D9"/>
    <w:rsid w:val="00B733CE"/>
    <w:rsid w:val="00B736B1"/>
    <w:rsid w:val="00B746FA"/>
    <w:rsid w:val="00B747E8"/>
    <w:rsid w:val="00B7550D"/>
    <w:rsid w:val="00B769BF"/>
    <w:rsid w:val="00B76AE1"/>
    <w:rsid w:val="00B76D08"/>
    <w:rsid w:val="00B774D4"/>
    <w:rsid w:val="00B77CCA"/>
    <w:rsid w:val="00B77DEB"/>
    <w:rsid w:val="00B8015C"/>
    <w:rsid w:val="00B810E7"/>
    <w:rsid w:val="00B81F25"/>
    <w:rsid w:val="00B81FA7"/>
    <w:rsid w:val="00B8344F"/>
    <w:rsid w:val="00B83721"/>
    <w:rsid w:val="00B838D7"/>
    <w:rsid w:val="00B83D7F"/>
    <w:rsid w:val="00B83EE2"/>
    <w:rsid w:val="00B84371"/>
    <w:rsid w:val="00B84E8A"/>
    <w:rsid w:val="00B85AC7"/>
    <w:rsid w:val="00B86166"/>
    <w:rsid w:val="00B86D42"/>
    <w:rsid w:val="00B87042"/>
    <w:rsid w:val="00B8723C"/>
    <w:rsid w:val="00B900F9"/>
    <w:rsid w:val="00B90B64"/>
    <w:rsid w:val="00B92481"/>
    <w:rsid w:val="00B931D0"/>
    <w:rsid w:val="00B933CF"/>
    <w:rsid w:val="00B93561"/>
    <w:rsid w:val="00B94064"/>
    <w:rsid w:val="00B94088"/>
    <w:rsid w:val="00B9436A"/>
    <w:rsid w:val="00B949DF"/>
    <w:rsid w:val="00B94C77"/>
    <w:rsid w:val="00B94D00"/>
    <w:rsid w:val="00B94E1F"/>
    <w:rsid w:val="00B96033"/>
    <w:rsid w:val="00B96D65"/>
    <w:rsid w:val="00B96D8A"/>
    <w:rsid w:val="00B9767D"/>
    <w:rsid w:val="00B97874"/>
    <w:rsid w:val="00B97C18"/>
    <w:rsid w:val="00BA0460"/>
    <w:rsid w:val="00BA0762"/>
    <w:rsid w:val="00BA0960"/>
    <w:rsid w:val="00BA0BD3"/>
    <w:rsid w:val="00BA0E18"/>
    <w:rsid w:val="00BA1008"/>
    <w:rsid w:val="00BA2803"/>
    <w:rsid w:val="00BA319C"/>
    <w:rsid w:val="00BA32BA"/>
    <w:rsid w:val="00BA3473"/>
    <w:rsid w:val="00BA34C6"/>
    <w:rsid w:val="00BA3BF4"/>
    <w:rsid w:val="00BA3D81"/>
    <w:rsid w:val="00BA4EB5"/>
    <w:rsid w:val="00BA5BA0"/>
    <w:rsid w:val="00BA656F"/>
    <w:rsid w:val="00BA6A96"/>
    <w:rsid w:val="00BA6BE8"/>
    <w:rsid w:val="00BA7358"/>
    <w:rsid w:val="00BA77F0"/>
    <w:rsid w:val="00BA787D"/>
    <w:rsid w:val="00BA7B29"/>
    <w:rsid w:val="00BB172C"/>
    <w:rsid w:val="00BB24A5"/>
    <w:rsid w:val="00BB2993"/>
    <w:rsid w:val="00BB2DCB"/>
    <w:rsid w:val="00BB32B0"/>
    <w:rsid w:val="00BB3982"/>
    <w:rsid w:val="00BB3ED7"/>
    <w:rsid w:val="00BB4C79"/>
    <w:rsid w:val="00BB4C9C"/>
    <w:rsid w:val="00BB4FF9"/>
    <w:rsid w:val="00BB52A4"/>
    <w:rsid w:val="00BB5849"/>
    <w:rsid w:val="00BB5F73"/>
    <w:rsid w:val="00BB62E3"/>
    <w:rsid w:val="00BB650B"/>
    <w:rsid w:val="00BC00D2"/>
    <w:rsid w:val="00BC0107"/>
    <w:rsid w:val="00BC2BED"/>
    <w:rsid w:val="00BC2D68"/>
    <w:rsid w:val="00BC3127"/>
    <w:rsid w:val="00BC386E"/>
    <w:rsid w:val="00BC3871"/>
    <w:rsid w:val="00BC3D59"/>
    <w:rsid w:val="00BC3DE1"/>
    <w:rsid w:val="00BC4175"/>
    <w:rsid w:val="00BC438F"/>
    <w:rsid w:val="00BC4633"/>
    <w:rsid w:val="00BC46E7"/>
    <w:rsid w:val="00BC48BB"/>
    <w:rsid w:val="00BC4A72"/>
    <w:rsid w:val="00BC4AE8"/>
    <w:rsid w:val="00BC4BCA"/>
    <w:rsid w:val="00BC4D3B"/>
    <w:rsid w:val="00BC5349"/>
    <w:rsid w:val="00BC6333"/>
    <w:rsid w:val="00BC6C6D"/>
    <w:rsid w:val="00BC7136"/>
    <w:rsid w:val="00BC730E"/>
    <w:rsid w:val="00BC78A5"/>
    <w:rsid w:val="00BC7B16"/>
    <w:rsid w:val="00BC7F4B"/>
    <w:rsid w:val="00BD0EE6"/>
    <w:rsid w:val="00BD1135"/>
    <w:rsid w:val="00BD1BDC"/>
    <w:rsid w:val="00BD22D0"/>
    <w:rsid w:val="00BD2DD9"/>
    <w:rsid w:val="00BD3D5B"/>
    <w:rsid w:val="00BD3F30"/>
    <w:rsid w:val="00BD4207"/>
    <w:rsid w:val="00BD492F"/>
    <w:rsid w:val="00BD4BC1"/>
    <w:rsid w:val="00BD4D0D"/>
    <w:rsid w:val="00BD4D46"/>
    <w:rsid w:val="00BD511F"/>
    <w:rsid w:val="00BD590E"/>
    <w:rsid w:val="00BD61BB"/>
    <w:rsid w:val="00BD61E6"/>
    <w:rsid w:val="00BD6BA6"/>
    <w:rsid w:val="00BD6CC2"/>
    <w:rsid w:val="00BD71CC"/>
    <w:rsid w:val="00BD7251"/>
    <w:rsid w:val="00BD7655"/>
    <w:rsid w:val="00BD7721"/>
    <w:rsid w:val="00BD7983"/>
    <w:rsid w:val="00BD7AF9"/>
    <w:rsid w:val="00BD7B83"/>
    <w:rsid w:val="00BE1A56"/>
    <w:rsid w:val="00BE1C4A"/>
    <w:rsid w:val="00BE5BC6"/>
    <w:rsid w:val="00BE5E66"/>
    <w:rsid w:val="00BE618D"/>
    <w:rsid w:val="00BE658B"/>
    <w:rsid w:val="00BE686C"/>
    <w:rsid w:val="00BE7167"/>
    <w:rsid w:val="00BE742C"/>
    <w:rsid w:val="00BE788C"/>
    <w:rsid w:val="00BE7CEB"/>
    <w:rsid w:val="00BF04D0"/>
    <w:rsid w:val="00BF12AC"/>
    <w:rsid w:val="00BF2421"/>
    <w:rsid w:val="00BF2704"/>
    <w:rsid w:val="00BF2C7E"/>
    <w:rsid w:val="00BF3A70"/>
    <w:rsid w:val="00BF47CF"/>
    <w:rsid w:val="00BF4C21"/>
    <w:rsid w:val="00BF5A99"/>
    <w:rsid w:val="00BF5D7D"/>
    <w:rsid w:val="00BF6146"/>
    <w:rsid w:val="00BF6205"/>
    <w:rsid w:val="00BF7CE0"/>
    <w:rsid w:val="00C006EC"/>
    <w:rsid w:val="00C01379"/>
    <w:rsid w:val="00C013A5"/>
    <w:rsid w:val="00C0221B"/>
    <w:rsid w:val="00C022A8"/>
    <w:rsid w:val="00C03839"/>
    <w:rsid w:val="00C03861"/>
    <w:rsid w:val="00C03E78"/>
    <w:rsid w:val="00C03ED7"/>
    <w:rsid w:val="00C04BBA"/>
    <w:rsid w:val="00C04EA5"/>
    <w:rsid w:val="00C05041"/>
    <w:rsid w:val="00C06041"/>
    <w:rsid w:val="00C06D9F"/>
    <w:rsid w:val="00C070AA"/>
    <w:rsid w:val="00C07184"/>
    <w:rsid w:val="00C07E5C"/>
    <w:rsid w:val="00C10218"/>
    <w:rsid w:val="00C1067C"/>
    <w:rsid w:val="00C1242F"/>
    <w:rsid w:val="00C12572"/>
    <w:rsid w:val="00C12658"/>
    <w:rsid w:val="00C1267C"/>
    <w:rsid w:val="00C12EC1"/>
    <w:rsid w:val="00C13014"/>
    <w:rsid w:val="00C136B6"/>
    <w:rsid w:val="00C13988"/>
    <w:rsid w:val="00C1437B"/>
    <w:rsid w:val="00C14D39"/>
    <w:rsid w:val="00C15126"/>
    <w:rsid w:val="00C15A6A"/>
    <w:rsid w:val="00C1751B"/>
    <w:rsid w:val="00C17987"/>
    <w:rsid w:val="00C17A42"/>
    <w:rsid w:val="00C17B04"/>
    <w:rsid w:val="00C17D18"/>
    <w:rsid w:val="00C2016F"/>
    <w:rsid w:val="00C2034D"/>
    <w:rsid w:val="00C2035F"/>
    <w:rsid w:val="00C2068E"/>
    <w:rsid w:val="00C209A4"/>
    <w:rsid w:val="00C21068"/>
    <w:rsid w:val="00C21C3D"/>
    <w:rsid w:val="00C21F2A"/>
    <w:rsid w:val="00C224EC"/>
    <w:rsid w:val="00C229B9"/>
    <w:rsid w:val="00C231DA"/>
    <w:rsid w:val="00C24715"/>
    <w:rsid w:val="00C251E0"/>
    <w:rsid w:val="00C2551F"/>
    <w:rsid w:val="00C2557F"/>
    <w:rsid w:val="00C25687"/>
    <w:rsid w:val="00C25F69"/>
    <w:rsid w:val="00C26E4F"/>
    <w:rsid w:val="00C271C9"/>
    <w:rsid w:val="00C2763E"/>
    <w:rsid w:val="00C30031"/>
    <w:rsid w:val="00C30310"/>
    <w:rsid w:val="00C306C2"/>
    <w:rsid w:val="00C308FB"/>
    <w:rsid w:val="00C30B69"/>
    <w:rsid w:val="00C30BA5"/>
    <w:rsid w:val="00C30E45"/>
    <w:rsid w:val="00C316C1"/>
    <w:rsid w:val="00C31881"/>
    <w:rsid w:val="00C322BA"/>
    <w:rsid w:val="00C32A43"/>
    <w:rsid w:val="00C3309F"/>
    <w:rsid w:val="00C334E1"/>
    <w:rsid w:val="00C338C0"/>
    <w:rsid w:val="00C33F24"/>
    <w:rsid w:val="00C342DE"/>
    <w:rsid w:val="00C34692"/>
    <w:rsid w:val="00C34B24"/>
    <w:rsid w:val="00C34BAE"/>
    <w:rsid w:val="00C34CCC"/>
    <w:rsid w:val="00C34E82"/>
    <w:rsid w:val="00C3540F"/>
    <w:rsid w:val="00C3601E"/>
    <w:rsid w:val="00C37E1D"/>
    <w:rsid w:val="00C40897"/>
    <w:rsid w:val="00C4104E"/>
    <w:rsid w:val="00C41F93"/>
    <w:rsid w:val="00C4202C"/>
    <w:rsid w:val="00C42197"/>
    <w:rsid w:val="00C42273"/>
    <w:rsid w:val="00C424C9"/>
    <w:rsid w:val="00C42AA0"/>
    <w:rsid w:val="00C42B8D"/>
    <w:rsid w:val="00C437ED"/>
    <w:rsid w:val="00C43820"/>
    <w:rsid w:val="00C43DF4"/>
    <w:rsid w:val="00C44D27"/>
    <w:rsid w:val="00C44D31"/>
    <w:rsid w:val="00C45264"/>
    <w:rsid w:val="00C46C0E"/>
    <w:rsid w:val="00C46C36"/>
    <w:rsid w:val="00C46D3C"/>
    <w:rsid w:val="00C477DB"/>
    <w:rsid w:val="00C478E9"/>
    <w:rsid w:val="00C47AC0"/>
    <w:rsid w:val="00C47CCC"/>
    <w:rsid w:val="00C5018D"/>
    <w:rsid w:val="00C50522"/>
    <w:rsid w:val="00C50BB2"/>
    <w:rsid w:val="00C5119D"/>
    <w:rsid w:val="00C513B2"/>
    <w:rsid w:val="00C5151F"/>
    <w:rsid w:val="00C51A24"/>
    <w:rsid w:val="00C51ABC"/>
    <w:rsid w:val="00C51B24"/>
    <w:rsid w:val="00C52544"/>
    <w:rsid w:val="00C52844"/>
    <w:rsid w:val="00C52C2F"/>
    <w:rsid w:val="00C5386F"/>
    <w:rsid w:val="00C54070"/>
    <w:rsid w:val="00C540F7"/>
    <w:rsid w:val="00C543B7"/>
    <w:rsid w:val="00C5467E"/>
    <w:rsid w:val="00C550DB"/>
    <w:rsid w:val="00C55400"/>
    <w:rsid w:val="00C559A6"/>
    <w:rsid w:val="00C56636"/>
    <w:rsid w:val="00C567DA"/>
    <w:rsid w:val="00C56DD0"/>
    <w:rsid w:val="00C572CD"/>
    <w:rsid w:val="00C5760A"/>
    <w:rsid w:val="00C57DD3"/>
    <w:rsid w:val="00C57FF1"/>
    <w:rsid w:val="00C60729"/>
    <w:rsid w:val="00C60C03"/>
    <w:rsid w:val="00C60F4B"/>
    <w:rsid w:val="00C6152A"/>
    <w:rsid w:val="00C61E22"/>
    <w:rsid w:val="00C624F2"/>
    <w:rsid w:val="00C628F3"/>
    <w:rsid w:val="00C6338D"/>
    <w:rsid w:val="00C63869"/>
    <w:rsid w:val="00C63872"/>
    <w:rsid w:val="00C648F7"/>
    <w:rsid w:val="00C64E76"/>
    <w:rsid w:val="00C658A6"/>
    <w:rsid w:val="00C67476"/>
    <w:rsid w:val="00C679CE"/>
    <w:rsid w:val="00C67ED1"/>
    <w:rsid w:val="00C701FC"/>
    <w:rsid w:val="00C71099"/>
    <w:rsid w:val="00C7112F"/>
    <w:rsid w:val="00C717AF"/>
    <w:rsid w:val="00C72384"/>
    <w:rsid w:val="00C723CF"/>
    <w:rsid w:val="00C72D89"/>
    <w:rsid w:val="00C7371E"/>
    <w:rsid w:val="00C73BB5"/>
    <w:rsid w:val="00C74102"/>
    <w:rsid w:val="00C74B80"/>
    <w:rsid w:val="00C74DCF"/>
    <w:rsid w:val="00C74EEA"/>
    <w:rsid w:val="00C75271"/>
    <w:rsid w:val="00C7569C"/>
    <w:rsid w:val="00C761D7"/>
    <w:rsid w:val="00C76309"/>
    <w:rsid w:val="00C771C7"/>
    <w:rsid w:val="00C774EF"/>
    <w:rsid w:val="00C776F1"/>
    <w:rsid w:val="00C8053C"/>
    <w:rsid w:val="00C81031"/>
    <w:rsid w:val="00C8148D"/>
    <w:rsid w:val="00C81552"/>
    <w:rsid w:val="00C8181E"/>
    <w:rsid w:val="00C828E5"/>
    <w:rsid w:val="00C82A4E"/>
    <w:rsid w:val="00C83015"/>
    <w:rsid w:val="00C8352E"/>
    <w:rsid w:val="00C83844"/>
    <w:rsid w:val="00C84235"/>
    <w:rsid w:val="00C8538A"/>
    <w:rsid w:val="00C85844"/>
    <w:rsid w:val="00C867F0"/>
    <w:rsid w:val="00C914F2"/>
    <w:rsid w:val="00C915C0"/>
    <w:rsid w:val="00C9184D"/>
    <w:rsid w:val="00C91EF7"/>
    <w:rsid w:val="00C92ABE"/>
    <w:rsid w:val="00C936B8"/>
    <w:rsid w:val="00C93C1E"/>
    <w:rsid w:val="00C94662"/>
    <w:rsid w:val="00C95AE3"/>
    <w:rsid w:val="00C965E0"/>
    <w:rsid w:val="00C96F5D"/>
    <w:rsid w:val="00C97A36"/>
    <w:rsid w:val="00CA0CEE"/>
    <w:rsid w:val="00CA175B"/>
    <w:rsid w:val="00CA1841"/>
    <w:rsid w:val="00CA2029"/>
    <w:rsid w:val="00CA2440"/>
    <w:rsid w:val="00CA2A96"/>
    <w:rsid w:val="00CA2CF3"/>
    <w:rsid w:val="00CA2E9C"/>
    <w:rsid w:val="00CA33C3"/>
    <w:rsid w:val="00CA3577"/>
    <w:rsid w:val="00CA385C"/>
    <w:rsid w:val="00CA3D0E"/>
    <w:rsid w:val="00CA4516"/>
    <w:rsid w:val="00CA4709"/>
    <w:rsid w:val="00CA48A2"/>
    <w:rsid w:val="00CA4B72"/>
    <w:rsid w:val="00CA548B"/>
    <w:rsid w:val="00CA5803"/>
    <w:rsid w:val="00CA62BB"/>
    <w:rsid w:val="00CA636C"/>
    <w:rsid w:val="00CA64ED"/>
    <w:rsid w:val="00CA696E"/>
    <w:rsid w:val="00CA7809"/>
    <w:rsid w:val="00CB1581"/>
    <w:rsid w:val="00CB1618"/>
    <w:rsid w:val="00CB173C"/>
    <w:rsid w:val="00CB211E"/>
    <w:rsid w:val="00CB270E"/>
    <w:rsid w:val="00CB2AB1"/>
    <w:rsid w:val="00CB2BC8"/>
    <w:rsid w:val="00CB2F6A"/>
    <w:rsid w:val="00CB3007"/>
    <w:rsid w:val="00CB3DCD"/>
    <w:rsid w:val="00CB4058"/>
    <w:rsid w:val="00CB40C2"/>
    <w:rsid w:val="00CB4416"/>
    <w:rsid w:val="00CB4999"/>
    <w:rsid w:val="00CB58C7"/>
    <w:rsid w:val="00CB5B03"/>
    <w:rsid w:val="00CB5E0A"/>
    <w:rsid w:val="00CB7D18"/>
    <w:rsid w:val="00CC0062"/>
    <w:rsid w:val="00CC0878"/>
    <w:rsid w:val="00CC1213"/>
    <w:rsid w:val="00CC18B8"/>
    <w:rsid w:val="00CC296A"/>
    <w:rsid w:val="00CC3044"/>
    <w:rsid w:val="00CC4010"/>
    <w:rsid w:val="00CC4217"/>
    <w:rsid w:val="00CC432D"/>
    <w:rsid w:val="00CC471B"/>
    <w:rsid w:val="00CC47D0"/>
    <w:rsid w:val="00CC4F67"/>
    <w:rsid w:val="00CC5146"/>
    <w:rsid w:val="00CC6163"/>
    <w:rsid w:val="00CC6470"/>
    <w:rsid w:val="00CC6651"/>
    <w:rsid w:val="00CC7269"/>
    <w:rsid w:val="00CC77AE"/>
    <w:rsid w:val="00CC78C4"/>
    <w:rsid w:val="00CC78E5"/>
    <w:rsid w:val="00CC7F23"/>
    <w:rsid w:val="00CD0270"/>
    <w:rsid w:val="00CD0314"/>
    <w:rsid w:val="00CD040F"/>
    <w:rsid w:val="00CD05B9"/>
    <w:rsid w:val="00CD072B"/>
    <w:rsid w:val="00CD0777"/>
    <w:rsid w:val="00CD0B89"/>
    <w:rsid w:val="00CD22BA"/>
    <w:rsid w:val="00CD22DA"/>
    <w:rsid w:val="00CD2498"/>
    <w:rsid w:val="00CD3BB3"/>
    <w:rsid w:val="00CD3FBB"/>
    <w:rsid w:val="00CD50B8"/>
    <w:rsid w:val="00CD5185"/>
    <w:rsid w:val="00CD519A"/>
    <w:rsid w:val="00CD596F"/>
    <w:rsid w:val="00CD59C0"/>
    <w:rsid w:val="00CD5EE3"/>
    <w:rsid w:val="00CD6520"/>
    <w:rsid w:val="00CD6558"/>
    <w:rsid w:val="00CD67A2"/>
    <w:rsid w:val="00CD68CB"/>
    <w:rsid w:val="00CD7296"/>
    <w:rsid w:val="00CD754B"/>
    <w:rsid w:val="00CD7706"/>
    <w:rsid w:val="00CD78A7"/>
    <w:rsid w:val="00CD7F19"/>
    <w:rsid w:val="00CD7FA0"/>
    <w:rsid w:val="00CE0049"/>
    <w:rsid w:val="00CE06AB"/>
    <w:rsid w:val="00CE0BDF"/>
    <w:rsid w:val="00CE0E21"/>
    <w:rsid w:val="00CE10F8"/>
    <w:rsid w:val="00CE1290"/>
    <w:rsid w:val="00CE12CD"/>
    <w:rsid w:val="00CE1818"/>
    <w:rsid w:val="00CE1904"/>
    <w:rsid w:val="00CE276C"/>
    <w:rsid w:val="00CE27A0"/>
    <w:rsid w:val="00CE2C61"/>
    <w:rsid w:val="00CE30C7"/>
    <w:rsid w:val="00CE3588"/>
    <w:rsid w:val="00CE38C8"/>
    <w:rsid w:val="00CE390C"/>
    <w:rsid w:val="00CE3D8C"/>
    <w:rsid w:val="00CE3F08"/>
    <w:rsid w:val="00CE41D5"/>
    <w:rsid w:val="00CE473B"/>
    <w:rsid w:val="00CE5AA4"/>
    <w:rsid w:val="00CE5E28"/>
    <w:rsid w:val="00CE5EEF"/>
    <w:rsid w:val="00CE7A65"/>
    <w:rsid w:val="00CF0AC7"/>
    <w:rsid w:val="00CF1046"/>
    <w:rsid w:val="00CF10F4"/>
    <w:rsid w:val="00CF1117"/>
    <w:rsid w:val="00CF1412"/>
    <w:rsid w:val="00CF2128"/>
    <w:rsid w:val="00CF2FBE"/>
    <w:rsid w:val="00CF33D5"/>
    <w:rsid w:val="00CF34F5"/>
    <w:rsid w:val="00CF3EEE"/>
    <w:rsid w:val="00CF4074"/>
    <w:rsid w:val="00CF44B7"/>
    <w:rsid w:val="00CF52E3"/>
    <w:rsid w:val="00CF63DD"/>
    <w:rsid w:val="00CF75F6"/>
    <w:rsid w:val="00CF79FD"/>
    <w:rsid w:val="00CF7FB1"/>
    <w:rsid w:val="00D011FA"/>
    <w:rsid w:val="00D01B72"/>
    <w:rsid w:val="00D01D11"/>
    <w:rsid w:val="00D02B58"/>
    <w:rsid w:val="00D031BC"/>
    <w:rsid w:val="00D03305"/>
    <w:rsid w:val="00D0358A"/>
    <w:rsid w:val="00D03E5C"/>
    <w:rsid w:val="00D0473F"/>
    <w:rsid w:val="00D04BDA"/>
    <w:rsid w:val="00D04F7D"/>
    <w:rsid w:val="00D05775"/>
    <w:rsid w:val="00D06071"/>
    <w:rsid w:val="00D062F8"/>
    <w:rsid w:val="00D0662E"/>
    <w:rsid w:val="00D0677D"/>
    <w:rsid w:val="00D06BCC"/>
    <w:rsid w:val="00D07378"/>
    <w:rsid w:val="00D073F7"/>
    <w:rsid w:val="00D078AD"/>
    <w:rsid w:val="00D07D3E"/>
    <w:rsid w:val="00D100D3"/>
    <w:rsid w:val="00D10ECC"/>
    <w:rsid w:val="00D1144D"/>
    <w:rsid w:val="00D118B0"/>
    <w:rsid w:val="00D11D62"/>
    <w:rsid w:val="00D11E2C"/>
    <w:rsid w:val="00D11EB0"/>
    <w:rsid w:val="00D12273"/>
    <w:rsid w:val="00D126A6"/>
    <w:rsid w:val="00D12D65"/>
    <w:rsid w:val="00D12F45"/>
    <w:rsid w:val="00D13FAA"/>
    <w:rsid w:val="00D146E2"/>
    <w:rsid w:val="00D16570"/>
    <w:rsid w:val="00D16756"/>
    <w:rsid w:val="00D17350"/>
    <w:rsid w:val="00D17563"/>
    <w:rsid w:val="00D178BB"/>
    <w:rsid w:val="00D17F35"/>
    <w:rsid w:val="00D203BC"/>
    <w:rsid w:val="00D20BBE"/>
    <w:rsid w:val="00D2197D"/>
    <w:rsid w:val="00D21B7A"/>
    <w:rsid w:val="00D21C37"/>
    <w:rsid w:val="00D21FBB"/>
    <w:rsid w:val="00D223E7"/>
    <w:rsid w:val="00D22B84"/>
    <w:rsid w:val="00D22D51"/>
    <w:rsid w:val="00D22E2E"/>
    <w:rsid w:val="00D23533"/>
    <w:rsid w:val="00D240F1"/>
    <w:rsid w:val="00D24C89"/>
    <w:rsid w:val="00D25A6F"/>
    <w:rsid w:val="00D262A8"/>
    <w:rsid w:val="00D26998"/>
    <w:rsid w:val="00D27000"/>
    <w:rsid w:val="00D275FD"/>
    <w:rsid w:val="00D278DA"/>
    <w:rsid w:val="00D27D39"/>
    <w:rsid w:val="00D27F7A"/>
    <w:rsid w:val="00D303E1"/>
    <w:rsid w:val="00D30454"/>
    <w:rsid w:val="00D3072F"/>
    <w:rsid w:val="00D30DB4"/>
    <w:rsid w:val="00D31477"/>
    <w:rsid w:val="00D31B46"/>
    <w:rsid w:val="00D31B7A"/>
    <w:rsid w:val="00D31F15"/>
    <w:rsid w:val="00D33746"/>
    <w:rsid w:val="00D33D18"/>
    <w:rsid w:val="00D33D60"/>
    <w:rsid w:val="00D345C9"/>
    <w:rsid w:val="00D346FD"/>
    <w:rsid w:val="00D34BBD"/>
    <w:rsid w:val="00D365C4"/>
    <w:rsid w:val="00D366D0"/>
    <w:rsid w:val="00D36B45"/>
    <w:rsid w:val="00D37E71"/>
    <w:rsid w:val="00D402E2"/>
    <w:rsid w:val="00D41A41"/>
    <w:rsid w:val="00D41EF8"/>
    <w:rsid w:val="00D426E4"/>
    <w:rsid w:val="00D42CBD"/>
    <w:rsid w:val="00D42E1D"/>
    <w:rsid w:val="00D43459"/>
    <w:rsid w:val="00D43732"/>
    <w:rsid w:val="00D44272"/>
    <w:rsid w:val="00D44291"/>
    <w:rsid w:val="00D4539B"/>
    <w:rsid w:val="00D453D2"/>
    <w:rsid w:val="00D4571E"/>
    <w:rsid w:val="00D4574A"/>
    <w:rsid w:val="00D458C8"/>
    <w:rsid w:val="00D45BAD"/>
    <w:rsid w:val="00D45BC6"/>
    <w:rsid w:val="00D45E84"/>
    <w:rsid w:val="00D46204"/>
    <w:rsid w:val="00D46366"/>
    <w:rsid w:val="00D468BA"/>
    <w:rsid w:val="00D46A63"/>
    <w:rsid w:val="00D47D73"/>
    <w:rsid w:val="00D5081D"/>
    <w:rsid w:val="00D50872"/>
    <w:rsid w:val="00D51165"/>
    <w:rsid w:val="00D53432"/>
    <w:rsid w:val="00D53636"/>
    <w:rsid w:val="00D5490B"/>
    <w:rsid w:val="00D553BB"/>
    <w:rsid w:val="00D56776"/>
    <w:rsid w:val="00D56FFE"/>
    <w:rsid w:val="00D57A35"/>
    <w:rsid w:val="00D57CEA"/>
    <w:rsid w:val="00D57CF9"/>
    <w:rsid w:val="00D60095"/>
    <w:rsid w:val="00D601BA"/>
    <w:rsid w:val="00D60209"/>
    <w:rsid w:val="00D60E73"/>
    <w:rsid w:val="00D614A6"/>
    <w:rsid w:val="00D61523"/>
    <w:rsid w:val="00D61C74"/>
    <w:rsid w:val="00D62334"/>
    <w:rsid w:val="00D62542"/>
    <w:rsid w:val="00D6288C"/>
    <w:rsid w:val="00D63126"/>
    <w:rsid w:val="00D63185"/>
    <w:rsid w:val="00D6346D"/>
    <w:rsid w:val="00D63736"/>
    <w:rsid w:val="00D642B4"/>
    <w:rsid w:val="00D642EA"/>
    <w:rsid w:val="00D65DC5"/>
    <w:rsid w:val="00D65F00"/>
    <w:rsid w:val="00D66826"/>
    <w:rsid w:val="00D668A7"/>
    <w:rsid w:val="00D669A0"/>
    <w:rsid w:val="00D66FC8"/>
    <w:rsid w:val="00D67BE5"/>
    <w:rsid w:val="00D67DAD"/>
    <w:rsid w:val="00D7201B"/>
    <w:rsid w:val="00D721CD"/>
    <w:rsid w:val="00D72439"/>
    <w:rsid w:val="00D72AAA"/>
    <w:rsid w:val="00D72E63"/>
    <w:rsid w:val="00D73747"/>
    <w:rsid w:val="00D74349"/>
    <w:rsid w:val="00D7558B"/>
    <w:rsid w:val="00D75AA2"/>
    <w:rsid w:val="00D76675"/>
    <w:rsid w:val="00D76C08"/>
    <w:rsid w:val="00D7740E"/>
    <w:rsid w:val="00D777C4"/>
    <w:rsid w:val="00D800AF"/>
    <w:rsid w:val="00D801E3"/>
    <w:rsid w:val="00D8031B"/>
    <w:rsid w:val="00D81371"/>
    <w:rsid w:val="00D81562"/>
    <w:rsid w:val="00D83645"/>
    <w:rsid w:val="00D83AA2"/>
    <w:rsid w:val="00D83BBC"/>
    <w:rsid w:val="00D841AC"/>
    <w:rsid w:val="00D84850"/>
    <w:rsid w:val="00D84D7B"/>
    <w:rsid w:val="00D84FCD"/>
    <w:rsid w:val="00D855FF"/>
    <w:rsid w:val="00D857B2"/>
    <w:rsid w:val="00D8581E"/>
    <w:rsid w:val="00D86F52"/>
    <w:rsid w:val="00D8729D"/>
    <w:rsid w:val="00D872C0"/>
    <w:rsid w:val="00D873A5"/>
    <w:rsid w:val="00D8772B"/>
    <w:rsid w:val="00D90606"/>
    <w:rsid w:val="00D90998"/>
    <w:rsid w:val="00D90DD4"/>
    <w:rsid w:val="00D913A6"/>
    <w:rsid w:val="00D91456"/>
    <w:rsid w:val="00D91510"/>
    <w:rsid w:val="00D92C88"/>
    <w:rsid w:val="00D92EC7"/>
    <w:rsid w:val="00D930A9"/>
    <w:rsid w:val="00D933E1"/>
    <w:rsid w:val="00D937FB"/>
    <w:rsid w:val="00D93A7D"/>
    <w:rsid w:val="00D93AD3"/>
    <w:rsid w:val="00D93E1B"/>
    <w:rsid w:val="00D94829"/>
    <w:rsid w:val="00D9589D"/>
    <w:rsid w:val="00D959C9"/>
    <w:rsid w:val="00D95EEF"/>
    <w:rsid w:val="00D95FE9"/>
    <w:rsid w:val="00D969A4"/>
    <w:rsid w:val="00D96DA2"/>
    <w:rsid w:val="00D970E9"/>
    <w:rsid w:val="00D9768F"/>
    <w:rsid w:val="00DA08BA"/>
    <w:rsid w:val="00DA0C7A"/>
    <w:rsid w:val="00DA1A58"/>
    <w:rsid w:val="00DA1DCF"/>
    <w:rsid w:val="00DA1F4E"/>
    <w:rsid w:val="00DA2124"/>
    <w:rsid w:val="00DA22F5"/>
    <w:rsid w:val="00DA2570"/>
    <w:rsid w:val="00DA48B6"/>
    <w:rsid w:val="00DA5883"/>
    <w:rsid w:val="00DA5EB0"/>
    <w:rsid w:val="00DA5EB2"/>
    <w:rsid w:val="00DA6658"/>
    <w:rsid w:val="00DA69D8"/>
    <w:rsid w:val="00DA7778"/>
    <w:rsid w:val="00DA782A"/>
    <w:rsid w:val="00DA7831"/>
    <w:rsid w:val="00DA7A78"/>
    <w:rsid w:val="00DB06FC"/>
    <w:rsid w:val="00DB0C90"/>
    <w:rsid w:val="00DB0EBB"/>
    <w:rsid w:val="00DB102E"/>
    <w:rsid w:val="00DB1485"/>
    <w:rsid w:val="00DB186D"/>
    <w:rsid w:val="00DB1C91"/>
    <w:rsid w:val="00DB1E94"/>
    <w:rsid w:val="00DB299B"/>
    <w:rsid w:val="00DB31B9"/>
    <w:rsid w:val="00DB3B8D"/>
    <w:rsid w:val="00DB5257"/>
    <w:rsid w:val="00DB5479"/>
    <w:rsid w:val="00DB5FE1"/>
    <w:rsid w:val="00DB73BA"/>
    <w:rsid w:val="00DB7444"/>
    <w:rsid w:val="00DB7A3E"/>
    <w:rsid w:val="00DC0374"/>
    <w:rsid w:val="00DC0553"/>
    <w:rsid w:val="00DC16F8"/>
    <w:rsid w:val="00DC1784"/>
    <w:rsid w:val="00DC1A87"/>
    <w:rsid w:val="00DC1B4B"/>
    <w:rsid w:val="00DC434B"/>
    <w:rsid w:val="00DC4482"/>
    <w:rsid w:val="00DC4E85"/>
    <w:rsid w:val="00DC51C3"/>
    <w:rsid w:val="00DC54A6"/>
    <w:rsid w:val="00DC563F"/>
    <w:rsid w:val="00DC565F"/>
    <w:rsid w:val="00DC68AD"/>
    <w:rsid w:val="00DC6C02"/>
    <w:rsid w:val="00DC6DA3"/>
    <w:rsid w:val="00DC7ED5"/>
    <w:rsid w:val="00DD08E9"/>
    <w:rsid w:val="00DD0B24"/>
    <w:rsid w:val="00DD1424"/>
    <w:rsid w:val="00DD2A40"/>
    <w:rsid w:val="00DD2EFE"/>
    <w:rsid w:val="00DD3030"/>
    <w:rsid w:val="00DD3889"/>
    <w:rsid w:val="00DD404D"/>
    <w:rsid w:val="00DD4BEF"/>
    <w:rsid w:val="00DD5D20"/>
    <w:rsid w:val="00DD62B1"/>
    <w:rsid w:val="00DD7383"/>
    <w:rsid w:val="00DD793B"/>
    <w:rsid w:val="00DD7A49"/>
    <w:rsid w:val="00DE04A1"/>
    <w:rsid w:val="00DE09AB"/>
    <w:rsid w:val="00DE0B6F"/>
    <w:rsid w:val="00DE1E9C"/>
    <w:rsid w:val="00DE21E7"/>
    <w:rsid w:val="00DE42E5"/>
    <w:rsid w:val="00DE4A09"/>
    <w:rsid w:val="00DE4A60"/>
    <w:rsid w:val="00DE4ADE"/>
    <w:rsid w:val="00DE4D89"/>
    <w:rsid w:val="00DE4EF9"/>
    <w:rsid w:val="00DE5060"/>
    <w:rsid w:val="00DE50C2"/>
    <w:rsid w:val="00DE53E5"/>
    <w:rsid w:val="00DE5700"/>
    <w:rsid w:val="00DE5B12"/>
    <w:rsid w:val="00DE68B7"/>
    <w:rsid w:val="00DE69D4"/>
    <w:rsid w:val="00DE6C46"/>
    <w:rsid w:val="00DF0273"/>
    <w:rsid w:val="00DF0749"/>
    <w:rsid w:val="00DF1263"/>
    <w:rsid w:val="00DF1953"/>
    <w:rsid w:val="00DF1AE6"/>
    <w:rsid w:val="00DF1DEC"/>
    <w:rsid w:val="00DF22D6"/>
    <w:rsid w:val="00DF2788"/>
    <w:rsid w:val="00DF2853"/>
    <w:rsid w:val="00DF2A39"/>
    <w:rsid w:val="00DF2CF3"/>
    <w:rsid w:val="00DF33D2"/>
    <w:rsid w:val="00DF3B22"/>
    <w:rsid w:val="00DF3B56"/>
    <w:rsid w:val="00DF4974"/>
    <w:rsid w:val="00DF4ADC"/>
    <w:rsid w:val="00DF51E7"/>
    <w:rsid w:val="00DF52EC"/>
    <w:rsid w:val="00DF5454"/>
    <w:rsid w:val="00DF5AF3"/>
    <w:rsid w:val="00DF6328"/>
    <w:rsid w:val="00DF7235"/>
    <w:rsid w:val="00DF7F7C"/>
    <w:rsid w:val="00E00EB2"/>
    <w:rsid w:val="00E012E9"/>
    <w:rsid w:val="00E0219B"/>
    <w:rsid w:val="00E032D5"/>
    <w:rsid w:val="00E035AB"/>
    <w:rsid w:val="00E03DA4"/>
    <w:rsid w:val="00E041AA"/>
    <w:rsid w:val="00E04AC5"/>
    <w:rsid w:val="00E04B22"/>
    <w:rsid w:val="00E050A5"/>
    <w:rsid w:val="00E05B0D"/>
    <w:rsid w:val="00E05E5E"/>
    <w:rsid w:val="00E06251"/>
    <w:rsid w:val="00E06943"/>
    <w:rsid w:val="00E06D3C"/>
    <w:rsid w:val="00E06ECA"/>
    <w:rsid w:val="00E0757C"/>
    <w:rsid w:val="00E079B4"/>
    <w:rsid w:val="00E07B83"/>
    <w:rsid w:val="00E07BD1"/>
    <w:rsid w:val="00E11A12"/>
    <w:rsid w:val="00E11D17"/>
    <w:rsid w:val="00E1574C"/>
    <w:rsid w:val="00E15903"/>
    <w:rsid w:val="00E16712"/>
    <w:rsid w:val="00E16B17"/>
    <w:rsid w:val="00E16C02"/>
    <w:rsid w:val="00E17044"/>
    <w:rsid w:val="00E171E1"/>
    <w:rsid w:val="00E17337"/>
    <w:rsid w:val="00E20216"/>
    <w:rsid w:val="00E20993"/>
    <w:rsid w:val="00E21264"/>
    <w:rsid w:val="00E21583"/>
    <w:rsid w:val="00E2159F"/>
    <w:rsid w:val="00E21F24"/>
    <w:rsid w:val="00E22318"/>
    <w:rsid w:val="00E22540"/>
    <w:rsid w:val="00E2286C"/>
    <w:rsid w:val="00E260D6"/>
    <w:rsid w:val="00E268AE"/>
    <w:rsid w:val="00E27256"/>
    <w:rsid w:val="00E2786F"/>
    <w:rsid w:val="00E3000C"/>
    <w:rsid w:val="00E301CF"/>
    <w:rsid w:val="00E30EDE"/>
    <w:rsid w:val="00E30FEF"/>
    <w:rsid w:val="00E313A1"/>
    <w:rsid w:val="00E3151A"/>
    <w:rsid w:val="00E31BC0"/>
    <w:rsid w:val="00E31CFE"/>
    <w:rsid w:val="00E3203E"/>
    <w:rsid w:val="00E3309D"/>
    <w:rsid w:val="00E339DF"/>
    <w:rsid w:val="00E33E41"/>
    <w:rsid w:val="00E33EA1"/>
    <w:rsid w:val="00E34106"/>
    <w:rsid w:val="00E35104"/>
    <w:rsid w:val="00E3601E"/>
    <w:rsid w:val="00E362A7"/>
    <w:rsid w:val="00E3666A"/>
    <w:rsid w:val="00E36AE9"/>
    <w:rsid w:val="00E3763E"/>
    <w:rsid w:val="00E40182"/>
    <w:rsid w:val="00E40438"/>
    <w:rsid w:val="00E405DF"/>
    <w:rsid w:val="00E4114A"/>
    <w:rsid w:val="00E4114B"/>
    <w:rsid w:val="00E4307A"/>
    <w:rsid w:val="00E439A1"/>
    <w:rsid w:val="00E43AB2"/>
    <w:rsid w:val="00E43E2F"/>
    <w:rsid w:val="00E4410E"/>
    <w:rsid w:val="00E45DC7"/>
    <w:rsid w:val="00E46642"/>
    <w:rsid w:val="00E4713E"/>
    <w:rsid w:val="00E47DEC"/>
    <w:rsid w:val="00E50075"/>
    <w:rsid w:val="00E50586"/>
    <w:rsid w:val="00E50CBE"/>
    <w:rsid w:val="00E51888"/>
    <w:rsid w:val="00E52B6B"/>
    <w:rsid w:val="00E52D55"/>
    <w:rsid w:val="00E52F48"/>
    <w:rsid w:val="00E53003"/>
    <w:rsid w:val="00E53888"/>
    <w:rsid w:val="00E538E2"/>
    <w:rsid w:val="00E53F71"/>
    <w:rsid w:val="00E54404"/>
    <w:rsid w:val="00E544C1"/>
    <w:rsid w:val="00E5474C"/>
    <w:rsid w:val="00E547A0"/>
    <w:rsid w:val="00E550A1"/>
    <w:rsid w:val="00E5625D"/>
    <w:rsid w:val="00E569FF"/>
    <w:rsid w:val="00E57BE8"/>
    <w:rsid w:val="00E57F80"/>
    <w:rsid w:val="00E61963"/>
    <w:rsid w:val="00E61C61"/>
    <w:rsid w:val="00E61F25"/>
    <w:rsid w:val="00E62387"/>
    <w:rsid w:val="00E6254F"/>
    <w:rsid w:val="00E625CF"/>
    <w:rsid w:val="00E629C0"/>
    <w:rsid w:val="00E62F24"/>
    <w:rsid w:val="00E633AB"/>
    <w:rsid w:val="00E63995"/>
    <w:rsid w:val="00E639F5"/>
    <w:rsid w:val="00E63ADB"/>
    <w:rsid w:val="00E63DD6"/>
    <w:rsid w:val="00E64738"/>
    <w:rsid w:val="00E64DD3"/>
    <w:rsid w:val="00E65D90"/>
    <w:rsid w:val="00E66D08"/>
    <w:rsid w:val="00E7043A"/>
    <w:rsid w:val="00E70818"/>
    <w:rsid w:val="00E70DC1"/>
    <w:rsid w:val="00E7138F"/>
    <w:rsid w:val="00E71B4D"/>
    <w:rsid w:val="00E720F0"/>
    <w:rsid w:val="00E72C02"/>
    <w:rsid w:val="00E73A64"/>
    <w:rsid w:val="00E73F59"/>
    <w:rsid w:val="00E74745"/>
    <w:rsid w:val="00E7476B"/>
    <w:rsid w:val="00E747B0"/>
    <w:rsid w:val="00E74B02"/>
    <w:rsid w:val="00E751B5"/>
    <w:rsid w:val="00E76191"/>
    <w:rsid w:val="00E7634E"/>
    <w:rsid w:val="00E76704"/>
    <w:rsid w:val="00E76ACD"/>
    <w:rsid w:val="00E770B2"/>
    <w:rsid w:val="00E77671"/>
    <w:rsid w:val="00E80078"/>
    <w:rsid w:val="00E8060F"/>
    <w:rsid w:val="00E80723"/>
    <w:rsid w:val="00E818A9"/>
    <w:rsid w:val="00E818D9"/>
    <w:rsid w:val="00E823C2"/>
    <w:rsid w:val="00E8240C"/>
    <w:rsid w:val="00E824F5"/>
    <w:rsid w:val="00E836AC"/>
    <w:rsid w:val="00E83B03"/>
    <w:rsid w:val="00E84CB6"/>
    <w:rsid w:val="00E84FAC"/>
    <w:rsid w:val="00E8569F"/>
    <w:rsid w:val="00E86A0E"/>
    <w:rsid w:val="00E8733E"/>
    <w:rsid w:val="00E90413"/>
    <w:rsid w:val="00E906F6"/>
    <w:rsid w:val="00E922C1"/>
    <w:rsid w:val="00E93D48"/>
    <w:rsid w:val="00E941F8"/>
    <w:rsid w:val="00E94244"/>
    <w:rsid w:val="00E945CA"/>
    <w:rsid w:val="00E948BD"/>
    <w:rsid w:val="00E95228"/>
    <w:rsid w:val="00E952D8"/>
    <w:rsid w:val="00E95AFA"/>
    <w:rsid w:val="00E965CB"/>
    <w:rsid w:val="00E967C8"/>
    <w:rsid w:val="00E97168"/>
    <w:rsid w:val="00EA1A83"/>
    <w:rsid w:val="00EA2329"/>
    <w:rsid w:val="00EA2529"/>
    <w:rsid w:val="00EA300B"/>
    <w:rsid w:val="00EA3208"/>
    <w:rsid w:val="00EA385F"/>
    <w:rsid w:val="00EA3CDC"/>
    <w:rsid w:val="00EA3D08"/>
    <w:rsid w:val="00EA42E5"/>
    <w:rsid w:val="00EA4794"/>
    <w:rsid w:val="00EA4D7E"/>
    <w:rsid w:val="00EA536F"/>
    <w:rsid w:val="00EA56D3"/>
    <w:rsid w:val="00EA5D29"/>
    <w:rsid w:val="00EA7A1A"/>
    <w:rsid w:val="00EA7A21"/>
    <w:rsid w:val="00EA7AF4"/>
    <w:rsid w:val="00EA7D8D"/>
    <w:rsid w:val="00EB04B7"/>
    <w:rsid w:val="00EB067A"/>
    <w:rsid w:val="00EB2483"/>
    <w:rsid w:val="00EB2621"/>
    <w:rsid w:val="00EB3081"/>
    <w:rsid w:val="00EB345F"/>
    <w:rsid w:val="00EB3813"/>
    <w:rsid w:val="00EB3E9D"/>
    <w:rsid w:val="00EB48AB"/>
    <w:rsid w:val="00EB504D"/>
    <w:rsid w:val="00EB5501"/>
    <w:rsid w:val="00EB5B57"/>
    <w:rsid w:val="00EB5D0A"/>
    <w:rsid w:val="00EB745A"/>
    <w:rsid w:val="00EB7511"/>
    <w:rsid w:val="00EC05A2"/>
    <w:rsid w:val="00EC0D14"/>
    <w:rsid w:val="00EC118E"/>
    <w:rsid w:val="00EC12CE"/>
    <w:rsid w:val="00EC1362"/>
    <w:rsid w:val="00EC1B8D"/>
    <w:rsid w:val="00EC31BF"/>
    <w:rsid w:val="00EC35FD"/>
    <w:rsid w:val="00EC3771"/>
    <w:rsid w:val="00EC3EB5"/>
    <w:rsid w:val="00EC4940"/>
    <w:rsid w:val="00EC4E62"/>
    <w:rsid w:val="00EC59D6"/>
    <w:rsid w:val="00EC67FF"/>
    <w:rsid w:val="00EC68C4"/>
    <w:rsid w:val="00EC723E"/>
    <w:rsid w:val="00EC7356"/>
    <w:rsid w:val="00EC73B7"/>
    <w:rsid w:val="00EC7FAD"/>
    <w:rsid w:val="00ED0224"/>
    <w:rsid w:val="00ED02E8"/>
    <w:rsid w:val="00ED1126"/>
    <w:rsid w:val="00ED311C"/>
    <w:rsid w:val="00ED3471"/>
    <w:rsid w:val="00ED3ADA"/>
    <w:rsid w:val="00ED3B6B"/>
    <w:rsid w:val="00ED489C"/>
    <w:rsid w:val="00ED4C98"/>
    <w:rsid w:val="00ED52F9"/>
    <w:rsid w:val="00ED5644"/>
    <w:rsid w:val="00ED5BB7"/>
    <w:rsid w:val="00ED62B8"/>
    <w:rsid w:val="00ED6534"/>
    <w:rsid w:val="00ED684C"/>
    <w:rsid w:val="00ED6D26"/>
    <w:rsid w:val="00ED7328"/>
    <w:rsid w:val="00ED7B96"/>
    <w:rsid w:val="00EE04AD"/>
    <w:rsid w:val="00EE0C94"/>
    <w:rsid w:val="00EE1035"/>
    <w:rsid w:val="00EE197D"/>
    <w:rsid w:val="00EE1F7B"/>
    <w:rsid w:val="00EE20B5"/>
    <w:rsid w:val="00EE2930"/>
    <w:rsid w:val="00EE2A1B"/>
    <w:rsid w:val="00EE2DA4"/>
    <w:rsid w:val="00EE2E8D"/>
    <w:rsid w:val="00EE3DFC"/>
    <w:rsid w:val="00EE4794"/>
    <w:rsid w:val="00EE49CD"/>
    <w:rsid w:val="00EE6A0D"/>
    <w:rsid w:val="00EE7451"/>
    <w:rsid w:val="00EE74F1"/>
    <w:rsid w:val="00EE7863"/>
    <w:rsid w:val="00EE7A3E"/>
    <w:rsid w:val="00EE7A49"/>
    <w:rsid w:val="00EE7D16"/>
    <w:rsid w:val="00EF1DB9"/>
    <w:rsid w:val="00EF20ED"/>
    <w:rsid w:val="00EF25F6"/>
    <w:rsid w:val="00EF3BBA"/>
    <w:rsid w:val="00EF3DEF"/>
    <w:rsid w:val="00EF4DE8"/>
    <w:rsid w:val="00EF4E08"/>
    <w:rsid w:val="00EF4E21"/>
    <w:rsid w:val="00EF50D5"/>
    <w:rsid w:val="00EF5B59"/>
    <w:rsid w:val="00EF5D7C"/>
    <w:rsid w:val="00EF620A"/>
    <w:rsid w:val="00EF66DC"/>
    <w:rsid w:val="00EF6AC9"/>
    <w:rsid w:val="00EF7259"/>
    <w:rsid w:val="00EF768C"/>
    <w:rsid w:val="00F00040"/>
    <w:rsid w:val="00F003C8"/>
    <w:rsid w:val="00F00C91"/>
    <w:rsid w:val="00F00CD6"/>
    <w:rsid w:val="00F00D1B"/>
    <w:rsid w:val="00F017F3"/>
    <w:rsid w:val="00F018C5"/>
    <w:rsid w:val="00F01969"/>
    <w:rsid w:val="00F02040"/>
    <w:rsid w:val="00F02288"/>
    <w:rsid w:val="00F0232E"/>
    <w:rsid w:val="00F02707"/>
    <w:rsid w:val="00F02D18"/>
    <w:rsid w:val="00F03819"/>
    <w:rsid w:val="00F03B11"/>
    <w:rsid w:val="00F058C4"/>
    <w:rsid w:val="00F05930"/>
    <w:rsid w:val="00F05C7A"/>
    <w:rsid w:val="00F05DA5"/>
    <w:rsid w:val="00F05E44"/>
    <w:rsid w:val="00F06049"/>
    <w:rsid w:val="00F0643D"/>
    <w:rsid w:val="00F0650F"/>
    <w:rsid w:val="00F068B6"/>
    <w:rsid w:val="00F07571"/>
    <w:rsid w:val="00F078A4"/>
    <w:rsid w:val="00F07C50"/>
    <w:rsid w:val="00F10BA6"/>
    <w:rsid w:val="00F10E39"/>
    <w:rsid w:val="00F11242"/>
    <w:rsid w:val="00F12834"/>
    <w:rsid w:val="00F1283E"/>
    <w:rsid w:val="00F12F47"/>
    <w:rsid w:val="00F13324"/>
    <w:rsid w:val="00F138FC"/>
    <w:rsid w:val="00F13F90"/>
    <w:rsid w:val="00F156F5"/>
    <w:rsid w:val="00F15F5C"/>
    <w:rsid w:val="00F1605C"/>
    <w:rsid w:val="00F1656A"/>
    <w:rsid w:val="00F16896"/>
    <w:rsid w:val="00F172AE"/>
    <w:rsid w:val="00F174E5"/>
    <w:rsid w:val="00F1778A"/>
    <w:rsid w:val="00F17E92"/>
    <w:rsid w:val="00F204AF"/>
    <w:rsid w:val="00F20A70"/>
    <w:rsid w:val="00F20D09"/>
    <w:rsid w:val="00F23C64"/>
    <w:rsid w:val="00F23D1B"/>
    <w:rsid w:val="00F2423E"/>
    <w:rsid w:val="00F24319"/>
    <w:rsid w:val="00F24C09"/>
    <w:rsid w:val="00F25CB5"/>
    <w:rsid w:val="00F25F08"/>
    <w:rsid w:val="00F2613D"/>
    <w:rsid w:val="00F26239"/>
    <w:rsid w:val="00F264EF"/>
    <w:rsid w:val="00F26FBB"/>
    <w:rsid w:val="00F273C2"/>
    <w:rsid w:val="00F27A38"/>
    <w:rsid w:val="00F300B0"/>
    <w:rsid w:val="00F30A0A"/>
    <w:rsid w:val="00F30D43"/>
    <w:rsid w:val="00F31329"/>
    <w:rsid w:val="00F314DB"/>
    <w:rsid w:val="00F31507"/>
    <w:rsid w:val="00F32EC9"/>
    <w:rsid w:val="00F32FAB"/>
    <w:rsid w:val="00F33003"/>
    <w:rsid w:val="00F333F5"/>
    <w:rsid w:val="00F33655"/>
    <w:rsid w:val="00F33852"/>
    <w:rsid w:val="00F33D8A"/>
    <w:rsid w:val="00F34288"/>
    <w:rsid w:val="00F35727"/>
    <w:rsid w:val="00F36624"/>
    <w:rsid w:val="00F366A7"/>
    <w:rsid w:val="00F36DAC"/>
    <w:rsid w:val="00F36F4A"/>
    <w:rsid w:val="00F36FEA"/>
    <w:rsid w:val="00F4075C"/>
    <w:rsid w:val="00F40C3F"/>
    <w:rsid w:val="00F414C4"/>
    <w:rsid w:val="00F42512"/>
    <w:rsid w:val="00F42BD6"/>
    <w:rsid w:val="00F42BD9"/>
    <w:rsid w:val="00F435FF"/>
    <w:rsid w:val="00F43AD0"/>
    <w:rsid w:val="00F43B32"/>
    <w:rsid w:val="00F43F75"/>
    <w:rsid w:val="00F44B71"/>
    <w:rsid w:val="00F44DF6"/>
    <w:rsid w:val="00F44E3C"/>
    <w:rsid w:val="00F44E51"/>
    <w:rsid w:val="00F4550D"/>
    <w:rsid w:val="00F45774"/>
    <w:rsid w:val="00F458A0"/>
    <w:rsid w:val="00F45E67"/>
    <w:rsid w:val="00F46EB2"/>
    <w:rsid w:val="00F47076"/>
    <w:rsid w:val="00F47213"/>
    <w:rsid w:val="00F501DC"/>
    <w:rsid w:val="00F503BE"/>
    <w:rsid w:val="00F50512"/>
    <w:rsid w:val="00F50CF7"/>
    <w:rsid w:val="00F513A7"/>
    <w:rsid w:val="00F51488"/>
    <w:rsid w:val="00F51B7D"/>
    <w:rsid w:val="00F51B8C"/>
    <w:rsid w:val="00F51F91"/>
    <w:rsid w:val="00F52BA2"/>
    <w:rsid w:val="00F53C38"/>
    <w:rsid w:val="00F53EB8"/>
    <w:rsid w:val="00F54117"/>
    <w:rsid w:val="00F5529E"/>
    <w:rsid w:val="00F55668"/>
    <w:rsid w:val="00F556A9"/>
    <w:rsid w:val="00F55755"/>
    <w:rsid w:val="00F55A0D"/>
    <w:rsid w:val="00F56DE4"/>
    <w:rsid w:val="00F57264"/>
    <w:rsid w:val="00F574BF"/>
    <w:rsid w:val="00F57D5B"/>
    <w:rsid w:val="00F6043E"/>
    <w:rsid w:val="00F60A35"/>
    <w:rsid w:val="00F60C70"/>
    <w:rsid w:val="00F610B3"/>
    <w:rsid w:val="00F61165"/>
    <w:rsid w:val="00F6129D"/>
    <w:rsid w:val="00F614F7"/>
    <w:rsid w:val="00F616FF"/>
    <w:rsid w:val="00F6202B"/>
    <w:rsid w:val="00F623EA"/>
    <w:rsid w:val="00F627BB"/>
    <w:rsid w:val="00F6282E"/>
    <w:rsid w:val="00F6322B"/>
    <w:rsid w:val="00F63445"/>
    <w:rsid w:val="00F63460"/>
    <w:rsid w:val="00F6378F"/>
    <w:rsid w:val="00F6388C"/>
    <w:rsid w:val="00F638AC"/>
    <w:rsid w:val="00F63B51"/>
    <w:rsid w:val="00F63F5A"/>
    <w:rsid w:val="00F646B6"/>
    <w:rsid w:val="00F64EB3"/>
    <w:rsid w:val="00F655D2"/>
    <w:rsid w:val="00F65ABD"/>
    <w:rsid w:val="00F65ACB"/>
    <w:rsid w:val="00F65B5B"/>
    <w:rsid w:val="00F65F69"/>
    <w:rsid w:val="00F66489"/>
    <w:rsid w:val="00F664E6"/>
    <w:rsid w:val="00F66FAA"/>
    <w:rsid w:val="00F6793B"/>
    <w:rsid w:val="00F6796F"/>
    <w:rsid w:val="00F702DF"/>
    <w:rsid w:val="00F70F60"/>
    <w:rsid w:val="00F713F9"/>
    <w:rsid w:val="00F715ED"/>
    <w:rsid w:val="00F71CB4"/>
    <w:rsid w:val="00F72DE1"/>
    <w:rsid w:val="00F72EF9"/>
    <w:rsid w:val="00F72F43"/>
    <w:rsid w:val="00F73066"/>
    <w:rsid w:val="00F73316"/>
    <w:rsid w:val="00F737AD"/>
    <w:rsid w:val="00F739CE"/>
    <w:rsid w:val="00F746D7"/>
    <w:rsid w:val="00F748C0"/>
    <w:rsid w:val="00F7549F"/>
    <w:rsid w:val="00F76084"/>
    <w:rsid w:val="00F762D5"/>
    <w:rsid w:val="00F76316"/>
    <w:rsid w:val="00F764E2"/>
    <w:rsid w:val="00F76956"/>
    <w:rsid w:val="00F76D09"/>
    <w:rsid w:val="00F774C1"/>
    <w:rsid w:val="00F77734"/>
    <w:rsid w:val="00F8014B"/>
    <w:rsid w:val="00F81257"/>
    <w:rsid w:val="00F814DC"/>
    <w:rsid w:val="00F815F3"/>
    <w:rsid w:val="00F81942"/>
    <w:rsid w:val="00F81CA0"/>
    <w:rsid w:val="00F82E20"/>
    <w:rsid w:val="00F84AFA"/>
    <w:rsid w:val="00F84D5E"/>
    <w:rsid w:val="00F84E77"/>
    <w:rsid w:val="00F850BF"/>
    <w:rsid w:val="00F85643"/>
    <w:rsid w:val="00F856BD"/>
    <w:rsid w:val="00F85D41"/>
    <w:rsid w:val="00F85E9B"/>
    <w:rsid w:val="00F868B3"/>
    <w:rsid w:val="00F874CF"/>
    <w:rsid w:val="00F87C0D"/>
    <w:rsid w:val="00F92161"/>
    <w:rsid w:val="00F925E6"/>
    <w:rsid w:val="00F92983"/>
    <w:rsid w:val="00F92E43"/>
    <w:rsid w:val="00F93230"/>
    <w:rsid w:val="00F9325C"/>
    <w:rsid w:val="00F93910"/>
    <w:rsid w:val="00F93B78"/>
    <w:rsid w:val="00F96320"/>
    <w:rsid w:val="00F96CA1"/>
    <w:rsid w:val="00F97AE3"/>
    <w:rsid w:val="00F97B6E"/>
    <w:rsid w:val="00F97CA5"/>
    <w:rsid w:val="00FA0FAE"/>
    <w:rsid w:val="00FA0FB1"/>
    <w:rsid w:val="00FA1493"/>
    <w:rsid w:val="00FA1C4E"/>
    <w:rsid w:val="00FA1EB0"/>
    <w:rsid w:val="00FA25B2"/>
    <w:rsid w:val="00FA3863"/>
    <w:rsid w:val="00FA40F0"/>
    <w:rsid w:val="00FA4920"/>
    <w:rsid w:val="00FA49E8"/>
    <w:rsid w:val="00FA522A"/>
    <w:rsid w:val="00FA5301"/>
    <w:rsid w:val="00FA5C2C"/>
    <w:rsid w:val="00FA64A0"/>
    <w:rsid w:val="00FA6E7D"/>
    <w:rsid w:val="00FB022D"/>
    <w:rsid w:val="00FB078C"/>
    <w:rsid w:val="00FB0A69"/>
    <w:rsid w:val="00FB0AC2"/>
    <w:rsid w:val="00FB150F"/>
    <w:rsid w:val="00FB1566"/>
    <w:rsid w:val="00FB1DFE"/>
    <w:rsid w:val="00FB34DB"/>
    <w:rsid w:val="00FB36BB"/>
    <w:rsid w:val="00FB502F"/>
    <w:rsid w:val="00FB54B6"/>
    <w:rsid w:val="00FB55C8"/>
    <w:rsid w:val="00FB57C7"/>
    <w:rsid w:val="00FB6381"/>
    <w:rsid w:val="00FB76AC"/>
    <w:rsid w:val="00FB7EFB"/>
    <w:rsid w:val="00FC0268"/>
    <w:rsid w:val="00FC1639"/>
    <w:rsid w:val="00FC1817"/>
    <w:rsid w:val="00FC2405"/>
    <w:rsid w:val="00FC3683"/>
    <w:rsid w:val="00FC39FB"/>
    <w:rsid w:val="00FC3C33"/>
    <w:rsid w:val="00FC4807"/>
    <w:rsid w:val="00FC599B"/>
    <w:rsid w:val="00FC5B6C"/>
    <w:rsid w:val="00FC6151"/>
    <w:rsid w:val="00FC63B1"/>
    <w:rsid w:val="00FC6C24"/>
    <w:rsid w:val="00FC7AEC"/>
    <w:rsid w:val="00FC7CF8"/>
    <w:rsid w:val="00FC7DA3"/>
    <w:rsid w:val="00FC7F0C"/>
    <w:rsid w:val="00FD05E2"/>
    <w:rsid w:val="00FD08F2"/>
    <w:rsid w:val="00FD0D19"/>
    <w:rsid w:val="00FD0F82"/>
    <w:rsid w:val="00FD116C"/>
    <w:rsid w:val="00FD1946"/>
    <w:rsid w:val="00FD224A"/>
    <w:rsid w:val="00FD23EE"/>
    <w:rsid w:val="00FD2654"/>
    <w:rsid w:val="00FD2791"/>
    <w:rsid w:val="00FD2E06"/>
    <w:rsid w:val="00FD4B90"/>
    <w:rsid w:val="00FD4F21"/>
    <w:rsid w:val="00FD6266"/>
    <w:rsid w:val="00FD63AF"/>
    <w:rsid w:val="00FD6D90"/>
    <w:rsid w:val="00FD756B"/>
    <w:rsid w:val="00FE027A"/>
    <w:rsid w:val="00FE1438"/>
    <w:rsid w:val="00FE1976"/>
    <w:rsid w:val="00FE1FF5"/>
    <w:rsid w:val="00FE24D8"/>
    <w:rsid w:val="00FE2F68"/>
    <w:rsid w:val="00FE3613"/>
    <w:rsid w:val="00FE36C8"/>
    <w:rsid w:val="00FE437A"/>
    <w:rsid w:val="00FE4FBD"/>
    <w:rsid w:val="00FE5187"/>
    <w:rsid w:val="00FE5908"/>
    <w:rsid w:val="00FE5A48"/>
    <w:rsid w:val="00FE5A5A"/>
    <w:rsid w:val="00FE6508"/>
    <w:rsid w:val="00FE676E"/>
    <w:rsid w:val="00FE67B3"/>
    <w:rsid w:val="00FE6EF2"/>
    <w:rsid w:val="00FE781C"/>
    <w:rsid w:val="00FE7BCA"/>
    <w:rsid w:val="00FE7C91"/>
    <w:rsid w:val="00FE7FCF"/>
    <w:rsid w:val="00FF0C8A"/>
    <w:rsid w:val="00FF126B"/>
    <w:rsid w:val="00FF1486"/>
    <w:rsid w:val="00FF14B5"/>
    <w:rsid w:val="00FF1848"/>
    <w:rsid w:val="00FF1F91"/>
    <w:rsid w:val="00FF27F5"/>
    <w:rsid w:val="00FF3073"/>
    <w:rsid w:val="00FF30BF"/>
    <w:rsid w:val="00FF30DB"/>
    <w:rsid w:val="00FF471F"/>
    <w:rsid w:val="00FF6486"/>
    <w:rsid w:val="00FF6627"/>
    <w:rsid w:val="00FF6BE6"/>
    <w:rsid w:val="00FF74F5"/>
    <w:rsid w:val="00FF7590"/>
    <w:rsid w:val="00FF76B9"/>
    <w:rsid w:val="00FF7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9AAF9"/>
  <w15:docId w15:val="{518368BB-FAA7-4BDE-A40C-4D4B4D8C4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763E"/>
    <w:rPr>
      <w:sz w:val="24"/>
      <w:szCs w:val="24"/>
    </w:rPr>
  </w:style>
  <w:style w:type="paragraph" w:styleId="1">
    <w:name w:val="heading 1"/>
    <w:basedOn w:val="a"/>
    <w:next w:val="a"/>
    <w:link w:val="10"/>
    <w:qFormat/>
    <w:rsid w:val="00E3763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3763E"/>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E3763E"/>
    <w:pPr>
      <w:keepNext/>
      <w:spacing w:before="240" w:after="60"/>
      <w:outlineLvl w:val="2"/>
    </w:pPr>
    <w:rPr>
      <w:rFonts w:ascii="Arial" w:hAnsi="Arial" w:cs="Arial"/>
      <w:b/>
      <w:bCs/>
      <w:sz w:val="26"/>
      <w:szCs w:val="26"/>
    </w:rPr>
  </w:style>
  <w:style w:type="paragraph" w:styleId="4">
    <w:name w:val="heading 4"/>
    <w:basedOn w:val="a"/>
    <w:next w:val="a"/>
    <w:link w:val="40"/>
    <w:qFormat/>
    <w:rsid w:val="00E3763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E3763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E3763E"/>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E3763E"/>
    <w:pPr>
      <w:tabs>
        <w:tab w:val="num" w:pos="1296"/>
      </w:tabs>
      <w:spacing w:before="240" w:after="60"/>
      <w:ind w:left="1296" w:hanging="1296"/>
      <w:outlineLvl w:val="6"/>
    </w:pPr>
  </w:style>
  <w:style w:type="paragraph" w:styleId="8">
    <w:name w:val="heading 8"/>
    <w:basedOn w:val="a"/>
    <w:next w:val="a"/>
    <w:link w:val="80"/>
    <w:qFormat/>
    <w:rsid w:val="00E3763E"/>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E3763E"/>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3763E"/>
    <w:rPr>
      <w:rFonts w:ascii="Arial" w:hAnsi="Arial" w:cs="Arial"/>
      <w:b/>
      <w:bCs/>
      <w:kern w:val="32"/>
      <w:sz w:val="32"/>
      <w:szCs w:val="32"/>
      <w:lang w:val="ru-RU" w:eastAsia="ru-RU" w:bidi="ar-SA"/>
    </w:rPr>
  </w:style>
  <w:style w:type="character" w:customStyle="1" w:styleId="20">
    <w:name w:val="Заголовок 2 Знак"/>
    <w:link w:val="2"/>
    <w:rsid w:val="00E3763E"/>
    <w:rPr>
      <w:rFonts w:ascii="Cambria" w:hAnsi="Cambria" w:cs="Cambria"/>
      <w:b/>
      <w:bCs/>
      <w:i/>
      <w:iCs/>
      <w:sz w:val="28"/>
      <w:szCs w:val="28"/>
    </w:rPr>
  </w:style>
  <w:style w:type="character" w:customStyle="1" w:styleId="21">
    <w:name w:val="Заголовок 2 Знак1"/>
    <w:aliases w:val="Заголовок 2 Знак Знак"/>
    <w:locked/>
    <w:rsid w:val="00E3763E"/>
    <w:rPr>
      <w:rFonts w:ascii="Cambria" w:hAnsi="Cambria" w:cs="Cambria"/>
      <w:b/>
      <w:bCs/>
      <w:i/>
      <w:iCs/>
      <w:sz w:val="28"/>
      <w:szCs w:val="28"/>
      <w:lang w:val="ru-RU" w:eastAsia="ru-RU" w:bidi="ar-SA"/>
    </w:rPr>
  </w:style>
  <w:style w:type="character" w:customStyle="1" w:styleId="30">
    <w:name w:val="Заголовок 3 Знак"/>
    <w:aliases w:val="H3 Знак"/>
    <w:link w:val="3"/>
    <w:rsid w:val="00E3763E"/>
    <w:rPr>
      <w:rFonts w:ascii="Arial" w:hAnsi="Arial" w:cs="Arial"/>
      <w:b/>
      <w:bCs/>
      <w:sz w:val="26"/>
      <w:szCs w:val="26"/>
      <w:lang w:val="ru-RU" w:eastAsia="ru-RU" w:bidi="ar-SA"/>
    </w:rPr>
  </w:style>
  <w:style w:type="character" w:customStyle="1" w:styleId="40">
    <w:name w:val="Заголовок 4 Знак"/>
    <w:link w:val="4"/>
    <w:rsid w:val="00E3763E"/>
    <w:rPr>
      <w:rFonts w:ascii="Calibri" w:hAnsi="Calibri" w:cs="Calibri"/>
      <w:b/>
      <w:bCs/>
      <w:sz w:val="28"/>
      <w:szCs w:val="28"/>
      <w:lang w:val="ru-RU" w:eastAsia="ru-RU" w:bidi="ar-SA"/>
    </w:rPr>
  </w:style>
  <w:style w:type="character" w:customStyle="1" w:styleId="50">
    <w:name w:val="Заголовок 5 Знак"/>
    <w:link w:val="5"/>
    <w:rsid w:val="00E3763E"/>
    <w:rPr>
      <w:rFonts w:ascii="Calibri" w:hAnsi="Calibri" w:cs="Calibri"/>
      <w:b/>
      <w:bCs/>
      <w:i/>
      <w:iCs/>
      <w:sz w:val="26"/>
      <w:szCs w:val="26"/>
      <w:lang w:val="ru-RU" w:eastAsia="ru-RU" w:bidi="ar-SA"/>
    </w:rPr>
  </w:style>
  <w:style w:type="character" w:customStyle="1" w:styleId="60">
    <w:name w:val="Заголовок 6 Знак"/>
    <w:link w:val="6"/>
    <w:rsid w:val="00E3763E"/>
    <w:rPr>
      <w:b/>
      <w:bCs/>
      <w:sz w:val="22"/>
      <w:szCs w:val="22"/>
      <w:lang w:val="ru-RU" w:eastAsia="ru-RU" w:bidi="ar-SA"/>
    </w:rPr>
  </w:style>
  <w:style w:type="character" w:customStyle="1" w:styleId="70">
    <w:name w:val="Заголовок 7 Знак"/>
    <w:link w:val="7"/>
    <w:rsid w:val="00E3763E"/>
    <w:rPr>
      <w:sz w:val="24"/>
      <w:szCs w:val="24"/>
      <w:lang w:val="ru-RU" w:eastAsia="ru-RU" w:bidi="ar-SA"/>
    </w:rPr>
  </w:style>
  <w:style w:type="character" w:customStyle="1" w:styleId="80">
    <w:name w:val="Заголовок 8 Знак"/>
    <w:link w:val="8"/>
    <w:rsid w:val="00E3763E"/>
    <w:rPr>
      <w:rFonts w:ascii="Calibri" w:hAnsi="Calibri" w:cs="Calibri"/>
      <w:i/>
      <w:iCs/>
      <w:sz w:val="24"/>
      <w:szCs w:val="24"/>
      <w:lang w:val="ru-RU" w:eastAsia="ru-RU" w:bidi="ar-SA"/>
    </w:rPr>
  </w:style>
  <w:style w:type="character" w:customStyle="1" w:styleId="90">
    <w:name w:val="Заголовок 9 Знак"/>
    <w:link w:val="9"/>
    <w:rsid w:val="00E3763E"/>
    <w:rPr>
      <w:rFonts w:ascii="Arial" w:hAnsi="Arial" w:cs="Arial"/>
      <w:sz w:val="22"/>
      <w:szCs w:val="22"/>
      <w:lang w:val="ru-RU" w:eastAsia="ru-RU" w:bidi="ar-SA"/>
    </w:rPr>
  </w:style>
  <w:style w:type="paragraph" w:styleId="a3">
    <w:name w:val="Title"/>
    <w:basedOn w:val="a"/>
    <w:link w:val="a4"/>
    <w:qFormat/>
    <w:rsid w:val="00E3763E"/>
    <w:pPr>
      <w:jc w:val="center"/>
    </w:pPr>
    <w:rPr>
      <w:b/>
      <w:bCs/>
      <w:sz w:val="28"/>
      <w:szCs w:val="28"/>
      <w:lang w:val="en-US"/>
    </w:rPr>
  </w:style>
  <w:style w:type="character" w:customStyle="1" w:styleId="a4">
    <w:name w:val="Заголовок Знак"/>
    <w:link w:val="a3"/>
    <w:rsid w:val="00E3763E"/>
    <w:rPr>
      <w:b/>
      <w:bCs/>
      <w:sz w:val="28"/>
      <w:szCs w:val="28"/>
      <w:lang w:val="en-US" w:eastAsia="ru-RU" w:bidi="ar-SA"/>
    </w:rPr>
  </w:style>
  <w:style w:type="character" w:styleId="a5">
    <w:name w:val="Strong"/>
    <w:qFormat/>
    <w:rsid w:val="00E3763E"/>
    <w:rPr>
      <w:b/>
      <w:bCs/>
    </w:rPr>
  </w:style>
  <w:style w:type="paragraph" w:styleId="a6">
    <w:name w:val="List Paragraph"/>
    <w:aliases w:val="Маркер,Bullet Number,Нумерованый список,List Paragraph1,Bullet List,FooterText,numbered,lp1,Абзац списка3,SL_Абзац списка,f_Абзац 1,Абзац списка4,текст,Абзац списка2,Абзац списка11,List Paragraph,Абзац списка1,название,ПАРАГРАФ,Текстовая"/>
    <w:basedOn w:val="a"/>
    <w:link w:val="a7"/>
    <w:uiPriority w:val="99"/>
    <w:qFormat/>
    <w:rsid w:val="00E3763E"/>
    <w:pPr>
      <w:ind w:left="708"/>
    </w:pPr>
  </w:style>
  <w:style w:type="paragraph" w:customStyle="1" w:styleId="11">
    <w:name w:val="Обычный1"/>
    <w:link w:val="Normal"/>
    <w:rsid w:val="0012603D"/>
    <w:pPr>
      <w:ind w:firstLine="720"/>
      <w:jc w:val="both"/>
    </w:pPr>
    <w:rPr>
      <w:sz w:val="28"/>
    </w:rPr>
  </w:style>
  <w:style w:type="character" w:customStyle="1" w:styleId="Normal">
    <w:name w:val="Normal Знак"/>
    <w:link w:val="11"/>
    <w:rsid w:val="0012603D"/>
    <w:rPr>
      <w:sz w:val="28"/>
      <w:lang w:bidi="ar-SA"/>
    </w:rPr>
  </w:style>
  <w:style w:type="paragraph" w:customStyle="1" w:styleId="110">
    <w:name w:val="Обычный11"/>
    <w:rsid w:val="0012603D"/>
    <w:pPr>
      <w:ind w:firstLine="720"/>
      <w:jc w:val="both"/>
    </w:pPr>
    <w:rPr>
      <w:sz w:val="28"/>
    </w:rPr>
  </w:style>
  <w:style w:type="character" w:styleId="a8">
    <w:name w:val="Hyperlink"/>
    <w:rsid w:val="007A1ACB"/>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27022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9"/>
    <w:rsid w:val="00270223"/>
    <w:rPr>
      <w:rFonts w:eastAsia="MS Mincho"/>
      <w:sz w:val="26"/>
      <w:szCs w:val="24"/>
    </w:rPr>
  </w:style>
  <w:style w:type="paragraph" w:styleId="ab">
    <w:name w:val="Plain Text"/>
    <w:basedOn w:val="a"/>
    <w:link w:val="ac"/>
    <w:uiPriority w:val="99"/>
    <w:rsid w:val="00CB1581"/>
    <w:pPr>
      <w:tabs>
        <w:tab w:val="left" w:pos="360"/>
      </w:tabs>
      <w:ind w:firstLine="900"/>
      <w:jc w:val="both"/>
    </w:pPr>
    <w:rPr>
      <w:rFonts w:eastAsia="MS Mincho"/>
      <w:spacing w:val="-2"/>
      <w:sz w:val="26"/>
      <w:szCs w:val="20"/>
    </w:rPr>
  </w:style>
  <w:style w:type="character" w:customStyle="1" w:styleId="ac">
    <w:name w:val="Текст Знак"/>
    <w:link w:val="ab"/>
    <w:uiPriority w:val="99"/>
    <w:rsid w:val="00CB1581"/>
    <w:rPr>
      <w:rFonts w:eastAsia="MS Mincho"/>
      <w:spacing w:val="-2"/>
      <w:sz w:val="26"/>
    </w:rPr>
  </w:style>
  <w:style w:type="character" w:styleId="ad">
    <w:name w:val="footnote reference"/>
    <w:semiHidden/>
    <w:rsid w:val="00CB1581"/>
    <w:rPr>
      <w:vertAlign w:val="superscript"/>
    </w:rPr>
  </w:style>
  <w:style w:type="paragraph" w:styleId="ae">
    <w:name w:val="footnote text"/>
    <w:basedOn w:val="a"/>
    <w:link w:val="af"/>
    <w:semiHidden/>
    <w:rsid w:val="00CB1581"/>
    <w:pPr>
      <w:widowControl w:val="0"/>
      <w:autoSpaceDE w:val="0"/>
      <w:autoSpaceDN w:val="0"/>
    </w:pPr>
    <w:rPr>
      <w:sz w:val="20"/>
      <w:szCs w:val="20"/>
    </w:rPr>
  </w:style>
  <w:style w:type="character" w:customStyle="1" w:styleId="af">
    <w:name w:val="Текст сноски Знак"/>
    <w:basedOn w:val="a0"/>
    <w:link w:val="ae"/>
    <w:semiHidden/>
    <w:rsid w:val="00CB1581"/>
  </w:style>
  <w:style w:type="paragraph" w:styleId="31">
    <w:name w:val="Body Text Indent 3"/>
    <w:basedOn w:val="a"/>
    <w:link w:val="32"/>
    <w:rsid w:val="002A5294"/>
    <w:pPr>
      <w:spacing w:after="120"/>
      <w:ind w:left="283"/>
    </w:pPr>
    <w:rPr>
      <w:sz w:val="16"/>
      <w:szCs w:val="16"/>
    </w:rPr>
  </w:style>
  <w:style w:type="character" w:customStyle="1" w:styleId="32">
    <w:name w:val="Основной текст с отступом 3 Знак"/>
    <w:link w:val="31"/>
    <w:rsid w:val="002A5294"/>
    <w:rPr>
      <w:sz w:val="16"/>
      <w:szCs w:val="16"/>
    </w:rPr>
  </w:style>
  <w:style w:type="paragraph" w:styleId="af0">
    <w:name w:val="List Bullet"/>
    <w:basedOn w:val="a"/>
    <w:autoRedefine/>
    <w:rsid w:val="0050543A"/>
    <w:pPr>
      <w:autoSpaceDE w:val="0"/>
      <w:autoSpaceDN w:val="0"/>
      <w:adjustRightInd w:val="0"/>
      <w:ind w:firstLine="720"/>
      <w:jc w:val="both"/>
    </w:pPr>
    <w:rPr>
      <w:b/>
      <w:bCs/>
      <w:i/>
      <w:sz w:val="28"/>
      <w:szCs w:val="28"/>
    </w:rPr>
  </w:style>
  <w:style w:type="paragraph" w:customStyle="1" w:styleId="22">
    <w:name w:val="Обычный2"/>
    <w:rsid w:val="00290855"/>
    <w:pPr>
      <w:ind w:firstLine="720"/>
      <w:jc w:val="both"/>
    </w:pPr>
    <w:rPr>
      <w:sz w:val="28"/>
    </w:rPr>
  </w:style>
  <w:style w:type="paragraph" w:styleId="af1">
    <w:name w:val="header"/>
    <w:basedOn w:val="a"/>
    <w:link w:val="af2"/>
    <w:uiPriority w:val="99"/>
    <w:unhideWhenUsed/>
    <w:rsid w:val="001B0AA9"/>
    <w:pPr>
      <w:tabs>
        <w:tab w:val="center" w:pos="4677"/>
        <w:tab w:val="right" w:pos="9355"/>
      </w:tabs>
    </w:pPr>
  </w:style>
  <w:style w:type="character" w:customStyle="1" w:styleId="af2">
    <w:name w:val="Верхний колонтитул Знак"/>
    <w:link w:val="af1"/>
    <w:uiPriority w:val="99"/>
    <w:rsid w:val="001B0AA9"/>
    <w:rPr>
      <w:sz w:val="24"/>
      <w:szCs w:val="24"/>
    </w:rPr>
  </w:style>
  <w:style w:type="paragraph" w:styleId="af3">
    <w:name w:val="footer"/>
    <w:basedOn w:val="a"/>
    <w:link w:val="af4"/>
    <w:unhideWhenUsed/>
    <w:rsid w:val="001B0AA9"/>
    <w:pPr>
      <w:tabs>
        <w:tab w:val="center" w:pos="4677"/>
        <w:tab w:val="right" w:pos="9355"/>
      </w:tabs>
    </w:pPr>
  </w:style>
  <w:style w:type="character" w:customStyle="1" w:styleId="af4">
    <w:name w:val="Нижний колонтитул Знак"/>
    <w:link w:val="af3"/>
    <w:rsid w:val="001B0AA9"/>
    <w:rPr>
      <w:sz w:val="24"/>
      <w:szCs w:val="24"/>
    </w:rPr>
  </w:style>
  <w:style w:type="paragraph" w:styleId="af5">
    <w:name w:val="Body Text Indent"/>
    <w:basedOn w:val="a"/>
    <w:link w:val="af6"/>
    <w:rsid w:val="00017A3F"/>
    <w:pPr>
      <w:spacing w:after="120"/>
      <w:ind w:left="283"/>
    </w:pPr>
  </w:style>
  <w:style w:type="character" w:customStyle="1" w:styleId="af6">
    <w:name w:val="Основной текст с отступом Знак"/>
    <w:link w:val="af5"/>
    <w:rsid w:val="00017A3F"/>
    <w:rPr>
      <w:sz w:val="24"/>
      <w:szCs w:val="24"/>
    </w:rPr>
  </w:style>
  <w:style w:type="paragraph" w:styleId="33">
    <w:name w:val="Body Text 3"/>
    <w:basedOn w:val="a"/>
    <w:link w:val="34"/>
    <w:rsid w:val="00017A3F"/>
    <w:pPr>
      <w:spacing w:after="120"/>
    </w:pPr>
    <w:rPr>
      <w:sz w:val="16"/>
      <w:szCs w:val="16"/>
    </w:rPr>
  </w:style>
  <w:style w:type="character" w:customStyle="1" w:styleId="34">
    <w:name w:val="Основной текст 3 Знак"/>
    <w:link w:val="33"/>
    <w:rsid w:val="00017A3F"/>
    <w:rPr>
      <w:sz w:val="16"/>
      <w:szCs w:val="16"/>
    </w:rPr>
  </w:style>
  <w:style w:type="paragraph" w:customStyle="1" w:styleId="111">
    <w:name w:val="Заголовок 11"/>
    <w:basedOn w:val="a"/>
    <w:next w:val="a"/>
    <w:rsid w:val="00DF6328"/>
    <w:pPr>
      <w:keepNext/>
      <w:spacing w:before="240" w:after="60"/>
      <w:jc w:val="center"/>
    </w:pPr>
    <w:rPr>
      <w:b/>
      <w:kern w:val="28"/>
      <w:sz w:val="28"/>
      <w:szCs w:val="20"/>
    </w:rPr>
  </w:style>
  <w:style w:type="paragraph" w:styleId="af7">
    <w:name w:val="Subtitle"/>
    <w:basedOn w:val="a"/>
    <w:link w:val="af8"/>
    <w:qFormat/>
    <w:rsid w:val="00DF6328"/>
    <w:rPr>
      <w:b/>
      <w:bCs/>
    </w:rPr>
  </w:style>
  <w:style w:type="character" w:customStyle="1" w:styleId="af8">
    <w:name w:val="Подзаголовок Знак"/>
    <w:link w:val="af7"/>
    <w:rsid w:val="00DF6328"/>
    <w:rPr>
      <w:b/>
      <w:bCs/>
      <w:sz w:val="24"/>
      <w:szCs w:val="24"/>
    </w:rPr>
  </w:style>
  <w:style w:type="character" w:styleId="af9">
    <w:name w:val="annotation reference"/>
    <w:uiPriority w:val="99"/>
    <w:semiHidden/>
    <w:unhideWhenUsed/>
    <w:rsid w:val="00233C20"/>
    <w:rPr>
      <w:sz w:val="16"/>
      <w:szCs w:val="16"/>
    </w:rPr>
  </w:style>
  <w:style w:type="paragraph" w:styleId="afa">
    <w:name w:val="annotation text"/>
    <w:basedOn w:val="a"/>
    <w:link w:val="afb"/>
    <w:unhideWhenUsed/>
    <w:rsid w:val="00233C20"/>
    <w:rPr>
      <w:sz w:val="20"/>
      <w:szCs w:val="20"/>
    </w:rPr>
  </w:style>
  <w:style w:type="character" w:customStyle="1" w:styleId="afb">
    <w:name w:val="Текст примечания Знак"/>
    <w:basedOn w:val="a0"/>
    <w:link w:val="afa"/>
    <w:rsid w:val="00233C20"/>
  </w:style>
  <w:style w:type="paragraph" w:styleId="afc">
    <w:name w:val="annotation subject"/>
    <w:basedOn w:val="afa"/>
    <w:next w:val="afa"/>
    <w:link w:val="afd"/>
    <w:uiPriority w:val="99"/>
    <w:semiHidden/>
    <w:unhideWhenUsed/>
    <w:rsid w:val="00233C20"/>
    <w:rPr>
      <w:b/>
      <w:bCs/>
    </w:rPr>
  </w:style>
  <w:style w:type="character" w:customStyle="1" w:styleId="afd">
    <w:name w:val="Тема примечания Знак"/>
    <w:link w:val="afc"/>
    <w:uiPriority w:val="99"/>
    <w:semiHidden/>
    <w:rsid w:val="00233C20"/>
    <w:rPr>
      <w:b/>
      <w:bCs/>
    </w:rPr>
  </w:style>
  <w:style w:type="paragraph" w:styleId="afe">
    <w:name w:val="Balloon Text"/>
    <w:basedOn w:val="a"/>
    <w:link w:val="aff"/>
    <w:uiPriority w:val="99"/>
    <w:semiHidden/>
    <w:unhideWhenUsed/>
    <w:rsid w:val="00233C20"/>
    <w:rPr>
      <w:rFonts w:ascii="Tahoma" w:hAnsi="Tahoma" w:cs="Tahoma"/>
      <w:sz w:val="16"/>
      <w:szCs w:val="16"/>
    </w:rPr>
  </w:style>
  <w:style w:type="character" w:customStyle="1" w:styleId="aff">
    <w:name w:val="Текст выноски Знак"/>
    <w:link w:val="afe"/>
    <w:uiPriority w:val="99"/>
    <w:semiHidden/>
    <w:rsid w:val="00233C20"/>
    <w:rPr>
      <w:rFonts w:ascii="Tahoma" w:hAnsi="Tahoma" w:cs="Tahoma"/>
      <w:sz w:val="16"/>
      <w:szCs w:val="16"/>
    </w:rPr>
  </w:style>
  <w:style w:type="paragraph" w:styleId="aff0">
    <w:name w:val="Revision"/>
    <w:hidden/>
    <w:uiPriority w:val="99"/>
    <w:semiHidden/>
    <w:rsid w:val="00437BAC"/>
    <w:rPr>
      <w:sz w:val="24"/>
      <w:szCs w:val="24"/>
    </w:rPr>
  </w:style>
  <w:style w:type="table" w:styleId="aff1">
    <w:name w:val="Table Grid"/>
    <w:basedOn w:val="a1"/>
    <w:uiPriority w:val="59"/>
    <w:rsid w:val="00114C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rsid w:val="006513F5"/>
    <w:pPr>
      <w:widowControl w:val="0"/>
      <w:autoSpaceDE w:val="0"/>
      <w:autoSpaceDN w:val="0"/>
      <w:adjustRightInd w:val="0"/>
    </w:pPr>
  </w:style>
  <w:style w:type="paragraph" w:customStyle="1" w:styleId="Style14">
    <w:name w:val="Style14"/>
    <w:basedOn w:val="a"/>
    <w:uiPriority w:val="99"/>
    <w:rsid w:val="006513F5"/>
    <w:pPr>
      <w:widowControl w:val="0"/>
      <w:autoSpaceDE w:val="0"/>
      <w:autoSpaceDN w:val="0"/>
      <w:adjustRightInd w:val="0"/>
    </w:pPr>
  </w:style>
  <w:style w:type="paragraph" w:customStyle="1" w:styleId="Style15">
    <w:name w:val="Style15"/>
    <w:basedOn w:val="a"/>
    <w:uiPriority w:val="99"/>
    <w:rsid w:val="006513F5"/>
    <w:pPr>
      <w:widowControl w:val="0"/>
      <w:autoSpaceDE w:val="0"/>
      <w:autoSpaceDN w:val="0"/>
      <w:adjustRightInd w:val="0"/>
    </w:pPr>
  </w:style>
  <w:style w:type="character" w:customStyle="1" w:styleId="FontStyle21">
    <w:name w:val="Font Style21"/>
    <w:rsid w:val="006513F5"/>
    <w:rPr>
      <w:rFonts w:ascii="Times New Roman" w:hAnsi="Times New Roman" w:cs="Times New Roman"/>
      <w:b/>
      <w:bCs/>
      <w:color w:val="000000"/>
      <w:sz w:val="26"/>
      <w:szCs w:val="26"/>
    </w:rPr>
  </w:style>
  <w:style w:type="character" w:customStyle="1" w:styleId="FontStyle22">
    <w:name w:val="Font Style22"/>
    <w:rsid w:val="006513F5"/>
    <w:rPr>
      <w:rFonts w:ascii="Times New Roman" w:hAnsi="Times New Roman" w:cs="Times New Roman"/>
      <w:b/>
      <w:bCs/>
      <w:color w:val="000000"/>
      <w:sz w:val="28"/>
      <w:szCs w:val="28"/>
    </w:rPr>
  </w:style>
  <w:style w:type="character" w:customStyle="1" w:styleId="FontStyle23">
    <w:name w:val="Font Style23"/>
    <w:rsid w:val="006513F5"/>
    <w:rPr>
      <w:rFonts w:ascii="Times New Roman" w:hAnsi="Times New Roman" w:cs="Times New Roman"/>
      <w:color w:val="000000"/>
      <w:sz w:val="26"/>
      <w:szCs w:val="26"/>
    </w:rPr>
  </w:style>
  <w:style w:type="paragraph" w:customStyle="1" w:styleId="ConsPlusNormal">
    <w:name w:val="ConsPlusNormal"/>
    <w:rsid w:val="0011558A"/>
    <w:pPr>
      <w:autoSpaceDE w:val="0"/>
      <w:autoSpaceDN w:val="0"/>
      <w:adjustRightInd w:val="0"/>
    </w:pPr>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Абзац списка3 Знак,SL_Абзац списка Знак,f_Абзац 1 Знак,Абзац списка4 Знак,текст Знак,Абзац списка2 Знак"/>
    <w:link w:val="a6"/>
    <w:uiPriority w:val="99"/>
    <w:qFormat/>
    <w:locked/>
    <w:rsid w:val="00116761"/>
    <w:rPr>
      <w:sz w:val="24"/>
      <w:szCs w:val="24"/>
    </w:rPr>
  </w:style>
  <w:style w:type="character" w:styleId="aff2">
    <w:name w:val="Emphasis"/>
    <w:qFormat/>
    <w:rsid w:val="003E547B"/>
    <w:rPr>
      <w:i/>
      <w:iCs/>
    </w:rPr>
  </w:style>
  <w:style w:type="paragraph" w:styleId="aff3">
    <w:name w:val="Block Text"/>
    <w:basedOn w:val="a"/>
    <w:rsid w:val="0048423A"/>
    <w:pPr>
      <w:ind w:left="1440" w:right="1752"/>
      <w:jc w:val="both"/>
    </w:pPr>
    <w:rPr>
      <w:sz w:val="20"/>
      <w:szCs w:val="20"/>
    </w:rPr>
  </w:style>
  <w:style w:type="paragraph" w:customStyle="1" w:styleId="ConsNormal">
    <w:name w:val="ConsNormal"/>
    <w:rsid w:val="0048423A"/>
    <w:pPr>
      <w:widowControl w:val="0"/>
      <w:autoSpaceDE w:val="0"/>
      <w:autoSpaceDN w:val="0"/>
      <w:adjustRightInd w:val="0"/>
      <w:ind w:firstLine="720"/>
    </w:pPr>
    <w:rPr>
      <w:rFonts w:ascii="Arial" w:hAnsi="Arial" w:cs="Arial"/>
    </w:rPr>
  </w:style>
  <w:style w:type="character" w:customStyle="1" w:styleId="FontStyle33">
    <w:name w:val="Font Style33"/>
    <w:uiPriority w:val="99"/>
    <w:rsid w:val="002B021A"/>
    <w:rPr>
      <w:rFonts w:ascii="Times New Roman" w:hAnsi="Times New Roman" w:cs="Times New Roman"/>
      <w:color w:val="000000"/>
      <w:sz w:val="24"/>
      <w:szCs w:val="24"/>
    </w:rPr>
  </w:style>
  <w:style w:type="paragraph" w:styleId="aff4">
    <w:name w:val="Normal (Web)"/>
    <w:basedOn w:val="a"/>
    <w:uiPriority w:val="99"/>
    <w:unhideWhenUsed/>
    <w:rsid w:val="002B021A"/>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490483">
      <w:bodyDiv w:val="1"/>
      <w:marLeft w:val="0"/>
      <w:marRight w:val="0"/>
      <w:marTop w:val="0"/>
      <w:marBottom w:val="0"/>
      <w:divBdr>
        <w:top w:val="none" w:sz="0" w:space="0" w:color="auto"/>
        <w:left w:val="none" w:sz="0" w:space="0" w:color="auto"/>
        <w:bottom w:val="none" w:sz="0" w:space="0" w:color="auto"/>
        <w:right w:val="none" w:sz="0" w:space="0" w:color="auto"/>
      </w:divBdr>
    </w:div>
    <w:div w:id="282930757">
      <w:bodyDiv w:val="1"/>
      <w:marLeft w:val="0"/>
      <w:marRight w:val="0"/>
      <w:marTop w:val="0"/>
      <w:marBottom w:val="0"/>
      <w:divBdr>
        <w:top w:val="none" w:sz="0" w:space="0" w:color="auto"/>
        <w:left w:val="none" w:sz="0" w:space="0" w:color="auto"/>
        <w:bottom w:val="none" w:sz="0" w:space="0" w:color="auto"/>
        <w:right w:val="none" w:sz="0" w:space="0" w:color="auto"/>
      </w:divBdr>
    </w:div>
    <w:div w:id="563611631">
      <w:bodyDiv w:val="1"/>
      <w:marLeft w:val="0"/>
      <w:marRight w:val="0"/>
      <w:marTop w:val="0"/>
      <w:marBottom w:val="0"/>
      <w:divBdr>
        <w:top w:val="none" w:sz="0" w:space="0" w:color="auto"/>
        <w:left w:val="none" w:sz="0" w:space="0" w:color="auto"/>
        <w:bottom w:val="none" w:sz="0" w:space="0" w:color="auto"/>
        <w:right w:val="none" w:sz="0" w:space="0" w:color="auto"/>
      </w:divBdr>
    </w:div>
    <w:div w:id="1657341445">
      <w:bodyDiv w:val="1"/>
      <w:marLeft w:val="0"/>
      <w:marRight w:val="0"/>
      <w:marTop w:val="0"/>
      <w:marBottom w:val="0"/>
      <w:divBdr>
        <w:top w:val="none" w:sz="0" w:space="0" w:color="auto"/>
        <w:left w:val="none" w:sz="0" w:space="0" w:color="auto"/>
        <w:bottom w:val="none" w:sz="0" w:space="0" w:color="auto"/>
        <w:right w:val="none" w:sz="0" w:space="0" w:color="auto"/>
      </w:divBdr>
    </w:div>
    <w:div w:id="1690177611">
      <w:bodyDiv w:val="1"/>
      <w:marLeft w:val="0"/>
      <w:marRight w:val="0"/>
      <w:marTop w:val="0"/>
      <w:marBottom w:val="0"/>
      <w:divBdr>
        <w:top w:val="none" w:sz="0" w:space="0" w:color="auto"/>
        <w:left w:val="none" w:sz="0" w:space="0" w:color="auto"/>
        <w:bottom w:val="none" w:sz="0" w:space="0" w:color="auto"/>
        <w:right w:val="none" w:sz="0" w:space="0" w:color="auto"/>
      </w:divBdr>
    </w:div>
    <w:div w:id="2049331602">
      <w:bodyDiv w:val="1"/>
      <w:marLeft w:val="0"/>
      <w:marRight w:val="0"/>
      <w:marTop w:val="0"/>
      <w:marBottom w:val="0"/>
      <w:divBdr>
        <w:top w:val="none" w:sz="0" w:space="0" w:color="auto"/>
        <w:left w:val="none" w:sz="0" w:space="0" w:color="auto"/>
        <w:bottom w:val="none" w:sz="0" w:space="0" w:color="auto"/>
        <w:right w:val="none" w:sz="0" w:space="0" w:color="auto"/>
      </w:divBdr>
    </w:div>
    <w:div w:id="207207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lyshevEV-zsib@fpc.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iadoc.ru" TargetMode="External"/><Relationship Id="rId4" Type="http://schemas.openxmlformats.org/officeDocument/2006/relationships/settings" Target="settings.xml"/><Relationship Id="rId9" Type="http://schemas.openxmlformats.org/officeDocument/2006/relationships/hyperlink" Target="mailto:diadok@skbkontu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34BED-5364-43E9-8757-E9721066F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870</TotalTime>
  <Pages>13</Pages>
  <Words>3877</Words>
  <Characters>22103</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Шварева Александра Сергеевна</dc:creator>
  <cp:lastModifiedBy>Баранаускас Наталья Сергеевна</cp:lastModifiedBy>
  <cp:revision>1441</cp:revision>
  <cp:lastPrinted>2018-06-06T02:41:00Z</cp:lastPrinted>
  <dcterms:created xsi:type="dcterms:W3CDTF">2017-08-21T03:26:00Z</dcterms:created>
  <dcterms:modified xsi:type="dcterms:W3CDTF">2018-06-08T02:34:00Z</dcterms:modified>
</cp:coreProperties>
</file>