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C5061" w:rsidP="00AA218A">
            <w:pPr>
              <w:rPr>
                <w:sz w:val="24"/>
                <w:szCs w:val="24"/>
              </w:rPr>
            </w:pPr>
            <w:r w:rsidRPr="009C506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C506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9C5061">
        <w:rPr>
          <w:b/>
          <w:sz w:val="28"/>
          <w:szCs w:val="28"/>
          <w:lang w:val="en-US"/>
        </w:rPr>
        <w:t>Кран 5-10,8-9-12-220-У3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bookmarkStart w:id="0" w:name="_GoBack"/>
      <w:r w:rsidR="009C5061">
        <w:rPr>
          <w:b/>
          <w:bCs/>
          <w:caps/>
          <w:sz w:val="28"/>
          <w:szCs w:val="28"/>
          <w:lang w:val="en-US"/>
        </w:rPr>
        <w:t>501-U140-20/36</w:t>
      </w:r>
      <w:bookmarkEnd w:id="0"/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C5061">
        <w:rPr>
          <w:b/>
          <w:bCs/>
          <w:caps/>
          <w:sz w:val="28"/>
          <w:szCs w:val="28"/>
          <w:lang w:val="en-US"/>
        </w:rPr>
        <w:t>27.07.2020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C506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Кран 5-10,8-9-12-220-У3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C506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C506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C5061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C5061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C5061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5061">
        <w:rPr>
          <w:sz w:val="24"/>
          <w:szCs w:val="24"/>
        </w:rPr>
        <w:t>Кран 5-10,8-9-12-220-У3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C5061">
        <w:rPr>
          <w:sz w:val="24"/>
          <w:szCs w:val="24"/>
        </w:rPr>
        <w:t>Кран 5-10,8-9-12-220-У3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C506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C506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5061">
        <w:rPr>
          <w:sz w:val="24"/>
          <w:szCs w:val="24"/>
        </w:rPr>
        <w:t>Кран 5-10,8-9-12-220-У3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C5061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C5061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9C5061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C5061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C506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C506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C506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C506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C5061">
        <w:rPr>
          <w:sz w:val="24"/>
          <w:szCs w:val="24"/>
        </w:rPr>
        <w:t>Кран 5-10,8-9-12-220-У3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C5061" w:rsidRPr="007711D1" w:rsidTr="00C43679">
        <w:trPr>
          <w:trHeight w:val="349"/>
        </w:trPr>
        <w:tc>
          <w:tcPr>
            <w:tcW w:w="817" w:type="dxa"/>
          </w:tcPr>
          <w:p w:rsidR="009C5061" w:rsidRPr="007711D1" w:rsidRDefault="009C5061" w:rsidP="00C436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C5061" w:rsidRPr="007711D1" w:rsidRDefault="009C5061" w:rsidP="00C436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7000009777</w:t>
            </w:r>
          </w:p>
        </w:tc>
        <w:tc>
          <w:tcPr>
            <w:tcW w:w="4252" w:type="dxa"/>
          </w:tcPr>
          <w:p w:rsidR="009C5061" w:rsidRPr="007711D1" w:rsidRDefault="009C5061" w:rsidP="00C436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Кран 5-10,8-9-12-220-У3</w:t>
            </w:r>
          </w:p>
        </w:tc>
        <w:tc>
          <w:tcPr>
            <w:tcW w:w="1418" w:type="dxa"/>
          </w:tcPr>
          <w:p w:rsidR="009C5061" w:rsidRPr="007711D1" w:rsidRDefault="009C5061" w:rsidP="00C436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C5061" w:rsidRPr="007711D1" w:rsidRDefault="009C5061" w:rsidP="00C436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9C5061" w:rsidRDefault="009C5061" w:rsidP="00532B2A">
      <w:pPr>
        <w:suppressAutoHyphens/>
        <w:adjustRightInd/>
        <w:rPr>
          <w:sz w:val="24"/>
          <w:szCs w:val="24"/>
        </w:rPr>
      </w:pPr>
      <w:r w:rsidRPr="009C5061">
        <w:rPr>
          <w:sz w:val="24"/>
          <w:szCs w:val="24"/>
        </w:rPr>
        <w:t>В разобранном состоянии после возврата производственного подразделения.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9C506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506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9C506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9C506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C5061" w:rsidP="00CB6A54">
            <w:pPr>
              <w:rPr>
                <w:sz w:val="24"/>
                <w:szCs w:val="24"/>
              </w:rPr>
            </w:pPr>
            <w:r w:rsidRPr="009C506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C506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C5061">
        <w:rPr>
          <w:sz w:val="24"/>
          <w:szCs w:val="24"/>
        </w:rPr>
        <w:t>Кран 5-10,8-9-12-220-У3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C5061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C506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C5061">
        <w:rPr>
          <w:sz w:val="24"/>
          <w:szCs w:val="24"/>
        </w:rPr>
        <w:t>Кран 5-10,8-9-12-220-У3</w:t>
      </w:r>
      <w:r w:rsidR="00356073" w:rsidRPr="007711D1">
        <w:rPr>
          <w:sz w:val="24"/>
          <w:szCs w:val="24"/>
        </w:rPr>
        <w:t xml:space="preserve"> в количестве </w:t>
      </w:r>
      <w:r w:rsidR="009C506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C5061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C506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C5061">
        <w:rPr>
          <w:i/>
          <w:szCs w:val="24"/>
        </w:rPr>
        <w:t>Кран 5-10,8-9-12-220-У3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C506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C5061">
        <w:rPr>
          <w:szCs w:val="24"/>
        </w:rPr>
        <w:t>Кран 5-10,8-9-12-220-У3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C506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C5061">
              <w:rPr>
                <w:szCs w:val="24"/>
              </w:rPr>
              <w:t>Кран 5-10,8-9-12-220-У3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C506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C506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C5061" w:rsidTr="00C43679">
        <w:tc>
          <w:tcPr>
            <w:tcW w:w="1100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1678698.36</w:t>
            </w:r>
          </w:p>
        </w:tc>
        <w:tc>
          <w:tcPr>
            <w:tcW w:w="3119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27.07.2020</w:t>
            </w:r>
          </w:p>
        </w:tc>
      </w:tr>
      <w:tr w:rsidR="009C5061" w:rsidTr="00C43679">
        <w:tc>
          <w:tcPr>
            <w:tcW w:w="1100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1159698.36</w:t>
            </w:r>
          </w:p>
        </w:tc>
        <w:tc>
          <w:tcPr>
            <w:tcW w:w="3119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06.08.2020</w:t>
            </w:r>
          </w:p>
        </w:tc>
      </w:tr>
      <w:tr w:rsidR="009C5061" w:rsidTr="00C43679">
        <w:tc>
          <w:tcPr>
            <w:tcW w:w="1100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640698.36</w:t>
            </w:r>
          </w:p>
        </w:tc>
        <w:tc>
          <w:tcPr>
            <w:tcW w:w="3119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16.08.2020</w:t>
            </w:r>
          </w:p>
        </w:tc>
      </w:tr>
      <w:tr w:rsidR="009C5061" w:rsidTr="00C43679">
        <w:tc>
          <w:tcPr>
            <w:tcW w:w="1100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123463.00</w:t>
            </w:r>
          </w:p>
        </w:tc>
        <w:tc>
          <w:tcPr>
            <w:tcW w:w="3119" w:type="dxa"/>
          </w:tcPr>
          <w:p w:rsidR="009C5061" w:rsidRPr="00A37BFC" w:rsidRDefault="009C5061" w:rsidP="00C436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1D1">
      <w:rPr>
        <w:rStyle w:val="a7"/>
        <w:noProof/>
      </w:rPr>
      <w:t>2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1D1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061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0CC3-B734-47A3-ADE1-6C66D856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2020-07-27T06:17:00Z</dcterms:created>
  <dcterms:modified xsi:type="dcterms:W3CDTF">2020-07-27T06:17:00Z</dcterms:modified>
</cp:coreProperties>
</file>