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4B332D">
        <w:t>2</w:t>
      </w:r>
      <w:bookmarkStart w:id="14" w:name="_GoBack"/>
      <w:bookmarkEnd w:id="14"/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5" w:name="_Ref391411050"/>
      <w:bookmarkStart w:id="16" w:name="_Toc392487638"/>
      <w:bookmarkStart w:id="17" w:name="_Toc392489342"/>
      <w:bookmarkStart w:id="18" w:name="_Toc438724510"/>
      <w:bookmarkStart w:id="19" w:name="_Toc536112829"/>
      <w:r w:rsidRPr="00203244">
        <w:lastRenderedPageBreak/>
        <w:t>Информационная карта</w:t>
      </w:r>
      <w:bookmarkEnd w:id="15"/>
      <w:bookmarkEnd w:id="16"/>
      <w:bookmarkEnd w:id="17"/>
      <w:r w:rsidR="006E4141" w:rsidRPr="004859FF">
        <w:t xml:space="preserve"> </w:t>
      </w:r>
      <w:bookmarkEnd w:id="18"/>
      <w:bookmarkEnd w:id="19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20" w:name="_Toc386739221"/>
      <w:bookmarkStart w:id="21" w:name="_Toc386739229"/>
      <w:bookmarkStart w:id="22" w:name="_Toc386739497"/>
      <w:bookmarkStart w:id="23" w:name="_Toc386739668"/>
      <w:bookmarkStart w:id="24" w:name="_Toc386740219"/>
      <w:bookmarkStart w:id="25" w:name="_Toc386789079"/>
      <w:bookmarkStart w:id="26" w:name="_Toc386800747"/>
      <w:bookmarkStart w:id="27" w:name="_Toc387024584"/>
      <w:bookmarkStart w:id="28" w:name="_Toc387131211"/>
      <w:bookmarkStart w:id="29" w:name="_Toc387132705"/>
      <w:bookmarkStart w:id="30" w:name="_Toc387161728"/>
      <w:bookmarkStart w:id="31" w:name="_Toc387162275"/>
      <w:bookmarkStart w:id="32" w:name="_Toc387162445"/>
      <w:bookmarkStart w:id="33" w:name="_Toc387664762"/>
      <w:bookmarkStart w:id="34" w:name="_Toc387668525"/>
      <w:bookmarkStart w:id="35" w:name="_Toc387671400"/>
      <w:bookmarkStart w:id="36" w:name="_Toc387674393"/>
      <w:bookmarkStart w:id="37" w:name="_Toc387676178"/>
      <w:bookmarkStart w:id="38" w:name="_Toc387679677"/>
      <w:bookmarkStart w:id="39" w:name="_Toc387680883"/>
      <w:bookmarkStart w:id="40" w:name="_Toc387681392"/>
      <w:bookmarkStart w:id="41" w:name="_Toc386739263"/>
      <w:bookmarkStart w:id="42" w:name="_Toc386739531"/>
      <w:bookmarkStart w:id="43" w:name="_Toc386739702"/>
      <w:bookmarkStart w:id="44" w:name="_Toc386740253"/>
      <w:bookmarkStart w:id="45" w:name="_Toc386789113"/>
      <w:bookmarkStart w:id="46" w:name="_Toc386800781"/>
      <w:bookmarkStart w:id="47" w:name="_Toc387024618"/>
      <w:bookmarkStart w:id="48" w:name="_Toc387131245"/>
      <w:bookmarkStart w:id="49" w:name="_Toc387132739"/>
      <w:bookmarkStart w:id="50" w:name="_Toc387161762"/>
      <w:bookmarkStart w:id="51" w:name="_Toc387162309"/>
      <w:bookmarkStart w:id="52" w:name="_Toc387162479"/>
      <w:bookmarkStart w:id="53" w:name="_Toc387664796"/>
      <w:bookmarkStart w:id="54" w:name="_Toc387668559"/>
      <w:bookmarkStart w:id="55" w:name="_Toc387671434"/>
      <w:bookmarkStart w:id="56" w:name="_Toc387674427"/>
      <w:bookmarkStart w:id="57" w:name="_Toc387676212"/>
      <w:bookmarkStart w:id="58" w:name="_Toc387679711"/>
      <w:bookmarkStart w:id="59" w:name="_Toc387680917"/>
      <w:bookmarkStart w:id="60" w:name="_Toc387681426"/>
      <w:bookmarkStart w:id="61" w:name="_Toc386739264"/>
      <w:bookmarkStart w:id="62" w:name="_Toc386739532"/>
      <w:bookmarkStart w:id="63" w:name="_Toc386739703"/>
      <w:bookmarkStart w:id="64" w:name="_Toc386740254"/>
      <w:bookmarkStart w:id="65" w:name="_Toc386789114"/>
      <w:bookmarkStart w:id="66" w:name="_Toc386800782"/>
      <w:bookmarkStart w:id="67" w:name="_Toc387024619"/>
      <w:bookmarkStart w:id="68" w:name="_Toc387131246"/>
      <w:bookmarkStart w:id="69" w:name="_Toc387132740"/>
      <w:bookmarkStart w:id="70" w:name="_Toc387161763"/>
      <w:bookmarkStart w:id="71" w:name="_Toc387162310"/>
      <w:bookmarkStart w:id="72" w:name="_Toc387162480"/>
      <w:bookmarkStart w:id="73" w:name="_Toc387664797"/>
      <w:bookmarkStart w:id="74" w:name="_Toc387668560"/>
      <w:bookmarkStart w:id="75" w:name="_Toc387671435"/>
      <w:bookmarkStart w:id="76" w:name="_Toc387674428"/>
      <w:bookmarkStart w:id="77" w:name="_Toc387676213"/>
      <w:bookmarkStart w:id="78" w:name="_Toc387679712"/>
      <w:bookmarkStart w:id="79" w:name="_Toc387680918"/>
      <w:bookmarkStart w:id="80" w:name="_Toc387681427"/>
      <w:bookmarkStart w:id="81" w:name="_Toc352677171"/>
      <w:bookmarkStart w:id="82" w:name="_Toc352678616"/>
      <w:bookmarkStart w:id="83" w:name="_Toc352682841"/>
      <w:bookmarkStart w:id="84" w:name="_Toc352677176"/>
      <w:bookmarkStart w:id="85" w:name="_Toc352678621"/>
      <w:bookmarkStart w:id="86" w:name="_Toc352682846"/>
      <w:bookmarkStart w:id="87" w:name="_Toc352677182"/>
      <w:bookmarkStart w:id="88" w:name="_Toc352678627"/>
      <w:bookmarkStart w:id="89" w:name="_Toc352682852"/>
      <w:bookmarkStart w:id="90" w:name="_Toc352677187"/>
      <w:bookmarkStart w:id="91" w:name="_Toc352678632"/>
      <w:bookmarkStart w:id="92" w:name="_Toc352682857"/>
      <w:bookmarkStart w:id="93" w:name="_Toc352677192"/>
      <w:bookmarkStart w:id="94" w:name="_Toc352678637"/>
      <w:bookmarkStart w:id="95" w:name="_Toc352682862"/>
      <w:bookmarkStart w:id="96" w:name="_Toc352677197"/>
      <w:bookmarkStart w:id="97" w:name="_Toc352678642"/>
      <w:bookmarkStart w:id="98" w:name="_Toc352682867"/>
      <w:bookmarkStart w:id="99" w:name="_Toc352677203"/>
      <w:bookmarkStart w:id="100" w:name="_Toc352678648"/>
      <w:bookmarkStart w:id="101" w:name="_Toc352682873"/>
      <w:bookmarkStart w:id="102" w:name="_Toc352677207"/>
      <w:bookmarkStart w:id="103" w:name="_Toc352678652"/>
      <w:bookmarkStart w:id="104" w:name="_Toc352682877"/>
      <w:bookmarkStart w:id="105" w:name="_Toc352677211"/>
      <w:bookmarkStart w:id="106" w:name="_Toc352678656"/>
      <w:bookmarkStart w:id="107" w:name="_Toc352682881"/>
      <w:bookmarkStart w:id="108" w:name="_Toc352677222"/>
      <w:bookmarkStart w:id="109" w:name="_Toc352678667"/>
      <w:bookmarkStart w:id="110" w:name="_Toc352682892"/>
      <w:bookmarkStart w:id="111" w:name="_Toc352677229"/>
      <w:bookmarkStart w:id="112" w:name="_Toc352678674"/>
      <w:bookmarkStart w:id="113" w:name="_Toc352682899"/>
      <w:bookmarkStart w:id="114" w:name="_Toc352677233"/>
      <w:bookmarkStart w:id="115" w:name="_Toc352678678"/>
      <w:bookmarkStart w:id="116" w:name="_Toc352682903"/>
      <w:bookmarkStart w:id="117" w:name="_Toc352677245"/>
      <w:bookmarkStart w:id="118" w:name="_Toc352678690"/>
      <w:bookmarkStart w:id="119" w:name="_Toc352682915"/>
      <w:bookmarkStart w:id="120" w:name="_Toc352677254"/>
      <w:bookmarkStart w:id="121" w:name="_Toc352678699"/>
      <w:bookmarkStart w:id="122" w:name="_Toc352682924"/>
      <w:bookmarkStart w:id="123" w:name="_Toc352677258"/>
      <w:bookmarkStart w:id="124" w:name="_Toc352678703"/>
      <w:bookmarkStart w:id="125" w:name="_Toc352682928"/>
      <w:bookmarkStart w:id="126" w:name="_Toc352677265"/>
      <w:bookmarkStart w:id="127" w:name="_Toc352678710"/>
      <w:bookmarkStart w:id="128" w:name="_Toc352682935"/>
      <w:bookmarkStart w:id="129" w:name="_Toc352677269"/>
      <w:bookmarkStart w:id="130" w:name="_Toc352678714"/>
      <w:bookmarkStart w:id="131" w:name="_Toc352682939"/>
      <w:bookmarkStart w:id="132" w:name="_Toc352677276"/>
      <w:bookmarkStart w:id="133" w:name="_Toc352678721"/>
      <w:bookmarkStart w:id="134" w:name="_Toc352682946"/>
      <w:bookmarkStart w:id="135" w:name="_Toc352677280"/>
      <w:bookmarkStart w:id="136" w:name="_Toc352678725"/>
      <w:bookmarkStart w:id="137" w:name="_Toc352682950"/>
      <w:bookmarkStart w:id="138" w:name="_Toc352677290"/>
      <w:bookmarkStart w:id="139" w:name="_Toc352678735"/>
      <w:bookmarkStart w:id="140" w:name="_Toc352682960"/>
      <w:bookmarkStart w:id="141" w:name="_Toc352677297"/>
      <w:bookmarkStart w:id="142" w:name="_Toc352678742"/>
      <w:bookmarkStart w:id="143" w:name="_Toc352682967"/>
      <w:bookmarkStart w:id="144" w:name="_Toc352677301"/>
      <w:bookmarkStart w:id="145" w:name="_Toc352678746"/>
      <w:bookmarkStart w:id="146" w:name="_Toc352682971"/>
      <w:bookmarkStart w:id="147" w:name="_Toc352677305"/>
      <w:bookmarkStart w:id="148" w:name="_Toc352678750"/>
      <w:bookmarkStart w:id="149" w:name="_Toc352682975"/>
      <w:bookmarkStart w:id="150" w:name="_Toc352677317"/>
      <w:bookmarkStart w:id="151" w:name="_Toc352678762"/>
      <w:bookmarkStart w:id="152" w:name="_Toc352682987"/>
      <w:bookmarkStart w:id="153" w:name="_Toc352677321"/>
      <w:bookmarkStart w:id="154" w:name="_Toc352678766"/>
      <w:bookmarkStart w:id="155" w:name="_Toc352682991"/>
      <w:bookmarkStart w:id="156" w:name="_Toc352677325"/>
      <w:bookmarkStart w:id="157" w:name="_Toc352678770"/>
      <w:bookmarkStart w:id="158" w:name="_Toc352682995"/>
      <w:bookmarkStart w:id="159" w:name="_Toc352677330"/>
      <w:bookmarkStart w:id="160" w:name="_Toc352678775"/>
      <w:bookmarkStart w:id="161" w:name="_Toc352683000"/>
      <w:bookmarkStart w:id="162" w:name="_Toc352677334"/>
      <w:bookmarkStart w:id="163" w:name="_Toc352678779"/>
      <w:bookmarkStart w:id="164" w:name="_Toc352683004"/>
      <w:bookmarkStart w:id="165" w:name="_Toc352677346"/>
      <w:bookmarkStart w:id="166" w:name="_Toc352678791"/>
      <w:bookmarkStart w:id="167" w:name="_Toc352683016"/>
      <w:bookmarkStart w:id="168" w:name="_Toc352677356"/>
      <w:bookmarkStart w:id="169" w:name="_Toc352678801"/>
      <w:bookmarkStart w:id="170" w:name="_Toc352683026"/>
      <w:bookmarkStart w:id="171" w:name="_Toc352677361"/>
      <w:bookmarkStart w:id="172" w:name="_Toc352678806"/>
      <w:bookmarkStart w:id="173" w:name="_Toc352683031"/>
      <w:bookmarkStart w:id="174" w:name="_Toc352677367"/>
      <w:bookmarkStart w:id="175" w:name="_Toc352678812"/>
      <w:bookmarkStart w:id="176" w:name="_Toc352683037"/>
      <w:bookmarkStart w:id="177" w:name="_Toc352677371"/>
      <w:bookmarkStart w:id="178" w:name="_Toc352678816"/>
      <w:bookmarkStart w:id="179" w:name="_Toc352683041"/>
      <w:bookmarkStart w:id="180" w:name="_Toc352677375"/>
      <w:bookmarkStart w:id="181" w:name="_Toc352678820"/>
      <w:bookmarkStart w:id="182" w:name="_Toc352683045"/>
      <w:bookmarkStart w:id="183" w:name="_Toc352677379"/>
      <w:bookmarkStart w:id="184" w:name="_Toc352678824"/>
      <w:bookmarkStart w:id="185" w:name="_Toc352683049"/>
      <w:bookmarkStart w:id="186" w:name="_Toc352677383"/>
      <w:bookmarkStart w:id="187" w:name="_Toc352678828"/>
      <w:bookmarkStart w:id="188" w:name="_Toc352683053"/>
      <w:bookmarkStart w:id="189" w:name="_Toc352677387"/>
      <w:bookmarkStart w:id="190" w:name="_Toc352678832"/>
      <w:bookmarkStart w:id="191" w:name="_Toc352683057"/>
      <w:bookmarkStart w:id="192" w:name="_Toc352677403"/>
      <w:bookmarkStart w:id="193" w:name="_Toc352678848"/>
      <w:bookmarkStart w:id="194" w:name="_Toc352683073"/>
      <w:bookmarkStart w:id="195" w:name="_Toc352677407"/>
      <w:bookmarkStart w:id="196" w:name="_Toc352678852"/>
      <w:bookmarkStart w:id="197" w:name="_Toc352683077"/>
      <w:bookmarkStart w:id="198" w:name="_Toc352677412"/>
      <w:bookmarkStart w:id="199" w:name="_Toc352678857"/>
      <w:bookmarkStart w:id="200" w:name="_Toc352683082"/>
      <w:bookmarkStart w:id="201" w:name="_Toc352677423"/>
      <w:bookmarkStart w:id="202" w:name="_Toc352678868"/>
      <w:bookmarkStart w:id="203" w:name="_Toc352683093"/>
      <w:bookmarkStart w:id="204" w:name="_Toc352677430"/>
      <w:bookmarkStart w:id="205" w:name="_Toc352678875"/>
      <w:bookmarkStart w:id="206" w:name="_Toc352683100"/>
      <w:bookmarkStart w:id="207" w:name="_Toc352677435"/>
      <w:bookmarkStart w:id="208" w:name="_Toc352678880"/>
      <w:bookmarkStart w:id="209" w:name="_Toc352683105"/>
      <w:bookmarkStart w:id="210" w:name="_Toc352677439"/>
      <w:bookmarkStart w:id="211" w:name="_Toc352678884"/>
      <w:bookmarkStart w:id="212" w:name="_Toc352683109"/>
      <w:bookmarkStart w:id="213" w:name="_Toc352677443"/>
      <w:bookmarkStart w:id="214" w:name="_Toc352678888"/>
      <w:bookmarkStart w:id="215" w:name="_Toc352683113"/>
      <w:bookmarkStart w:id="216" w:name="_Toc352677448"/>
      <w:bookmarkStart w:id="217" w:name="_Toc352678893"/>
      <w:bookmarkStart w:id="218" w:name="_Toc352683118"/>
      <w:bookmarkStart w:id="219" w:name="_Toc352677452"/>
      <w:bookmarkStart w:id="220" w:name="_Toc352678897"/>
      <w:bookmarkStart w:id="221" w:name="_Toc352683122"/>
      <w:bookmarkStart w:id="222" w:name="_Toc352677460"/>
      <w:bookmarkStart w:id="223" w:name="_Toc352678905"/>
      <w:bookmarkStart w:id="224" w:name="_Toc352683130"/>
      <w:bookmarkStart w:id="225" w:name="_Toc352677465"/>
      <w:bookmarkStart w:id="226" w:name="_Toc352678910"/>
      <w:bookmarkStart w:id="227" w:name="_Toc352683135"/>
      <w:bookmarkStart w:id="228" w:name="_Toc352677470"/>
      <w:bookmarkStart w:id="229" w:name="_Toc352678915"/>
      <w:bookmarkStart w:id="230" w:name="_Toc352683140"/>
      <w:bookmarkStart w:id="231" w:name="_Toc352677475"/>
      <w:bookmarkStart w:id="232" w:name="_Toc352678920"/>
      <w:bookmarkStart w:id="233" w:name="_Toc352683145"/>
      <w:bookmarkStart w:id="234" w:name="_Toc334700459"/>
      <w:bookmarkStart w:id="235" w:name="_Toc334700551"/>
      <w:bookmarkStart w:id="236" w:name="_Toc339385587"/>
      <w:bookmarkStart w:id="237" w:name="_Toc339538212"/>
      <w:bookmarkStart w:id="238" w:name="_Toc339544789"/>
      <w:bookmarkStart w:id="239" w:name="_Toc342412593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40" w:name="_Toc386738960"/>
            <w:bookmarkStart w:id="241" w:name="_Toc386738984"/>
            <w:bookmarkStart w:id="242" w:name="_Toc386738988"/>
            <w:bookmarkStart w:id="243" w:name="_Toc386738992"/>
            <w:bookmarkStart w:id="244" w:name="_Toc386738996"/>
            <w:bookmarkStart w:id="245" w:name="_Toc386739000"/>
            <w:bookmarkStart w:id="246" w:name="_Toc386739004"/>
            <w:bookmarkStart w:id="247" w:name="_Toc386739008"/>
            <w:bookmarkStart w:id="248" w:name="_Toc386739012"/>
            <w:bookmarkStart w:id="249" w:name="_Toc386739016"/>
            <w:bookmarkStart w:id="250" w:name="_Toc386739020"/>
            <w:bookmarkStart w:id="251" w:name="_Toc386739024"/>
            <w:bookmarkStart w:id="252" w:name="_Toc386739028"/>
            <w:bookmarkStart w:id="253" w:name="_Toc386739032"/>
            <w:bookmarkStart w:id="254" w:name="_Toc386739036"/>
            <w:bookmarkStart w:id="255" w:name="_Toc386739040"/>
            <w:bookmarkStart w:id="256" w:name="_Toc386739044"/>
            <w:bookmarkStart w:id="257" w:name="_Toc386739048"/>
            <w:bookmarkStart w:id="258" w:name="_Toc386739052"/>
            <w:bookmarkStart w:id="259" w:name="_Toc386739056"/>
            <w:bookmarkStart w:id="260" w:name="_Toc386739060"/>
            <w:bookmarkStart w:id="261" w:name="_Toc386739064"/>
            <w:bookmarkStart w:id="262" w:name="_Toc386739094"/>
            <w:bookmarkStart w:id="263" w:name="_Ref392220935"/>
            <w:bookmarkStart w:id="264" w:name="_Toc392344515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2"/>
            <w:bookmarkEnd w:id="263"/>
            <w:bookmarkEnd w:id="264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5pt;height:18.75pt" o:ole="">
                        <v:imagedata r:id="rId11" o:title=""/>
                      </v:shape>
                      <w:control r:id="rId12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7" type="#_x0000_t75" style="width:13.5pt;height:18.75pt" o:ole="">
                        <v:imagedata r:id="rId13" o:title=""/>
                      </v:shape>
                      <w:control r:id="rId14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9" type="#_x0000_t75" style="width:13.5pt;height:18.75pt" o:ole="">
                        <v:imagedata r:id="rId13" o:title=""/>
                      </v:shape>
                      <w:control r:id="rId15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1" type="#_x0000_t75" style="width:13.5pt;height:18.75pt" o:ole="">
                        <v:imagedata r:id="rId13" o:title=""/>
                      </v:shape>
                      <w:control r:id="rId16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3" type="#_x0000_t75" style="width:12.75pt;height:18.75pt" o:ole="">
                        <v:imagedata r:id="rId17" o:title=""/>
                      </v:shape>
                      <w:control r:id="rId18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19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соответствия предъявляемым требованиям. Перечень указан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5" type="#_x0000_t75" style="width:12.75pt;height:18.75pt" o:ole="">
                        <v:imagedata r:id="rId17" o:title=""/>
                      </v:shape>
                      <w:control r:id="rId21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7" type="#_x0000_t75" style="width:12.75pt;height:18.75pt" o:ole="">
                        <v:imagedata r:id="rId17" o:title=""/>
                      </v:shape>
                      <w:control r:id="rId22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49" type="#_x0000_t75" style="width:12.75pt;height:18.75pt" o:ole="">
                        <v:imagedata r:id="rId17" o:title=""/>
                      </v:shape>
                      <w:control r:id="rId23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1" type="#_x0000_t75" style="width:12.75pt;height:18.75pt" o:ole="">
                        <v:imagedata r:id="rId17" o:title=""/>
                      </v:shape>
                      <w:control r:id="rId24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3" type="#_x0000_t75" style="width:12.75pt;height:18.75pt" o:ole="">
                        <v:imagedata r:id="rId17" o:title=""/>
                      </v:shape>
                      <w:control r:id="rId25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5" type="#_x0000_t75" style="width:12.75pt;height:18.75pt" o:ole="">
                        <v:imagedata r:id="rId17" o:title=""/>
                      </v:shape>
                      <w:control r:id="rId26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7" type="#_x0000_t75" style="width:12.75pt;height:18.75pt" o:ole="">
                        <v:imagedata r:id="rId17" o:title=""/>
                      </v:shape>
                      <w:control r:id="rId27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9" type="#_x0000_t75" style="width:12.75pt;height:18.75pt" o:ole="">
                        <v:imagedata r:id="rId17" o:title=""/>
                      </v:shape>
                      <w:control r:id="rId28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1" type="#_x0000_t75" style="width:12.75pt;height:18.75pt" o:ole="">
                        <v:imagedata r:id="rId17" o:title=""/>
                      </v:shape>
                      <w:control r:id="rId29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(4) факты незаключения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3" type="#_x0000_t75" style="width:12.75pt;height:18.75pt" o:ole="">
                        <v:imagedata r:id="rId17" o:title=""/>
                      </v:shape>
                      <w:control r:id="rId30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в отношении Участника закупки фактов отклонения от участия в закупочных процедурах Заказчика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1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5" type="#_x0000_t75" style="width:12.75pt;height:18.75pt" o:ole="">
                        <v:imagedata r:id="rId17" o:title=""/>
                      </v:shape>
                      <w:control r:id="rId33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4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по отказу Заказчика 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7" type="#_x0000_t75" style="width:12.75pt;height:18.75pt" o:ole="">
                        <v:imagedata r:id="rId17" o:title=""/>
                      </v:shape>
                      <w:control r:id="rId35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6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69" type="#_x0000_t75" style="width:12.75pt;height:18.75pt" o:ole="">
                              <v:imagedata r:id="rId17" o:title=""/>
                            </v:shape>
                            <w:control r:id="rId37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1" type="#_x0000_t75" style="width:12.75pt;height:18.75pt" o:ole="">
                              <v:imagedata r:id="rId17" o:title=""/>
                            </v:shape>
                            <w:control r:id="rId38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3" type="#_x0000_t75" style="width:12.75pt;height:18.75pt" o:ole="">
                              <v:imagedata r:id="rId17" o:title=""/>
                            </v:shape>
                            <w:control r:id="rId39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5" type="#_x0000_t75" style="width:12.75pt;height:18.75pt" o:ole="">
                              <v:imagedata r:id="rId40" o:title=""/>
                            </v:shape>
                            <w:control r:id="rId41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. Допускается при условии предоставления  обеспечения в соответствии с требованиями, указанными в п.п.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77" type="#_x0000_t75" style="width:12.75pt;height:18.75pt" o:ole="">
                        <v:imagedata r:id="rId17" o:title=""/>
                      </v:shape>
                      <w:control r:id="rId42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5" w:name="_Toc386739096"/>
            <w:bookmarkStart w:id="266" w:name="_Toc386739097"/>
            <w:bookmarkStart w:id="267" w:name="_Toc386739098"/>
            <w:bookmarkStart w:id="268" w:name="_Toc386739099"/>
            <w:bookmarkStart w:id="269" w:name="_Toc386739102"/>
            <w:bookmarkStart w:id="270" w:name="_Toc386739107"/>
            <w:bookmarkStart w:id="271" w:name="_Toc386739109"/>
            <w:bookmarkStart w:id="272" w:name="_Toc386739110"/>
            <w:bookmarkStart w:id="273" w:name="_Toc386739144"/>
            <w:bookmarkStart w:id="274" w:name="_Toc386739155"/>
            <w:bookmarkStart w:id="275" w:name="_Toc386739162"/>
            <w:bookmarkStart w:id="276" w:name="_Toc386739169"/>
            <w:bookmarkStart w:id="277" w:name="_Toc386739177"/>
            <w:bookmarkStart w:id="278" w:name="_Toc386739185"/>
            <w:bookmarkStart w:id="279" w:name="_Toc386739193"/>
            <w:bookmarkStart w:id="280" w:name="_Toc386739202"/>
            <w:bookmarkStart w:id="281" w:name="_Ref388095896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</w:p>
        </w:tc>
        <w:bookmarkEnd w:id="281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5pt;height:15pt" o:ole="">
                        <v:imagedata r:id="rId43" o:title=""/>
                      </v:shape>
                      <w:control r:id="rId44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2.75pt;height:18.75pt" o:ole="">
                        <v:imagedata r:id="rId17" o:title=""/>
                      </v:shape>
                      <w:control r:id="rId45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5pt;height:15pt" o:ole="">
                        <v:imagedata r:id="rId46" o:title=""/>
                      </v:shape>
                      <w:control r:id="rId47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952078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"/>
                    <w:gridCol w:w="2693"/>
                    <w:gridCol w:w="2835"/>
                    <w:gridCol w:w="1702"/>
                  </w:tblGrid>
                  <w:tr w:rsidR="00952078" w:rsidRPr="00F91912" w:rsidTr="00EA6205">
                    <w:tc>
                      <w:tcPr>
                        <w:tcW w:w="411" w:type="dxa"/>
                        <w:shd w:val="clear" w:color="auto" w:fill="D9D9D9" w:themeFill="background1" w:themeFillShade="D9"/>
                      </w:tcPr>
                      <w:p w:rsidR="00952078" w:rsidRPr="00F91912" w:rsidRDefault="00952078" w:rsidP="0095207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93" w:type="dxa"/>
                        <w:shd w:val="clear" w:color="auto" w:fill="D9D9D9" w:themeFill="background1" w:themeFillShade="D9"/>
                      </w:tcPr>
                      <w:p w:rsidR="00952078" w:rsidRPr="00F91912" w:rsidRDefault="00952078" w:rsidP="0095207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835" w:type="dxa"/>
                        <w:shd w:val="clear" w:color="auto" w:fill="D9D9D9" w:themeFill="background1" w:themeFillShade="D9"/>
                      </w:tcPr>
                      <w:p w:rsidR="00952078" w:rsidRPr="00F91912" w:rsidRDefault="00952078" w:rsidP="0095207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702" w:type="dxa"/>
                        <w:shd w:val="clear" w:color="auto" w:fill="D9D9D9" w:themeFill="background1" w:themeFillShade="D9"/>
                      </w:tcPr>
                      <w:p w:rsidR="00952078" w:rsidRPr="00F91912" w:rsidRDefault="00952078" w:rsidP="0095207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Обоснование необходимости использования иных требований </w:t>
                        </w:r>
                      </w:p>
                    </w:tc>
                  </w:tr>
                  <w:tr w:rsidR="00952078" w:rsidRPr="00F91912" w:rsidTr="00EA6205">
                    <w:tc>
                      <w:tcPr>
                        <w:tcW w:w="411" w:type="dxa"/>
                      </w:tcPr>
                      <w:p w:rsidR="00952078" w:rsidRPr="002B152E" w:rsidRDefault="00952078" w:rsidP="0095207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952078" w:rsidRPr="00952078" w:rsidRDefault="00952078" w:rsidP="00952078">
                        <w:pPr>
                          <w:tabs>
                            <w:tab w:val="left" w:pos="435"/>
                          </w:tabs>
                          <w:ind w:left="9" w:firstLine="0"/>
                          <w:rPr>
                            <w:sz w:val="20"/>
                            <w:szCs w:val="20"/>
                          </w:rPr>
                        </w:pPr>
                        <w:r w:rsidRPr="00952078">
                          <w:rPr>
                            <w:sz w:val="20"/>
                            <w:szCs w:val="20"/>
                          </w:rPr>
                          <w:t>Должны быть использованы сертифицированные лицензионные программные продукты для создания базы данных; предоставление доступа к базе данных должно осуществляться с соблюдением законодательства в области авторских прав.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952078" w:rsidRPr="00952078" w:rsidRDefault="00952078" w:rsidP="0095207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952078">
                          <w:rPr>
                            <w:sz w:val="20"/>
                            <w:szCs w:val="20"/>
                          </w:rPr>
                          <w:t>При подаче заявки на ЭТП «Фабрикант» предоставить заверенную подписью и печатью поставщика:</w:t>
                        </w:r>
                      </w:p>
                      <w:p w:rsidR="00952078" w:rsidRPr="00952078" w:rsidRDefault="00952078" w:rsidP="0095207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- </w:t>
                        </w:r>
                        <w:r w:rsidRPr="00952078">
                          <w:rPr>
                            <w:sz w:val="20"/>
                            <w:szCs w:val="20"/>
                          </w:rPr>
                          <w:t>копию Лицензионного (сублицензионного) соглашения с правообладателем справочно-правовой системы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952078" w:rsidRPr="002B152E" w:rsidRDefault="00952078" w:rsidP="0095207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5" type="#_x0000_t75" style="width:15pt;height:15pt" o:ole="">
                        <v:imagedata r:id="rId43" o:title=""/>
                      </v:shape>
                      <w:control r:id="rId48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5pt;height:15pt" o:ole="">
                        <v:imagedata r:id="rId43" o:title=""/>
                      </v:shape>
                      <w:control r:id="rId49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9" type="#_x0000_t75" style="width:15pt;height:15pt" o:ole="">
                        <v:imagedata r:id="rId43" o:title=""/>
                      </v:shape>
                      <w:control r:id="rId50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5pt;height:15pt" o:ole="">
                        <v:imagedata r:id="rId43" o:title=""/>
                      </v:shape>
                      <w:control r:id="rId51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5pt;height:15pt" o:ole="">
                        <v:imagedata r:id="rId43" o:title=""/>
                      </v:shape>
                      <w:control r:id="rId52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929"/>
                    <w:gridCol w:w="1701"/>
                    <w:gridCol w:w="1842"/>
                    <w:gridCol w:w="1985"/>
                    <w:gridCol w:w="1276"/>
                  </w:tblGrid>
                  <w:tr w:rsidR="00E8555B" w:rsidRPr="008C04B7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95" type="#_x0000_t75" style="width:15pt;height:15pt" o:ole="">
                        <v:imagedata r:id="rId53" o:title=""/>
                      </v:shape>
                      <w:control r:id="rId54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97" type="#_x0000_t75" style="width:12.75pt;height:18.75pt" o:ole="">
                        <v:imagedata r:id="rId40" o:title=""/>
                      </v:shape>
                      <w:control r:id="rId55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99" type="#_x0000_t75" style="width:12.75pt;height:18.75pt" o:ole="">
                        <v:imagedata r:id="rId40" o:title=""/>
                      </v:shape>
                      <w:control r:id="rId56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1" type="#_x0000_t75" style="width:13.5pt;height:18.75pt" o:ole="">
                        <v:imagedata r:id="rId11" o:title=""/>
                      </v:shape>
                      <w:control r:id="rId57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3.5pt;height:18.75pt" o:ole="">
                        <v:imagedata r:id="rId13" o:title=""/>
                      </v:shape>
                      <w:control r:id="rId58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5" type="#_x0000_t75" style="width:15pt;height:15pt" o:ole="">
                              <v:imagedata r:id="rId53" o:title=""/>
                            </v:shape>
                            <w:control r:id="rId59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7" type="#_x0000_t75" style="width:15pt;height:15pt" o:ole="">
                              <v:imagedata r:id="rId53" o:title=""/>
                            </v:shape>
                            <w:control r:id="rId60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9" type="#_x0000_t75" style="width:15pt;height:15pt" o:ole="">
                              <v:imagedata r:id="rId53" o:title=""/>
                            </v:shape>
                            <w:control r:id="rId61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1" type="#_x0000_t75" style="width:15pt;height:15pt" o:ole="">
                              <v:imagedata r:id="rId53" o:title=""/>
                            </v:shape>
                            <w:control r:id="rId62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E8555B" w:rsidRPr="00906754" w:rsidTr="00A16933">
        <w:trPr>
          <w:trHeight w:val="155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2.75pt;height:18.75pt" o:ole="">
                        <v:imagedata r:id="rId17" o:title=""/>
                      </v:shape>
                      <w:control r:id="rId63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2.75pt;height:18.75pt" o:ole="">
                        <v:imagedata r:id="rId40" o:title=""/>
                      </v:shape>
                      <w:control r:id="rId64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"/>
                    <w:gridCol w:w="2693"/>
                    <w:gridCol w:w="2835"/>
                    <w:gridCol w:w="1702"/>
                  </w:tblGrid>
                  <w:tr w:rsidR="00E8555B" w:rsidRPr="00F91912" w:rsidTr="000A4857">
                    <w:tc>
                      <w:tcPr>
                        <w:tcW w:w="411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93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835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702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0BE7" w:rsidRPr="00F91912" w:rsidTr="000A4857">
                    <w:tc>
                      <w:tcPr>
                        <w:tcW w:w="411" w:type="dxa"/>
                      </w:tcPr>
                      <w:p w:rsidR="000A0BE7" w:rsidRPr="002B152E" w:rsidRDefault="002B152E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0A0BE7" w:rsidRPr="002B152E" w:rsidRDefault="000A0BE7" w:rsidP="0094750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A0BE7" w:rsidRPr="002B152E" w:rsidRDefault="000A0BE7" w:rsidP="00FE269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0A0BE7" w:rsidRPr="002B152E" w:rsidRDefault="000A0BE7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  <w:tr w:rsidR="002B152E" w:rsidRPr="00F91912" w:rsidTr="000A4857">
                    <w:tc>
                      <w:tcPr>
                        <w:tcW w:w="411" w:type="dxa"/>
                      </w:tcPr>
                      <w:p w:rsidR="002B152E" w:rsidRPr="002B152E" w:rsidRDefault="003D66E0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2B152E" w:rsidRPr="002B152E" w:rsidRDefault="002B152E" w:rsidP="00FE269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2B152E" w:rsidRPr="002B152E" w:rsidRDefault="002B152E" w:rsidP="0094750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2B152E" w:rsidRPr="002B152E" w:rsidRDefault="002B152E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7" type="#_x0000_t75" style="width:12.75pt;height:18.75pt" o:ole="">
                              <v:imagedata r:id="rId17" o:title=""/>
                            </v:shape>
                            <w:control r:id="rId65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9" type="#_x0000_t75" style="width:12.75pt;height:18.75pt" o:ole="">
                              <v:imagedata r:id="rId40" o:title=""/>
                            </v:shape>
                            <w:control r:id="rId66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Дополнительные требования предусмотрены в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2" w:name="_Toc386739203"/>
            <w:bookmarkStart w:id="283" w:name="_Toc386739204"/>
            <w:bookmarkEnd w:id="282"/>
            <w:bookmarkEnd w:id="283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4" w:name="_Toc386739205"/>
            <w:bookmarkStart w:id="285" w:name="_Ref352612856"/>
            <w:bookmarkEnd w:id="284"/>
          </w:p>
        </w:tc>
        <w:bookmarkEnd w:id="285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3.5pt;height:18.75pt" o:ole="">
                        <v:imagedata r:id="rId13" o:title=""/>
                      </v:shape>
                      <w:control r:id="rId67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3.5pt;height:18.75pt" o:ole="">
                        <v:imagedata r:id="rId13" o:title=""/>
                      </v:shape>
                      <w:control r:id="rId68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5" type="#_x0000_t75" style="width:13.5pt;height:18.75pt" o:ole="">
                        <v:imagedata r:id="rId13" o:title=""/>
                      </v:shape>
                      <w:control r:id="rId69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7" type="#_x0000_t75" style="width:13.5pt;height:18.75pt" o:ole="">
                        <v:imagedata r:id="rId13" o:title=""/>
                      </v:shape>
                      <w:control r:id="rId70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3D66E0">
              <w:trPr>
                <w:trHeight w:val="121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9" type="#_x0000_t75" style="width:13.5pt;height:18.75pt" o:ole="">
                        <v:imagedata r:id="rId11" o:title=""/>
                      </v:shape>
                      <w:control r:id="rId71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952078" w:rsidRDefault="00E8555B" w:rsidP="003D66E0">
                  <w:pPr>
                    <w:pStyle w:val="af0"/>
                    <w:ind w:left="0"/>
                    <w:rPr>
                      <w:sz w:val="20"/>
                      <w:szCs w:val="20"/>
                    </w:rPr>
                  </w:pPr>
                  <w:r w:rsidRPr="00952078">
                    <w:rPr>
                      <w:sz w:val="20"/>
                      <w:szCs w:val="20"/>
                    </w:rPr>
                    <w:t xml:space="preserve">Иные сроки оплаты: </w:t>
                  </w:r>
                </w:p>
                <w:p w:rsidR="00952078" w:rsidRPr="00952078" w:rsidRDefault="00952078" w:rsidP="00952078">
                  <w:pPr>
                    <w:pStyle w:val="2-"/>
                    <w:numPr>
                      <w:ilvl w:val="0"/>
                      <w:numId w:val="0"/>
                    </w:numPr>
                    <w:spacing w:before="0" w:after="0"/>
                    <w:rPr>
                      <w:sz w:val="20"/>
                      <w:szCs w:val="20"/>
                    </w:rPr>
                  </w:pPr>
                  <w:r w:rsidRPr="00952078">
                    <w:rPr>
                      <w:sz w:val="20"/>
                      <w:szCs w:val="20"/>
                    </w:rPr>
                    <w:t>- В течение 15 (Пятнадцати) рабочих дней для исполнителя, являющегося субъектом среднего и малого бизнеса с даты получения от Исполнителя счета на оплату при условии наличия подписанного обеими Сторонами Акта об оказании услуг и надлежащим образом оформленного Исполнителем счета-фактуры.</w:t>
                  </w:r>
                </w:p>
                <w:p w:rsidR="00E8555B" w:rsidRPr="00DC0DBF" w:rsidRDefault="00952078" w:rsidP="0095207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  <w:r w:rsidRPr="00952078">
                    <w:rPr>
                      <w:sz w:val="20"/>
                      <w:szCs w:val="20"/>
                    </w:rPr>
                    <w:t>- В случае если Поставщик не является субъектом среднего и малого предпринимательства, оплата производится в течение 45 (Сорока пяти) календарных дней с даты получения от Исполнителя счета на оплату при условии наличия подписанного обеими Сторонами Акта об оказании услуг и надлежащим образом оформленного Исполнителем счета-фактуры.</w:t>
                  </w: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1" type="#_x0000_t75" style="width:13.5pt;height:18.75pt" o:ole="">
                        <v:imagedata r:id="rId13" o:title=""/>
                      </v:shape>
                      <w:control r:id="rId72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более,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3" type="#_x0000_t75" style="width:13.5pt;height:18.75pt" o:ole="">
                        <v:imagedata r:id="rId13" o:title=""/>
                      </v:shape>
                      <w:control r:id="rId73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35" type="#_x0000_t75" style="width:13.5pt;height:18.75pt" o:ole="">
                        <v:imagedata r:id="rId13" o:title=""/>
                      </v:shape>
                      <w:control r:id="rId74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,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7" type="#_x0000_t75" style="width:13.5pt;height:18.75pt" o:ole="">
                        <v:imagedata r:id="rId13" o:title=""/>
                      </v:shape>
                      <w:control r:id="rId75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документов,.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5pt;height:18.75pt" o:ole="">
                        <v:imagedata r:id="rId11" o:title=""/>
                      </v:shape>
                      <w:control r:id="rId76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5pt;height:18.75pt" o:ole="">
                        <v:imagedata r:id="rId13" o:title=""/>
                      </v:shape>
                      <w:control r:id="rId77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3.5pt;height:18.75pt" o:ole="">
                        <v:imagedata r:id="rId11" o:title=""/>
                      </v:shape>
                      <w:control r:id="rId78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5" type="#_x0000_t75" style="width:13.5pt;height:18.75pt" o:ole="">
                        <v:imagedata r:id="rId13" o:title=""/>
                      </v:shape>
                      <w:control r:id="rId79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от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5pt;height:15pt" o:ole="">
                        <v:imagedata r:id="rId80" o:title=""/>
                      </v:shape>
                      <w:control r:id="rId81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>я неизменными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9" type="#_x0000_t75" style="width:15pt;height:15pt" o:ole="">
                        <v:imagedata r:id="rId82" o:title=""/>
                      </v:shape>
                      <w:control r:id="rId83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1" type="#_x0000_t75" style="width:15pt;height:15pt" o:ole="">
                              <v:imagedata r:id="rId84" o:title=""/>
                            </v:shape>
                            <w:control r:id="rId85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3" type="#_x0000_t75" style="width:15pt;height:15pt" o:ole="">
                              <v:imagedata r:id="rId82" o:title=""/>
                            </v:shape>
                            <w:control r:id="rId86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5" type="#_x0000_t75" style="width:15pt;height:15pt" o:ole="">
                              <v:imagedata r:id="rId82" o:title=""/>
                            </v:shape>
                            <w:control r:id="rId87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>Применение факторинговой схемы при исполнении Договора, заключенного с Победителем:</w:t>
            </w:r>
            <w:r>
              <w:rPr>
                <w:sz w:val="20"/>
                <w:szCs w:val="20"/>
              </w:rPr>
              <w:t xml:space="preserve">   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.5pt;height:18.75pt" o:ole="">
                        <v:imagedata r:id="rId88" o:title=""/>
                      </v:shape>
                      <w:control r:id="rId89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.5pt;height:18.75pt" o:ole="">
                        <v:imagedata r:id="rId88" o:title=""/>
                      </v:shape>
                      <w:control r:id="rId90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5pt;height:18.75pt" o:ole="">
                        <v:imagedata r:id="rId11" o:title=""/>
                      </v:shape>
                      <w:control r:id="rId91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3.5pt;height:18.75pt" o:ole="">
                        <v:imagedata r:id="rId13" o:title=""/>
                      </v:shape>
                      <w:control r:id="rId92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.5pt;height:18.75pt" o:ole="">
                        <v:imagedata r:id="rId11" o:title=""/>
                      </v:shape>
                      <w:control r:id="rId93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5pt;height:18.75pt" o:ole="">
                        <v:imagedata r:id="rId13" o:title=""/>
                      </v:shape>
                      <w:control r:id="rId94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5pt;height:18.75pt" o:ole="">
                        <v:imagedata r:id="rId11" o:title=""/>
                      </v:shape>
                      <w:control r:id="rId95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5pt;height:18.75pt" o:ole="">
                        <v:imagedata r:id="rId13" o:title=""/>
                      </v:shape>
                      <w:control r:id="rId96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2.75pt;height:18.75pt" o:ole="">
                        <v:imagedata r:id="rId40" o:title=""/>
                      </v:shape>
                      <w:control r:id="rId97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Отсутствует необходимость в пр</w:t>
                  </w:r>
                  <w:r w:rsidRPr="004003E2">
                    <w:rPr>
                      <w:sz w:val="20"/>
                      <w:szCs w:val="20"/>
                    </w:rPr>
                    <w:cr/>
                    <w:t>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2.75pt;height:18.75pt" o:ole="">
                        <v:imagedata r:id="rId40" o:title=""/>
                      </v:shape>
                      <w:control r:id="rId98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7" type="#_x0000_t75" style="width:13.5pt;height:18.75pt" o:ole="">
                        <v:imagedata r:id="rId11" o:title=""/>
                      </v:shape>
                      <w:control r:id="rId99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9" type="#_x0000_t75" style="width:13.5pt;height:18.75pt" o:ole="">
                        <v:imagedata r:id="rId13" o:title=""/>
                      </v:shape>
                      <w:control r:id="rId100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2.75pt;height:18.75pt" o:ole="">
                        <v:imagedata r:id="rId40" o:title=""/>
                      </v:shape>
                      <w:control r:id="rId101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2.75pt;height:18.75pt" o:ole="">
                        <v:imagedata r:id="rId40" o:title=""/>
                      </v:shape>
                      <w:control r:id="rId102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2.75pt;height:18.75pt" o:ole="">
                        <v:imagedata r:id="rId40" o:title=""/>
                      </v:shape>
                      <w:control r:id="rId103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2.75pt;height:18.75pt" o:ole="">
                        <v:imagedata r:id="rId40" o:title=""/>
                      </v:shape>
                      <w:control r:id="rId104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2.75pt;height:18.75pt" o:ole="">
                        <v:imagedata r:id="rId40" o:title=""/>
                      </v:shape>
                      <w:control r:id="rId105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возврата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2.75pt;height:18.75pt" o:ole="">
                        <v:imagedata r:id="rId40" o:title=""/>
                      </v:shape>
                      <w:control r:id="rId106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2.75pt;height:18.75pt" o:ole="">
                        <v:imagedata r:id="rId40" o:title=""/>
                      </v:shape>
                      <w:control r:id="rId107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3.5pt;height:18.75pt" o:ole="">
                        <v:imagedata r:id="rId11" o:title=""/>
                      </v:shape>
                      <w:control r:id="rId108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.5pt;height:18.75pt" o:ole="">
                        <v:imagedata r:id="rId13" o:title=""/>
                      </v:shape>
                      <w:control r:id="rId109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9" type="#_x0000_t75" style="width:12.75pt;height:18.75pt" o:ole="">
                        <v:imagedata r:id="rId40" o:title=""/>
                      </v:shape>
                      <w:control r:id="rId110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1" type="#_x0000_t75" style="width:12.75pt;height:18.75pt" o:ole="">
                        <v:imagedata r:id="rId40" o:title=""/>
                      </v:shape>
                      <w:control r:id="rId111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3" type="#_x0000_t75" style="width:12.75pt;height:18.75pt" o:ole="">
                        <v:imagedata r:id="rId40" o:title=""/>
                      </v:shape>
                      <w:control r:id="rId112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 )</w:t>
                  </w:r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5" type="#_x0000_t75" style="width:12.75pt;height:18.75pt" o:ole="">
                        <v:imagedata r:id="rId40" o:title=""/>
                      </v:shape>
                      <w:control r:id="rId113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.5pt;height:18.75pt" o:ole="">
                        <v:imagedata r:id="rId11" o:title=""/>
                      </v:shape>
                      <w:control r:id="rId114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5pt;height:18.75pt" o:ole="">
                        <v:imagedata r:id="rId13" o:title=""/>
                      </v:shape>
                      <w:control r:id="rId115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2.75pt;height:18.75pt" o:ole="">
                        <v:imagedata r:id="rId40" o:title=""/>
                      </v:shape>
                      <w:control r:id="rId116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</w:t>
                  </w:r>
                  <w:r w:rsidRPr="004A0998">
                    <w:cr/>
                    <w:t>ждения аккредитации, установленным в Блоке 9.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3" type="#_x0000_t75" style="width:12.75pt;height:18.75pt" o:ole="">
                        <v:imagedata r:id="rId40" o:title=""/>
                      </v:shape>
                      <w:control r:id="rId117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2.75pt;height:18.75pt" o:ole="">
                        <v:imagedata r:id="rId40" o:title=""/>
                      </v:shape>
                      <w:control r:id="rId118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2.75pt;height:18.75pt" o:ole="">
                        <v:imagedata r:id="rId17" o:title=""/>
                      </v:shape>
                      <w:control r:id="rId119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2.75pt;height:18.75pt" o:ole="">
                        <v:imagedata r:id="rId40" o:title=""/>
                      </v:shape>
                      <w:control r:id="rId120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2.75pt;height:18.75pt" o:ole="">
                        <v:imagedata r:id="rId40" o:title=""/>
                      </v:shape>
                      <w:control r:id="rId121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2.75pt;height:18.75pt" o:ole="">
                        <v:imagedata r:id="rId40" o:title=""/>
                      </v:shape>
                      <w:control r:id="rId122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5" type="#_x0000_t75" style="width:12.75pt;height:18.75pt" o:ole="">
                        <v:imagedata r:id="rId40" o:title=""/>
                      </v:shape>
                      <w:control r:id="rId123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7" type="#_x0000_t75" style="width:12.75pt;height:18.75pt" o:ole="">
                        <v:imagedata r:id="rId40" o:title=""/>
                      </v:shape>
                      <w:control r:id="rId124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9" type="#_x0000_t75" style="width:12.75pt;height:18.75pt" o:ole="">
                        <v:imagedata r:id="rId40" o:title=""/>
                      </v:shape>
                      <w:control r:id="rId125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2.75pt;height:18.75pt" o:ole="">
                        <v:imagedata r:id="rId40" o:title=""/>
                      </v:shape>
                      <w:control r:id="rId126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2.75pt;height:18.75pt" o:ole="">
                        <v:imagedata r:id="rId40" o:title=""/>
                      </v:shape>
                      <w:control r:id="rId127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5" type="#_x0000_t75" style="width:12.75pt;height:18.75pt" o:ole="">
                        <v:imagedata r:id="rId40" o:title=""/>
                      </v:shape>
                      <w:control r:id="rId128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3.5pt;height:18.75pt" o:ole="">
                        <v:imagedata r:id="rId13" o:title=""/>
                      </v:shape>
                      <w:control r:id="rId129" w:name="OptionButton2521114111" w:shapeid="_x0000_i153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3.5pt;height:18.75pt" o:ole="">
                        <v:imagedata r:id="rId13" o:title=""/>
                      </v:shape>
                      <w:control r:id="rId130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1" type="#_x0000_t75" style="width:12.75pt;height:18.75pt" o:ole="">
                        <v:imagedata r:id="rId40" o:title=""/>
                      </v:shape>
                      <w:control r:id="rId131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3" type="#_x0000_t75" style="width:10.5pt;height:12.75pt" o:ole="">
                        <v:imagedata r:id="rId132" o:title=""/>
                      </v:shape>
                      <w:control r:id="rId133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5" type="#_x0000_t75" style="width:12.75pt;height:18.75pt" o:ole="">
                        <v:imagedata r:id="rId40" o:title=""/>
                      </v:shape>
                      <w:control r:id="rId134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7" type="#_x0000_t75" style="width:10.5pt;height:12.75pt" o:ole="">
                        <v:imagedata r:id="rId132" o:title=""/>
                      </v:shape>
                      <w:control r:id="rId135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9" type="#_x0000_t75" style="width:12.75pt;height:18.75pt" o:ole="">
                        <v:imagedata r:id="rId40" o:title=""/>
                      </v:shape>
                      <w:control r:id="rId136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1" type="#_x0000_t75" style="width:13.5pt;height:18.75pt" o:ole="">
                        <v:imagedata r:id="rId11" o:title=""/>
                      </v:shape>
                      <w:control r:id="rId137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3" type="#_x0000_t75" style="width:13.5pt;height:18.75pt" o:ole="">
                        <v:imagedata r:id="rId13" o:title=""/>
                      </v:shape>
                      <w:control r:id="rId138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5" type="#_x0000_t75" style="width:10.5pt;height:12.75pt" o:ole="">
                        <v:imagedata r:id="rId132" o:title=""/>
                      </v:shape>
                      <w:control r:id="rId139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7" type="#_x0000_t75" style="width:10.5pt;height:12.75pt" o:ole="">
                        <v:imagedata r:id="rId132" o:title=""/>
                      </v:shape>
                      <w:control r:id="rId140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225" w:dyaOrig="225">
                      <v:shape id="_x0000_i1559" type="#_x0000_t75" style="width:12.75pt;height:18.75pt" o:ole="">
                        <v:imagedata r:id="rId40" o:title=""/>
                      </v:shape>
                      <w:control r:id="rId141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61" type="#_x0000_t75" style="width:12.75pt;height:18.75pt" o:ole="">
                        <v:imagedata r:id="rId40" o:title=""/>
                      </v:shape>
                      <w:control r:id="rId142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5pt;height:15pt" o:ole="">
                        <v:imagedata r:id="rId46" o:title=""/>
                      </v:shape>
                      <w:control r:id="rId143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5pt;height:15pt" o:ole="">
                        <v:imagedata r:id="rId46" o:title=""/>
                      </v:shape>
                      <w:control r:id="rId144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7" type="#_x0000_t75" style="width:15pt;height:15pt" o:ole="">
                        <v:imagedata r:id="rId46" o:title=""/>
                      </v:shape>
                      <w:control r:id="rId145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9" type="#_x0000_t75" style="width:15pt;height:15pt" o:ole="">
                        <v:imagedata r:id="rId46" o:title=""/>
                      </v:shape>
                      <w:control r:id="rId146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1" type="#_x0000_t75" style="width:15pt;height:15pt" o:ole="">
                        <v:imagedata r:id="rId46" o:title=""/>
                      </v:shape>
                      <w:control r:id="rId147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3" type="#_x0000_t75" style="width:13.5pt;height:18.75pt" o:ole="">
                        <v:imagedata r:id="rId13" o:title=""/>
                      </v:shape>
                      <w:control r:id="rId148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5" type="#_x0000_t75" style="width:13.5pt;height:18.75pt" o:ole="">
                        <v:imagedata r:id="rId11" o:title=""/>
                      </v:shape>
                      <w:control r:id="rId149" w:name="OptionButton2511121211111" w:shapeid="_x0000_i157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0.5pt;height:15pt" o:ole="">
                        <v:imagedata r:id="rId150" o:title=""/>
                      </v:shape>
                      <w:control r:id="rId151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79" type="#_x0000_t75" style="width:10.5pt;height:14.25pt" o:ole="">
                        <v:imagedata r:id="rId152" o:title=""/>
                      </v:shape>
                      <w:control r:id="rId153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1" type="#_x0000_t75" style="width:12.75pt;height:18.75pt" o:ole="">
                        <v:imagedata r:id="rId40" o:title=""/>
                      </v:shape>
                      <w:control r:id="rId154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3" type="#_x0000_t75" style="width:12.75pt;height:18.75pt" o:ole="">
                        <v:imagedata r:id="rId40" o:title=""/>
                      </v:shape>
                      <w:control r:id="rId155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5" type="#_x0000_t75" style="width:12.75pt;height:18.75pt" o:ole="">
                        <v:imagedata r:id="rId40" o:title=""/>
                      </v:shape>
                      <w:control r:id="rId156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7" type="#_x0000_t75" style="width:12.75pt;height:18.75pt" o:ole="">
                        <v:imagedata r:id="rId40" o:title=""/>
                      </v:shape>
                      <w:control r:id="rId157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9" type="#_x0000_t75" style="width:12.75pt;height:18.75pt" o:ole="">
                        <v:imagedata r:id="rId40" o:title=""/>
                      </v:shape>
                      <w:control r:id="rId158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91" type="#_x0000_t75" style="width:10.5pt;height:14.25pt" o:ole="">
                        <v:imagedata r:id="rId152" o:title=""/>
                      </v:shape>
                      <w:control r:id="rId159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93" type="#_x0000_t75" style="width:10.5pt;height:15pt" o:ole="">
                        <v:imagedata r:id="rId150" o:title=""/>
                      </v:shape>
                      <w:control r:id="rId160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6573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5" type="#_x0000_t75" style="width:12.75pt;height:18.75pt" o:ole="">
                        <v:imagedata r:id="rId40" o:title=""/>
                      </v:shape>
                      <w:control r:id="rId161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7" type="#_x0000_t75" style="width:10.5pt;height:15pt" o:ole="">
                        <v:imagedata r:id="rId162" o:title=""/>
                      </v:shape>
                      <w:control r:id="rId163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9" type="#_x0000_t75" style="width:10.5pt;height:14.25pt" o:ole="">
                        <v:imagedata r:id="rId152" o:title=""/>
                      </v:shape>
                      <w:control r:id="rId164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1" type="#_x0000_t75" style="width:10.5pt;height:13.5pt" o:ole="">
                        <v:imagedata r:id="rId165" o:title=""/>
                      </v:shape>
                      <w:control r:id="rId166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3" type="#_x0000_t75" style="width:12.75pt;height:18.75pt" o:ole="">
                        <v:imagedata r:id="rId40" o:title=""/>
                      </v:shape>
                      <w:control r:id="rId167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5" type="#_x0000_t75" style="width:12.75pt;height:18.75pt" o:ole="">
                        <v:imagedata r:id="rId40" o:title=""/>
                      </v:shape>
                      <w:control r:id="rId168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(непредоставление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7" type="#_x0000_t75" style="width:12.75pt;height:18.75pt" o:ole="">
                        <v:imagedata r:id="rId40" o:title=""/>
                      </v:shape>
                      <w:control r:id="rId169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9" type="#_x0000_t75" style="width:13.5pt;height:18.75pt" o:ole="">
                        <v:imagedata r:id="rId11" o:title=""/>
                      </v:shape>
                      <w:control r:id="rId170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1" type="#_x0000_t75" style="width:13.5pt;height:18.75pt" o:ole="">
                        <v:imagedata r:id="rId13" o:title=""/>
                      </v:shape>
                      <w:control r:id="rId171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3" type="#_x0000_t75" style="width:13.5pt;height:18.75pt" o:ole="">
                        <v:imagedata r:id="rId11" o:title=""/>
                      </v:shape>
                      <w:control r:id="rId172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5" type="#_x0000_t75" style="width:13.5pt;height:18.75pt" o:ole="">
                        <v:imagedata r:id="rId13" o:title=""/>
                      </v:shape>
                      <w:control r:id="rId173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7" type="#_x0000_t75" style="width:13.5pt;height:18.75pt" o:ole="">
                        <v:imagedata r:id="rId13" o:title=""/>
                      </v:shape>
                      <w:control r:id="rId174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9" type="#_x0000_t75" style="width:13.5pt;height:18.75pt" o:ole="">
                        <v:imagedata r:id="rId13" o:title=""/>
                      </v:shape>
                      <w:control r:id="rId175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1" type="#_x0000_t75" style="width:13.5pt;height:18.75pt" o:ole="">
                        <v:imagedata r:id="rId11" o:title=""/>
                      </v:shape>
                      <w:control r:id="rId176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3" type="#_x0000_t75" style="width:12.75pt;height:18.75pt" o:ole="">
                        <v:imagedata r:id="rId17" o:title=""/>
                      </v:shape>
                      <w:control r:id="rId177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5" type="#_x0000_t75" style="width:12.75pt;height:18.75pt" o:ole="">
                        <v:imagedata r:id="rId40" o:title=""/>
                      </v:shape>
                      <w:control r:id="rId178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7" type="#_x0000_t75" style="width:12.75pt;height:18.75pt" o:ole="">
                        <v:imagedata r:id="rId40" o:title=""/>
                      </v:shape>
                      <w:control r:id="rId179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9" type="#_x0000_t75" style="width:12.75pt;height:18.75pt" o:ole="">
                        <v:imagedata r:id="rId40" o:title=""/>
                      </v:shape>
                      <w:control r:id="rId180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1" type="#_x0000_t75" style="width:13.5pt;height:18.75pt" o:ole="">
                        <v:imagedata r:id="rId13" o:title=""/>
                      </v:shape>
                      <w:control r:id="rId181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3" type="#_x0000_t75" style="width:13.5pt;height:18.75pt" o:ole="">
                        <v:imagedata r:id="rId13" o:title=""/>
                      </v:shape>
                      <w:control r:id="rId182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3.5pt;height:18.75pt" o:ole="">
                        <v:imagedata r:id="rId13" o:title=""/>
                      </v:shape>
                      <w:control r:id="rId183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3.5pt;height:18.75pt" o:ole="">
                        <v:imagedata r:id="rId11" o:title=""/>
                      </v:shape>
                      <w:control r:id="rId184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3.5pt;height:18.75pt" o:ole="">
                        <v:imagedata r:id="rId13" o:title=""/>
                      </v:shape>
                      <w:control r:id="rId185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5pt;height:18.75pt" o:ole="">
                        <v:imagedata r:id="rId13" o:title=""/>
                      </v:shape>
                      <w:control r:id="rId186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5pt;height:18.75pt" o:ole="">
                        <v:imagedata r:id="rId13" o:title=""/>
                      </v:shape>
                      <w:control r:id="rId187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3.5pt;height:18.75pt" o:ole="">
                        <v:imagedata r:id="rId11" o:title=""/>
                      </v:shape>
                      <w:control r:id="rId188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4" type="#_x0000_t75" style="width:13.5pt;height:18.75pt" o:ole="">
                        <v:imagedata r:id="rId189" o:title=""/>
                      </v:shape>
                      <w:control r:id="rId190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ч. 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5pt;height:15pt" o:ole="">
                        <v:imagedata r:id="rId191" o:title=""/>
                      </v:shape>
                      <w:control r:id="rId192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6" type="#_x0000_t75" style="width:12.75pt;height:18.75pt" o:ole="">
                        <v:imagedata r:id="rId17" o:title=""/>
                      </v:shape>
                      <w:control r:id="rId193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2.75pt;height:18.75pt" o:ole="">
                        <v:imagedata r:id="rId17" o:title=""/>
                      </v:shape>
                      <w:control r:id="rId194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78" type="#_x0000_t75" style="width:12.75pt;height:18.75pt" o:ole="">
                        <v:imagedata r:id="rId17" o:title=""/>
                      </v:shape>
                      <w:control r:id="rId195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2.75pt;height:18.75pt" o:ole="">
                        <v:imagedata r:id="rId17" o:title=""/>
                      </v:shape>
                      <w:control r:id="rId196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0" type="#_x0000_t75" style="width:12.75pt;height:18.75pt" o:ole="">
                        <v:imagedata r:id="rId17" o:title=""/>
                      </v:shape>
                      <w:control r:id="rId197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2.75pt;height:15pt" o:ole="">
                        <v:imagedata r:id="rId198" o:title=""/>
                      </v:shape>
                      <w:control r:id="rId199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2" type="#_x0000_t75" style="width:12.75pt;height:18.75pt" o:ole="">
                        <v:imagedata r:id="rId17" o:title=""/>
                      </v:shape>
                      <w:control r:id="rId200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2.75pt;height:18.75pt" o:ole="">
                        <v:imagedata r:id="rId40" o:title=""/>
                      </v:shape>
                      <w:control r:id="rId201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2.75pt;height:18.75pt" o:ole="">
                        <v:imagedata r:id="rId40" o:title=""/>
                      </v:shape>
                      <w:control r:id="rId202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2.75pt;height:18.75pt" o:ole="">
                        <v:imagedata r:id="rId40" o:title=""/>
                      </v:shape>
                      <w:control r:id="rId203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2.75pt;height:18.75pt" o:ole="">
                        <v:imagedata r:id="rId17" o:title=""/>
                      </v:shape>
                      <w:control r:id="rId204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87" type="#_x0000_t75" style="width:10.5pt;height:13.5pt" o:ole="">
                        <v:imagedata r:id="rId165" o:title=""/>
                      </v:shape>
                      <w:control r:id="rId205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88" type="#_x0000_t75" style="width:10.5pt;height:13.5pt" o:ole="">
                        <v:imagedata r:id="rId165" o:title=""/>
                      </v:shape>
                      <w:control r:id="rId206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2.75pt;height:18.75pt" o:ole="">
                        <v:imagedata r:id="rId40" o:title=""/>
                      </v:shape>
                      <w:control r:id="rId207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3.5pt;height:18.75pt" o:ole="">
                        <v:imagedata r:id="rId11" o:title=""/>
                      </v:shape>
                      <w:control r:id="rId208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3.5pt;height:18.75pt" o:ole="">
                        <v:imagedata r:id="rId13" o:title=""/>
                      </v:shape>
                      <w:control r:id="rId209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2.75pt;height:12.75pt" o:ole="">
                        <v:imagedata r:id="rId210" o:title=""/>
                      </v:shape>
                      <w:control r:id="rId211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2.75pt;height:12.75pt" o:ole="">
                        <v:imagedata r:id="rId212" o:title=""/>
                      </v:shape>
                      <w:control r:id="rId213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4" type="#_x0000_t75" style="width:12.75pt;height:12.75pt" o:ole="">
                        <v:imagedata r:id="rId212" o:title=""/>
                      </v:shape>
                      <w:control r:id="rId214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2.75pt;height:12.75pt" o:ole="">
                        <v:imagedata r:id="rId212" o:title=""/>
                      </v:shape>
                      <w:control r:id="rId215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2.75pt;height:12.75pt" o:ole="">
                        <v:imagedata r:id="rId212" o:title=""/>
                      </v:shape>
                      <w:control r:id="rId216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7" type="#_x0000_t75" style="width:12.75pt;height:12.75pt" o:ole="">
                        <v:imagedata r:id="rId212" o:title=""/>
                      </v:shape>
                      <w:control r:id="rId217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8" type="#_x0000_t75" style="width:14.25pt;height:14.25pt" o:ole="">
                        <v:imagedata r:id="rId218" o:title=""/>
                      </v:shape>
                      <w:control r:id="rId219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2.75pt;height:12.75pt" o:ole="">
                        <v:imagedata r:id="rId212" o:title=""/>
                      </v:shape>
                      <w:control r:id="rId220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2.75pt;height:12.75pt" o:ole="">
                        <v:imagedata r:id="rId212" o:title=""/>
                      </v:shape>
                      <w:control r:id="rId221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 отбора, указанных в п. 28 Информационной карты, и в соответствии с положениям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5pt;height:15pt" o:ole="">
                        <v:imagedata r:id="rId222" o:title=""/>
                      </v:shape>
                      <w:control r:id="rId223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5pt;height:15pt" o:ole="">
                        <v:imagedata r:id="rId222" o:title=""/>
                      </v:shape>
                      <w:control r:id="rId224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3.5pt;height:18.75pt" o:ole="">
                        <v:imagedata r:id="rId11" o:title=""/>
                      </v:shape>
                      <w:control r:id="rId225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7" type="#_x0000_t75" style="width:13.5pt;height:18.75pt" o:ole="">
                        <v:imagedata r:id="rId13" o:title=""/>
                      </v:shape>
                      <w:control r:id="rId226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3.5pt;height:18.75pt" o:ole="">
                        <v:imagedata r:id="rId13" o:title=""/>
                      </v:shape>
                      <w:control r:id="rId227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оценке совокупной стоимости владения (стоимости 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3.5pt;height:18.75pt" o:ole="">
                        <v:imagedata r:id="rId13" o:title=""/>
                      </v:shape>
                      <w:control r:id="rId228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Многокритериальная оценка, в соответствии со следующими параметрами (показатели (критерии), весовые коэффициенты, шкала оценки):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13" type="#_x0000_t75" style="width:13.5pt;height:18.75pt" o:ole="">
                        <v:imagedata r:id="rId13" o:title=""/>
                      </v:shape>
                      <w:control r:id="rId229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15" type="#_x0000_t75" style="width:13.5pt;height:18.75pt" o:ole="">
                        <v:imagedata r:id="rId13" o:title=""/>
                      </v:shape>
                      <w:control r:id="rId230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3.5pt;height:18.75pt" o:ole="">
                        <v:imagedata r:id="rId13" o:title=""/>
                      </v:shape>
                      <w:control r:id="rId231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5pt;height:15pt" o:ole="">
                        <v:imagedata r:id="rId232" o:title=""/>
                      </v:shape>
                      <w:control r:id="rId233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5pt;height:15pt" o:ole="">
                        <v:imagedata r:id="rId222" o:title=""/>
                      </v:shape>
                      <w:control r:id="rId234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.5pt;height:15pt" o:ole="">
                        <v:imagedata r:id="rId235" o:title=""/>
                      </v:shape>
                      <w:control r:id="rId236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.5pt;height:15pt" o:ole="">
                        <v:imagedata r:id="rId235" o:title=""/>
                      </v:shape>
                      <w:control r:id="rId237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5pt;height:15pt" o:ole="">
                        <v:imagedata r:id="rId238" o:title=""/>
                      </v:shape>
                      <w:control r:id="rId239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5pt;height:15pt" o:ole="">
                        <v:imagedata r:id="rId238" o:title=""/>
                      </v:shape>
                      <w:control r:id="rId240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5pt;height:15pt" o:ole="">
                        <v:imagedata r:id="rId238" o:title=""/>
                      </v:shape>
                      <w:control r:id="rId241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5pt;height:15pt" o:ole="">
                        <v:imagedata r:id="rId222" o:title=""/>
                      </v:shape>
                      <w:control r:id="rId242" w:name="AuctionStep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5pt;height:15pt" o:ole="">
                        <v:imagedata r:id="rId232" o:title=""/>
                      </v:shape>
                      <w:control r:id="rId243" w:name="AuctionStep2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5pt;height:15pt" o:ole="">
                        <v:imagedata r:id="rId238" o:title=""/>
                      </v:shape>
                      <w:control r:id="rId244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5pt;height:15pt" o:ole="">
                        <v:imagedata r:id="rId238" o:title=""/>
                      </v:shape>
                      <w:control r:id="rId245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3.5pt;height:18.75pt" o:ole="">
                        <v:imagedata r:id="rId11" o:title=""/>
                      </v:shape>
                      <w:control r:id="rId246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3.5pt;height:18.75pt" o:ole="">
                        <v:imagedata r:id="rId13" o:title=""/>
                      </v:shape>
                      <w:control r:id="rId247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2.75pt;height:18.75pt" o:ole="">
                        <v:imagedata r:id="rId40" o:title=""/>
                      </v:shape>
                      <w:control r:id="rId248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общего объема продукции: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2.75pt;height:18.75pt" o:ole="">
                        <v:imagedata r:id="rId40" o:title=""/>
                      </v:shape>
                      <w:control r:id="rId249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2.75pt;height:18.75pt" o:ole="">
                        <v:imagedata r:id="rId40" o:title=""/>
                      </v:shape>
                      <w:control r:id="rId250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2.75pt;height:18.75pt" o:ole="">
                        <v:imagedata r:id="rId40" o:title=""/>
                      </v:shape>
                      <w:control r:id="rId251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2.75pt;height:18.75pt" o:ole="">
                        <v:imagedata r:id="rId40" o:title=""/>
                      </v:shape>
                      <w:control r:id="rId252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9pt;height:15pt" o:ole="">
                        <v:imagedata r:id="rId253" o:title=""/>
                      </v:shape>
                      <w:control r:id="rId254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9pt;height:15pt" o:ole="">
                        <v:imagedata r:id="rId255" o:title=""/>
                      </v:shape>
                      <w:control r:id="rId256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9" type="#_x0000_t75" style="width:15pt;height:15pt" o:ole="">
                        <v:imagedata r:id="rId257" o:title=""/>
                      </v:shape>
                      <w:control r:id="rId258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1" type="#_x0000_t75" style="width:15pt;height:15pt" o:ole="">
                        <v:imagedata r:id="rId259" o:title=""/>
                      </v:shape>
                      <w:control r:id="rId260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3" type="#_x0000_t75" style="width:15pt;height:15pt" o:ole="">
                        <v:imagedata r:id="rId257" o:title=""/>
                      </v:shape>
                      <w:control r:id="rId261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5" type="#_x0000_t75" style="width:15pt;height:15pt" o:ole="">
                        <v:imagedata r:id="rId257" o:title=""/>
                      </v:shape>
                      <w:control r:id="rId262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3.5pt;height:18.75pt" o:ole="">
                        <v:imagedata r:id="rId11" o:title=""/>
                      </v:shape>
                      <w:control r:id="rId263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5pt;height:18.75pt" o:ole="">
                        <v:imagedata r:id="rId13" o:title=""/>
                      </v:shape>
                      <w:control r:id="rId264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3.5pt;height:18.75pt" o:ole="">
                        <v:imagedata r:id="rId13" o:title=""/>
                      </v:shape>
                      <w:control r:id="rId265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5pt;height:18.75pt" o:ole="">
                        <v:imagedata r:id="rId13" o:title=""/>
                      </v:shape>
                      <w:control r:id="rId266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5pt;height:18.75pt" o:ole="">
                        <v:imagedata r:id="rId13" o:title=""/>
                      </v:shape>
                      <w:control r:id="rId267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5pt;height:18.75pt" o:ole="">
                        <v:imagedata r:id="rId13" o:title=""/>
                      </v:shape>
                      <w:control r:id="rId268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5pt;height:18.75pt" o:ole="">
                        <v:imagedata r:id="rId13" o:title=""/>
                      </v:shape>
                      <w:control r:id="rId269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5pt;height:18.75pt" o:ole="">
                        <v:imagedata r:id="rId13" o:title=""/>
                      </v:shape>
                      <w:control r:id="rId270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5pt;height:18.75pt" o:ole="">
                        <v:imagedata r:id="rId13" o:title=""/>
                      </v:shape>
                      <w:control r:id="rId271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3.5pt;height:18.75pt" o:ole="">
                        <v:imagedata r:id="rId11" o:title=""/>
                      </v:shape>
                      <w:control r:id="rId272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3.5pt;height:18.75pt" o:ole="">
                        <v:imagedata r:id="rId13" o:title=""/>
                      </v:shape>
                      <w:control r:id="rId273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3.5pt;height:18.75pt" o:ole="">
                        <v:imagedata r:id="rId11" o:title=""/>
                      </v:shape>
                      <w:control r:id="rId274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>Не ранее чем через 10 (десять) дней и не позднее чем через 20 (двадцать) дней с даты размещения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1" type="#_x0000_t75" style="width:13.5pt;height:18.75pt" o:ole="">
                        <v:imagedata r:id="rId275" o:title=""/>
                      </v:shape>
                      <w:control r:id="rId276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5pt;height:18.75pt" o:ole="">
                        <v:imagedata r:id="rId13" o:title=""/>
                      </v:shape>
                      <w:control r:id="rId277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2.75pt;height:18.75pt" o:ole="">
                        <v:imagedata r:id="rId40" o:title=""/>
                      </v:shape>
                      <w:control r:id="rId278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7" type="#_x0000_t75" style="width:13.5pt;height:18.75pt" o:ole="">
                        <v:imagedata r:id="rId13" o:title=""/>
                      </v:shape>
                      <w:control r:id="rId279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Предусмотрены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9" type="#_x0000_t75" style="width:13.5pt;height:18.75pt" o:ole="">
                        <v:imagedata r:id="rId13" o:title=""/>
                      </v:shape>
                      <w:control r:id="rId280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801" type="#_x0000_t75" style="width:13.5pt;height:18.75pt" o:ole="">
                        <v:imagedata r:id="rId11" o:title=""/>
                      </v:shape>
                      <w:control r:id="rId281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2.75pt;height:18.75pt" o:ole="">
                        <v:imagedata r:id="rId40" o:title=""/>
                      </v:shape>
                      <w:control r:id="rId282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2.75pt;height:18.75pt" o:ole="">
                        <v:imagedata r:id="rId40" o:title=""/>
                      </v:shape>
                      <w:control r:id="rId283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2.75pt;height:18.75pt" o:ole="">
                        <v:imagedata r:id="rId40" o:title=""/>
                      </v:shape>
                      <w:control r:id="rId284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2.75pt;height:18.75pt" o:ole="">
                        <v:imagedata r:id="rId40" o:title=""/>
                      </v:shape>
                      <w:control r:id="rId285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2.75pt;height:18.75pt" o:ole="">
                        <v:imagedata r:id="rId40" o:title=""/>
                      </v:shape>
                      <w:control r:id="rId286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2.75pt;height:18.75pt" o:ole="">
                        <v:imagedata r:id="rId40" o:title=""/>
                      </v:shape>
                      <w:control r:id="rId287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2.75pt;height:18.75pt" o:ole="">
                        <v:imagedata r:id="rId40" o:title=""/>
                      </v:shape>
                      <w:control r:id="rId288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2.75pt;height:18.75pt" o:ole="">
                        <v:imagedata r:id="rId40" o:title=""/>
                      </v:shape>
                      <w:control r:id="rId289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2.75pt;height:18.75pt" o:ole="">
                        <v:imagedata r:id="rId40" o:title=""/>
                      </v:shape>
                      <w:control r:id="rId290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2.75pt;height:18.75pt" o:ole="">
                        <v:imagedata r:id="rId40" o:title=""/>
                      </v:shape>
                      <w:control r:id="rId291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2.75pt;height:18.75pt" o:ole="">
                        <v:imagedata r:id="rId40" o:title=""/>
                      </v:shape>
                      <w:control r:id="rId292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2.75pt;height:18.75pt" o:ole="">
                        <v:imagedata r:id="rId40" o:title=""/>
                      </v:shape>
                      <w:control r:id="rId293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закупки,,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2.75pt;height:18.75pt" o:ole="">
                        <v:imagedata r:id="rId40" o:title=""/>
                      </v:shape>
                      <w:control r:id="rId294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2.75pt;height:18.75pt" o:ole="">
                        <v:imagedata r:id="rId40" o:title=""/>
                      </v:shape>
                      <w:control r:id="rId295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2.75pt;height:18.75pt" o:ole="">
                        <v:imagedata r:id="rId40" o:title=""/>
                      </v:shape>
                      <w:control r:id="rId296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2.75pt;height:18.75pt" o:ole="">
                        <v:imagedata r:id="rId40" o:title=""/>
                      </v:shape>
                      <w:control r:id="rId297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2.75pt;height:18.75pt" o:ole="">
                        <v:imagedata r:id="rId40" o:title=""/>
                      </v:shape>
                      <w:control r:id="rId298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2.75pt;height:18.75pt" o:ole="">
                        <v:imagedata r:id="rId40" o:title=""/>
                      </v:shape>
                      <w:control r:id="rId299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2.75pt;height:18.75pt" o:ole="">
                        <v:imagedata r:id="rId40" o:title=""/>
                      </v:shape>
                      <w:control r:id="rId300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2.75pt;height:18.75pt" o:ole="">
                        <v:imagedata r:id="rId40" o:title=""/>
                      </v:shape>
                      <w:control r:id="rId301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е,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2.75pt;height:18.75pt" o:ole="">
                        <v:imagedata r:id="rId40" o:title=""/>
                      </v:shape>
                      <w:control r:id="rId302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2.75pt;height:18.75pt" o:ole="">
                        <v:imagedata r:id="rId40" o:title=""/>
                      </v:shape>
                      <w:control r:id="rId303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2.75pt;height:18.75pt" o:ole="">
                        <v:imagedata r:id="rId40" o:title=""/>
                      </v:shape>
                      <w:control r:id="rId304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2.75pt;height:18.75pt" o:ole="">
                        <v:imagedata r:id="rId40" o:title=""/>
                      </v:shape>
                      <w:control r:id="rId305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2.75pt;height:18.75pt" o:ole="">
                        <v:imagedata r:id="rId40" o:title=""/>
                      </v:shape>
                      <w:control r:id="rId306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2.75pt;height:18.75pt" o:ole="">
                        <v:imagedata r:id="rId40" o:title=""/>
                      </v:shape>
                      <w:control r:id="rId307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2.75pt;height:18.75pt" o:ole="">
                        <v:imagedata r:id="rId40" o:title=""/>
                      </v:shape>
                      <w:control r:id="rId308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2.75pt;height:18.75pt" o:ole="">
                        <v:imagedata r:id="rId40" o:title=""/>
                      </v:shape>
                      <w:control r:id="rId309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2.75pt;height:18.75pt" o:ole="">
                        <v:imagedata r:id="rId40" o:title=""/>
                      </v:shape>
                      <w:control r:id="rId310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2.75pt;height:18.75pt" o:ole="">
                        <v:imagedata r:id="rId40" o:title=""/>
                      </v:shape>
                      <w:control r:id="rId311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2.75pt;height:18.75pt" o:ole="">
                        <v:imagedata r:id="rId40" o:title=""/>
                      </v:shape>
                      <w:control r:id="rId312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2.75pt;height:18.75pt" o:ole="">
                        <v:imagedata r:id="rId40" o:title=""/>
                      </v:shape>
                      <w:control r:id="rId313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Денежное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2.75pt;height:18.75pt" o:ole="">
                        <v:imagedata r:id="rId40" o:title=""/>
                      </v:shape>
                      <w:control r:id="rId314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2.75pt;height:18.75pt" o:ole="">
                        <v:imagedata r:id="rId40" o:title=""/>
                      </v:shape>
                      <w:control r:id="rId315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2.75pt;height:18.75pt" o:ole="">
                        <v:imagedata r:id="rId40" o:title=""/>
                      </v:shape>
                      <w:control r:id="rId316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2.75pt;height:18.75pt" o:ole="">
                        <v:imagedata r:id="rId40" o:title=""/>
                      </v:shape>
                      <w:control r:id="rId317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предоставляемого обеспечения должен превышать указанный в пп.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2.75pt;height:18.75pt" o:ole="">
                        <v:imagedata r:id="rId40" o:title=""/>
                      </v:shape>
                      <w:control r:id="rId318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2.75pt;height:18.75pt" o:ole="">
                        <v:imagedata r:id="rId40" o:title=""/>
                      </v:shape>
                      <w:control r:id="rId319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2.75pt;height:18.75pt" o:ole="">
                        <v:imagedata r:id="rId40" o:title=""/>
                      </v:shape>
                      <w:control r:id="rId320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2.75pt;height:18.75pt" o:ole="">
                        <v:imagedata r:id="rId40" o:title=""/>
                      </v:shape>
                      <w:control r:id="rId321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2.75pt;height:18.75pt" o:ole="">
                        <v:imagedata r:id="rId40" o:title=""/>
                      </v:shape>
                      <w:control r:id="rId322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2.75pt;height:18.75pt" o:ole="">
                        <v:imagedata r:id="rId40" o:title=""/>
                      </v:shape>
                      <w:control r:id="rId323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2.75pt;height:18.75pt" o:ole="">
                        <v:imagedata r:id="rId40" o:title=""/>
                      </v:shape>
                      <w:control r:id="rId324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2.75pt;height:18.75pt" o:ole="">
                        <v:imagedata r:id="rId40" o:title=""/>
                      </v:shape>
                      <w:control r:id="rId325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2.75pt;height:18.75pt" o:ole="">
                        <v:imagedata r:id="rId40" o:title=""/>
                      </v:shape>
                      <w:control r:id="rId326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2.75pt;height:18.75pt" o:ole="">
                        <v:imagedata r:id="rId40" o:title=""/>
                      </v:shape>
                      <w:control r:id="rId327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2.75pt;height:18.75pt" o:ole="">
                        <v:imagedata r:id="rId40" o:title=""/>
                      </v:shape>
                      <w:control r:id="rId328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2.75pt;height:18.75pt" o:ole="">
                        <v:imagedata r:id="rId40" o:title=""/>
                      </v:shape>
                      <w:control r:id="rId329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8pt;height:18pt" o:ole="">
                        <v:imagedata r:id="rId330" o:title=""/>
                      </v:shape>
                      <w:control r:id="rId331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8pt;height:18pt" o:ole="">
                        <v:imagedata r:id="rId330" o:title=""/>
                      </v:shape>
                      <w:control r:id="rId332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3.5pt;height:18.75pt" o:ole="">
                        <v:imagedata r:id="rId11" o:title=""/>
                      </v:shape>
                      <w:control r:id="rId333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5pt;height:18.75pt" o:ole="">
                        <v:imagedata r:id="rId11" o:title=""/>
                      </v:shape>
                      <w:control r:id="rId334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5pt;height:18.75pt" o:ole="">
                        <v:imagedata r:id="rId13" o:title=""/>
                      </v:shape>
                      <w:control r:id="rId335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2.75pt;height:18.75pt" o:ole="">
                        <v:imagedata r:id="rId40" o:title=""/>
                      </v:shape>
                      <w:control r:id="rId336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2.75pt;height:18.75pt" o:ole="">
                        <v:imagedata r:id="rId40" o:title=""/>
                      </v:shape>
                      <w:control r:id="rId337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2.75pt;height:18.75pt" o:ole="">
                        <v:imagedata r:id="rId40" o:title=""/>
                      </v:shape>
                      <w:control r:id="rId338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5pt;height:18.75pt" o:ole="">
                        <v:imagedata r:id="rId11" o:title=""/>
                      </v:shape>
                      <w:control r:id="rId339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5pt;height:18.75pt" o:ole="">
                        <v:imagedata r:id="rId13" o:title=""/>
                      </v:shape>
                      <w:control r:id="rId340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2.75pt;height:18.75pt" o:ole="">
                        <v:imagedata r:id="rId40" o:title=""/>
                      </v:shape>
                      <w:control r:id="rId341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соответствует минимальным требованиям для прохождения аккредитации, установленным в Блоке 9 настоящего документа и имеет оценку «0» баллов по п</w:t>
                  </w:r>
                  <w:r>
                    <w:t>.п.</w:t>
                  </w:r>
                  <w:r w:rsidRPr="00EA2418">
                    <w:t xml:space="preserve"> .15.4, 15.14, 15.17, 15.18, 15.20, 15.21 данных требований или относится к одной или нескольким категориям лиц, указанным в п</w:t>
                  </w:r>
                  <w:r>
                    <w:t>.</w:t>
                  </w:r>
                  <w:r w:rsidRPr="00EA2418">
                    <w:t>п</w:t>
                  </w:r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уровень финансовой устойчивости не ниже «достаточно устойчивого»;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менее,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8pt;height:18.75pt" o:ole="">
                        <v:imagedata r:id="rId342" o:title=""/>
                      </v:shape>
                      <w:control r:id="rId343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2.75pt;height:18.75pt" o:ole="">
                        <v:imagedata r:id="rId40" o:title=""/>
                      </v:shape>
                      <w:control r:id="rId344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3.5pt;height:18.75pt" o:ole="">
                        <v:imagedata r:id="rId13" o:title=""/>
                      </v:shape>
                      <w:control r:id="rId345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3.5pt;height:18.75pt" o:ole="">
                        <v:imagedata r:id="rId13" o:title=""/>
                      </v:shape>
                      <w:control r:id="rId346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5pt;height:18.75pt" o:ole="">
                        <v:imagedata r:id="rId13" o:title=""/>
                      </v:shape>
                      <w:control r:id="rId347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5pt;height:18.75pt" o:ole="">
                        <v:imagedata r:id="rId13" o:title=""/>
                      </v:shape>
                      <w:control r:id="rId348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5pt;height:18.75pt" o:ole="">
                        <v:imagedata r:id="rId13" o:title=""/>
                      </v:shape>
                      <w:control r:id="rId349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 </w:t>
                  </w:r>
                  <w:r w:rsidRPr="00041599">
                    <w:t>.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7.25pt;height:16.5pt" o:ole="">
                        <v:imagedata r:id="rId350" o:title=""/>
                        <o:lock v:ext="edit" aspectratio="f"/>
                      </v:shape>
                      <w:control r:id="rId351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3.5pt;height:18.75pt" o:ole="">
                        <v:imagedata r:id="rId11" o:title=""/>
                      </v:shape>
                      <w:control r:id="rId352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4B332D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3" w:history="1"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r w:rsidR="00E8555B">
                    <w:t xml:space="preserve"> </w:t>
                  </w:r>
                  <w:r w:rsidR="00E8555B" w:rsidRPr="00C10CAE">
                    <w:rPr>
                      <w:sz w:val="20"/>
                      <w:szCs w:val="20"/>
                    </w:rPr>
                    <w:t xml:space="preserve"> 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5pt;height:18.75pt" o:ole="">
                        <v:imagedata r:id="rId13" o:title=""/>
                      </v:shape>
                      <w:control r:id="rId354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E8555B" w:rsidRPr="009A3749" w:rsidRDefault="00E8555B" w:rsidP="00E8555B">
            <w:pPr>
              <w:ind w:right="611" w:firstLine="0"/>
            </w:pPr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1" type="#_x0000_t75" style="width:13.5pt;height:18.75pt" o:ole="">
                        <v:imagedata r:id="rId13" o:title=""/>
                      </v:shape>
                      <w:control r:id="rId355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3" type="#_x0000_t75" style="width:13.5pt;height:18.75pt" o:ole="">
                        <v:imagedata r:id="rId11" o:title=""/>
                      </v:shape>
                      <w:control r:id="rId356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7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54" w:rsidRDefault="00971654">
      <w:r>
        <w:separator/>
      </w:r>
    </w:p>
    <w:p w:rsidR="00971654" w:rsidRDefault="00971654"/>
  </w:endnote>
  <w:endnote w:type="continuationSeparator" w:id="0">
    <w:p w:rsidR="00971654" w:rsidRDefault="00971654">
      <w:r>
        <w:continuationSeparator/>
      </w:r>
    </w:p>
    <w:p w:rsidR="00971654" w:rsidRDefault="00971654"/>
  </w:endnote>
  <w:endnote w:type="continuationNotice" w:id="1">
    <w:p w:rsidR="00971654" w:rsidRDefault="00971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54" w:rsidRDefault="00971654">
      <w:r>
        <w:separator/>
      </w:r>
    </w:p>
  </w:footnote>
  <w:footnote w:type="continuationSeparator" w:id="0">
    <w:p w:rsidR="00971654" w:rsidRDefault="00971654">
      <w:r>
        <w:continuationSeparator/>
      </w:r>
    </w:p>
  </w:footnote>
  <w:footnote w:type="continuationNotice" w:id="1">
    <w:p w:rsidR="00971654" w:rsidRDefault="00971654"/>
  </w:footnote>
  <w:footnote w:id="2">
    <w:p w:rsidR="00971654" w:rsidRPr="008031A0" w:rsidRDefault="00971654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971654" w:rsidRPr="00516D56" w:rsidRDefault="00971654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971654" w:rsidRPr="00E8555B" w:rsidRDefault="00971654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971654" w:rsidRPr="00E8555B" w:rsidRDefault="00971654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971654" w:rsidRPr="00E8555B" w:rsidRDefault="00971654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971654" w:rsidRDefault="00971654" w:rsidP="00B47206">
      <w:pPr>
        <w:pStyle w:val="afff2"/>
      </w:pPr>
      <w:r w:rsidRPr="00E8555B">
        <w:rPr>
          <w:rFonts w:ascii="Arial" w:hAnsi="Arial" w:cs="Arial"/>
          <w:sz w:val="16"/>
          <w:szCs w:val="16"/>
        </w:rPr>
        <w:t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требованиям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971654" w:rsidRPr="00516D56" w:rsidRDefault="00971654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971654" w:rsidRPr="00516D56" w:rsidRDefault="00971654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8">
    <w:p w:rsidR="00971654" w:rsidRDefault="00971654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71654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71654" w:rsidRPr="00635DCE" w:rsidRDefault="00971654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971654" w:rsidRDefault="00971654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90664BE"/>
    <w:multiLevelType w:val="multilevel"/>
    <w:tmpl w:val="05EEDCB4"/>
    <w:lvl w:ilvl="0">
      <w:start w:val="3"/>
      <w:numFmt w:val="decimal"/>
      <w:pStyle w:val="1-"/>
      <w:lvlText w:val="%1."/>
      <w:lvlJc w:val="left"/>
      <w:pPr>
        <w:tabs>
          <w:tab w:val="num" w:pos="1702"/>
        </w:tabs>
        <w:ind w:left="993" w:firstLine="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tabs>
          <w:tab w:val="num" w:pos="884"/>
        </w:tabs>
        <w:ind w:left="884" w:hanging="709"/>
      </w:pPr>
      <w:rPr>
        <w:rFonts w:hint="default"/>
        <w:sz w:val="26"/>
        <w:szCs w:val="26"/>
      </w:rPr>
    </w:lvl>
    <w:lvl w:ilvl="2">
      <w:start w:val="1"/>
      <w:numFmt w:val="decimal"/>
      <w:pStyle w:val="3-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pStyle w:val="2-0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6">
      <w:start w:val="1"/>
      <w:numFmt w:val="bullet"/>
      <w:pStyle w:val="3-0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7">
      <w:start w:val="1"/>
      <w:numFmt w:val="bullet"/>
      <w:pStyle w:val="4-0"/>
      <w:lvlText w:val=""/>
      <w:lvlJc w:val="left"/>
      <w:pPr>
        <w:tabs>
          <w:tab w:val="num" w:pos="2268"/>
        </w:tabs>
        <w:ind w:left="2268" w:hanging="85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3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4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3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7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8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1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5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9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9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4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0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3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0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2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7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8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9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1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8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1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5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6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8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1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2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3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1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5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6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7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0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1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2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5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9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0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1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2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3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7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0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1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3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5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6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7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0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3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8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9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0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4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5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7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0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2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6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7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9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0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1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2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3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0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1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3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4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6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7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0"/>
  </w:num>
  <w:num w:numId="2">
    <w:abstractNumId w:val="225"/>
  </w:num>
  <w:num w:numId="3">
    <w:abstractNumId w:val="25"/>
  </w:num>
  <w:num w:numId="4">
    <w:abstractNumId w:val="72"/>
  </w:num>
  <w:num w:numId="5">
    <w:abstractNumId w:val="15"/>
  </w:num>
  <w:num w:numId="6">
    <w:abstractNumId w:val="293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8"/>
  </w:num>
  <w:num w:numId="12">
    <w:abstractNumId w:val="105"/>
  </w:num>
  <w:num w:numId="13">
    <w:abstractNumId w:val="227"/>
  </w:num>
  <w:num w:numId="14">
    <w:abstractNumId w:val="157"/>
  </w:num>
  <w:num w:numId="15">
    <w:abstractNumId w:val="3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3"/>
  </w:num>
  <w:num w:numId="18">
    <w:abstractNumId w:val="279"/>
  </w:num>
  <w:num w:numId="19">
    <w:abstractNumId w:val="300"/>
  </w:num>
  <w:num w:numId="20">
    <w:abstractNumId w:val="20"/>
  </w:num>
  <w:num w:numId="21">
    <w:abstractNumId w:val="81"/>
  </w:num>
  <w:num w:numId="22">
    <w:abstractNumId w:val="215"/>
  </w:num>
  <w:num w:numId="23">
    <w:abstractNumId w:val="240"/>
  </w:num>
  <w:num w:numId="24">
    <w:abstractNumId w:val="52"/>
  </w:num>
  <w:num w:numId="25">
    <w:abstractNumId w:val="251"/>
  </w:num>
  <w:num w:numId="26">
    <w:abstractNumId w:val="190"/>
  </w:num>
  <w:num w:numId="27">
    <w:abstractNumId w:val="48"/>
  </w:num>
  <w:num w:numId="28">
    <w:abstractNumId w:val="42"/>
  </w:num>
  <w:num w:numId="29">
    <w:abstractNumId w:val="141"/>
  </w:num>
  <w:num w:numId="30">
    <w:abstractNumId w:val="120"/>
  </w:num>
  <w:num w:numId="31">
    <w:abstractNumId w:val="256"/>
  </w:num>
  <w:num w:numId="32">
    <w:abstractNumId w:val="299"/>
  </w:num>
  <w:num w:numId="33">
    <w:abstractNumId w:val="201"/>
  </w:num>
  <w:num w:numId="34">
    <w:abstractNumId w:val="274"/>
  </w:num>
  <w:num w:numId="35">
    <w:abstractNumId w:val="156"/>
  </w:num>
  <w:num w:numId="36">
    <w:abstractNumId w:val="144"/>
  </w:num>
  <w:num w:numId="37">
    <w:abstractNumId w:val="316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6"/>
  </w:num>
  <w:num w:numId="44">
    <w:abstractNumId w:val="96"/>
  </w:num>
  <w:num w:numId="45">
    <w:abstractNumId w:val="319"/>
  </w:num>
  <w:num w:numId="46">
    <w:abstractNumId w:val="166"/>
  </w:num>
  <w:num w:numId="47">
    <w:abstractNumId w:val="126"/>
  </w:num>
  <w:num w:numId="48">
    <w:abstractNumId w:val="82"/>
  </w:num>
  <w:num w:numId="49">
    <w:abstractNumId w:val="76"/>
  </w:num>
  <w:num w:numId="50">
    <w:abstractNumId w:val="281"/>
  </w:num>
  <w:num w:numId="51">
    <w:abstractNumId w:val="247"/>
  </w:num>
  <w:num w:numId="52">
    <w:abstractNumId w:val="288"/>
  </w:num>
  <w:num w:numId="53">
    <w:abstractNumId w:val="326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8"/>
  </w:num>
  <w:num w:numId="60">
    <w:abstractNumId w:val="22"/>
  </w:num>
  <w:num w:numId="61">
    <w:abstractNumId w:val="226"/>
  </w:num>
  <w:num w:numId="62">
    <w:abstractNumId w:val="117"/>
  </w:num>
  <w:num w:numId="63">
    <w:abstractNumId w:val="245"/>
  </w:num>
  <w:num w:numId="64">
    <w:abstractNumId w:val="31"/>
  </w:num>
  <w:num w:numId="65">
    <w:abstractNumId w:val="187"/>
  </w:num>
  <w:num w:numId="66">
    <w:abstractNumId w:val="11"/>
  </w:num>
  <w:num w:numId="67">
    <w:abstractNumId w:val="306"/>
  </w:num>
  <w:num w:numId="68">
    <w:abstractNumId w:val="320"/>
  </w:num>
  <w:num w:numId="69">
    <w:abstractNumId w:val="246"/>
  </w:num>
  <w:num w:numId="70">
    <w:abstractNumId w:val="260"/>
  </w:num>
  <w:num w:numId="71">
    <w:abstractNumId w:val="122"/>
  </w:num>
  <w:num w:numId="72">
    <w:abstractNumId w:val="87"/>
  </w:num>
  <w:num w:numId="73">
    <w:abstractNumId w:val="321"/>
  </w:num>
  <w:num w:numId="74">
    <w:abstractNumId w:val="12"/>
  </w:num>
  <w:num w:numId="75">
    <w:abstractNumId w:val="29"/>
  </w:num>
  <w:num w:numId="76">
    <w:abstractNumId w:val="146"/>
  </w:num>
  <w:num w:numId="77">
    <w:abstractNumId w:val="70"/>
  </w:num>
  <w:num w:numId="78">
    <w:abstractNumId w:val="318"/>
  </w:num>
  <w:num w:numId="79">
    <w:abstractNumId w:val="254"/>
  </w:num>
  <w:num w:numId="80">
    <w:abstractNumId w:val="287"/>
  </w:num>
  <w:num w:numId="81">
    <w:abstractNumId w:val="58"/>
  </w:num>
  <w:num w:numId="82">
    <w:abstractNumId w:val="147"/>
  </w:num>
  <w:num w:numId="83">
    <w:abstractNumId w:val="34"/>
  </w:num>
  <w:num w:numId="84">
    <w:abstractNumId w:val="211"/>
  </w:num>
  <w:num w:numId="85">
    <w:abstractNumId w:val="191"/>
  </w:num>
  <w:num w:numId="86">
    <w:abstractNumId w:val="50"/>
  </w:num>
  <w:num w:numId="87">
    <w:abstractNumId w:val="158"/>
  </w:num>
  <w:num w:numId="88">
    <w:abstractNumId w:val="152"/>
  </w:num>
  <w:num w:numId="89">
    <w:abstractNumId w:val="183"/>
  </w:num>
  <w:num w:numId="90">
    <w:abstractNumId w:val="61"/>
  </w:num>
  <w:num w:numId="91">
    <w:abstractNumId w:val="185"/>
  </w:num>
  <w:num w:numId="92">
    <w:abstractNumId w:val="178"/>
  </w:num>
  <w:num w:numId="93">
    <w:abstractNumId w:val="95"/>
  </w:num>
  <w:num w:numId="94">
    <w:abstractNumId w:val="261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8"/>
  </w:num>
  <w:num w:numId="100">
    <w:abstractNumId w:val="35"/>
  </w:num>
  <w:num w:numId="101">
    <w:abstractNumId w:val="286"/>
  </w:num>
  <w:num w:numId="102">
    <w:abstractNumId w:val="252"/>
  </w:num>
  <w:num w:numId="103">
    <w:abstractNumId w:val="275"/>
  </w:num>
  <w:num w:numId="104">
    <w:abstractNumId w:val="73"/>
  </w:num>
  <w:num w:numId="105">
    <w:abstractNumId w:val="262"/>
  </w:num>
  <w:num w:numId="106">
    <w:abstractNumId w:val="323"/>
  </w:num>
  <w:num w:numId="107">
    <w:abstractNumId w:val="239"/>
  </w:num>
  <w:num w:numId="108">
    <w:abstractNumId w:val="322"/>
  </w:num>
  <w:num w:numId="109">
    <w:abstractNumId w:val="220"/>
  </w:num>
  <w:num w:numId="110">
    <w:abstractNumId w:val="10"/>
  </w:num>
  <w:num w:numId="111">
    <w:abstractNumId w:val="106"/>
  </w:num>
  <w:num w:numId="112">
    <w:abstractNumId w:val="250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4"/>
  </w:num>
  <w:num w:numId="118">
    <w:abstractNumId w:val="198"/>
  </w:num>
  <w:num w:numId="119">
    <w:abstractNumId w:val="244"/>
  </w:num>
  <w:num w:numId="120">
    <w:abstractNumId w:val="223"/>
  </w:num>
  <w:num w:numId="121">
    <w:abstractNumId w:val="109"/>
  </w:num>
  <w:num w:numId="122">
    <w:abstractNumId w:val="101"/>
  </w:num>
  <w:num w:numId="123">
    <w:abstractNumId w:val="269"/>
  </w:num>
  <w:num w:numId="124">
    <w:abstractNumId w:val="219"/>
  </w:num>
  <w:num w:numId="125">
    <w:abstractNumId w:val="59"/>
  </w:num>
  <w:num w:numId="126">
    <w:abstractNumId w:val="304"/>
  </w:num>
  <w:num w:numId="127">
    <w:abstractNumId w:val="241"/>
  </w:num>
  <w:num w:numId="128">
    <w:abstractNumId w:val="243"/>
  </w:num>
  <w:num w:numId="129">
    <w:abstractNumId w:val="39"/>
  </w:num>
  <w:num w:numId="130">
    <w:abstractNumId w:val="232"/>
  </w:num>
  <w:num w:numId="131">
    <w:abstractNumId w:val="172"/>
  </w:num>
  <w:num w:numId="132">
    <w:abstractNumId w:val="26"/>
  </w:num>
  <w:num w:numId="133">
    <w:abstractNumId w:val="125"/>
  </w:num>
  <w:num w:numId="134">
    <w:abstractNumId w:val="214"/>
  </w:num>
  <w:num w:numId="135">
    <w:abstractNumId w:val="197"/>
  </w:num>
  <w:num w:numId="136">
    <w:abstractNumId w:val="207"/>
  </w:num>
  <w:num w:numId="137">
    <w:abstractNumId w:val="269"/>
  </w:num>
  <w:num w:numId="13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2"/>
  </w:num>
  <w:num w:numId="152">
    <w:abstractNumId w:val="258"/>
  </w:num>
  <w:num w:numId="153">
    <w:abstractNumId w:val="71"/>
  </w:num>
  <w:num w:numId="154">
    <w:abstractNumId w:val="162"/>
  </w:num>
  <w:num w:numId="15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2"/>
  </w:num>
  <w:num w:numId="164">
    <w:abstractNumId w:val="83"/>
  </w:num>
  <w:num w:numId="16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8"/>
  </w:num>
  <w:num w:numId="167">
    <w:abstractNumId w:val="194"/>
  </w:num>
  <w:num w:numId="168">
    <w:abstractNumId w:val="163"/>
  </w:num>
  <w:num w:numId="169">
    <w:abstractNumId w:val="56"/>
  </w:num>
  <w:num w:numId="170">
    <w:abstractNumId w:val="18"/>
  </w:num>
  <w:num w:numId="171">
    <w:abstractNumId w:val="200"/>
  </w:num>
  <w:num w:numId="172">
    <w:abstractNumId w:val="277"/>
  </w:num>
  <w:num w:numId="173">
    <w:abstractNumId w:val="272"/>
  </w:num>
  <w:num w:numId="174">
    <w:abstractNumId w:val="309"/>
  </w:num>
  <w:num w:numId="175">
    <w:abstractNumId w:val="3"/>
  </w:num>
  <w:num w:numId="176">
    <w:abstractNumId w:val="150"/>
  </w:num>
  <w:num w:numId="177">
    <w:abstractNumId w:val="135"/>
  </w:num>
  <w:num w:numId="178">
    <w:abstractNumId w:val="311"/>
  </w:num>
  <w:num w:numId="179">
    <w:abstractNumId w:val="93"/>
  </w:num>
  <w:num w:numId="18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8"/>
  </w:num>
  <w:num w:numId="186">
    <w:abstractNumId w:val="158"/>
  </w:num>
  <w:num w:numId="187">
    <w:abstractNumId w:val="158"/>
  </w:num>
  <w:num w:numId="18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8"/>
  </w:num>
  <w:num w:numId="190">
    <w:abstractNumId w:val="269"/>
  </w:num>
  <w:num w:numId="191">
    <w:abstractNumId w:val="269"/>
  </w:num>
  <w:num w:numId="192">
    <w:abstractNumId w:val="184"/>
  </w:num>
  <w:num w:numId="193">
    <w:abstractNumId w:val="133"/>
  </w:num>
  <w:num w:numId="194">
    <w:abstractNumId w:val="289"/>
  </w:num>
  <w:num w:numId="195">
    <w:abstractNumId w:val="292"/>
  </w:num>
  <w:num w:numId="196">
    <w:abstractNumId w:val="205"/>
  </w:num>
  <w:num w:numId="197">
    <w:abstractNumId w:val="242"/>
  </w:num>
  <w:num w:numId="198">
    <w:abstractNumId w:val="128"/>
  </w:num>
  <w:num w:numId="199">
    <w:abstractNumId w:val="137"/>
  </w:num>
  <w:num w:numId="200">
    <w:abstractNumId w:val="90"/>
  </w:num>
  <w:num w:numId="201">
    <w:abstractNumId w:val="249"/>
  </w:num>
  <w:num w:numId="202">
    <w:abstractNumId w:val="276"/>
  </w:num>
  <w:num w:numId="203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3"/>
  </w:num>
  <w:num w:numId="205">
    <w:abstractNumId w:val="164"/>
  </w:num>
  <w:num w:numId="206">
    <w:abstractNumId w:val="1"/>
  </w:num>
  <w:num w:numId="207">
    <w:abstractNumId w:val="312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6"/>
  </w:num>
  <w:num w:numId="213">
    <w:abstractNumId w:val="116"/>
  </w:num>
  <w:num w:numId="214">
    <w:abstractNumId w:val="195"/>
  </w:num>
  <w:num w:numId="215">
    <w:abstractNumId w:val="302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2"/>
  </w:num>
  <w:num w:numId="224">
    <w:abstractNumId w:val="290"/>
  </w:num>
  <w:num w:numId="225">
    <w:abstractNumId w:val="283"/>
  </w:num>
  <w:num w:numId="226">
    <w:abstractNumId w:val="255"/>
  </w:num>
  <w:num w:numId="227">
    <w:abstractNumId w:val="203"/>
  </w:num>
  <w:num w:numId="228">
    <w:abstractNumId w:val="179"/>
  </w:num>
  <w:num w:numId="229">
    <w:abstractNumId w:val="88"/>
  </w:num>
  <w:num w:numId="230">
    <w:abstractNumId w:val="273"/>
  </w:num>
  <w:num w:numId="231">
    <w:abstractNumId w:val="75"/>
  </w:num>
  <w:num w:numId="232">
    <w:abstractNumId w:val="36"/>
  </w:num>
  <w:num w:numId="233">
    <w:abstractNumId w:val="94"/>
  </w:num>
  <w:num w:numId="234">
    <w:abstractNumId w:val="263"/>
  </w:num>
  <w:num w:numId="235">
    <w:abstractNumId w:val="17"/>
  </w:num>
  <w:num w:numId="236">
    <w:abstractNumId w:val="97"/>
  </w:num>
  <w:num w:numId="237">
    <w:abstractNumId w:val="139"/>
  </w:num>
  <w:num w:numId="238">
    <w:abstractNumId w:val="297"/>
  </w:num>
  <w:num w:numId="239">
    <w:abstractNumId w:val="314"/>
  </w:num>
  <w:num w:numId="240">
    <w:abstractNumId w:val="2"/>
  </w:num>
  <w:num w:numId="241">
    <w:abstractNumId w:val="38"/>
  </w:num>
  <w:num w:numId="24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9"/>
  </w:num>
  <w:num w:numId="24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8"/>
  </w:num>
  <w:num w:numId="246">
    <w:abstractNumId w:val="158"/>
  </w:num>
  <w:num w:numId="247">
    <w:abstractNumId w:val="158"/>
  </w:num>
  <w:num w:numId="248">
    <w:abstractNumId w:val="158"/>
  </w:num>
  <w:num w:numId="249">
    <w:abstractNumId w:val="158"/>
  </w:num>
  <w:num w:numId="250">
    <w:abstractNumId w:val="158"/>
  </w:num>
  <w:num w:numId="251">
    <w:abstractNumId w:val="158"/>
  </w:num>
  <w:num w:numId="252">
    <w:abstractNumId w:val="158"/>
  </w:num>
  <w:num w:numId="253">
    <w:abstractNumId w:val="158"/>
  </w:num>
  <w:num w:numId="254">
    <w:abstractNumId w:val="158"/>
  </w:num>
  <w:num w:numId="255">
    <w:abstractNumId w:val="158"/>
  </w:num>
  <w:num w:numId="256">
    <w:abstractNumId w:val="158"/>
  </w:num>
  <w:num w:numId="257">
    <w:abstractNumId w:val="158"/>
  </w:num>
  <w:num w:numId="258">
    <w:abstractNumId w:val="158"/>
  </w:num>
  <w:num w:numId="259">
    <w:abstractNumId w:val="158"/>
  </w:num>
  <w:num w:numId="260">
    <w:abstractNumId w:val="158"/>
  </w:num>
  <w:num w:numId="261">
    <w:abstractNumId w:val="158"/>
  </w:num>
  <w:num w:numId="262">
    <w:abstractNumId w:val="158"/>
  </w:num>
  <w:num w:numId="263">
    <w:abstractNumId w:val="158"/>
  </w:num>
  <w:num w:numId="264">
    <w:abstractNumId w:val="158"/>
  </w:num>
  <w:num w:numId="265">
    <w:abstractNumId w:val="158"/>
  </w:num>
  <w:num w:numId="266">
    <w:abstractNumId w:val="158"/>
  </w:num>
  <w:num w:numId="267">
    <w:abstractNumId w:val="158"/>
  </w:num>
  <w:num w:numId="268">
    <w:abstractNumId w:val="158"/>
  </w:num>
  <w:num w:numId="269">
    <w:abstractNumId w:val="158"/>
  </w:num>
  <w:num w:numId="270">
    <w:abstractNumId w:val="158"/>
  </w:num>
  <w:num w:numId="271">
    <w:abstractNumId w:val="158"/>
  </w:num>
  <w:num w:numId="272">
    <w:abstractNumId w:val="158"/>
  </w:num>
  <w:num w:numId="273">
    <w:abstractNumId w:val="158"/>
  </w:num>
  <w:num w:numId="274">
    <w:abstractNumId w:val="158"/>
  </w:num>
  <w:num w:numId="275">
    <w:abstractNumId w:val="158"/>
  </w:num>
  <w:num w:numId="276">
    <w:abstractNumId w:val="158"/>
  </w:num>
  <w:num w:numId="277">
    <w:abstractNumId w:val="158"/>
  </w:num>
  <w:num w:numId="278">
    <w:abstractNumId w:val="158"/>
  </w:num>
  <w:num w:numId="279">
    <w:abstractNumId w:val="158"/>
  </w:num>
  <w:num w:numId="280">
    <w:abstractNumId w:val="158"/>
  </w:num>
  <w:num w:numId="281">
    <w:abstractNumId w:val="158"/>
  </w:num>
  <w:num w:numId="282">
    <w:abstractNumId w:val="259"/>
  </w:num>
  <w:num w:numId="283">
    <w:abstractNumId w:val="9"/>
  </w:num>
  <w:num w:numId="284">
    <w:abstractNumId w:val="158"/>
  </w:num>
  <w:num w:numId="285">
    <w:abstractNumId w:val="158"/>
  </w:num>
  <w:num w:numId="286">
    <w:abstractNumId w:val="158"/>
  </w:num>
  <w:num w:numId="287">
    <w:abstractNumId w:val="158"/>
  </w:num>
  <w:num w:numId="288">
    <w:abstractNumId w:val="167"/>
  </w:num>
  <w:num w:numId="289">
    <w:abstractNumId w:val="158"/>
  </w:num>
  <w:num w:numId="290">
    <w:abstractNumId w:val="124"/>
  </w:num>
  <w:num w:numId="291">
    <w:abstractNumId w:val="25"/>
  </w:num>
  <w:num w:numId="292">
    <w:abstractNumId w:val="161"/>
  </w:num>
  <w:num w:numId="293">
    <w:abstractNumId w:val="158"/>
  </w:num>
  <w:num w:numId="294">
    <w:abstractNumId w:val="49"/>
  </w:num>
  <w:num w:numId="295">
    <w:abstractNumId w:val="173"/>
  </w:num>
  <w:num w:numId="296">
    <w:abstractNumId w:val="158"/>
  </w:num>
  <w:num w:numId="297">
    <w:abstractNumId w:val="158"/>
  </w:num>
  <w:num w:numId="298">
    <w:abstractNumId w:val="119"/>
  </w:num>
  <w:num w:numId="299">
    <w:abstractNumId w:val="158"/>
  </w:num>
  <w:num w:numId="300">
    <w:abstractNumId w:val="158"/>
  </w:num>
  <w:num w:numId="301">
    <w:abstractNumId w:val="158"/>
  </w:num>
  <w:num w:numId="302">
    <w:abstractNumId w:val="158"/>
  </w:num>
  <w:num w:numId="303">
    <w:abstractNumId w:val="158"/>
  </w:num>
  <w:num w:numId="304">
    <w:abstractNumId w:val="158"/>
  </w:num>
  <w:num w:numId="305">
    <w:abstractNumId w:val="158"/>
  </w:num>
  <w:num w:numId="306">
    <w:abstractNumId w:val="158"/>
  </w:num>
  <w:num w:numId="307">
    <w:abstractNumId w:val="158"/>
  </w:num>
  <w:num w:numId="308">
    <w:abstractNumId w:val="19"/>
  </w:num>
  <w:num w:numId="309">
    <w:abstractNumId w:val="158"/>
  </w:num>
  <w:num w:numId="310">
    <w:abstractNumId w:val="305"/>
  </w:num>
  <w:num w:numId="311">
    <w:abstractNumId w:val="158"/>
  </w:num>
  <w:num w:numId="312">
    <w:abstractNumId w:val="317"/>
  </w:num>
  <w:num w:numId="313">
    <w:abstractNumId w:val="145"/>
  </w:num>
  <w:num w:numId="314">
    <w:abstractNumId w:val="68"/>
  </w:num>
  <w:num w:numId="315">
    <w:abstractNumId w:val="102"/>
  </w:num>
  <w:num w:numId="316">
    <w:abstractNumId w:val="313"/>
  </w:num>
  <w:num w:numId="317">
    <w:abstractNumId w:val="324"/>
  </w:num>
  <w:num w:numId="318">
    <w:abstractNumId w:val="269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9"/>
  </w:num>
  <w:num w:numId="324">
    <w:abstractNumId w:val="174"/>
  </w:num>
  <w:num w:numId="325">
    <w:abstractNumId w:val="153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6"/>
  </w:num>
  <w:num w:numId="331">
    <w:abstractNumId w:val="295"/>
  </w:num>
  <w:num w:numId="332">
    <w:abstractNumId w:val="175"/>
  </w:num>
  <w:num w:numId="333">
    <w:abstractNumId w:val="285"/>
  </w:num>
  <w:num w:numId="334">
    <w:abstractNumId w:val="129"/>
  </w:num>
  <w:num w:numId="335">
    <w:abstractNumId w:val="53"/>
  </w:num>
  <w:num w:numId="336">
    <w:abstractNumId w:val="158"/>
  </w:num>
  <w:num w:numId="337">
    <w:abstractNumId w:val="270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8"/>
  </w:num>
  <w:num w:numId="339">
    <w:abstractNumId w:val="158"/>
  </w:num>
  <w:num w:numId="340">
    <w:abstractNumId w:val="298"/>
  </w:num>
  <w:num w:numId="341">
    <w:abstractNumId w:val="113"/>
  </w:num>
  <w:num w:numId="342">
    <w:abstractNumId w:val="217"/>
  </w:num>
  <w:num w:numId="343">
    <w:abstractNumId w:val="158"/>
  </w:num>
  <w:num w:numId="344">
    <w:abstractNumId w:val="158"/>
  </w:num>
  <w:num w:numId="345">
    <w:abstractNumId w:val="228"/>
  </w:num>
  <w:num w:numId="346">
    <w:abstractNumId w:val="21"/>
  </w:num>
  <w:num w:numId="347">
    <w:abstractNumId w:val="221"/>
  </w:num>
  <w:num w:numId="348">
    <w:abstractNumId w:val="158"/>
  </w:num>
  <w:num w:numId="349">
    <w:abstractNumId w:val="132"/>
  </w:num>
  <w:num w:numId="350">
    <w:abstractNumId w:val="158"/>
  </w:num>
  <w:num w:numId="351">
    <w:abstractNumId w:val="111"/>
  </w:num>
  <w:num w:numId="352">
    <w:abstractNumId w:val="63"/>
  </w:num>
  <w:num w:numId="353">
    <w:abstractNumId w:val="13"/>
  </w:num>
  <w:num w:numId="354">
    <w:abstractNumId w:val="192"/>
  </w:num>
  <w:num w:numId="355">
    <w:abstractNumId w:val="30"/>
  </w:num>
  <w:num w:numId="356">
    <w:abstractNumId w:val="268"/>
  </w:num>
  <w:num w:numId="357">
    <w:abstractNumId w:val="238"/>
  </w:num>
  <w:num w:numId="358">
    <w:abstractNumId w:val="46"/>
  </w:num>
  <w:num w:numId="359">
    <w:abstractNumId w:val="182"/>
  </w:num>
  <w:num w:numId="360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4"/>
  </w:num>
  <w:num w:numId="362">
    <w:abstractNumId w:val="51"/>
  </w:num>
  <w:num w:numId="363">
    <w:abstractNumId w:val="284"/>
  </w:num>
  <w:num w:numId="364">
    <w:abstractNumId w:val="169"/>
  </w:num>
  <w:num w:numId="365">
    <w:abstractNumId w:val="236"/>
  </w:num>
  <w:num w:numId="366">
    <w:abstractNumId w:val="291"/>
  </w:num>
  <w:num w:numId="367">
    <w:abstractNumId w:val="158"/>
  </w:num>
  <w:num w:numId="368">
    <w:abstractNumId w:val="158"/>
  </w:num>
  <w:num w:numId="369">
    <w:abstractNumId w:val="158"/>
  </w:num>
  <w:num w:numId="370">
    <w:abstractNumId w:val="92"/>
  </w:num>
  <w:num w:numId="371">
    <w:abstractNumId w:val="202"/>
  </w:num>
  <w:num w:numId="372">
    <w:abstractNumId w:val="231"/>
  </w:num>
  <w:num w:numId="373">
    <w:abstractNumId w:val="158"/>
  </w:num>
  <w:num w:numId="374">
    <w:abstractNumId w:val="158"/>
  </w:num>
  <w:num w:numId="375">
    <w:abstractNumId w:val="253"/>
  </w:num>
  <w:num w:numId="376">
    <w:abstractNumId w:val="158"/>
  </w:num>
  <w:num w:numId="377">
    <w:abstractNumId w:val="158"/>
  </w:num>
  <w:num w:numId="37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8"/>
  </w:num>
  <w:num w:numId="380">
    <w:abstractNumId w:val="136"/>
  </w:num>
  <w:num w:numId="381">
    <w:abstractNumId w:val="196"/>
  </w:num>
  <w:num w:numId="382">
    <w:abstractNumId w:val="77"/>
  </w:num>
  <w:num w:numId="383">
    <w:abstractNumId w:val="91"/>
  </w:num>
  <w:num w:numId="384">
    <w:abstractNumId w:val="158"/>
  </w:num>
  <w:num w:numId="385">
    <w:abstractNumId w:val="158"/>
  </w:num>
  <w:num w:numId="386">
    <w:abstractNumId w:val="158"/>
  </w:num>
  <w:num w:numId="387">
    <w:abstractNumId w:val="158"/>
  </w:num>
  <w:num w:numId="388">
    <w:abstractNumId w:val="158"/>
  </w:num>
  <w:num w:numId="389">
    <w:abstractNumId w:val="158"/>
  </w:num>
  <w:num w:numId="390">
    <w:abstractNumId w:val="158"/>
  </w:num>
  <w:num w:numId="391">
    <w:abstractNumId w:val="158"/>
  </w:num>
  <w:num w:numId="392">
    <w:abstractNumId w:val="158"/>
  </w:num>
  <w:num w:numId="39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8"/>
  </w:num>
  <w:num w:numId="395">
    <w:abstractNumId w:val="158"/>
  </w:num>
  <w:num w:numId="396">
    <w:abstractNumId w:val="158"/>
  </w:num>
  <w:num w:numId="397">
    <w:abstractNumId w:val="158"/>
  </w:num>
  <w:num w:numId="398">
    <w:abstractNumId w:val="158"/>
  </w:num>
  <w:num w:numId="39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8"/>
  </w:num>
  <w:num w:numId="401">
    <w:abstractNumId w:val="282"/>
  </w:num>
  <w:num w:numId="402">
    <w:abstractNumId w:val="110"/>
  </w:num>
  <w:num w:numId="403">
    <w:abstractNumId w:val="158"/>
  </w:num>
  <w:num w:numId="404">
    <w:abstractNumId w:val="158"/>
  </w:num>
  <w:num w:numId="405">
    <w:abstractNumId w:val="158"/>
  </w:num>
  <w:num w:numId="406">
    <w:abstractNumId w:val="158"/>
  </w:num>
  <w:num w:numId="407">
    <w:abstractNumId w:val="158"/>
  </w:num>
  <w:num w:numId="408">
    <w:abstractNumId w:val="158"/>
  </w:num>
  <w:num w:numId="409">
    <w:abstractNumId w:val="158"/>
  </w:num>
  <w:num w:numId="410">
    <w:abstractNumId w:val="199"/>
  </w:num>
  <w:num w:numId="411">
    <w:abstractNumId w:val="266"/>
  </w:num>
  <w:num w:numId="412">
    <w:abstractNumId w:val="264"/>
  </w:num>
  <w:num w:numId="413">
    <w:abstractNumId w:val="143"/>
  </w:num>
  <w:num w:numId="414">
    <w:abstractNumId w:val="271"/>
  </w:num>
  <w:num w:numId="415">
    <w:abstractNumId w:val="303"/>
  </w:num>
  <w:num w:numId="416">
    <w:abstractNumId w:val="79"/>
  </w:num>
  <w:num w:numId="417">
    <w:abstractNumId w:val="315"/>
  </w:num>
  <w:num w:numId="418">
    <w:abstractNumId w:val="188"/>
  </w:num>
  <w:num w:numId="419">
    <w:abstractNumId w:val="234"/>
  </w:num>
  <w:num w:numId="420">
    <w:abstractNumId w:val="148"/>
  </w:num>
  <w:num w:numId="421">
    <w:abstractNumId w:val="180"/>
  </w:num>
  <w:num w:numId="422">
    <w:abstractNumId w:val="57"/>
  </w:num>
  <w:num w:numId="423">
    <w:abstractNumId w:val="267"/>
  </w:num>
  <w:num w:numId="424">
    <w:abstractNumId w:val="65"/>
  </w:num>
  <w:num w:numId="425">
    <w:abstractNumId w:val="170"/>
  </w:num>
  <w:num w:numId="426">
    <w:abstractNumId w:val="301"/>
  </w:num>
  <w:num w:numId="427">
    <w:abstractNumId w:val="177"/>
  </w:num>
  <w:num w:numId="428">
    <w:abstractNumId w:val="278"/>
  </w:num>
  <w:num w:numId="429">
    <w:abstractNumId w:val="149"/>
  </w:num>
  <w:num w:numId="430">
    <w:abstractNumId w:val="104"/>
  </w:num>
  <w:num w:numId="431">
    <w:abstractNumId w:val="47"/>
  </w:num>
  <w:num w:numId="432">
    <w:abstractNumId w:val="151"/>
  </w:num>
  <w:num w:numId="433">
    <w:abstractNumId w:val="171"/>
  </w:num>
  <w:num w:numId="434">
    <w:abstractNumId w:val="257"/>
  </w:num>
  <w:num w:numId="435">
    <w:abstractNumId w:val="237"/>
  </w:num>
  <w:num w:numId="436">
    <w:abstractNumId w:val="209"/>
  </w:num>
  <w:num w:numId="437">
    <w:abstractNumId w:val="165"/>
  </w:num>
  <w:num w:numId="438">
    <w:abstractNumId w:val="206"/>
  </w:num>
  <w:num w:numId="439">
    <w:abstractNumId w:val="229"/>
  </w:num>
  <w:num w:numId="440">
    <w:abstractNumId w:val="45"/>
  </w:num>
  <w:num w:numId="441">
    <w:abstractNumId w:val="308"/>
  </w:num>
  <w:num w:numId="442">
    <w:abstractNumId w:val="235"/>
  </w:num>
  <w:num w:numId="443">
    <w:abstractNumId w:val="85"/>
  </w:num>
  <w:num w:numId="444">
    <w:abstractNumId w:val="327"/>
  </w:num>
  <w:num w:numId="445">
    <w:abstractNumId w:val="121"/>
  </w:num>
  <w:num w:numId="446">
    <w:abstractNumId w:val="158"/>
  </w:num>
  <w:num w:numId="447">
    <w:abstractNumId w:val="99"/>
  </w:num>
  <w:num w:numId="448">
    <w:abstractNumId w:val="280"/>
  </w:num>
  <w:num w:numId="449">
    <w:abstractNumId w:val="138"/>
  </w:num>
  <w:num w:numId="450">
    <w:abstractNumId w:val="210"/>
  </w:num>
  <w:num w:numId="451">
    <w:abstractNumId w:val="224"/>
  </w:num>
  <w:num w:numId="452">
    <w:abstractNumId w:val="43"/>
  </w:num>
  <w:num w:numId="453">
    <w:abstractNumId w:val="160"/>
  </w:num>
  <w:num w:numId="454">
    <w:abstractNumId w:val="112"/>
  </w:num>
  <w:num w:numId="455">
    <w:abstractNumId w:val="114"/>
  </w:num>
  <w:num w:numId="456">
    <w:abstractNumId w:val="60"/>
  </w:num>
  <w:num w:numId="457">
    <w:abstractNumId w:val="155"/>
  </w:num>
  <w:num w:numId="458">
    <w:abstractNumId w:val="80"/>
  </w:num>
  <w:num w:numId="459">
    <w:abstractNumId w:val="310"/>
  </w:num>
  <w:num w:numId="460">
    <w:abstractNumId w:val="181"/>
  </w:num>
  <w:num w:numId="461">
    <w:abstractNumId w:val="193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9"/>
  </w:num>
  <w:num w:numId="466">
    <w:abstractNumId w:val="199"/>
  </w:num>
  <w:num w:numId="467">
    <w:abstractNumId w:val="296"/>
  </w:num>
  <w:num w:numId="468">
    <w:abstractNumId w:val="54"/>
  </w:num>
  <w:num w:numId="469">
    <w:abstractNumId w:val="307"/>
  </w:num>
  <w:num w:numId="470">
    <w:abstractNumId w:val="294"/>
  </w:num>
  <w:num w:numId="471">
    <w:abstractNumId w:val="41"/>
  </w:num>
  <w:num w:numId="472">
    <w:abstractNumId w:val="140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76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32D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505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078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654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A2F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5:docId w15:val="{B4421161-06DE-40BD-B023-50A64146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1-">
    <w:name w:val="Контракты 1 - Номер"/>
    <w:qFormat/>
    <w:rsid w:val="00952078"/>
    <w:pPr>
      <w:keepNext/>
      <w:numPr>
        <w:numId w:val="472"/>
      </w:numPr>
      <w:tabs>
        <w:tab w:val="clear" w:pos="1702"/>
        <w:tab w:val="num" w:pos="709"/>
      </w:tabs>
      <w:spacing w:before="480" w:after="120"/>
      <w:ind w:left="0"/>
      <w:jc w:val="center"/>
    </w:pPr>
    <w:rPr>
      <w:rFonts w:eastAsia="Calibri"/>
      <w:b/>
      <w:bCs/>
      <w:caps/>
      <w:sz w:val="24"/>
      <w:szCs w:val="24"/>
      <w:lang w:eastAsia="en-US" w:bidi="ar-SA"/>
    </w:rPr>
  </w:style>
  <w:style w:type="paragraph" w:customStyle="1" w:styleId="2-">
    <w:name w:val="Контракты 2 - Номер"/>
    <w:qFormat/>
    <w:rsid w:val="00952078"/>
    <w:pPr>
      <w:numPr>
        <w:ilvl w:val="1"/>
        <w:numId w:val="472"/>
      </w:numPr>
      <w:spacing w:before="120" w:after="120"/>
      <w:jc w:val="both"/>
    </w:pPr>
    <w:rPr>
      <w:rFonts w:eastAsia="Calibri"/>
      <w:bCs/>
      <w:sz w:val="24"/>
      <w:szCs w:val="24"/>
      <w:lang w:eastAsia="en-US" w:bidi="ar-SA"/>
    </w:rPr>
  </w:style>
  <w:style w:type="paragraph" w:customStyle="1" w:styleId="2-0">
    <w:name w:val="Контракты 2 - Список"/>
    <w:qFormat/>
    <w:rsid w:val="00952078"/>
    <w:pPr>
      <w:numPr>
        <w:ilvl w:val="5"/>
        <w:numId w:val="472"/>
      </w:numPr>
      <w:spacing w:before="120" w:after="120"/>
      <w:contextualSpacing/>
      <w:jc w:val="both"/>
    </w:pPr>
    <w:rPr>
      <w:rFonts w:eastAsia="Calibri"/>
      <w:sz w:val="24"/>
      <w:lang w:eastAsia="en-US" w:bidi="ar-SA"/>
    </w:rPr>
  </w:style>
  <w:style w:type="paragraph" w:customStyle="1" w:styleId="3-">
    <w:name w:val="Контракты 3 - Номер"/>
    <w:qFormat/>
    <w:rsid w:val="00952078"/>
    <w:pPr>
      <w:numPr>
        <w:ilvl w:val="2"/>
        <w:numId w:val="472"/>
      </w:numPr>
      <w:spacing w:before="120" w:after="120"/>
      <w:jc w:val="both"/>
    </w:pPr>
    <w:rPr>
      <w:rFonts w:eastAsia="Calibri"/>
      <w:bCs/>
      <w:sz w:val="24"/>
      <w:szCs w:val="24"/>
      <w:lang w:eastAsia="en-US" w:bidi="ar-SA"/>
    </w:rPr>
  </w:style>
  <w:style w:type="paragraph" w:customStyle="1" w:styleId="3-0">
    <w:name w:val="Контракты 3 - Список"/>
    <w:qFormat/>
    <w:rsid w:val="00952078"/>
    <w:pPr>
      <w:numPr>
        <w:ilvl w:val="6"/>
        <w:numId w:val="472"/>
      </w:numPr>
      <w:spacing w:before="120" w:after="120"/>
      <w:contextualSpacing/>
      <w:jc w:val="both"/>
    </w:pPr>
    <w:rPr>
      <w:rFonts w:eastAsia="Calibri"/>
      <w:sz w:val="24"/>
      <w:lang w:eastAsia="en-US" w:bidi="ar-SA"/>
    </w:rPr>
  </w:style>
  <w:style w:type="paragraph" w:customStyle="1" w:styleId="4-">
    <w:name w:val="Контракты 4 - Номер"/>
    <w:qFormat/>
    <w:rsid w:val="00952078"/>
    <w:pPr>
      <w:numPr>
        <w:ilvl w:val="3"/>
        <w:numId w:val="472"/>
      </w:numPr>
      <w:spacing w:before="120" w:after="120"/>
      <w:jc w:val="both"/>
    </w:pPr>
    <w:rPr>
      <w:rFonts w:eastAsia="Calibri"/>
      <w:bCs/>
      <w:sz w:val="24"/>
      <w:szCs w:val="24"/>
      <w:lang w:eastAsia="en-US" w:bidi="ar-SA"/>
    </w:rPr>
  </w:style>
  <w:style w:type="paragraph" w:customStyle="1" w:styleId="4-0">
    <w:name w:val="Контракты 4 - Список"/>
    <w:qFormat/>
    <w:rsid w:val="00952078"/>
    <w:pPr>
      <w:numPr>
        <w:ilvl w:val="7"/>
        <w:numId w:val="472"/>
      </w:numPr>
      <w:spacing w:before="120" w:after="120"/>
      <w:contextualSpacing/>
      <w:jc w:val="both"/>
    </w:pPr>
    <w:rPr>
      <w:rFonts w:eastAsia="Calibri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2.xml"/><Relationship Id="rId303" Type="http://schemas.openxmlformats.org/officeDocument/2006/relationships/control" Target="activeX/activeX256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63" Type="http://schemas.openxmlformats.org/officeDocument/2006/relationships/control" Target="activeX/activeX40.xml"/><Relationship Id="rId84" Type="http://schemas.openxmlformats.org/officeDocument/2006/relationships/image" Target="media/image10.wmf"/><Relationship Id="rId138" Type="http://schemas.openxmlformats.org/officeDocument/2006/relationships/control" Target="activeX/activeX110.xml"/><Relationship Id="rId159" Type="http://schemas.openxmlformats.org/officeDocument/2006/relationships/control" Target="activeX/activeX129.xml"/><Relationship Id="rId324" Type="http://schemas.openxmlformats.org/officeDocument/2006/relationships/control" Target="activeX/activeX277.xml"/><Relationship Id="rId345" Type="http://schemas.openxmlformats.org/officeDocument/2006/relationships/control" Target="activeX/activeX296.xml"/><Relationship Id="rId170" Type="http://schemas.openxmlformats.org/officeDocument/2006/relationships/control" Target="activeX/activeX138.xml"/><Relationship Id="rId191" Type="http://schemas.openxmlformats.org/officeDocument/2006/relationships/image" Target="media/image18.wmf"/><Relationship Id="rId205" Type="http://schemas.openxmlformats.org/officeDocument/2006/relationships/control" Target="activeX/activeX170.xml"/><Relationship Id="rId226" Type="http://schemas.openxmlformats.org/officeDocument/2006/relationships/control" Target="activeX/activeX187.xml"/><Relationship Id="rId247" Type="http://schemas.openxmlformats.org/officeDocument/2006/relationships/control" Target="activeX/activeX205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2.xml"/><Relationship Id="rId289" Type="http://schemas.openxmlformats.org/officeDocument/2006/relationships/control" Target="activeX/activeX242.xml"/><Relationship Id="rId11" Type="http://schemas.openxmlformats.org/officeDocument/2006/relationships/image" Target="media/image1.wmf"/><Relationship Id="rId32" Type="http://schemas.openxmlformats.org/officeDocument/2006/relationships/hyperlink" Target="http://zakupki.gov.ru" TargetMode="External"/><Relationship Id="rId53" Type="http://schemas.openxmlformats.org/officeDocument/2006/relationships/image" Target="media/image7.wmf"/><Relationship Id="rId74" Type="http://schemas.openxmlformats.org/officeDocument/2006/relationships/control" Target="activeX/activeX51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1.xml"/><Relationship Id="rId314" Type="http://schemas.openxmlformats.org/officeDocument/2006/relationships/control" Target="activeX/activeX267.xml"/><Relationship Id="rId335" Type="http://schemas.openxmlformats.org/officeDocument/2006/relationships/control" Target="activeX/activeX287.xml"/><Relationship Id="rId356" Type="http://schemas.openxmlformats.org/officeDocument/2006/relationships/control" Target="activeX/activeX305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30.xml"/><Relationship Id="rId181" Type="http://schemas.openxmlformats.org/officeDocument/2006/relationships/control" Target="activeX/activeX149.xml"/><Relationship Id="rId216" Type="http://schemas.openxmlformats.org/officeDocument/2006/relationships/control" Target="activeX/activeX179.xml"/><Relationship Id="rId237" Type="http://schemas.openxmlformats.org/officeDocument/2006/relationships/control" Target="activeX/activeX196.xml"/><Relationship Id="rId258" Type="http://schemas.openxmlformats.org/officeDocument/2006/relationships/control" Target="activeX/activeX213.xml"/><Relationship Id="rId279" Type="http://schemas.openxmlformats.org/officeDocument/2006/relationships/control" Target="activeX/activeX232.xml"/><Relationship Id="rId22" Type="http://schemas.openxmlformats.org/officeDocument/2006/relationships/control" Target="activeX/activeX7.xml"/><Relationship Id="rId43" Type="http://schemas.openxmlformats.org/officeDocument/2006/relationships/image" Target="media/image5.wmf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3.xml"/><Relationship Id="rId304" Type="http://schemas.openxmlformats.org/officeDocument/2006/relationships/control" Target="activeX/activeX257.xml"/><Relationship Id="rId325" Type="http://schemas.openxmlformats.org/officeDocument/2006/relationships/control" Target="activeX/activeX278.xml"/><Relationship Id="rId346" Type="http://schemas.openxmlformats.org/officeDocument/2006/relationships/control" Target="activeX/activeX297.xml"/><Relationship Id="rId85" Type="http://schemas.openxmlformats.org/officeDocument/2006/relationships/control" Target="activeX/activeX59.xml"/><Relationship Id="rId150" Type="http://schemas.openxmlformats.org/officeDocument/2006/relationships/image" Target="media/image13.wmf"/><Relationship Id="rId171" Type="http://schemas.openxmlformats.org/officeDocument/2006/relationships/control" Target="activeX/activeX139.xml"/><Relationship Id="rId192" Type="http://schemas.openxmlformats.org/officeDocument/2006/relationships/control" Target="activeX/activeX158.xml"/><Relationship Id="rId206" Type="http://schemas.openxmlformats.org/officeDocument/2006/relationships/control" Target="activeX/activeX171.xml"/><Relationship Id="rId227" Type="http://schemas.openxmlformats.org/officeDocument/2006/relationships/control" Target="activeX/activeX188.xml"/><Relationship Id="rId248" Type="http://schemas.openxmlformats.org/officeDocument/2006/relationships/control" Target="activeX/activeX206.xml"/><Relationship Id="rId269" Type="http://schemas.openxmlformats.org/officeDocument/2006/relationships/control" Target="activeX/activeX223.xml"/><Relationship Id="rId12" Type="http://schemas.openxmlformats.org/officeDocument/2006/relationships/control" Target="activeX/activeX1.xml"/><Relationship Id="rId33" Type="http://schemas.openxmlformats.org/officeDocument/2006/relationships/control" Target="activeX/activeX16.xml"/><Relationship Id="rId108" Type="http://schemas.openxmlformats.org/officeDocument/2006/relationships/control" Target="activeX/activeX81.xml"/><Relationship Id="rId129" Type="http://schemas.openxmlformats.org/officeDocument/2006/relationships/control" Target="activeX/activeX102.xml"/><Relationship Id="rId280" Type="http://schemas.openxmlformats.org/officeDocument/2006/relationships/control" Target="activeX/activeX233.xml"/><Relationship Id="rId315" Type="http://schemas.openxmlformats.org/officeDocument/2006/relationships/control" Target="activeX/activeX268.xml"/><Relationship Id="rId336" Type="http://schemas.openxmlformats.org/officeDocument/2006/relationships/control" Target="activeX/activeX288.xml"/><Relationship Id="rId357" Type="http://schemas.openxmlformats.org/officeDocument/2006/relationships/header" Target="header1.xml"/><Relationship Id="rId54" Type="http://schemas.openxmlformats.org/officeDocument/2006/relationships/control" Target="activeX/activeX31.xml"/><Relationship Id="rId75" Type="http://schemas.openxmlformats.org/officeDocument/2006/relationships/control" Target="activeX/activeX52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1.xml"/><Relationship Id="rId182" Type="http://schemas.openxmlformats.org/officeDocument/2006/relationships/control" Target="activeX/activeX150.xml"/><Relationship Id="rId217" Type="http://schemas.openxmlformats.org/officeDocument/2006/relationships/control" Target="activeX/activeX180.xml"/><Relationship Id="rId6" Type="http://schemas.openxmlformats.org/officeDocument/2006/relationships/styles" Target="styles.xml"/><Relationship Id="rId238" Type="http://schemas.openxmlformats.org/officeDocument/2006/relationships/image" Target="media/image26.wmf"/><Relationship Id="rId259" Type="http://schemas.openxmlformats.org/officeDocument/2006/relationships/image" Target="media/image30.wmf"/><Relationship Id="rId23" Type="http://schemas.openxmlformats.org/officeDocument/2006/relationships/control" Target="activeX/activeX8.xml"/><Relationship Id="rId119" Type="http://schemas.openxmlformats.org/officeDocument/2006/relationships/control" Target="activeX/activeX92.xml"/><Relationship Id="rId270" Type="http://schemas.openxmlformats.org/officeDocument/2006/relationships/control" Target="activeX/activeX224.xml"/><Relationship Id="rId291" Type="http://schemas.openxmlformats.org/officeDocument/2006/relationships/control" Target="activeX/activeX244.xml"/><Relationship Id="rId305" Type="http://schemas.openxmlformats.org/officeDocument/2006/relationships/control" Target="activeX/activeX258.xml"/><Relationship Id="rId326" Type="http://schemas.openxmlformats.org/officeDocument/2006/relationships/control" Target="activeX/activeX279.xml"/><Relationship Id="rId347" Type="http://schemas.openxmlformats.org/officeDocument/2006/relationships/control" Target="activeX/activeX298.xml"/><Relationship Id="rId44" Type="http://schemas.openxmlformats.org/officeDocument/2006/relationships/control" Target="activeX/activeX23.xml"/><Relationship Id="rId65" Type="http://schemas.openxmlformats.org/officeDocument/2006/relationships/control" Target="activeX/activeX42.xml"/><Relationship Id="rId86" Type="http://schemas.openxmlformats.org/officeDocument/2006/relationships/control" Target="activeX/activeX60.xml"/><Relationship Id="rId130" Type="http://schemas.openxmlformats.org/officeDocument/2006/relationships/control" Target="activeX/activeX103.xml"/><Relationship Id="rId151" Type="http://schemas.openxmlformats.org/officeDocument/2006/relationships/control" Target="activeX/activeX122.xml"/><Relationship Id="rId172" Type="http://schemas.openxmlformats.org/officeDocument/2006/relationships/control" Target="activeX/activeX140.xml"/><Relationship Id="rId193" Type="http://schemas.openxmlformats.org/officeDocument/2006/relationships/control" Target="activeX/activeX159.xml"/><Relationship Id="rId207" Type="http://schemas.openxmlformats.org/officeDocument/2006/relationships/control" Target="activeX/activeX172.xml"/><Relationship Id="rId228" Type="http://schemas.openxmlformats.org/officeDocument/2006/relationships/control" Target="activeX/activeX189.xml"/><Relationship Id="rId249" Type="http://schemas.openxmlformats.org/officeDocument/2006/relationships/control" Target="activeX/activeX207.xml"/><Relationship Id="rId13" Type="http://schemas.openxmlformats.org/officeDocument/2006/relationships/image" Target="media/image2.wmf"/><Relationship Id="rId109" Type="http://schemas.openxmlformats.org/officeDocument/2006/relationships/control" Target="activeX/activeX82.xml"/><Relationship Id="rId260" Type="http://schemas.openxmlformats.org/officeDocument/2006/relationships/control" Target="activeX/activeX214.xml"/><Relationship Id="rId281" Type="http://schemas.openxmlformats.org/officeDocument/2006/relationships/control" Target="activeX/activeX234.xml"/><Relationship Id="rId316" Type="http://schemas.openxmlformats.org/officeDocument/2006/relationships/control" Target="activeX/activeX269.xml"/><Relationship Id="rId337" Type="http://schemas.openxmlformats.org/officeDocument/2006/relationships/control" Target="activeX/activeX289.xml"/><Relationship Id="rId34" Type="http://schemas.openxmlformats.org/officeDocument/2006/relationships/hyperlink" Target="http://kad.arbitr.ru/" TargetMode="Externa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3.xml"/><Relationship Id="rId358" Type="http://schemas.openxmlformats.org/officeDocument/2006/relationships/fontTable" Target="fontTable.xml"/><Relationship Id="rId7" Type="http://schemas.openxmlformats.org/officeDocument/2006/relationships/settings" Target="settings.xml"/><Relationship Id="rId162" Type="http://schemas.openxmlformats.org/officeDocument/2006/relationships/image" Target="media/image15.wmf"/><Relationship Id="rId183" Type="http://schemas.openxmlformats.org/officeDocument/2006/relationships/control" Target="activeX/activeX151.xml"/><Relationship Id="rId218" Type="http://schemas.openxmlformats.org/officeDocument/2006/relationships/image" Target="media/image22.wmf"/><Relationship Id="rId239" Type="http://schemas.openxmlformats.org/officeDocument/2006/relationships/control" Target="activeX/activeX197.xml"/><Relationship Id="rId250" Type="http://schemas.openxmlformats.org/officeDocument/2006/relationships/control" Target="activeX/activeX208.xml"/><Relationship Id="rId271" Type="http://schemas.openxmlformats.org/officeDocument/2006/relationships/control" Target="activeX/activeX225.xml"/><Relationship Id="rId292" Type="http://schemas.openxmlformats.org/officeDocument/2006/relationships/control" Target="activeX/activeX245.xml"/><Relationship Id="rId306" Type="http://schemas.openxmlformats.org/officeDocument/2006/relationships/control" Target="activeX/activeX259.xml"/><Relationship Id="rId24" Type="http://schemas.openxmlformats.org/officeDocument/2006/relationships/control" Target="activeX/activeX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3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4.xml"/><Relationship Id="rId327" Type="http://schemas.openxmlformats.org/officeDocument/2006/relationships/control" Target="activeX/activeX280.xml"/><Relationship Id="rId348" Type="http://schemas.openxmlformats.org/officeDocument/2006/relationships/control" Target="activeX/activeX299.xml"/><Relationship Id="rId152" Type="http://schemas.openxmlformats.org/officeDocument/2006/relationships/image" Target="media/image14.wmf"/><Relationship Id="rId173" Type="http://schemas.openxmlformats.org/officeDocument/2006/relationships/control" Target="activeX/activeX141.xml"/><Relationship Id="rId194" Type="http://schemas.openxmlformats.org/officeDocument/2006/relationships/control" Target="activeX/activeX160.xml"/><Relationship Id="rId208" Type="http://schemas.openxmlformats.org/officeDocument/2006/relationships/control" Target="activeX/activeX173.xml"/><Relationship Id="rId229" Type="http://schemas.openxmlformats.org/officeDocument/2006/relationships/control" Target="activeX/activeX190.xml"/><Relationship Id="rId240" Type="http://schemas.openxmlformats.org/officeDocument/2006/relationships/control" Target="activeX/activeX198.xml"/><Relationship Id="rId261" Type="http://schemas.openxmlformats.org/officeDocument/2006/relationships/control" Target="activeX/activeX215.xml"/><Relationship Id="rId14" Type="http://schemas.openxmlformats.org/officeDocument/2006/relationships/control" Target="activeX/activeX2.xml"/><Relationship Id="rId35" Type="http://schemas.openxmlformats.org/officeDocument/2006/relationships/control" Target="activeX/activeX17.xm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3.xml"/><Relationship Id="rId282" Type="http://schemas.openxmlformats.org/officeDocument/2006/relationships/control" Target="activeX/activeX235.xml"/><Relationship Id="rId317" Type="http://schemas.openxmlformats.org/officeDocument/2006/relationships/control" Target="activeX/activeX270.xml"/><Relationship Id="rId338" Type="http://schemas.openxmlformats.org/officeDocument/2006/relationships/control" Target="activeX/activeX290.xml"/><Relationship Id="rId359" Type="http://schemas.openxmlformats.org/officeDocument/2006/relationships/theme" Target="theme/theme1.xml"/><Relationship Id="rId8" Type="http://schemas.openxmlformats.org/officeDocument/2006/relationships/webSettings" Target="web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4.xml"/><Relationship Id="rId163" Type="http://schemas.openxmlformats.org/officeDocument/2006/relationships/control" Target="activeX/activeX132.xml"/><Relationship Id="rId184" Type="http://schemas.openxmlformats.org/officeDocument/2006/relationships/control" Target="activeX/activeX152.xml"/><Relationship Id="rId219" Type="http://schemas.openxmlformats.org/officeDocument/2006/relationships/control" Target="activeX/activeX181.xml"/><Relationship Id="rId230" Type="http://schemas.openxmlformats.org/officeDocument/2006/relationships/control" Target="activeX/activeX191.xml"/><Relationship Id="rId251" Type="http://schemas.openxmlformats.org/officeDocument/2006/relationships/control" Target="activeX/activeX209.xml"/><Relationship Id="rId25" Type="http://schemas.openxmlformats.org/officeDocument/2006/relationships/control" Target="activeX/activeX10.xml"/><Relationship Id="rId46" Type="http://schemas.openxmlformats.org/officeDocument/2006/relationships/image" Target="media/image6.wmf"/><Relationship Id="rId67" Type="http://schemas.openxmlformats.org/officeDocument/2006/relationships/control" Target="activeX/activeX44.xml"/><Relationship Id="rId272" Type="http://schemas.openxmlformats.org/officeDocument/2006/relationships/control" Target="activeX/activeX226.xml"/><Relationship Id="rId293" Type="http://schemas.openxmlformats.org/officeDocument/2006/relationships/control" Target="activeX/activeX246.xml"/><Relationship Id="rId307" Type="http://schemas.openxmlformats.org/officeDocument/2006/relationships/control" Target="activeX/activeX260.xml"/><Relationship Id="rId328" Type="http://schemas.openxmlformats.org/officeDocument/2006/relationships/control" Target="activeX/activeX281.xml"/><Relationship Id="rId349" Type="http://schemas.openxmlformats.org/officeDocument/2006/relationships/control" Target="activeX/activeX300.xml"/><Relationship Id="rId88" Type="http://schemas.openxmlformats.org/officeDocument/2006/relationships/image" Target="media/image11.wmf"/><Relationship Id="rId111" Type="http://schemas.openxmlformats.org/officeDocument/2006/relationships/control" Target="activeX/activeX84.xml"/><Relationship Id="rId132" Type="http://schemas.openxmlformats.org/officeDocument/2006/relationships/image" Target="media/image12.wmf"/><Relationship Id="rId153" Type="http://schemas.openxmlformats.org/officeDocument/2006/relationships/control" Target="activeX/activeX123.xml"/><Relationship Id="rId174" Type="http://schemas.openxmlformats.org/officeDocument/2006/relationships/control" Target="activeX/activeX142.xml"/><Relationship Id="rId195" Type="http://schemas.openxmlformats.org/officeDocument/2006/relationships/control" Target="activeX/activeX161.xml"/><Relationship Id="rId209" Type="http://schemas.openxmlformats.org/officeDocument/2006/relationships/control" Target="activeX/activeX174.xml"/><Relationship Id="rId190" Type="http://schemas.openxmlformats.org/officeDocument/2006/relationships/control" Target="activeX/activeX157.xml"/><Relationship Id="rId204" Type="http://schemas.openxmlformats.org/officeDocument/2006/relationships/control" Target="activeX/activeX169.xml"/><Relationship Id="rId220" Type="http://schemas.openxmlformats.org/officeDocument/2006/relationships/control" Target="activeX/activeX182.xml"/><Relationship Id="rId225" Type="http://schemas.openxmlformats.org/officeDocument/2006/relationships/control" Target="activeX/activeX186.xml"/><Relationship Id="rId241" Type="http://schemas.openxmlformats.org/officeDocument/2006/relationships/control" Target="activeX/activeX199.xml"/><Relationship Id="rId246" Type="http://schemas.openxmlformats.org/officeDocument/2006/relationships/control" Target="activeX/activeX204.xml"/><Relationship Id="rId267" Type="http://schemas.openxmlformats.org/officeDocument/2006/relationships/control" Target="activeX/activeX221.xml"/><Relationship Id="rId288" Type="http://schemas.openxmlformats.org/officeDocument/2006/relationships/control" Target="activeX/activeX241.xml"/><Relationship Id="rId15" Type="http://schemas.openxmlformats.org/officeDocument/2006/relationships/control" Target="activeX/activeX3.xml"/><Relationship Id="rId36" Type="http://schemas.openxmlformats.org/officeDocument/2006/relationships/hyperlink" Target="http://zakupki.rosneft.ru/postinfo/" TargetMode="Externa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100.xml"/><Relationship Id="rId262" Type="http://schemas.openxmlformats.org/officeDocument/2006/relationships/control" Target="activeX/activeX216.xml"/><Relationship Id="rId283" Type="http://schemas.openxmlformats.org/officeDocument/2006/relationships/control" Target="activeX/activeX236.xml"/><Relationship Id="rId313" Type="http://schemas.openxmlformats.org/officeDocument/2006/relationships/control" Target="activeX/activeX266.xml"/><Relationship Id="rId318" Type="http://schemas.openxmlformats.org/officeDocument/2006/relationships/control" Target="activeX/activeX271.xml"/><Relationship Id="rId339" Type="http://schemas.openxmlformats.org/officeDocument/2006/relationships/control" Target="activeX/activeX291.xml"/><Relationship Id="rId10" Type="http://schemas.openxmlformats.org/officeDocument/2006/relationships/endnotes" Target="endnotes.xml"/><Relationship Id="rId31" Type="http://schemas.openxmlformats.org/officeDocument/2006/relationships/hyperlink" Target="http://zakupki.rosneft.ru" TargetMode="External"/><Relationship Id="rId52" Type="http://schemas.openxmlformats.org/officeDocument/2006/relationships/control" Target="activeX/activeX30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control" Target="activeX/activeX115.xml"/><Relationship Id="rId148" Type="http://schemas.openxmlformats.org/officeDocument/2006/relationships/control" Target="activeX/activeX120.xml"/><Relationship Id="rId164" Type="http://schemas.openxmlformats.org/officeDocument/2006/relationships/control" Target="activeX/activeX133.xml"/><Relationship Id="rId169" Type="http://schemas.openxmlformats.org/officeDocument/2006/relationships/control" Target="activeX/activeX137.xml"/><Relationship Id="rId185" Type="http://schemas.openxmlformats.org/officeDocument/2006/relationships/control" Target="activeX/activeX153.xml"/><Relationship Id="rId334" Type="http://schemas.openxmlformats.org/officeDocument/2006/relationships/control" Target="activeX/activeX286.xml"/><Relationship Id="rId350" Type="http://schemas.openxmlformats.org/officeDocument/2006/relationships/image" Target="media/image34.wmf"/><Relationship Id="rId355" Type="http://schemas.openxmlformats.org/officeDocument/2006/relationships/control" Target="activeX/activeX30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80" Type="http://schemas.openxmlformats.org/officeDocument/2006/relationships/control" Target="activeX/activeX148.xml"/><Relationship Id="rId210" Type="http://schemas.openxmlformats.org/officeDocument/2006/relationships/image" Target="media/image20.wmf"/><Relationship Id="rId215" Type="http://schemas.openxmlformats.org/officeDocument/2006/relationships/control" Target="activeX/activeX178.xml"/><Relationship Id="rId236" Type="http://schemas.openxmlformats.org/officeDocument/2006/relationships/control" Target="activeX/activeX195.xml"/><Relationship Id="rId257" Type="http://schemas.openxmlformats.org/officeDocument/2006/relationships/image" Target="media/image29.wmf"/><Relationship Id="rId278" Type="http://schemas.openxmlformats.org/officeDocument/2006/relationships/control" Target="activeX/activeX231.xml"/><Relationship Id="rId26" Type="http://schemas.openxmlformats.org/officeDocument/2006/relationships/control" Target="activeX/activeX11.xml"/><Relationship Id="rId231" Type="http://schemas.openxmlformats.org/officeDocument/2006/relationships/control" Target="activeX/activeX192.xml"/><Relationship Id="rId252" Type="http://schemas.openxmlformats.org/officeDocument/2006/relationships/control" Target="activeX/activeX210.xml"/><Relationship Id="rId273" Type="http://schemas.openxmlformats.org/officeDocument/2006/relationships/control" Target="activeX/activeX227.xml"/><Relationship Id="rId294" Type="http://schemas.openxmlformats.org/officeDocument/2006/relationships/control" Target="activeX/activeX247.xml"/><Relationship Id="rId308" Type="http://schemas.openxmlformats.org/officeDocument/2006/relationships/control" Target="activeX/activeX261.xml"/><Relationship Id="rId329" Type="http://schemas.openxmlformats.org/officeDocument/2006/relationships/control" Target="activeX/activeX282.xml"/><Relationship Id="rId47" Type="http://schemas.openxmlformats.org/officeDocument/2006/relationships/control" Target="activeX/activeX25.xml"/><Relationship Id="rId68" Type="http://schemas.openxmlformats.org/officeDocument/2006/relationships/control" Target="activeX/activeX45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4.xml"/><Relationship Id="rId175" Type="http://schemas.openxmlformats.org/officeDocument/2006/relationships/control" Target="activeX/activeX143.xml"/><Relationship Id="rId340" Type="http://schemas.openxmlformats.org/officeDocument/2006/relationships/control" Target="activeX/activeX292.xml"/><Relationship Id="rId196" Type="http://schemas.openxmlformats.org/officeDocument/2006/relationships/control" Target="activeX/activeX162.xml"/><Relationship Id="rId200" Type="http://schemas.openxmlformats.org/officeDocument/2006/relationships/control" Target="activeX/activeX165.xml"/><Relationship Id="rId16" Type="http://schemas.openxmlformats.org/officeDocument/2006/relationships/control" Target="activeX/activeX4.xml"/><Relationship Id="rId221" Type="http://schemas.openxmlformats.org/officeDocument/2006/relationships/control" Target="activeX/activeX183.xml"/><Relationship Id="rId242" Type="http://schemas.openxmlformats.org/officeDocument/2006/relationships/control" Target="activeX/activeX200.xml"/><Relationship Id="rId263" Type="http://schemas.openxmlformats.org/officeDocument/2006/relationships/control" Target="activeX/activeX217.xml"/><Relationship Id="rId284" Type="http://schemas.openxmlformats.org/officeDocument/2006/relationships/control" Target="activeX/activeX237.xml"/><Relationship Id="rId319" Type="http://schemas.openxmlformats.org/officeDocument/2006/relationships/control" Target="activeX/activeX272.xml"/><Relationship Id="rId37" Type="http://schemas.openxmlformats.org/officeDocument/2006/relationships/control" Target="activeX/activeX18.xml"/><Relationship Id="rId58" Type="http://schemas.openxmlformats.org/officeDocument/2006/relationships/control" Target="activeX/activeX35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6.xml"/><Relationship Id="rId330" Type="http://schemas.openxmlformats.org/officeDocument/2006/relationships/image" Target="media/image32.wmf"/><Relationship Id="rId90" Type="http://schemas.openxmlformats.org/officeDocument/2006/relationships/control" Target="activeX/activeX63.xml"/><Relationship Id="rId165" Type="http://schemas.openxmlformats.org/officeDocument/2006/relationships/image" Target="media/image16.wmf"/><Relationship Id="rId186" Type="http://schemas.openxmlformats.org/officeDocument/2006/relationships/control" Target="activeX/activeX154.xml"/><Relationship Id="rId351" Type="http://schemas.openxmlformats.org/officeDocument/2006/relationships/control" Target="activeX/activeX301.xml"/><Relationship Id="rId211" Type="http://schemas.openxmlformats.org/officeDocument/2006/relationships/control" Target="activeX/activeX175.xml"/><Relationship Id="rId232" Type="http://schemas.openxmlformats.org/officeDocument/2006/relationships/image" Target="media/image24.wmf"/><Relationship Id="rId253" Type="http://schemas.openxmlformats.org/officeDocument/2006/relationships/image" Target="media/image27.wmf"/><Relationship Id="rId274" Type="http://schemas.openxmlformats.org/officeDocument/2006/relationships/control" Target="activeX/activeX228.xml"/><Relationship Id="rId295" Type="http://schemas.openxmlformats.org/officeDocument/2006/relationships/control" Target="activeX/activeX248.xml"/><Relationship Id="rId309" Type="http://schemas.openxmlformats.org/officeDocument/2006/relationships/control" Target="activeX/activeX262.xml"/><Relationship Id="rId27" Type="http://schemas.openxmlformats.org/officeDocument/2006/relationships/control" Target="activeX/activeX12.xml"/><Relationship Id="rId48" Type="http://schemas.openxmlformats.org/officeDocument/2006/relationships/control" Target="activeX/activeX26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3.xml"/><Relationship Id="rId80" Type="http://schemas.openxmlformats.org/officeDocument/2006/relationships/image" Target="media/image8.wmf"/><Relationship Id="rId155" Type="http://schemas.openxmlformats.org/officeDocument/2006/relationships/control" Target="activeX/activeX125.xml"/><Relationship Id="rId176" Type="http://schemas.openxmlformats.org/officeDocument/2006/relationships/control" Target="activeX/activeX144.xml"/><Relationship Id="rId197" Type="http://schemas.openxmlformats.org/officeDocument/2006/relationships/control" Target="activeX/activeX163.xml"/><Relationship Id="rId341" Type="http://schemas.openxmlformats.org/officeDocument/2006/relationships/control" Target="activeX/activeX293.xml"/><Relationship Id="rId201" Type="http://schemas.openxmlformats.org/officeDocument/2006/relationships/control" Target="activeX/activeX166.xml"/><Relationship Id="rId222" Type="http://schemas.openxmlformats.org/officeDocument/2006/relationships/image" Target="media/image23.wmf"/><Relationship Id="rId243" Type="http://schemas.openxmlformats.org/officeDocument/2006/relationships/control" Target="activeX/activeX201.xml"/><Relationship Id="rId264" Type="http://schemas.openxmlformats.org/officeDocument/2006/relationships/control" Target="activeX/activeX218.xml"/><Relationship Id="rId285" Type="http://schemas.openxmlformats.org/officeDocument/2006/relationships/control" Target="activeX/activeX238.xml"/><Relationship Id="rId17" Type="http://schemas.openxmlformats.org/officeDocument/2006/relationships/image" Target="media/image3.wmf"/><Relationship Id="rId38" Type="http://schemas.openxmlformats.org/officeDocument/2006/relationships/control" Target="activeX/activeX19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3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7.xml"/><Relationship Id="rId166" Type="http://schemas.openxmlformats.org/officeDocument/2006/relationships/control" Target="activeX/activeX134.xml"/><Relationship Id="rId187" Type="http://schemas.openxmlformats.org/officeDocument/2006/relationships/control" Target="activeX/activeX155.xml"/><Relationship Id="rId331" Type="http://schemas.openxmlformats.org/officeDocument/2006/relationships/control" Target="activeX/activeX283.xml"/><Relationship Id="rId352" Type="http://schemas.openxmlformats.org/officeDocument/2006/relationships/control" Target="activeX/activeX302.xml"/><Relationship Id="rId1" Type="http://schemas.microsoft.com/office/2006/relationships/keyMapCustomizations" Target="customizations.xml"/><Relationship Id="rId212" Type="http://schemas.openxmlformats.org/officeDocument/2006/relationships/image" Target="media/image21.wmf"/><Relationship Id="rId233" Type="http://schemas.openxmlformats.org/officeDocument/2006/relationships/control" Target="activeX/activeX193.xml"/><Relationship Id="rId254" Type="http://schemas.openxmlformats.org/officeDocument/2006/relationships/control" Target="activeX/activeX211.xml"/><Relationship Id="rId28" Type="http://schemas.openxmlformats.org/officeDocument/2006/relationships/control" Target="activeX/activeX13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7.xml"/><Relationship Id="rId275" Type="http://schemas.openxmlformats.org/officeDocument/2006/relationships/image" Target="media/image31.wmf"/><Relationship Id="rId296" Type="http://schemas.openxmlformats.org/officeDocument/2006/relationships/control" Target="activeX/activeX249.xml"/><Relationship Id="rId300" Type="http://schemas.openxmlformats.org/officeDocument/2006/relationships/control" Target="activeX/activeX253.xml"/><Relationship Id="rId60" Type="http://schemas.openxmlformats.org/officeDocument/2006/relationships/control" Target="activeX/activeX37.xml"/><Relationship Id="rId81" Type="http://schemas.openxmlformats.org/officeDocument/2006/relationships/control" Target="activeX/activeX57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6.xml"/><Relationship Id="rId177" Type="http://schemas.openxmlformats.org/officeDocument/2006/relationships/control" Target="activeX/activeX145.xml"/><Relationship Id="rId198" Type="http://schemas.openxmlformats.org/officeDocument/2006/relationships/image" Target="media/image19.wmf"/><Relationship Id="rId321" Type="http://schemas.openxmlformats.org/officeDocument/2006/relationships/control" Target="activeX/activeX274.xml"/><Relationship Id="rId342" Type="http://schemas.openxmlformats.org/officeDocument/2006/relationships/image" Target="media/image33.wmf"/><Relationship Id="rId202" Type="http://schemas.openxmlformats.org/officeDocument/2006/relationships/control" Target="activeX/activeX167.xml"/><Relationship Id="rId223" Type="http://schemas.openxmlformats.org/officeDocument/2006/relationships/control" Target="activeX/activeX184.xml"/><Relationship Id="rId244" Type="http://schemas.openxmlformats.org/officeDocument/2006/relationships/control" Target="activeX/activeX202.xml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265" Type="http://schemas.openxmlformats.org/officeDocument/2006/relationships/control" Target="activeX/activeX219.xml"/><Relationship Id="rId286" Type="http://schemas.openxmlformats.org/officeDocument/2006/relationships/control" Target="activeX/activeX239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8.xml"/><Relationship Id="rId167" Type="http://schemas.openxmlformats.org/officeDocument/2006/relationships/control" Target="activeX/activeX135.xml"/><Relationship Id="rId188" Type="http://schemas.openxmlformats.org/officeDocument/2006/relationships/control" Target="activeX/activeX156.xml"/><Relationship Id="rId311" Type="http://schemas.openxmlformats.org/officeDocument/2006/relationships/control" Target="activeX/activeX264.xml"/><Relationship Id="rId332" Type="http://schemas.openxmlformats.org/officeDocument/2006/relationships/control" Target="activeX/activeX284.xml"/><Relationship Id="rId353" Type="http://schemas.openxmlformats.org/officeDocument/2006/relationships/hyperlink" Target="mailto:30srz@dcss.ru" TargetMode="Externa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control" Target="activeX/activeX176.xml"/><Relationship Id="rId234" Type="http://schemas.openxmlformats.org/officeDocument/2006/relationships/control" Target="activeX/activeX194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55" Type="http://schemas.openxmlformats.org/officeDocument/2006/relationships/image" Target="media/image28.wmf"/><Relationship Id="rId276" Type="http://schemas.openxmlformats.org/officeDocument/2006/relationships/control" Target="activeX/activeX229.xml"/><Relationship Id="rId297" Type="http://schemas.openxmlformats.org/officeDocument/2006/relationships/control" Target="activeX/activeX250.xml"/><Relationship Id="rId40" Type="http://schemas.openxmlformats.org/officeDocument/2006/relationships/image" Target="media/image4.wmf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7.xml"/><Relationship Id="rId178" Type="http://schemas.openxmlformats.org/officeDocument/2006/relationships/control" Target="activeX/activeX146.xml"/><Relationship Id="rId301" Type="http://schemas.openxmlformats.org/officeDocument/2006/relationships/control" Target="activeX/activeX254.xml"/><Relationship Id="rId322" Type="http://schemas.openxmlformats.org/officeDocument/2006/relationships/control" Target="activeX/activeX275.xml"/><Relationship Id="rId343" Type="http://schemas.openxmlformats.org/officeDocument/2006/relationships/control" Target="activeX/activeX294.xml"/><Relationship Id="rId61" Type="http://schemas.openxmlformats.org/officeDocument/2006/relationships/control" Target="activeX/activeX38.xml"/><Relationship Id="rId82" Type="http://schemas.openxmlformats.org/officeDocument/2006/relationships/image" Target="media/image9.wmf"/><Relationship Id="rId199" Type="http://schemas.openxmlformats.org/officeDocument/2006/relationships/control" Target="activeX/activeX164.xml"/><Relationship Id="rId203" Type="http://schemas.openxmlformats.org/officeDocument/2006/relationships/control" Target="activeX/activeX168.xml"/><Relationship Id="rId19" Type="http://schemas.openxmlformats.org/officeDocument/2006/relationships/hyperlink" Target="http://zakupki.rosneft.ru/postinfo/" TargetMode="External"/><Relationship Id="rId224" Type="http://schemas.openxmlformats.org/officeDocument/2006/relationships/control" Target="activeX/activeX185.xml"/><Relationship Id="rId245" Type="http://schemas.openxmlformats.org/officeDocument/2006/relationships/control" Target="activeX/activeX203.xml"/><Relationship Id="rId266" Type="http://schemas.openxmlformats.org/officeDocument/2006/relationships/control" Target="activeX/activeX220.xml"/><Relationship Id="rId287" Type="http://schemas.openxmlformats.org/officeDocument/2006/relationships/control" Target="activeX/activeX240.xml"/><Relationship Id="rId30" Type="http://schemas.openxmlformats.org/officeDocument/2006/relationships/control" Target="activeX/activeX15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147" Type="http://schemas.openxmlformats.org/officeDocument/2006/relationships/control" Target="activeX/activeX119.xml"/><Relationship Id="rId168" Type="http://schemas.openxmlformats.org/officeDocument/2006/relationships/control" Target="activeX/activeX136.xml"/><Relationship Id="rId312" Type="http://schemas.openxmlformats.org/officeDocument/2006/relationships/control" Target="activeX/activeX265.xml"/><Relationship Id="rId333" Type="http://schemas.openxmlformats.org/officeDocument/2006/relationships/control" Target="activeX/activeX285.xml"/><Relationship Id="rId354" Type="http://schemas.openxmlformats.org/officeDocument/2006/relationships/control" Target="activeX/activeX303.xml"/><Relationship Id="rId51" Type="http://schemas.openxmlformats.org/officeDocument/2006/relationships/control" Target="activeX/activeX29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image" Target="media/image17.wmf"/><Relationship Id="rId3" Type="http://schemas.openxmlformats.org/officeDocument/2006/relationships/customXml" Target="../customXml/item2.xml"/><Relationship Id="rId214" Type="http://schemas.openxmlformats.org/officeDocument/2006/relationships/control" Target="activeX/activeX177.xml"/><Relationship Id="rId235" Type="http://schemas.openxmlformats.org/officeDocument/2006/relationships/image" Target="media/image25.wmf"/><Relationship Id="rId256" Type="http://schemas.openxmlformats.org/officeDocument/2006/relationships/control" Target="activeX/activeX212.xml"/><Relationship Id="rId277" Type="http://schemas.openxmlformats.org/officeDocument/2006/relationships/control" Target="activeX/activeX230.xml"/><Relationship Id="rId298" Type="http://schemas.openxmlformats.org/officeDocument/2006/relationships/control" Target="activeX/activeX251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8.xml"/><Relationship Id="rId302" Type="http://schemas.openxmlformats.org/officeDocument/2006/relationships/control" Target="activeX/activeX255.xml"/><Relationship Id="rId323" Type="http://schemas.openxmlformats.org/officeDocument/2006/relationships/control" Target="activeX/activeX276.xml"/><Relationship Id="rId344" Type="http://schemas.openxmlformats.org/officeDocument/2006/relationships/control" Target="activeX/activeX295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control" Target="activeX/activeX21.xml"/><Relationship Id="rId62" Type="http://schemas.openxmlformats.org/officeDocument/2006/relationships/control" Target="activeX/activeX39.xml"/><Relationship Id="rId83" Type="http://schemas.openxmlformats.org/officeDocument/2006/relationships/control" Target="activeX/activeX58.xml"/><Relationship Id="rId179" Type="http://schemas.openxmlformats.org/officeDocument/2006/relationships/control" Target="activeX/activeX1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6EC7-36AF-4CC0-97D3-54DBF6B9D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92E29-6E2D-40F4-B11B-3A60CA602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11C692-6152-4148-B2A5-74F7767A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19</Pages>
  <Words>10508</Words>
  <Characters>59897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55</cp:revision>
  <cp:lastPrinted>2021-05-12T04:16:00Z</cp:lastPrinted>
  <dcterms:created xsi:type="dcterms:W3CDTF">2020-05-31T11:36:00Z</dcterms:created>
  <dcterms:modified xsi:type="dcterms:W3CDTF">2021-06-15T03:59:00Z</dcterms:modified>
</cp:coreProperties>
</file>