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93" w:rsidRPr="00C82CE4" w:rsidRDefault="00D66893" w:rsidP="00D6689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82CE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Требования к участникам:</w:t>
      </w:r>
    </w:p>
    <w:p w:rsidR="00D66893" w:rsidRPr="00C82CE4" w:rsidRDefault="00D66893" w:rsidP="00D66893">
      <w:pPr>
        <w:spacing w:after="0" w:line="240" w:lineRule="auto"/>
        <w:rPr>
          <w:rFonts w:cs="Tahoma"/>
          <w:sz w:val="28"/>
          <w:szCs w:val="28"/>
        </w:rPr>
      </w:pPr>
    </w:p>
    <w:p w:rsidR="00D66893" w:rsidRPr="00C82CE4" w:rsidRDefault="00D66893" w:rsidP="00D66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2CE4">
        <w:rPr>
          <w:rFonts w:ascii="Times New Roman" w:hAnsi="Times New Roman"/>
          <w:sz w:val="28"/>
          <w:szCs w:val="28"/>
        </w:rPr>
        <w:t>Соответствие участников размещения заказа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 отсутствие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1. Соответствие участников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договора;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2. О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тсутствие в отношении участника размещения заказа подтверждённых фактов неисполнения или ненадлежащего исполнения договорных обязательств.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3.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предоставлять официальное подтверждение наличия складского запаса закупаемой продукции, либо подтверждение готовности завода-изготовителя обеспечить поставку требуемой номенклатуры в объемах и в сроки, установленных заявкой (подтверждение в форме письма).</w:t>
      </w:r>
    </w:p>
    <w:p w:rsidR="00C82CE4" w:rsidRPr="00C82CE4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4. Участник должен</w:t>
      </w: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обладать необходимыми документами, подтверждающими происхождение товара.</w:t>
      </w:r>
    </w:p>
    <w:p w:rsidR="00083A3D" w:rsidRDefault="00C82CE4" w:rsidP="00C82CE4">
      <w:pPr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82CE4">
        <w:rPr>
          <w:rFonts w:ascii="Times New Roman" w:hAnsi="Times New Roman"/>
          <w:b/>
          <w:snapToGrid w:val="0"/>
          <w:sz w:val="28"/>
          <w:szCs w:val="28"/>
          <w:lang w:eastAsia="ru-RU"/>
        </w:rPr>
        <w:t>5. Участник, признанный победителем, обязан предоставить договор поставки, подписанный с его стороны в течение 3-х рабочих дней после извещения о признание его победителем.</w:t>
      </w:r>
    </w:p>
    <w:p w:rsidR="00C7544A" w:rsidRDefault="00B63E61" w:rsidP="00B63E61">
      <w:pPr>
        <w:rPr>
          <w:rFonts w:ascii="Times New Roman" w:hAnsi="Times New Roman"/>
          <w:b/>
          <w:sz w:val="32"/>
          <w:szCs w:val="32"/>
        </w:rPr>
      </w:pPr>
      <w:r w:rsidRPr="00B63E61">
        <w:rPr>
          <w:rFonts w:ascii="Times New Roman" w:hAnsi="Times New Roman"/>
          <w:b/>
          <w:snapToGrid w:val="0"/>
          <w:sz w:val="28"/>
          <w:szCs w:val="28"/>
          <w:lang w:eastAsia="ru-RU"/>
        </w:rPr>
        <w:t>6.</w:t>
      </w:r>
      <w:r w:rsidRPr="00B63E61">
        <w:rPr>
          <w:rFonts w:ascii="Times New Roman" w:hAnsi="Times New Roman"/>
          <w:b/>
          <w:sz w:val="32"/>
          <w:szCs w:val="32"/>
        </w:rPr>
        <w:t xml:space="preserve"> </w:t>
      </w:r>
      <w:r w:rsidR="0004386C">
        <w:rPr>
          <w:rFonts w:ascii="Times New Roman" w:hAnsi="Times New Roman"/>
          <w:b/>
          <w:sz w:val="32"/>
          <w:szCs w:val="32"/>
        </w:rPr>
        <w:t xml:space="preserve">Наличие </w:t>
      </w:r>
      <w:r w:rsidR="005501E7">
        <w:rPr>
          <w:rFonts w:ascii="Times New Roman" w:hAnsi="Times New Roman"/>
          <w:b/>
          <w:sz w:val="32"/>
          <w:szCs w:val="32"/>
        </w:rPr>
        <w:t>сертификатов качества</w:t>
      </w:r>
      <w:r w:rsidR="0004386C">
        <w:rPr>
          <w:rFonts w:ascii="Times New Roman" w:hAnsi="Times New Roman"/>
          <w:b/>
          <w:sz w:val="32"/>
          <w:szCs w:val="32"/>
        </w:rPr>
        <w:t xml:space="preserve"> – обязательно.</w:t>
      </w:r>
    </w:p>
    <w:p w:rsidR="008E2C14" w:rsidRPr="00B63E61" w:rsidRDefault="008E2C14" w:rsidP="00B63E6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7. товар должен быть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российского производства.</w:t>
      </w:r>
    </w:p>
    <w:p w:rsidR="00B63E61" w:rsidRPr="00B63E61" w:rsidRDefault="00B63E61" w:rsidP="00C82CE4">
      <w:pPr>
        <w:rPr>
          <w:rFonts w:ascii="Times New Roman" w:hAnsi="Times New Roman"/>
          <w:sz w:val="28"/>
          <w:szCs w:val="28"/>
        </w:rPr>
      </w:pPr>
    </w:p>
    <w:sectPr w:rsidR="00B63E61" w:rsidRPr="00B6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4B8"/>
    <w:multiLevelType w:val="hybridMultilevel"/>
    <w:tmpl w:val="F5BE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B2A"/>
    <w:multiLevelType w:val="hybridMultilevel"/>
    <w:tmpl w:val="3A7E5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01CA"/>
    <w:multiLevelType w:val="hybridMultilevel"/>
    <w:tmpl w:val="70C238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01"/>
    <w:rsid w:val="000401BB"/>
    <w:rsid w:val="00043267"/>
    <w:rsid w:val="0004386C"/>
    <w:rsid w:val="00061DA6"/>
    <w:rsid w:val="00083A3D"/>
    <w:rsid w:val="000B3D6D"/>
    <w:rsid w:val="000C35FC"/>
    <w:rsid w:val="00120F3A"/>
    <w:rsid w:val="001C5225"/>
    <w:rsid w:val="002071F6"/>
    <w:rsid w:val="002261D8"/>
    <w:rsid w:val="002770CE"/>
    <w:rsid w:val="00371C9D"/>
    <w:rsid w:val="003A0AC4"/>
    <w:rsid w:val="003A2559"/>
    <w:rsid w:val="004A6547"/>
    <w:rsid w:val="004B4EFA"/>
    <w:rsid w:val="004B632C"/>
    <w:rsid w:val="004D1F46"/>
    <w:rsid w:val="0052316A"/>
    <w:rsid w:val="005501E7"/>
    <w:rsid w:val="005620AE"/>
    <w:rsid w:val="00580203"/>
    <w:rsid w:val="005D759A"/>
    <w:rsid w:val="006359B1"/>
    <w:rsid w:val="00770E98"/>
    <w:rsid w:val="0077632B"/>
    <w:rsid w:val="007C193C"/>
    <w:rsid w:val="008E2C14"/>
    <w:rsid w:val="00A62F77"/>
    <w:rsid w:val="00A9510A"/>
    <w:rsid w:val="00AF1B90"/>
    <w:rsid w:val="00B55001"/>
    <w:rsid w:val="00B63E61"/>
    <w:rsid w:val="00C7544A"/>
    <w:rsid w:val="00C82CE4"/>
    <w:rsid w:val="00CE1C57"/>
    <w:rsid w:val="00D06DF6"/>
    <w:rsid w:val="00D06F1F"/>
    <w:rsid w:val="00D1306F"/>
    <w:rsid w:val="00D65F79"/>
    <w:rsid w:val="00D66893"/>
    <w:rsid w:val="00D97562"/>
    <w:rsid w:val="00DA0715"/>
    <w:rsid w:val="00DA1BDF"/>
    <w:rsid w:val="00E76B85"/>
    <w:rsid w:val="00FC21CD"/>
    <w:rsid w:val="00FD5961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594E"/>
  <w15:docId w15:val="{A639F6BC-5C6D-4383-B051-7DC11B0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E985-EFCF-4E35-BDDA-3802D92C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НИКОЛАЕВА ЮЛИЯ АНАТОЛЬЕВНА</cp:lastModifiedBy>
  <cp:revision>16</cp:revision>
  <dcterms:created xsi:type="dcterms:W3CDTF">2017-12-26T10:20:00Z</dcterms:created>
  <dcterms:modified xsi:type="dcterms:W3CDTF">2022-03-23T12:17:00Z</dcterms:modified>
</cp:coreProperties>
</file>