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9887" w14:textId="1E98BC35" w:rsidR="000463DE" w:rsidRPr="0042283F" w:rsidRDefault="000463DE" w:rsidP="00A00DFD">
      <w:pPr>
        <w:pStyle w:val="1"/>
        <w:numPr>
          <w:ilvl w:val="0"/>
          <w:numId w:val="0"/>
        </w:numPr>
        <w:spacing w:before="0" w:after="0"/>
        <w:jc w:val="right"/>
        <w:rPr>
          <w:rFonts w:ascii="Arial Narrow" w:hAnsi="Arial Narrow"/>
          <w:b w:val="0"/>
          <w:sz w:val="22"/>
          <w:szCs w:val="22"/>
        </w:rPr>
      </w:pPr>
      <w:bookmarkStart w:id="0" w:name="_Toc503438556"/>
      <w:bookmarkStart w:id="1" w:name="_Toc503437546"/>
      <w:permStart w:id="122713996" w:edGrp="everyone"/>
      <w:r w:rsidRPr="0042283F">
        <w:rPr>
          <w:rFonts w:ascii="Arial Narrow" w:hAnsi="Arial Narrow"/>
          <w:b w:val="0"/>
          <w:sz w:val="22"/>
          <w:szCs w:val="22"/>
          <w:shd w:val="clear" w:color="auto" w:fill="FFFFFF"/>
          <w:lang w:eastAsia="en-US"/>
        </w:rPr>
        <w:t>Приложение № 4</w:t>
      </w:r>
      <w:bookmarkEnd w:id="0"/>
      <w:r w:rsidRPr="0042283F">
        <w:rPr>
          <w:rFonts w:ascii="Arial Narrow" w:hAnsi="Arial Narrow"/>
          <w:b w:val="0"/>
          <w:sz w:val="22"/>
          <w:szCs w:val="22"/>
          <w:shd w:val="clear" w:color="auto" w:fill="FFFFFF"/>
          <w:lang w:eastAsia="en-US"/>
        </w:rPr>
        <w:t xml:space="preserve"> </w:t>
      </w:r>
      <w:bookmarkEnd w:id="1"/>
    </w:p>
    <w:p w14:paraId="50252FA9" w14:textId="77777777" w:rsidR="000463DE" w:rsidRPr="0042283F" w:rsidRDefault="000463DE" w:rsidP="00A00DFD">
      <w:pPr>
        <w:pStyle w:val="1"/>
        <w:numPr>
          <w:ilvl w:val="0"/>
          <w:numId w:val="0"/>
        </w:numPr>
        <w:spacing w:before="0" w:after="0"/>
        <w:jc w:val="center"/>
        <w:rPr>
          <w:rFonts w:ascii="Arial Narrow" w:hAnsi="Arial Narrow"/>
          <w:b w:val="0"/>
          <w:sz w:val="22"/>
          <w:szCs w:val="22"/>
        </w:rPr>
      </w:pPr>
      <w:bookmarkStart w:id="2" w:name="_Toc503438557"/>
      <w:r w:rsidRPr="0042283F">
        <w:rPr>
          <w:rFonts w:ascii="Arial Narrow" w:hAnsi="Arial Narrow"/>
          <w:b w:val="0"/>
          <w:sz w:val="22"/>
          <w:szCs w:val="22"/>
        </w:rPr>
        <w:t>ФОРМА</w:t>
      </w:r>
      <w:bookmarkEnd w:id="2"/>
    </w:p>
    <w:p w14:paraId="7AFC1CEF" w14:textId="77777777" w:rsidR="000463DE" w:rsidRPr="0042283F" w:rsidRDefault="000463DE" w:rsidP="00A00DFD">
      <w:pPr>
        <w:pStyle w:val="1"/>
        <w:numPr>
          <w:ilvl w:val="0"/>
          <w:numId w:val="0"/>
        </w:numPr>
        <w:spacing w:before="0" w:after="0"/>
        <w:jc w:val="center"/>
        <w:rPr>
          <w:rFonts w:ascii="Arial Narrow" w:hAnsi="Arial Narrow"/>
          <w:b w:val="0"/>
          <w:caps/>
          <w:sz w:val="22"/>
          <w:szCs w:val="22"/>
        </w:rPr>
      </w:pPr>
      <w:bookmarkStart w:id="3" w:name="_Toc503438558"/>
      <w:r w:rsidRPr="0042283F">
        <w:rPr>
          <w:rFonts w:ascii="Arial Narrow" w:hAnsi="Arial Narrow"/>
          <w:b w:val="0"/>
          <w:caps/>
          <w:sz w:val="22"/>
          <w:szCs w:val="22"/>
        </w:rPr>
        <w:t>Согласие на обработку персональных данных</w:t>
      </w:r>
      <w:bookmarkEnd w:id="3"/>
    </w:p>
    <w:p w14:paraId="34EEE74C"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p>
    <w:p w14:paraId="4C2C2CCB"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p>
    <w:p w14:paraId="55BF4DF3"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Настоящим, ________________________________________________________________________________________,</w:t>
      </w:r>
    </w:p>
    <w:p w14:paraId="271E33D4"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                                       (фамилия, имя, отчество участника закупочной процедуры)</w:t>
      </w:r>
    </w:p>
    <w:p w14:paraId="4CB7099B"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Основной документ, удостоверяющий личность _______________________________________________________________</w:t>
      </w:r>
    </w:p>
    <w:p w14:paraId="24F864FD"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________________________________________________________________________________________________________</w:t>
      </w:r>
    </w:p>
    <w:p w14:paraId="6847040A" w14:textId="77777777" w:rsidR="000463DE" w:rsidRPr="0042283F" w:rsidRDefault="000463DE" w:rsidP="000463DE">
      <w:pPr>
        <w:shd w:val="clear" w:color="auto" w:fill="FFFFFF"/>
        <w:jc w:val="center"/>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(серия, номер, кем и когда выдан)</w:t>
      </w:r>
    </w:p>
    <w:p w14:paraId="0772F470"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Адрес регистрации _______________________________________________________________________________________</w:t>
      </w:r>
    </w:p>
    <w:p w14:paraId="60182961"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Дата рождения __________________________________________________________________________________________</w:t>
      </w:r>
    </w:p>
    <w:p w14:paraId="19F84D06"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ИНН ___________________________________________________________________________________________________</w:t>
      </w:r>
    </w:p>
    <w:p w14:paraId="65AFB066" w14:textId="087176A6"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в соответствии с Федеральным законом от 27.07.2006 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закупочной процедуре </w:t>
      </w:r>
      <w:r w:rsidR="00AE336A">
        <w:rPr>
          <w:rFonts w:ascii="Arial Narrow" w:eastAsia="Times New Roman" w:hAnsi="Arial Narrow"/>
          <w:color w:val="404040" w:themeColor="text1" w:themeTint="BF"/>
          <w:sz w:val="22"/>
          <w:szCs w:val="22"/>
        </w:rPr>
        <w:t>ООО «Индустриальный парк «Кангалассы»</w:t>
      </w:r>
      <w:r w:rsidRPr="0042283F">
        <w:rPr>
          <w:rFonts w:ascii="Arial Narrow" w:eastAsia="Times New Roman" w:hAnsi="Arial Narrow"/>
          <w:color w:val="404040" w:themeColor="text1" w:themeTint="BF"/>
          <w:sz w:val="22"/>
          <w:szCs w:val="22"/>
        </w:rPr>
        <w:t>.</w:t>
      </w:r>
    </w:p>
    <w:p w14:paraId="200F355D" w14:textId="26F482D8"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Настоящее согласие дано в отношении всех сведений, указанных в передаваемых мною в адрес </w:t>
      </w:r>
      <w:r w:rsidR="00AE336A">
        <w:rPr>
          <w:rFonts w:ascii="Arial Narrow" w:eastAsia="Times New Roman" w:hAnsi="Arial Narrow"/>
          <w:color w:val="404040" w:themeColor="text1" w:themeTint="BF"/>
          <w:sz w:val="22"/>
          <w:szCs w:val="22"/>
        </w:rPr>
        <w:t>ООО «Индустриальный парк «Кангалассы»</w:t>
      </w:r>
      <w:r w:rsidR="00AE336A" w:rsidRPr="0042283F">
        <w:rPr>
          <w:rFonts w:ascii="Arial Narrow" w:eastAsia="Times New Roman" w:hAnsi="Arial Narrow"/>
          <w:color w:val="404040" w:themeColor="text1" w:themeTint="BF"/>
          <w:sz w:val="22"/>
          <w:szCs w:val="22"/>
        </w:rPr>
        <w:t>.</w:t>
      </w:r>
      <w:r w:rsidRPr="0042283F">
        <w:rPr>
          <w:rFonts w:ascii="Arial Narrow" w:eastAsia="Times New Roman" w:hAnsi="Arial Narrow"/>
          <w:color w:val="404040" w:themeColor="text1" w:themeTint="BF"/>
          <w:sz w:val="22"/>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27EF161" w14:textId="7372138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AE336A">
        <w:rPr>
          <w:rFonts w:ascii="Arial Narrow" w:eastAsia="Times New Roman" w:hAnsi="Arial Narrow"/>
          <w:color w:val="404040" w:themeColor="text1" w:themeTint="BF"/>
          <w:sz w:val="22"/>
          <w:szCs w:val="22"/>
        </w:rPr>
        <w:t>ООО «Индустриальный парк «Кангалассы»</w:t>
      </w:r>
      <w:r w:rsidRPr="0042283F">
        <w:rPr>
          <w:rFonts w:ascii="Arial Narrow" w:eastAsia="Times New Roman" w:hAnsi="Arial Narrow"/>
          <w:color w:val="404040" w:themeColor="text1" w:themeTint="BF"/>
          <w:sz w:val="22"/>
          <w:szCs w:val="22"/>
        </w:rPr>
        <w:t xml:space="preserve"> выступает для третьих лиц, которым передаются персональные данные.</w:t>
      </w:r>
    </w:p>
    <w:p w14:paraId="5AFEB961" w14:textId="1144A155"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Условием прекращения обработки персональных данных является получение </w:t>
      </w:r>
      <w:r w:rsidR="00AE336A">
        <w:rPr>
          <w:rFonts w:ascii="Arial Narrow" w:eastAsia="Times New Roman" w:hAnsi="Arial Narrow"/>
          <w:color w:val="404040" w:themeColor="text1" w:themeTint="BF"/>
          <w:sz w:val="22"/>
          <w:szCs w:val="22"/>
        </w:rPr>
        <w:t>ООО «Индустриальный парк «Кангалассы»</w:t>
      </w:r>
      <w:r w:rsidRPr="0042283F">
        <w:rPr>
          <w:rFonts w:ascii="Arial Narrow" w:eastAsia="Times New Roman" w:hAnsi="Arial Narrow"/>
          <w:color w:val="404040" w:themeColor="text1" w:themeTint="BF"/>
          <w:sz w:val="22"/>
          <w:szCs w:val="22"/>
        </w:rPr>
        <w:t xml:space="preserve"> письменного уведомления об отзыве согласия на обработку персональных данных.</w:t>
      </w:r>
    </w:p>
    <w:p w14:paraId="791A9F58"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Настоящее согласие действует в течение ____________________________________________ со дня его подписания.</w:t>
      </w:r>
    </w:p>
    <w:p w14:paraId="674F2014" w14:textId="77777777" w:rsid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08C69516" w14:textId="77777777" w:rsidR="0042283F" w:rsidRDefault="0042283F" w:rsidP="0042283F">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14:paraId="324FEC67" w14:textId="77777777" w:rsidR="0042283F" w:rsidRPr="0042283F" w:rsidRDefault="0042283F" w:rsidP="0042283F">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42283F">
        <w:rPr>
          <w:rFonts w:ascii="Arial Narrow" w:eastAsia="Times New Roman" w:hAnsi="Arial Narrow"/>
          <w:bCs/>
          <w:iCs/>
          <w:color w:val="404040" w:themeColor="text1" w:themeTint="BF"/>
          <w:sz w:val="28"/>
          <w:szCs w:val="28"/>
        </w:rPr>
        <w:t>______________________</w:t>
      </w:r>
      <w:r w:rsidRPr="0042283F">
        <w:rPr>
          <w:rFonts w:ascii="Arial Narrow" w:eastAsia="Times New Roman" w:hAnsi="Arial Narrow"/>
          <w:bCs/>
          <w:iCs/>
          <w:color w:val="404040" w:themeColor="text1" w:themeTint="BF"/>
          <w:sz w:val="28"/>
          <w:szCs w:val="28"/>
        </w:rPr>
        <w:tab/>
      </w:r>
      <w:r w:rsidRPr="0042283F">
        <w:rPr>
          <w:rFonts w:ascii="Arial Narrow" w:eastAsia="Times New Roman" w:hAnsi="Arial Narrow"/>
          <w:bCs/>
          <w:iCs/>
          <w:color w:val="404040" w:themeColor="text1" w:themeTint="BF"/>
          <w:sz w:val="28"/>
          <w:szCs w:val="28"/>
        </w:rPr>
        <w:tab/>
        <w:t>______________</w:t>
      </w:r>
      <w:r w:rsidRPr="0042283F">
        <w:rPr>
          <w:rFonts w:ascii="Arial Narrow" w:eastAsia="Times New Roman" w:hAnsi="Arial Narrow"/>
          <w:bCs/>
          <w:iCs/>
          <w:color w:val="404040" w:themeColor="text1" w:themeTint="BF"/>
          <w:sz w:val="28"/>
          <w:szCs w:val="28"/>
        </w:rPr>
        <w:tab/>
      </w:r>
      <w:r w:rsidRPr="0042283F">
        <w:rPr>
          <w:rFonts w:ascii="Arial Narrow" w:eastAsia="Times New Roman" w:hAnsi="Arial Narrow"/>
          <w:bCs/>
          <w:iCs/>
          <w:color w:val="404040" w:themeColor="text1" w:themeTint="BF"/>
          <w:sz w:val="28"/>
          <w:szCs w:val="28"/>
        </w:rPr>
        <w:tab/>
        <w:t>____________</w:t>
      </w:r>
      <w:r w:rsidRPr="0042283F">
        <w:rPr>
          <w:rFonts w:ascii="Arial Narrow" w:eastAsia="Times New Roman" w:hAnsi="Arial Narrow"/>
          <w:bCs/>
          <w:iCs/>
          <w:color w:val="404040" w:themeColor="text1" w:themeTint="BF"/>
          <w:sz w:val="28"/>
          <w:szCs w:val="28"/>
          <w:vertAlign w:val="superscript"/>
        </w:rPr>
        <w:footnoteReference w:id="2"/>
      </w:r>
    </w:p>
    <w:p w14:paraId="3F2D02EF" w14:textId="77777777" w:rsidR="0042283F" w:rsidRPr="0042283F" w:rsidRDefault="0042283F" w:rsidP="0042283F">
      <w:pPr>
        <w:widowControl w:val="0"/>
        <w:tabs>
          <w:tab w:val="left" w:pos="-6840"/>
          <w:tab w:val="left" w:pos="2817"/>
        </w:tabs>
        <w:autoSpaceDE w:val="0"/>
        <w:autoSpaceDN w:val="0"/>
        <w:adjustRightInd w:val="0"/>
        <w:rPr>
          <w:rFonts w:ascii="Arial Narrow" w:eastAsia="Times New Roman" w:hAnsi="Arial Narrow" w:cs="Arial"/>
          <w:color w:val="404040" w:themeColor="text1" w:themeTint="BF"/>
          <w:sz w:val="28"/>
          <w:szCs w:val="28"/>
        </w:rPr>
      </w:pPr>
      <w:r w:rsidRPr="0042283F">
        <w:rPr>
          <w:rFonts w:ascii="Arial Narrow" w:eastAsia="Times New Roman" w:hAnsi="Arial Narrow"/>
          <w:bCs/>
          <w:iCs/>
          <w:color w:val="404040" w:themeColor="text1" w:themeTint="BF"/>
          <w:sz w:val="28"/>
          <w:szCs w:val="28"/>
          <w:vertAlign w:val="subscript"/>
        </w:rPr>
        <w:t xml:space="preserve">Наименование участника закупки </w:t>
      </w:r>
      <w:r w:rsidRPr="0042283F">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ab/>
      </w:r>
      <w:r>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(подпись)</w:t>
      </w:r>
      <w:r w:rsidRPr="0042283F">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 xml:space="preserve"> И.О.Фамилия</w:t>
      </w:r>
    </w:p>
    <w:p w14:paraId="0D5FF366" w14:textId="618E7CA0"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w:t>
      </w:r>
      <w:bookmarkStart w:id="4" w:name="_GoBack"/>
      <w:bookmarkEnd w:id="4"/>
      <w:permEnd w:id="122713996"/>
    </w:p>
    <w:sectPr w:rsidR="000463DE" w:rsidRPr="0042283F" w:rsidSect="009A5C98">
      <w:foot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2A1E5" w14:textId="77777777" w:rsidR="002511F7" w:rsidRDefault="002511F7">
      <w:r>
        <w:separator/>
      </w:r>
    </w:p>
  </w:endnote>
  <w:endnote w:type="continuationSeparator" w:id="0">
    <w:p w14:paraId="045D5212" w14:textId="77777777" w:rsidR="002511F7" w:rsidRDefault="002511F7">
      <w:r>
        <w:continuationSeparator/>
      </w:r>
    </w:p>
  </w:endnote>
  <w:endnote w:type="continuationNotice" w:id="1">
    <w:p w14:paraId="3967FD53" w14:textId="77777777" w:rsidR="002511F7" w:rsidRDefault="0025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588F" w14:textId="46791AF7" w:rsidR="002511F7" w:rsidRPr="00EC53A0" w:rsidRDefault="002511F7"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AE336A">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A9724" w14:textId="77777777" w:rsidR="002511F7" w:rsidRDefault="002511F7">
      <w:r>
        <w:separator/>
      </w:r>
    </w:p>
  </w:footnote>
  <w:footnote w:type="continuationSeparator" w:id="0">
    <w:p w14:paraId="5B1C456A" w14:textId="77777777" w:rsidR="002511F7" w:rsidRDefault="002511F7">
      <w:r>
        <w:continuationSeparator/>
      </w:r>
    </w:p>
  </w:footnote>
  <w:footnote w:type="continuationNotice" w:id="1">
    <w:p w14:paraId="1C3979A3" w14:textId="77777777" w:rsidR="002511F7" w:rsidRDefault="002511F7"/>
  </w:footnote>
  <w:footnote w:id="2">
    <w:p w14:paraId="3CD66AA8" w14:textId="77777777" w:rsidR="002511F7" w:rsidRPr="00A00FE8" w:rsidRDefault="002511F7" w:rsidP="0042283F">
      <w:pPr>
        <w:pStyle w:val="a6"/>
        <w:rPr>
          <w:sz w:val="16"/>
          <w:szCs w:val="18"/>
        </w:rPr>
      </w:pPr>
      <w:r>
        <w:rPr>
          <w:rStyle w:val="a8"/>
        </w:rPr>
        <w:footnoteRef/>
      </w:r>
      <w:r>
        <w:t xml:space="preserve"> </w:t>
      </w:r>
      <w:r w:rsidRPr="00477956">
        <w:rPr>
          <w:rFonts w:ascii="Arial Narrow" w:hAnsi="Arial Narrow"/>
          <w:sz w:val="16"/>
          <w:szCs w:val="18"/>
        </w:rPr>
        <w:t>Подписывает лицо, имеющее полномочия действовать от имени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FA2"/>
    <w:multiLevelType w:val="hybridMultilevel"/>
    <w:tmpl w:val="CCEAC96A"/>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 w15:restartNumberingAfterBreak="0">
    <w:nsid w:val="04543EC1"/>
    <w:multiLevelType w:val="hybridMultilevel"/>
    <w:tmpl w:val="0F766EB0"/>
    <w:lvl w:ilvl="0" w:tplc="B4C43C9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697C57"/>
    <w:multiLevelType w:val="hybridMultilevel"/>
    <w:tmpl w:val="D44E2A76"/>
    <w:lvl w:ilvl="0" w:tplc="9D80D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E225A"/>
    <w:multiLevelType w:val="hybridMultilevel"/>
    <w:tmpl w:val="17F446B2"/>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0EB1EE0"/>
    <w:multiLevelType w:val="multilevel"/>
    <w:tmpl w:val="59442106"/>
    <w:lvl w:ilvl="0">
      <w:start w:val="1"/>
      <w:numFmt w:val="decimal"/>
      <w:pStyle w:val="1"/>
      <w:suff w:val="space"/>
      <w:lvlText w:val="%1."/>
      <w:lvlJc w:val="left"/>
      <w:pPr>
        <w:ind w:left="1276" w:firstLine="0"/>
      </w:pPr>
      <w:rPr>
        <w:rFonts w:ascii="Arial Narrow" w:hAnsi="Arial Narrow" w:cs="Arial"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7" w15:restartNumberingAfterBreak="0">
    <w:nsid w:val="2B2139FD"/>
    <w:multiLevelType w:val="hybridMultilevel"/>
    <w:tmpl w:val="BB2E6532"/>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755B4"/>
    <w:multiLevelType w:val="hybridMultilevel"/>
    <w:tmpl w:val="2E7E08FA"/>
    <w:lvl w:ilvl="0" w:tplc="18B2AC5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1115D0"/>
    <w:multiLevelType w:val="hybridMultilevel"/>
    <w:tmpl w:val="CCEAC96A"/>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0" w15:restartNumberingAfterBreak="0">
    <w:nsid w:val="486E5C6C"/>
    <w:multiLevelType w:val="multilevel"/>
    <w:tmpl w:val="63D8D99E"/>
    <w:lvl w:ilvl="0">
      <w:start w:val="1"/>
      <w:numFmt w:val="decimal"/>
      <w:lvlText w:val="%1."/>
      <w:lvlJc w:val="left"/>
      <w:pPr>
        <w:ind w:left="927" w:hanging="360"/>
      </w:pPr>
      <w:rPr>
        <w:rFonts w:cs="Times New Roman"/>
        <w:b/>
        <w:sz w:val="20"/>
        <w:szCs w:val="20"/>
      </w:rPr>
    </w:lvl>
    <w:lvl w:ilvl="1">
      <w:start w:val="1"/>
      <w:numFmt w:val="decimal"/>
      <w:lvlText w:val="%1.%2."/>
      <w:lvlJc w:val="left"/>
      <w:pPr>
        <w:ind w:left="999" w:hanging="432"/>
      </w:pPr>
      <w:rPr>
        <w:rFonts w:cs="Times New Roman"/>
        <w:b/>
        <w:i w:val="0"/>
        <w:color w:val="auto"/>
      </w:rPr>
    </w:lvl>
    <w:lvl w:ilvl="2">
      <w:start w:val="1"/>
      <w:numFmt w:val="decimal"/>
      <w:lvlText w:val="%1.%2.%3."/>
      <w:lvlJc w:val="left"/>
      <w:pPr>
        <w:ind w:left="1507" w:hanging="504"/>
      </w:pPr>
      <w:rPr>
        <w:rFonts w:cs="Times New Roman"/>
      </w:rPr>
    </w:lvl>
    <w:lvl w:ilvl="3">
      <w:start w:val="1"/>
      <w:numFmt w:val="decimal"/>
      <w:lvlText w:val="%1.%2.%3.%4."/>
      <w:lvlJc w:val="left"/>
      <w:pPr>
        <w:ind w:left="2011" w:hanging="648"/>
      </w:pPr>
      <w:rPr>
        <w:rFonts w:cs="Times New Roman"/>
      </w:rPr>
    </w:lvl>
    <w:lvl w:ilvl="4">
      <w:start w:val="1"/>
      <w:numFmt w:val="decimal"/>
      <w:lvlText w:val="%1.%2.%3.%4.%5."/>
      <w:lvlJc w:val="left"/>
      <w:pPr>
        <w:ind w:left="2515" w:hanging="792"/>
      </w:pPr>
      <w:rPr>
        <w:rFonts w:cs="Times New Roman"/>
      </w:rPr>
    </w:lvl>
    <w:lvl w:ilvl="5">
      <w:start w:val="1"/>
      <w:numFmt w:val="decimal"/>
      <w:lvlText w:val="%1.%2.%3.%4.%5.%6."/>
      <w:lvlJc w:val="left"/>
      <w:pPr>
        <w:ind w:left="3019" w:hanging="936"/>
      </w:pPr>
      <w:rPr>
        <w:rFonts w:cs="Times New Roman"/>
      </w:rPr>
    </w:lvl>
    <w:lvl w:ilvl="6">
      <w:start w:val="1"/>
      <w:numFmt w:val="decimal"/>
      <w:lvlText w:val="%1.%2.%3.%4.%5.%6.%7."/>
      <w:lvlJc w:val="left"/>
      <w:pPr>
        <w:ind w:left="3523" w:hanging="1080"/>
      </w:pPr>
      <w:rPr>
        <w:rFonts w:cs="Times New Roman"/>
      </w:rPr>
    </w:lvl>
    <w:lvl w:ilvl="7">
      <w:start w:val="1"/>
      <w:numFmt w:val="decimal"/>
      <w:lvlText w:val="%1.%2.%3.%4.%5.%6.%7.%8."/>
      <w:lvlJc w:val="left"/>
      <w:pPr>
        <w:ind w:left="4027" w:hanging="1224"/>
      </w:pPr>
      <w:rPr>
        <w:rFonts w:cs="Times New Roman"/>
      </w:rPr>
    </w:lvl>
    <w:lvl w:ilvl="8">
      <w:start w:val="1"/>
      <w:numFmt w:val="decimal"/>
      <w:lvlText w:val="%1.%2.%3.%4.%5.%6.%7.%8.%9."/>
      <w:lvlJc w:val="left"/>
      <w:pPr>
        <w:ind w:left="4603" w:hanging="1440"/>
      </w:pPr>
      <w:rPr>
        <w:rFonts w:cs="Times New Roman"/>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2" w15:restartNumberingAfterBreak="0">
    <w:nsid w:val="4CE82D27"/>
    <w:multiLevelType w:val="hybridMultilevel"/>
    <w:tmpl w:val="DCB21A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AA4C3C"/>
    <w:multiLevelType w:val="hybridMultilevel"/>
    <w:tmpl w:val="2F7612BE"/>
    <w:lvl w:ilvl="0" w:tplc="6B2E2920">
      <w:start w:val="2"/>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B3E18"/>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6F37108"/>
    <w:multiLevelType w:val="hybridMultilevel"/>
    <w:tmpl w:val="D812B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DF6480"/>
    <w:multiLevelType w:val="hybridMultilevel"/>
    <w:tmpl w:val="B4B031AC"/>
    <w:lvl w:ilvl="0" w:tplc="87A07A14">
      <w:start w:val="1"/>
      <w:numFmt w:val="decimal"/>
      <w:lvlText w:val="%1."/>
      <w:lvlJc w:val="left"/>
      <w:pPr>
        <w:ind w:left="1438" w:hanging="360"/>
      </w:pPr>
      <w:rPr>
        <w:color w:val="0070C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6"/>
  </w:num>
  <w:num w:numId="3">
    <w:abstractNumId w:val="5"/>
  </w:num>
  <w:num w:numId="4">
    <w:abstractNumId w:val="1"/>
  </w:num>
  <w:num w:numId="5">
    <w:abstractNumId w:val="4"/>
  </w:num>
  <w:num w:numId="6">
    <w:abstractNumId w:val="14"/>
  </w:num>
  <w:num w:numId="7">
    <w:abstractNumId w:val="3"/>
  </w:num>
  <w:num w:numId="8">
    <w:abstractNumId w:val="11"/>
  </w:num>
  <w:num w:numId="9">
    <w:abstractNumId w:val="2"/>
  </w:num>
  <w:num w:numId="10">
    <w:abstractNumId w:val="12"/>
  </w:num>
  <w:num w:numId="11">
    <w:abstractNumId w:val="0"/>
  </w:num>
  <w:num w:numId="12">
    <w:abstractNumId w:val="9"/>
  </w:num>
  <w:num w:numId="13">
    <w:abstractNumId w:val="16"/>
  </w:num>
  <w:num w:numId="14">
    <w:abstractNumId w:val="7"/>
  </w:num>
  <w:num w:numId="15">
    <w:abstractNumId w:val="8"/>
  </w:num>
  <w:num w:numId="16">
    <w:abstractNumId w:val="15"/>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601"/>
    <w:rsid w:val="00014997"/>
    <w:rsid w:val="00014E04"/>
    <w:rsid w:val="00015184"/>
    <w:rsid w:val="000151E7"/>
    <w:rsid w:val="000160EF"/>
    <w:rsid w:val="0001667C"/>
    <w:rsid w:val="00017530"/>
    <w:rsid w:val="000225DD"/>
    <w:rsid w:val="0002476E"/>
    <w:rsid w:val="00024779"/>
    <w:rsid w:val="00025963"/>
    <w:rsid w:val="000260C1"/>
    <w:rsid w:val="000314C0"/>
    <w:rsid w:val="000323E7"/>
    <w:rsid w:val="000335EC"/>
    <w:rsid w:val="00033609"/>
    <w:rsid w:val="00034D30"/>
    <w:rsid w:val="00034EA0"/>
    <w:rsid w:val="00035D7F"/>
    <w:rsid w:val="000363EC"/>
    <w:rsid w:val="00037868"/>
    <w:rsid w:val="000402D5"/>
    <w:rsid w:val="00040425"/>
    <w:rsid w:val="00040627"/>
    <w:rsid w:val="000417D0"/>
    <w:rsid w:val="00041F3C"/>
    <w:rsid w:val="00044DE1"/>
    <w:rsid w:val="00044EB3"/>
    <w:rsid w:val="00045880"/>
    <w:rsid w:val="00045B90"/>
    <w:rsid w:val="0004601C"/>
    <w:rsid w:val="000463BD"/>
    <w:rsid w:val="000463DE"/>
    <w:rsid w:val="00046478"/>
    <w:rsid w:val="00047911"/>
    <w:rsid w:val="00047ADD"/>
    <w:rsid w:val="00052E63"/>
    <w:rsid w:val="00052EE2"/>
    <w:rsid w:val="00054366"/>
    <w:rsid w:val="00054949"/>
    <w:rsid w:val="000558DA"/>
    <w:rsid w:val="00055E5F"/>
    <w:rsid w:val="00056B70"/>
    <w:rsid w:val="000612A2"/>
    <w:rsid w:val="00061FA9"/>
    <w:rsid w:val="00063F48"/>
    <w:rsid w:val="00064536"/>
    <w:rsid w:val="000645D7"/>
    <w:rsid w:val="000648BA"/>
    <w:rsid w:val="00065B30"/>
    <w:rsid w:val="0006699A"/>
    <w:rsid w:val="000700FE"/>
    <w:rsid w:val="00070150"/>
    <w:rsid w:val="000707B2"/>
    <w:rsid w:val="00070F19"/>
    <w:rsid w:val="00071102"/>
    <w:rsid w:val="00071E4D"/>
    <w:rsid w:val="00072B8B"/>
    <w:rsid w:val="00072D6F"/>
    <w:rsid w:val="00073643"/>
    <w:rsid w:val="000743B6"/>
    <w:rsid w:val="00075281"/>
    <w:rsid w:val="000752FB"/>
    <w:rsid w:val="00075604"/>
    <w:rsid w:val="00077D1C"/>
    <w:rsid w:val="000802A4"/>
    <w:rsid w:val="00080A3D"/>
    <w:rsid w:val="000814EE"/>
    <w:rsid w:val="00081FFE"/>
    <w:rsid w:val="0008266F"/>
    <w:rsid w:val="0008628E"/>
    <w:rsid w:val="00090280"/>
    <w:rsid w:val="00094F73"/>
    <w:rsid w:val="0009627B"/>
    <w:rsid w:val="000964AB"/>
    <w:rsid w:val="000A0708"/>
    <w:rsid w:val="000A18A1"/>
    <w:rsid w:val="000A3268"/>
    <w:rsid w:val="000A33FA"/>
    <w:rsid w:val="000A41F2"/>
    <w:rsid w:val="000A4E43"/>
    <w:rsid w:val="000A56F8"/>
    <w:rsid w:val="000A5A87"/>
    <w:rsid w:val="000B341E"/>
    <w:rsid w:val="000B48C2"/>
    <w:rsid w:val="000B4993"/>
    <w:rsid w:val="000B6D46"/>
    <w:rsid w:val="000B7143"/>
    <w:rsid w:val="000C098B"/>
    <w:rsid w:val="000C198A"/>
    <w:rsid w:val="000C1DDE"/>
    <w:rsid w:val="000C336E"/>
    <w:rsid w:val="000C3882"/>
    <w:rsid w:val="000C43F2"/>
    <w:rsid w:val="000C5914"/>
    <w:rsid w:val="000C59F9"/>
    <w:rsid w:val="000D0062"/>
    <w:rsid w:val="000D0195"/>
    <w:rsid w:val="000D5B39"/>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86D"/>
    <w:rsid w:val="000F3947"/>
    <w:rsid w:val="000F41BC"/>
    <w:rsid w:val="000F42A6"/>
    <w:rsid w:val="000F5558"/>
    <w:rsid w:val="000F71B1"/>
    <w:rsid w:val="000F723B"/>
    <w:rsid w:val="000F7973"/>
    <w:rsid w:val="00102ABB"/>
    <w:rsid w:val="00102AD8"/>
    <w:rsid w:val="00102B22"/>
    <w:rsid w:val="001033A2"/>
    <w:rsid w:val="00103D39"/>
    <w:rsid w:val="0010433B"/>
    <w:rsid w:val="00106013"/>
    <w:rsid w:val="0010779C"/>
    <w:rsid w:val="00107825"/>
    <w:rsid w:val="00107C6F"/>
    <w:rsid w:val="001120D3"/>
    <w:rsid w:val="00114C16"/>
    <w:rsid w:val="00115DDF"/>
    <w:rsid w:val="001172AA"/>
    <w:rsid w:val="001200A0"/>
    <w:rsid w:val="001225AB"/>
    <w:rsid w:val="00123D9A"/>
    <w:rsid w:val="00125512"/>
    <w:rsid w:val="00130629"/>
    <w:rsid w:val="00131DE2"/>
    <w:rsid w:val="00132D78"/>
    <w:rsid w:val="001335CC"/>
    <w:rsid w:val="001340C4"/>
    <w:rsid w:val="001408A5"/>
    <w:rsid w:val="0014096F"/>
    <w:rsid w:val="0014171D"/>
    <w:rsid w:val="0014261E"/>
    <w:rsid w:val="00142F57"/>
    <w:rsid w:val="00145183"/>
    <w:rsid w:val="00150C05"/>
    <w:rsid w:val="001522DD"/>
    <w:rsid w:val="00152333"/>
    <w:rsid w:val="00152354"/>
    <w:rsid w:val="00153893"/>
    <w:rsid w:val="00153CF5"/>
    <w:rsid w:val="001544C3"/>
    <w:rsid w:val="00155DAA"/>
    <w:rsid w:val="00157122"/>
    <w:rsid w:val="00161AD4"/>
    <w:rsid w:val="0016509A"/>
    <w:rsid w:val="001718ED"/>
    <w:rsid w:val="00174377"/>
    <w:rsid w:val="001749DA"/>
    <w:rsid w:val="0017514B"/>
    <w:rsid w:val="00177153"/>
    <w:rsid w:val="00177B97"/>
    <w:rsid w:val="00180109"/>
    <w:rsid w:val="00180A8C"/>
    <w:rsid w:val="00180DC8"/>
    <w:rsid w:val="00180DE9"/>
    <w:rsid w:val="001814A5"/>
    <w:rsid w:val="00181BF5"/>
    <w:rsid w:val="00181D70"/>
    <w:rsid w:val="00184060"/>
    <w:rsid w:val="001852A1"/>
    <w:rsid w:val="00187BD4"/>
    <w:rsid w:val="00190E39"/>
    <w:rsid w:val="0019180C"/>
    <w:rsid w:val="00192634"/>
    <w:rsid w:val="001935A8"/>
    <w:rsid w:val="00193684"/>
    <w:rsid w:val="00194825"/>
    <w:rsid w:val="001A0B3B"/>
    <w:rsid w:val="001A19AA"/>
    <w:rsid w:val="001A540B"/>
    <w:rsid w:val="001A5ED3"/>
    <w:rsid w:val="001B0579"/>
    <w:rsid w:val="001B1992"/>
    <w:rsid w:val="001B27F2"/>
    <w:rsid w:val="001B29B0"/>
    <w:rsid w:val="001B3CC2"/>
    <w:rsid w:val="001B4505"/>
    <w:rsid w:val="001B5631"/>
    <w:rsid w:val="001B6847"/>
    <w:rsid w:val="001B6919"/>
    <w:rsid w:val="001C16A8"/>
    <w:rsid w:val="001C1AAD"/>
    <w:rsid w:val="001C2EBC"/>
    <w:rsid w:val="001C4EA6"/>
    <w:rsid w:val="001C517F"/>
    <w:rsid w:val="001C798D"/>
    <w:rsid w:val="001D1937"/>
    <w:rsid w:val="001D3070"/>
    <w:rsid w:val="001D32C9"/>
    <w:rsid w:val="001D3849"/>
    <w:rsid w:val="001D4634"/>
    <w:rsid w:val="001D48C7"/>
    <w:rsid w:val="001E06EF"/>
    <w:rsid w:val="001E216B"/>
    <w:rsid w:val="001E2452"/>
    <w:rsid w:val="001E5754"/>
    <w:rsid w:val="001E6C65"/>
    <w:rsid w:val="001F1B64"/>
    <w:rsid w:val="001F2D14"/>
    <w:rsid w:val="001F3AF4"/>
    <w:rsid w:val="001F406E"/>
    <w:rsid w:val="001F580F"/>
    <w:rsid w:val="001F6750"/>
    <w:rsid w:val="001F6883"/>
    <w:rsid w:val="001F6C96"/>
    <w:rsid w:val="001F795B"/>
    <w:rsid w:val="001F7960"/>
    <w:rsid w:val="0020170B"/>
    <w:rsid w:val="00202190"/>
    <w:rsid w:val="0020249B"/>
    <w:rsid w:val="00203740"/>
    <w:rsid w:val="0020384C"/>
    <w:rsid w:val="0020553D"/>
    <w:rsid w:val="00205D2C"/>
    <w:rsid w:val="002105C5"/>
    <w:rsid w:val="00210E3C"/>
    <w:rsid w:val="00215022"/>
    <w:rsid w:val="00215A1F"/>
    <w:rsid w:val="00215C1F"/>
    <w:rsid w:val="0021621C"/>
    <w:rsid w:val="00220B4A"/>
    <w:rsid w:val="00220BFE"/>
    <w:rsid w:val="002240DC"/>
    <w:rsid w:val="00224A00"/>
    <w:rsid w:val="00224EDB"/>
    <w:rsid w:val="00226480"/>
    <w:rsid w:val="00226FB6"/>
    <w:rsid w:val="002276FE"/>
    <w:rsid w:val="00227717"/>
    <w:rsid w:val="00230D6C"/>
    <w:rsid w:val="0023315E"/>
    <w:rsid w:val="00233396"/>
    <w:rsid w:val="0024011A"/>
    <w:rsid w:val="00242640"/>
    <w:rsid w:val="00242864"/>
    <w:rsid w:val="00244E38"/>
    <w:rsid w:val="00245739"/>
    <w:rsid w:val="00245C66"/>
    <w:rsid w:val="0024687F"/>
    <w:rsid w:val="002469DF"/>
    <w:rsid w:val="00246F56"/>
    <w:rsid w:val="002511F7"/>
    <w:rsid w:val="00251D8E"/>
    <w:rsid w:val="00252E34"/>
    <w:rsid w:val="00254DDA"/>
    <w:rsid w:val="0025546B"/>
    <w:rsid w:val="0025601D"/>
    <w:rsid w:val="002607E6"/>
    <w:rsid w:val="00260AB0"/>
    <w:rsid w:val="00261B40"/>
    <w:rsid w:val="00261BF9"/>
    <w:rsid w:val="00261CEE"/>
    <w:rsid w:val="00261F8D"/>
    <w:rsid w:val="00261FD1"/>
    <w:rsid w:val="00263176"/>
    <w:rsid w:val="002670B0"/>
    <w:rsid w:val="00274E79"/>
    <w:rsid w:val="002750F8"/>
    <w:rsid w:val="00275135"/>
    <w:rsid w:val="002766D3"/>
    <w:rsid w:val="00277183"/>
    <w:rsid w:val="00280A71"/>
    <w:rsid w:val="00281C93"/>
    <w:rsid w:val="0028216A"/>
    <w:rsid w:val="0028246D"/>
    <w:rsid w:val="002841AF"/>
    <w:rsid w:val="002854C3"/>
    <w:rsid w:val="002856EA"/>
    <w:rsid w:val="00286765"/>
    <w:rsid w:val="00286BC0"/>
    <w:rsid w:val="00291332"/>
    <w:rsid w:val="00291857"/>
    <w:rsid w:val="00291A66"/>
    <w:rsid w:val="002924E0"/>
    <w:rsid w:val="00294D8D"/>
    <w:rsid w:val="002A0584"/>
    <w:rsid w:val="002A1464"/>
    <w:rsid w:val="002A1723"/>
    <w:rsid w:val="002A23E2"/>
    <w:rsid w:val="002A2CF5"/>
    <w:rsid w:val="002A2FE9"/>
    <w:rsid w:val="002A5252"/>
    <w:rsid w:val="002A5815"/>
    <w:rsid w:val="002A5EB4"/>
    <w:rsid w:val="002A628A"/>
    <w:rsid w:val="002B3B4C"/>
    <w:rsid w:val="002B3DE3"/>
    <w:rsid w:val="002B47CA"/>
    <w:rsid w:val="002B7250"/>
    <w:rsid w:val="002B7589"/>
    <w:rsid w:val="002B7871"/>
    <w:rsid w:val="002C0987"/>
    <w:rsid w:val="002C0C90"/>
    <w:rsid w:val="002C1658"/>
    <w:rsid w:val="002C2318"/>
    <w:rsid w:val="002C28D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45DE"/>
    <w:rsid w:val="002E4D3D"/>
    <w:rsid w:val="002E51A6"/>
    <w:rsid w:val="002E69E6"/>
    <w:rsid w:val="002F1763"/>
    <w:rsid w:val="002F3511"/>
    <w:rsid w:val="002F7DBF"/>
    <w:rsid w:val="00301820"/>
    <w:rsid w:val="0030238A"/>
    <w:rsid w:val="0030246E"/>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A75"/>
    <w:rsid w:val="003171FF"/>
    <w:rsid w:val="00317C47"/>
    <w:rsid w:val="003201B6"/>
    <w:rsid w:val="00320266"/>
    <w:rsid w:val="003221CA"/>
    <w:rsid w:val="00322AEE"/>
    <w:rsid w:val="00322B1A"/>
    <w:rsid w:val="0032317A"/>
    <w:rsid w:val="003247C9"/>
    <w:rsid w:val="00325B8C"/>
    <w:rsid w:val="00326470"/>
    <w:rsid w:val="00327C94"/>
    <w:rsid w:val="00330F70"/>
    <w:rsid w:val="00331711"/>
    <w:rsid w:val="00331C72"/>
    <w:rsid w:val="00331EDD"/>
    <w:rsid w:val="00332053"/>
    <w:rsid w:val="00332502"/>
    <w:rsid w:val="00333004"/>
    <w:rsid w:val="0033307E"/>
    <w:rsid w:val="003365E1"/>
    <w:rsid w:val="00336B35"/>
    <w:rsid w:val="0033799C"/>
    <w:rsid w:val="00337A41"/>
    <w:rsid w:val="00337D1C"/>
    <w:rsid w:val="00343305"/>
    <w:rsid w:val="00343688"/>
    <w:rsid w:val="00344AEE"/>
    <w:rsid w:val="0034632C"/>
    <w:rsid w:val="00347884"/>
    <w:rsid w:val="0035441A"/>
    <w:rsid w:val="00354B16"/>
    <w:rsid w:val="003551D7"/>
    <w:rsid w:val="003564EC"/>
    <w:rsid w:val="003566CE"/>
    <w:rsid w:val="003568EE"/>
    <w:rsid w:val="00360247"/>
    <w:rsid w:val="00360B99"/>
    <w:rsid w:val="00362579"/>
    <w:rsid w:val="00363E07"/>
    <w:rsid w:val="00366339"/>
    <w:rsid w:val="003672E6"/>
    <w:rsid w:val="003677E6"/>
    <w:rsid w:val="0037082A"/>
    <w:rsid w:val="00371DAD"/>
    <w:rsid w:val="00372CB0"/>
    <w:rsid w:val="003735BD"/>
    <w:rsid w:val="00374574"/>
    <w:rsid w:val="00374F84"/>
    <w:rsid w:val="00376507"/>
    <w:rsid w:val="0038184A"/>
    <w:rsid w:val="00382E5D"/>
    <w:rsid w:val="00383BE8"/>
    <w:rsid w:val="0038420E"/>
    <w:rsid w:val="00384B6A"/>
    <w:rsid w:val="00384B79"/>
    <w:rsid w:val="003851B7"/>
    <w:rsid w:val="00386308"/>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39B3"/>
    <w:rsid w:val="003A4BBE"/>
    <w:rsid w:val="003A53DE"/>
    <w:rsid w:val="003A5952"/>
    <w:rsid w:val="003A782C"/>
    <w:rsid w:val="003B0E2A"/>
    <w:rsid w:val="003B3F6F"/>
    <w:rsid w:val="003B762D"/>
    <w:rsid w:val="003C05EE"/>
    <w:rsid w:val="003C1DB7"/>
    <w:rsid w:val="003C267E"/>
    <w:rsid w:val="003C289B"/>
    <w:rsid w:val="003C2D75"/>
    <w:rsid w:val="003C333B"/>
    <w:rsid w:val="003C5321"/>
    <w:rsid w:val="003C764D"/>
    <w:rsid w:val="003D013A"/>
    <w:rsid w:val="003D1375"/>
    <w:rsid w:val="003D353C"/>
    <w:rsid w:val="003D37A6"/>
    <w:rsid w:val="003D3E96"/>
    <w:rsid w:val="003D45A9"/>
    <w:rsid w:val="003D4A41"/>
    <w:rsid w:val="003D5B11"/>
    <w:rsid w:val="003D6928"/>
    <w:rsid w:val="003D75A1"/>
    <w:rsid w:val="003D77E1"/>
    <w:rsid w:val="003E0252"/>
    <w:rsid w:val="003E0F37"/>
    <w:rsid w:val="003E188B"/>
    <w:rsid w:val="003E1B38"/>
    <w:rsid w:val="003E2977"/>
    <w:rsid w:val="003E44D7"/>
    <w:rsid w:val="003E5033"/>
    <w:rsid w:val="003E58FB"/>
    <w:rsid w:val="003E6C17"/>
    <w:rsid w:val="003F418B"/>
    <w:rsid w:val="003F5C30"/>
    <w:rsid w:val="003F6C68"/>
    <w:rsid w:val="003F6D8C"/>
    <w:rsid w:val="003F7498"/>
    <w:rsid w:val="00400C42"/>
    <w:rsid w:val="004017A3"/>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43B7"/>
    <w:rsid w:val="00435192"/>
    <w:rsid w:val="004372B7"/>
    <w:rsid w:val="00437373"/>
    <w:rsid w:val="00440E28"/>
    <w:rsid w:val="004422C3"/>
    <w:rsid w:val="00442E9A"/>
    <w:rsid w:val="00444DF8"/>
    <w:rsid w:val="00447E56"/>
    <w:rsid w:val="0045021D"/>
    <w:rsid w:val="00450944"/>
    <w:rsid w:val="00450B02"/>
    <w:rsid w:val="00450FB7"/>
    <w:rsid w:val="0045307B"/>
    <w:rsid w:val="0045400C"/>
    <w:rsid w:val="00454AD0"/>
    <w:rsid w:val="004570CB"/>
    <w:rsid w:val="004603BB"/>
    <w:rsid w:val="0046053F"/>
    <w:rsid w:val="00460FA8"/>
    <w:rsid w:val="00461892"/>
    <w:rsid w:val="004649D8"/>
    <w:rsid w:val="00464AA4"/>
    <w:rsid w:val="00470B60"/>
    <w:rsid w:val="00471075"/>
    <w:rsid w:val="00471BDD"/>
    <w:rsid w:val="00472888"/>
    <w:rsid w:val="00472F30"/>
    <w:rsid w:val="0047511F"/>
    <w:rsid w:val="00475385"/>
    <w:rsid w:val="004759DA"/>
    <w:rsid w:val="00475FDC"/>
    <w:rsid w:val="004762DD"/>
    <w:rsid w:val="00476841"/>
    <w:rsid w:val="00477181"/>
    <w:rsid w:val="00480A79"/>
    <w:rsid w:val="00481D9B"/>
    <w:rsid w:val="004827F4"/>
    <w:rsid w:val="00483F42"/>
    <w:rsid w:val="00486E7B"/>
    <w:rsid w:val="00490344"/>
    <w:rsid w:val="00490B29"/>
    <w:rsid w:val="004920B6"/>
    <w:rsid w:val="00493E69"/>
    <w:rsid w:val="00493EC0"/>
    <w:rsid w:val="0049574B"/>
    <w:rsid w:val="00497124"/>
    <w:rsid w:val="00497AB0"/>
    <w:rsid w:val="004A137C"/>
    <w:rsid w:val="004A16E5"/>
    <w:rsid w:val="004A1B75"/>
    <w:rsid w:val="004A5342"/>
    <w:rsid w:val="004A6730"/>
    <w:rsid w:val="004B05EE"/>
    <w:rsid w:val="004B0A85"/>
    <w:rsid w:val="004B1C12"/>
    <w:rsid w:val="004B1FFA"/>
    <w:rsid w:val="004B2246"/>
    <w:rsid w:val="004B2766"/>
    <w:rsid w:val="004B2BF3"/>
    <w:rsid w:val="004B2E21"/>
    <w:rsid w:val="004B30D1"/>
    <w:rsid w:val="004B3A18"/>
    <w:rsid w:val="004B424D"/>
    <w:rsid w:val="004B50F7"/>
    <w:rsid w:val="004B598C"/>
    <w:rsid w:val="004B59A8"/>
    <w:rsid w:val="004B66D5"/>
    <w:rsid w:val="004C081E"/>
    <w:rsid w:val="004C2881"/>
    <w:rsid w:val="004C288C"/>
    <w:rsid w:val="004C2B7E"/>
    <w:rsid w:val="004C4A23"/>
    <w:rsid w:val="004C6A39"/>
    <w:rsid w:val="004C6F92"/>
    <w:rsid w:val="004C73AE"/>
    <w:rsid w:val="004D0077"/>
    <w:rsid w:val="004D03FF"/>
    <w:rsid w:val="004D1746"/>
    <w:rsid w:val="004D1C60"/>
    <w:rsid w:val="004D305C"/>
    <w:rsid w:val="004D441E"/>
    <w:rsid w:val="004D5372"/>
    <w:rsid w:val="004D5520"/>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1394"/>
    <w:rsid w:val="004F2B6A"/>
    <w:rsid w:val="004F36B5"/>
    <w:rsid w:val="004F50ED"/>
    <w:rsid w:val="004F6A7D"/>
    <w:rsid w:val="004F7082"/>
    <w:rsid w:val="004F7631"/>
    <w:rsid w:val="0050004E"/>
    <w:rsid w:val="005008A9"/>
    <w:rsid w:val="00500F2E"/>
    <w:rsid w:val="00501969"/>
    <w:rsid w:val="00503186"/>
    <w:rsid w:val="0050740A"/>
    <w:rsid w:val="00510AC0"/>
    <w:rsid w:val="00513041"/>
    <w:rsid w:val="005144E4"/>
    <w:rsid w:val="00515028"/>
    <w:rsid w:val="0051511D"/>
    <w:rsid w:val="005166EB"/>
    <w:rsid w:val="00517D5A"/>
    <w:rsid w:val="00520B50"/>
    <w:rsid w:val="00521348"/>
    <w:rsid w:val="005218A4"/>
    <w:rsid w:val="00522085"/>
    <w:rsid w:val="005221D7"/>
    <w:rsid w:val="0052267A"/>
    <w:rsid w:val="00522F8A"/>
    <w:rsid w:val="005232F5"/>
    <w:rsid w:val="00523516"/>
    <w:rsid w:val="00526B80"/>
    <w:rsid w:val="005272F0"/>
    <w:rsid w:val="0053083B"/>
    <w:rsid w:val="00531040"/>
    <w:rsid w:val="00531624"/>
    <w:rsid w:val="00531CCE"/>
    <w:rsid w:val="0053221A"/>
    <w:rsid w:val="005334D9"/>
    <w:rsid w:val="00534D06"/>
    <w:rsid w:val="0053504E"/>
    <w:rsid w:val="00535898"/>
    <w:rsid w:val="00535C67"/>
    <w:rsid w:val="00541E1C"/>
    <w:rsid w:val="005421E8"/>
    <w:rsid w:val="00543293"/>
    <w:rsid w:val="0054352D"/>
    <w:rsid w:val="00543585"/>
    <w:rsid w:val="005445BA"/>
    <w:rsid w:val="00544658"/>
    <w:rsid w:val="005459C4"/>
    <w:rsid w:val="00545A28"/>
    <w:rsid w:val="00546BC4"/>
    <w:rsid w:val="00547B35"/>
    <w:rsid w:val="00547FF9"/>
    <w:rsid w:val="00550751"/>
    <w:rsid w:val="005510D7"/>
    <w:rsid w:val="005518AC"/>
    <w:rsid w:val="005524CB"/>
    <w:rsid w:val="00552883"/>
    <w:rsid w:val="0055386D"/>
    <w:rsid w:val="00554600"/>
    <w:rsid w:val="0056030F"/>
    <w:rsid w:val="0056182A"/>
    <w:rsid w:val="005620B6"/>
    <w:rsid w:val="0056287F"/>
    <w:rsid w:val="0056289A"/>
    <w:rsid w:val="00570063"/>
    <w:rsid w:val="00571F80"/>
    <w:rsid w:val="00572737"/>
    <w:rsid w:val="00572D34"/>
    <w:rsid w:val="005743B2"/>
    <w:rsid w:val="00574616"/>
    <w:rsid w:val="005748DB"/>
    <w:rsid w:val="00574AE4"/>
    <w:rsid w:val="00575354"/>
    <w:rsid w:val="005762D9"/>
    <w:rsid w:val="0057674A"/>
    <w:rsid w:val="00577649"/>
    <w:rsid w:val="00580118"/>
    <w:rsid w:val="0058019F"/>
    <w:rsid w:val="0058064B"/>
    <w:rsid w:val="00581A7D"/>
    <w:rsid w:val="00583534"/>
    <w:rsid w:val="005837E9"/>
    <w:rsid w:val="00584D7A"/>
    <w:rsid w:val="00584DB6"/>
    <w:rsid w:val="00584F05"/>
    <w:rsid w:val="00585A2B"/>
    <w:rsid w:val="00585B5D"/>
    <w:rsid w:val="005860C7"/>
    <w:rsid w:val="00586721"/>
    <w:rsid w:val="00586E2B"/>
    <w:rsid w:val="00586EB4"/>
    <w:rsid w:val="00587791"/>
    <w:rsid w:val="00587DCE"/>
    <w:rsid w:val="00592B37"/>
    <w:rsid w:val="005932DC"/>
    <w:rsid w:val="00594EA3"/>
    <w:rsid w:val="005951E7"/>
    <w:rsid w:val="005963F1"/>
    <w:rsid w:val="00596440"/>
    <w:rsid w:val="00596AAB"/>
    <w:rsid w:val="00596CA7"/>
    <w:rsid w:val="0059762E"/>
    <w:rsid w:val="00597764"/>
    <w:rsid w:val="00597FFD"/>
    <w:rsid w:val="005A06B5"/>
    <w:rsid w:val="005A1297"/>
    <w:rsid w:val="005A1B3F"/>
    <w:rsid w:val="005A1F2A"/>
    <w:rsid w:val="005A2EC0"/>
    <w:rsid w:val="005A46CB"/>
    <w:rsid w:val="005A56A4"/>
    <w:rsid w:val="005A680F"/>
    <w:rsid w:val="005A747F"/>
    <w:rsid w:val="005A774F"/>
    <w:rsid w:val="005B0D52"/>
    <w:rsid w:val="005B17EF"/>
    <w:rsid w:val="005B2386"/>
    <w:rsid w:val="005B2C0E"/>
    <w:rsid w:val="005B35AD"/>
    <w:rsid w:val="005B4511"/>
    <w:rsid w:val="005B4ADA"/>
    <w:rsid w:val="005B6BBB"/>
    <w:rsid w:val="005C0E69"/>
    <w:rsid w:val="005C0ED4"/>
    <w:rsid w:val="005C184A"/>
    <w:rsid w:val="005C4639"/>
    <w:rsid w:val="005C47DC"/>
    <w:rsid w:val="005C4EAB"/>
    <w:rsid w:val="005C666A"/>
    <w:rsid w:val="005C6CB2"/>
    <w:rsid w:val="005C7265"/>
    <w:rsid w:val="005C7D6C"/>
    <w:rsid w:val="005D004D"/>
    <w:rsid w:val="005D0A1D"/>
    <w:rsid w:val="005D1777"/>
    <w:rsid w:val="005D3604"/>
    <w:rsid w:val="005D6576"/>
    <w:rsid w:val="005D679E"/>
    <w:rsid w:val="005D71B2"/>
    <w:rsid w:val="005D7772"/>
    <w:rsid w:val="005E02FF"/>
    <w:rsid w:val="005E0D82"/>
    <w:rsid w:val="005E0FC9"/>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88C"/>
    <w:rsid w:val="0063421D"/>
    <w:rsid w:val="00635CE2"/>
    <w:rsid w:val="006375AB"/>
    <w:rsid w:val="00637E27"/>
    <w:rsid w:val="006406C8"/>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711B"/>
    <w:rsid w:val="00667F9F"/>
    <w:rsid w:val="00671F6D"/>
    <w:rsid w:val="00672092"/>
    <w:rsid w:val="006721EB"/>
    <w:rsid w:val="00673242"/>
    <w:rsid w:val="00673EC0"/>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D01"/>
    <w:rsid w:val="006C6066"/>
    <w:rsid w:val="006C7A75"/>
    <w:rsid w:val="006D0621"/>
    <w:rsid w:val="006D2C9C"/>
    <w:rsid w:val="006D2EA3"/>
    <w:rsid w:val="006D735C"/>
    <w:rsid w:val="006D7A63"/>
    <w:rsid w:val="006E016D"/>
    <w:rsid w:val="006E10EC"/>
    <w:rsid w:val="006E145D"/>
    <w:rsid w:val="006E1D15"/>
    <w:rsid w:val="006E36BA"/>
    <w:rsid w:val="006E41D1"/>
    <w:rsid w:val="006E72C2"/>
    <w:rsid w:val="006E7677"/>
    <w:rsid w:val="006F0591"/>
    <w:rsid w:val="006F0E69"/>
    <w:rsid w:val="006F100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5F3"/>
    <w:rsid w:val="007118E1"/>
    <w:rsid w:val="00712BD8"/>
    <w:rsid w:val="0071355C"/>
    <w:rsid w:val="00714A72"/>
    <w:rsid w:val="00714FC4"/>
    <w:rsid w:val="00715544"/>
    <w:rsid w:val="00716759"/>
    <w:rsid w:val="007167DF"/>
    <w:rsid w:val="007173DD"/>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41440"/>
    <w:rsid w:val="00741C98"/>
    <w:rsid w:val="007423BB"/>
    <w:rsid w:val="007425E8"/>
    <w:rsid w:val="007471F7"/>
    <w:rsid w:val="00750D87"/>
    <w:rsid w:val="00751219"/>
    <w:rsid w:val="007518BB"/>
    <w:rsid w:val="00751A6C"/>
    <w:rsid w:val="00754428"/>
    <w:rsid w:val="00760370"/>
    <w:rsid w:val="0076235B"/>
    <w:rsid w:val="0076314C"/>
    <w:rsid w:val="00763BE7"/>
    <w:rsid w:val="0076493A"/>
    <w:rsid w:val="00765FBA"/>
    <w:rsid w:val="00766409"/>
    <w:rsid w:val="007665B1"/>
    <w:rsid w:val="00766D73"/>
    <w:rsid w:val="0076767F"/>
    <w:rsid w:val="007676C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259A"/>
    <w:rsid w:val="00792AD3"/>
    <w:rsid w:val="00793174"/>
    <w:rsid w:val="00793B5C"/>
    <w:rsid w:val="00793FF7"/>
    <w:rsid w:val="007949A8"/>
    <w:rsid w:val="007949F6"/>
    <w:rsid w:val="00795795"/>
    <w:rsid w:val="007959B2"/>
    <w:rsid w:val="00795A23"/>
    <w:rsid w:val="007967DE"/>
    <w:rsid w:val="00796935"/>
    <w:rsid w:val="00796DD0"/>
    <w:rsid w:val="00797E22"/>
    <w:rsid w:val="007A17C4"/>
    <w:rsid w:val="007A1A29"/>
    <w:rsid w:val="007A24F2"/>
    <w:rsid w:val="007A37C0"/>
    <w:rsid w:val="007A381C"/>
    <w:rsid w:val="007A3DC4"/>
    <w:rsid w:val="007A49B4"/>
    <w:rsid w:val="007A5C07"/>
    <w:rsid w:val="007B0100"/>
    <w:rsid w:val="007B1C40"/>
    <w:rsid w:val="007B3210"/>
    <w:rsid w:val="007B3BB9"/>
    <w:rsid w:val="007B3DA0"/>
    <w:rsid w:val="007B47F5"/>
    <w:rsid w:val="007B4CB0"/>
    <w:rsid w:val="007B51E0"/>
    <w:rsid w:val="007B7438"/>
    <w:rsid w:val="007C19DC"/>
    <w:rsid w:val="007C1B02"/>
    <w:rsid w:val="007C2E5D"/>
    <w:rsid w:val="007C58E8"/>
    <w:rsid w:val="007C6F2D"/>
    <w:rsid w:val="007C7D81"/>
    <w:rsid w:val="007D0817"/>
    <w:rsid w:val="007D0AD0"/>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DA1"/>
    <w:rsid w:val="007F7FBE"/>
    <w:rsid w:val="008006C4"/>
    <w:rsid w:val="00800D3B"/>
    <w:rsid w:val="00803843"/>
    <w:rsid w:val="00804086"/>
    <w:rsid w:val="008050B6"/>
    <w:rsid w:val="00806072"/>
    <w:rsid w:val="00811203"/>
    <w:rsid w:val="008116F2"/>
    <w:rsid w:val="008119BE"/>
    <w:rsid w:val="00813170"/>
    <w:rsid w:val="0081320D"/>
    <w:rsid w:val="00815070"/>
    <w:rsid w:val="00815691"/>
    <w:rsid w:val="00816F07"/>
    <w:rsid w:val="008179E1"/>
    <w:rsid w:val="00820A8F"/>
    <w:rsid w:val="008213C4"/>
    <w:rsid w:val="00821BEC"/>
    <w:rsid w:val="008249ED"/>
    <w:rsid w:val="00826354"/>
    <w:rsid w:val="00827B3F"/>
    <w:rsid w:val="00827DA9"/>
    <w:rsid w:val="00830763"/>
    <w:rsid w:val="00832430"/>
    <w:rsid w:val="0083251C"/>
    <w:rsid w:val="00832D03"/>
    <w:rsid w:val="00834358"/>
    <w:rsid w:val="00834CD4"/>
    <w:rsid w:val="008365C0"/>
    <w:rsid w:val="00840943"/>
    <w:rsid w:val="0084290D"/>
    <w:rsid w:val="008441B7"/>
    <w:rsid w:val="00844261"/>
    <w:rsid w:val="00844332"/>
    <w:rsid w:val="008445A2"/>
    <w:rsid w:val="00844AB2"/>
    <w:rsid w:val="00845FC6"/>
    <w:rsid w:val="00847127"/>
    <w:rsid w:val="008511C5"/>
    <w:rsid w:val="0085368D"/>
    <w:rsid w:val="00853E53"/>
    <w:rsid w:val="00854CFD"/>
    <w:rsid w:val="008560CC"/>
    <w:rsid w:val="00857B42"/>
    <w:rsid w:val="00857B58"/>
    <w:rsid w:val="0086089C"/>
    <w:rsid w:val="008624E9"/>
    <w:rsid w:val="00862531"/>
    <w:rsid w:val="00863471"/>
    <w:rsid w:val="00863828"/>
    <w:rsid w:val="008642E3"/>
    <w:rsid w:val="00867D3A"/>
    <w:rsid w:val="00867ECC"/>
    <w:rsid w:val="0087125E"/>
    <w:rsid w:val="008718BC"/>
    <w:rsid w:val="00872A1B"/>
    <w:rsid w:val="00873B2A"/>
    <w:rsid w:val="00876CDF"/>
    <w:rsid w:val="008829AA"/>
    <w:rsid w:val="00882E09"/>
    <w:rsid w:val="008837FA"/>
    <w:rsid w:val="0088422B"/>
    <w:rsid w:val="00887BF7"/>
    <w:rsid w:val="00890857"/>
    <w:rsid w:val="00891A0A"/>
    <w:rsid w:val="00892BD3"/>
    <w:rsid w:val="00892DC7"/>
    <w:rsid w:val="008950CE"/>
    <w:rsid w:val="00895434"/>
    <w:rsid w:val="00895DF1"/>
    <w:rsid w:val="008A103C"/>
    <w:rsid w:val="008A1AFF"/>
    <w:rsid w:val="008A3160"/>
    <w:rsid w:val="008A32EF"/>
    <w:rsid w:val="008A3DC7"/>
    <w:rsid w:val="008A429F"/>
    <w:rsid w:val="008A4382"/>
    <w:rsid w:val="008A4D7D"/>
    <w:rsid w:val="008A5CBD"/>
    <w:rsid w:val="008A7098"/>
    <w:rsid w:val="008B445B"/>
    <w:rsid w:val="008B56D0"/>
    <w:rsid w:val="008B6018"/>
    <w:rsid w:val="008B64EE"/>
    <w:rsid w:val="008B708E"/>
    <w:rsid w:val="008B7A37"/>
    <w:rsid w:val="008B7AC1"/>
    <w:rsid w:val="008C0434"/>
    <w:rsid w:val="008C0721"/>
    <w:rsid w:val="008C092F"/>
    <w:rsid w:val="008C1179"/>
    <w:rsid w:val="008C125F"/>
    <w:rsid w:val="008C41B7"/>
    <w:rsid w:val="008C47F4"/>
    <w:rsid w:val="008C669D"/>
    <w:rsid w:val="008C6928"/>
    <w:rsid w:val="008C6A9A"/>
    <w:rsid w:val="008D1FF8"/>
    <w:rsid w:val="008D238C"/>
    <w:rsid w:val="008D3468"/>
    <w:rsid w:val="008D36F4"/>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F7B"/>
    <w:rsid w:val="008F713C"/>
    <w:rsid w:val="008F7152"/>
    <w:rsid w:val="008F7A9A"/>
    <w:rsid w:val="00900A7D"/>
    <w:rsid w:val="00900E1A"/>
    <w:rsid w:val="00902647"/>
    <w:rsid w:val="00902E3C"/>
    <w:rsid w:val="00903146"/>
    <w:rsid w:val="00903351"/>
    <w:rsid w:val="009039F5"/>
    <w:rsid w:val="00904831"/>
    <w:rsid w:val="009077E3"/>
    <w:rsid w:val="009102CD"/>
    <w:rsid w:val="00910E2F"/>
    <w:rsid w:val="0091247F"/>
    <w:rsid w:val="00912EE2"/>
    <w:rsid w:val="00914AAD"/>
    <w:rsid w:val="009155F3"/>
    <w:rsid w:val="00917186"/>
    <w:rsid w:val="00917BAA"/>
    <w:rsid w:val="00920A54"/>
    <w:rsid w:val="009210D7"/>
    <w:rsid w:val="009217E7"/>
    <w:rsid w:val="009228F6"/>
    <w:rsid w:val="0092419F"/>
    <w:rsid w:val="009263D6"/>
    <w:rsid w:val="00927911"/>
    <w:rsid w:val="00927F9A"/>
    <w:rsid w:val="0093041A"/>
    <w:rsid w:val="00932756"/>
    <w:rsid w:val="009371AB"/>
    <w:rsid w:val="00937AA9"/>
    <w:rsid w:val="0094351F"/>
    <w:rsid w:val="00943948"/>
    <w:rsid w:val="00943B35"/>
    <w:rsid w:val="009446E3"/>
    <w:rsid w:val="00944A27"/>
    <w:rsid w:val="00950241"/>
    <w:rsid w:val="00953B32"/>
    <w:rsid w:val="00953E25"/>
    <w:rsid w:val="00955410"/>
    <w:rsid w:val="00955D76"/>
    <w:rsid w:val="0095724D"/>
    <w:rsid w:val="00963C0B"/>
    <w:rsid w:val="00966431"/>
    <w:rsid w:val="00967619"/>
    <w:rsid w:val="0096784B"/>
    <w:rsid w:val="0097022B"/>
    <w:rsid w:val="0097464F"/>
    <w:rsid w:val="00974B7D"/>
    <w:rsid w:val="00976086"/>
    <w:rsid w:val="009762BE"/>
    <w:rsid w:val="00977521"/>
    <w:rsid w:val="00977711"/>
    <w:rsid w:val="0098096D"/>
    <w:rsid w:val="00980E2B"/>
    <w:rsid w:val="009814DD"/>
    <w:rsid w:val="009827F6"/>
    <w:rsid w:val="009832C7"/>
    <w:rsid w:val="00983784"/>
    <w:rsid w:val="009839CF"/>
    <w:rsid w:val="00985AF5"/>
    <w:rsid w:val="00992115"/>
    <w:rsid w:val="00997016"/>
    <w:rsid w:val="009973FD"/>
    <w:rsid w:val="00997558"/>
    <w:rsid w:val="00997BB2"/>
    <w:rsid w:val="009A0CB9"/>
    <w:rsid w:val="009A4850"/>
    <w:rsid w:val="009A5C98"/>
    <w:rsid w:val="009B01FB"/>
    <w:rsid w:val="009B0786"/>
    <w:rsid w:val="009B2152"/>
    <w:rsid w:val="009B259B"/>
    <w:rsid w:val="009B4E8F"/>
    <w:rsid w:val="009B567B"/>
    <w:rsid w:val="009B5B3B"/>
    <w:rsid w:val="009B6500"/>
    <w:rsid w:val="009B6E78"/>
    <w:rsid w:val="009B715A"/>
    <w:rsid w:val="009B7ACC"/>
    <w:rsid w:val="009B7ED6"/>
    <w:rsid w:val="009C0427"/>
    <w:rsid w:val="009C0CDE"/>
    <w:rsid w:val="009C2099"/>
    <w:rsid w:val="009C27C4"/>
    <w:rsid w:val="009C454F"/>
    <w:rsid w:val="009C49A3"/>
    <w:rsid w:val="009C5EB9"/>
    <w:rsid w:val="009D0C1E"/>
    <w:rsid w:val="009D104C"/>
    <w:rsid w:val="009D2C2E"/>
    <w:rsid w:val="009D37EB"/>
    <w:rsid w:val="009D4135"/>
    <w:rsid w:val="009D4A9B"/>
    <w:rsid w:val="009D526F"/>
    <w:rsid w:val="009D564B"/>
    <w:rsid w:val="009D672B"/>
    <w:rsid w:val="009D7A16"/>
    <w:rsid w:val="009E04D6"/>
    <w:rsid w:val="009E0564"/>
    <w:rsid w:val="009E2936"/>
    <w:rsid w:val="009E3222"/>
    <w:rsid w:val="009E36F3"/>
    <w:rsid w:val="009E4C34"/>
    <w:rsid w:val="009E576D"/>
    <w:rsid w:val="009E57DB"/>
    <w:rsid w:val="009E6207"/>
    <w:rsid w:val="009E6646"/>
    <w:rsid w:val="009F008F"/>
    <w:rsid w:val="009F506B"/>
    <w:rsid w:val="009F66EE"/>
    <w:rsid w:val="009F7BE7"/>
    <w:rsid w:val="00A00DFD"/>
    <w:rsid w:val="00A015D8"/>
    <w:rsid w:val="00A02CA6"/>
    <w:rsid w:val="00A039A3"/>
    <w:rsid w:val="00A051BB"/>
    <w:rsid w:val="00A062D2"/>
    <w:rsid w:val="00A06523"/>
    <w:rsid w:val="00A07330"/>
    <w:rsid w:val="00A10FD4"/>
    <w:rsid w:val="00A11E56"/>
    <w:rsid w:val="00A1394B"/>
    <w:rsid w:val="00A13DCF"/>
    <w:rsid w:val="00A143B4"/>
    <w:rsid w:val="00A149A1"/>
    <w:rsid w:val="00A15633"/>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5B9F"/>
    <w:rsid w:val="00A3705B"/>
    <w:rsid w:val="00A40C42"/>
    <w:rsid w:val="00A41119"/>
    <w:rsid w:val="00A41BBB"/>
    <w:rsid w:val="00A442D6"/>
    <w:rsid w:val="00A44753"/>
    <w:rsid w:val="00A448AB"/>
    <w:rsid w:val="00A45EE4"/>
    <w:rsid w:val="00A464BF"/>
    <w:rsid w:val="00A46954"/>
    <w:rsid w:val="00A46D16"/>
    <w:rsid w:val="00A47AE6"/>
    <w:rsid w:val="00A52961"/>
    <w:rsid w:val="00A52D6D"/>
    <w:rsid w:val="00A546F7"/>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3077"/>
    <w:rsid w:val="00A73470"/>
    <w:rsid w:val="00A76152"/>
    <w:rsid w:val="00A80B1A"/>
    <w:rsid w:val="00A8450D"/>
    <w:rsid w:val="00A862D8"/>
    <w:rsid w:val="00A86407"/>
    <w:rsid w:val="00A86408"/>
    <w:rsid w:val="00A87B28"/>
    <w:rsid w:val="00A90485"/>
    <w:rsid w:val="00A90854"/>
    <w:rsid w:val="00A90856"/>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D06"/>
    <w:rsid w:val="00AA5218"/>
    <w:rsid w:val="00AA5356"/>
    <w:rsid w:val="00AA5649"/>
    <w:rsid w:val="00AA58DF"/>
    <w:rsid w:val="00AA5C5A"/>
    <w:rsid w:val="00AA5EE6"/>
    <w:rsid w:val="00AA76A0"/>
    <w:rsid w:val="00AB1D22"/>
    <w:rsid w:val="00AB304E"/>
    <w:rsid w:val="00AB3EA2"/>
    <w:rsid w:val="00AB3F2B"/>
    <w:rsid w:val="00AB5F7C"/>
    <w:rsid w:val="00AB6876"/>
    <w:rsid w:val="00AB68C0"/>
    <w:rsid w:val="00AB6A66"/>
    <w:rsid w:val="00AC01EC"/>
    <w:rsid w:val="00AC12CE"/>
    <w:rsid w:val="00AC24F8"/>
    <w:rsid w:val="00AC34A6"/>
    <w:rsid w:val="00AC4151"/>
    <w:rsid w:val="00AC6AAE"/>
    <w:rsid w:val="00AC6AF5"/>
    <w:rsid w:val="00AC6BBB"/>
    <w:rsid w:val="00AC714C"/>
    <w:rsid w:val="00AD02F1"/>
    <w:rsid w:val="00AD0501"/>
    <w:rsid w:val="00AD110B"/>
    <w:rsid w:val="00AD1C56"/>
    <w:rsid w:val="00AD1F2A"/>
    <w:rsid w:val="00AD2BD7"/>
    <w:rsid w:val="00AD2D46"/>
    <w:rsid w:val="00AD400F"/>
    <w:rsid w:val="00AD4DCE"/>
    <w:rsid w:val="00AD72AB"/>
    <w:rsid w:val="00AD765A"/>
    <w:rsid w:val="00AD7ED0"/>
    <w:rsid w:val="00AE1E5A"/>
    <w:rsid w:val="00AE26C1"/>
    <w:rsid w:val="00AE336A"/>
    <w:rsid w:val="00AE396C"/>
    <w:rsid w:val="00AE64C2"/>
    <w:rsid w:val="00AE6857"/>
    <w:rsid w:val="00AE6C7D"/>
    <w:rsid w:val="00AF02BF"/>
    <w:rsid w:val="00AF1F09"/>
    <w:rsid w:val="00AF1F60"/>
    <w:rsid w:val="00AF47A3"/>
    <w:rsid w:val="00AF521C"/>
    <w:rsid w:val="00B01F8E"/>
    <w:rsid w:val="00B05016"/>
    <w:rsid w:val="00B0526D"/>
    <w:rsid w:val="00B05797"/>
    <w:rsid w:val="00B05D20"/>
    <w:rsid w:val="00B065FF"/>
    <w:rsid w:val="00B06C8D"/>
    <w:rsid w:val="00B10628"/>
    <w:rsid w:val="00B1128D"/>
    <w:rsid w:val="00B121ED"/>
    <w:rsid w:val="00B12649"/>
    <w:rsid w:val="00B12C17"/>
    <w:rsid w:val="00B13565"/>
    <w:rsid w:val="00B13788"/>
    <w:rsid w:val="00B21314"/>
    <w:rsid w:val="00B21E21"/>
    <w:rsid w:val="00B2200B"/>
    <w:rsid w:val="00B2294B"/>
    <w:rsid w:val="00B239BD"/>
    <w:rsid w:val="00B2787A"/>
    <w:rsid w:val="00B278D3"/>
    <w:rsid w:val="00B30088"/>
    <w:rsid w:val="00B313DB"/>
    <w:rsid w:val="00B318E4"/>
    <w:rsid w:val="00B33D57"/>
    <w:rsid w:val="00B34EA3"/>
    <w:rsid w:val="00B37283"/>
    <w:rsid w:val="00B37A2A"/>
    <w:rsid w:val="00B37F4D"/>
    <w:rsid w:val="00B420ED"/>
    <w:rsid w:val="00B422CF"/>
    <w:rsid w:val="00B44AD7"/>
    <w:rsid w:val="00B45FA8"/>
    <w:rsid w:val="00B50497"/>
    <w:rsid w:val="00B51393"/>
    <w:rsid w:val="00B51AA3"/>
    <w:rsid w:val="00B51DB5"/>
    <w:rsid w:val="00B5222E"/>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A1"/>
    <w:rsid w:val="00B65732"/>
    <w:rsid w:val="00B7125D"/>
    <w:rsid w:val="00B714CE"/>
    <w:rsid w:val="00B71E50"/>
    <w:rsid w:val="00B72398"/>
    <w:rsid w:val="00B7249F"/>
    <w:rsid w:val="00B726B1"/>
    <w:rsid w:val="00B73D77"/>
    <w:rsid w:val="00B74517"/>
    <w:rsid w:val="00B74D24"/>
    <w:rsid w:val="00B752FC"/>
    <w:rsid w:val="00B75C5C"/>
    <w:rsid w:val="00B7721D"/>
    <w:rsid w:val="00B7736C"/>
    <w:rsid w:val="00B8121F"/>
    <w:rsid w:val="00B82096"/>
    <w:rsid w:val="00B838AE"/>
    <w:rsid w:val="00B8393B"/>
    <w:rsid w:val="00B856EF"/>
    <w:rsid w:val="00B86716"/>
    <w:rsid w:val="00B86765"/>
    <w:rsid w:val="00B87B95"/>
    <w:rsid w:val="00B91E8A"/>
    <w:rsid w:val="00B94CA1"/>
    <w:rsid w:val="00B95031"/>
    <w:rsid w:val="00B954CD"/>
    <w:rsid w:val="00B95D67"/>
    <w:rsid w:val="00B960D6"/>
    <w:rsid w:val="00B962FC"/>
    <w:rsid w:val="00B9690F"/>
    <w:rsid w:val="00B96E82"/>
    <w:rsid w:val="00B97578"/>
    <w:rsid w:val="00B97A49"/>
    <w:rsid w:val="00B97A9E"/>
    <w:rsid w:val="00B97DC4"/>
    <w:rsid w:val="00BA0DE1"/>
    <w:rsid w:val="00BA2DD9"/>
    <w:rsid w:val="00BA46B5"/>
    <w:rsid w:val="00BA5007"/>
    <w:rsid w:val="00BA5087"/>
    <w:rsid w:val="00BA7209"/>
    <w:rsid w:val="00BB00EE"/>
    <w:rsid w:val="00BB2378"/>
    <w:rsid w:val="00BB23CB"/>
    <w:rsid w:val="00BB25F7"/>
    <w:rsid w:val="00BB3401"/>
    <w:rsid w:val="00BB3AE9"/>
    <w:rsid w:val="00BB4841"/>
    <w:rsid w:val="00BB4C13"/>
    <w:rsid w:val="00BB4DE8"/>
    <w:rsid w:val="00BC0629"/>
    <w:rsid w:val="00BC0BBD"/>
    <w:rsid w:val="00BC1482"/>
    <w:rsid w:val="00BC2233"/>
    <w:rsid w:val="00BC2384"/>
    <w:rsid w:val="00BC2EA7"/>
    <w:rsid w:val="00BC3127"/>
    <w:rsid w:val="00BC4243"/>
    <w:rsid w:val="00BC4D31"/>
    <w:rsid w:val="00BC52D7"/>
    <w:rsid w:val="00BC6072"/>
    <w:rsid w:val="00BC6520"/>
    <w:rsid w:val="00BD079B"/>
    <w:rsid w:val="00BD0FA7"/>
    <w:rsid w:val="00BD13FC"/>
    <w:rsid w:val="00BD1459"/>
    <w:rsid w:val="00BD2FD5"/>
    <w:rsid w:val="00BD6137"/>
    <w:rsid w:val="00BD6C45"/>
    <w:rsid w:val="00BE0152"/>
    <w:rsid w:val="00BE0965"/>
    <w:rsid w:val="00BE0C35"/>
    <w:rsid w:val="00BE2848"/>
    <w:rsid w:val="00BE431E"/>
    <w:rsid w:val="00BE4513"/>
    <w:rsid w:val="00BE4599"/>
    <w:rsid w:val="00BE46A1"/>
    <w:rsid w:val="00BE4E49"/>
    <w:rsid w:val="00BE5464"/>
    <w:rsid w:val="00BE6435"/>
    <w:rsid w:val="00BE6540"/>
    <w:rsid w:val="00BE6D19"/>
    <w:rsid w:val="00BF02B7"/>
    <w:rsid w:val="00BF19AD"/>
    <w:rsid w:val="00BF1F41"/>
    <w:rsid w:val="00BF2662"/>
    <w:rsid w:val="00BF59C4"/>
    <w:rsid w:val="00BF5E99"/>
    <w:rsid w:val="00BF6075"/>
    <w:rsid w:val="00BF61A2"/>
    <w:rsid w:val="00BF6FD4"/>
    <w:rsid w:val="00C0038F"/>
    <w:rsid w:val="00C01BBF"/>
    <w:rsid w:val="00C04206"/>
    <w:rsid w:val="00C043AD"/>
    <w:rsid w:val="00C045DE"/>
    <w:rsid w:val="00C054D4"/>
    <w:rsid w:val="00C05B25"/>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103C"/>
    <w:rsid w:val="00C41D02"/>
    <w:rsid w:val="00C4366F"/>
    <w:rsid w:val="00C4516B"/>
    <w:rsid w:val="00C46214"/>
    <w:rsid w:val="00C50115"/>
    <w:rsid w:val="00C505BF"/>
    <w:rsid w:val="00C509A8"/>
    <w:rsid w:val="00C51387"/>
    <w:rsid w:val="00C51565"/>
    <w:rsid w:val="00C52B14"/>
    <w:rsid w:val="00C53233"/>
    <w:rsid w:val="00C5340B"/>
    <w:rsid w:val="00C551D1"/>
    <w:rsid w:val="00C55659"/>
    <w:rsid w:val="00C56543"/>
    <w:rsid w:val="00C57597"/>
    <w:rsid w:val="00C610A7"/>
    <w:rsid w:val="00C610ED"/>
    <w:rsid w:val="00C616EE"/>
    <w:rsid w:val="00C61EC0"/>
    <w:rsid w:val="00C633F1"/>
    <w:rsid w:val="00C633F5"/>
    <w:rsid w:val="00C64165"/>
    <w:rsid w:val="00C64252"/>
    <w:rsid w:val="00C643CF"/>
    <w:rsid w:val="00C6459A"/>
    <w:rsid w:val="00C64630"/>
    <w:rsid w:val="00C647BC"/>
    <w:rsid w:val="00C64F9C"/>
    <w:rsid w:val="00C65CBA"/>
    <w:rsid w:val="00C66551"/>
    <w:rsid w:val="00C66BF7"/>
    <w:rsid w:val="00C67D6C"/>
    <w:rsid w:val="00C7071A"/>
    <w:rsid w:val="00C73BEA"/>
    <w:rsid w:val="00C7743D"/>
    <w:rsid w:val="00C80014"/>
    <w:rsid w:val="00C80CCA"/>
    <w:rsid w:val="00C81B5D"/>
    <w:rsid w:val="00C82306"/>
    <w:rsid w:val="00C82A33"/>
    <w:rsid w:val="00C837D4"/>
    <w:rsid w:val="00C8427F"/>
    <w:rsid w:val="00C84F19"/>
    <w:rsid w:val="00C8505F"/>
    <w:rsid w:val="00C856F0"/>
    <w:rsid w:val="00C90D82"/>
    <w:rsid w:val="00C9180D"/>
    <w:rsid w:val="00C92BE9"/>
    <w:rsid w:val="00C936A7"/>
    <w:rsid w:val="00C94D67"/>
    <w:rsid w:val="00C953BC"/>
    <w:rsid w:val="00C955DC"/>
    <w:rsid w:val="00C95DA3"/>
    <w:rsid w:val="00CA05EE"/>
    <w:rsid w:val="00CA0B2F"/>
    <w:rsid w:val="00CA2159"/>
    <w:rsid w:val="00CA21AE"/>
    <w:rsid w:val="00CA31F4"/>
    <w:rsid w:val="00CA4E69"/>
    <w:rsid w:val="00CA54C5"/>
    <w:rsid w:val="00CA56FC"/>
    <w:rsid w:val="00CA6033"/>
    <w:rsid w:val="00CA6512"/>
    <w:rsid w:val="00CB01D0"/>
    <w:rsid w:val="00CB1BC5"/>
    <w:rsid w:val="00CB296B"/>
    <w:rsid w:val="00CB2A9D"/>
    <w:rsid w:val="00CB2DD9"/>
    <w:rsid w:val="00CB30BD"/>
    <w:rsid w:val="00CB322E"/>
    <w:rsid w:val="00CB5300"/>
    <w:rsid w:val="00CB5BAC"/>
    <w:rsid w:val="00CB6374"/>
    <w:rsid w:val="00CB68F2"/>
    <w:rsid w:val="00CB6A2B"/>
    <w:rsid w:val="00CB6CAD"/>
    <w:rsid w:val="00CC0F5D"/>
    <w:rsid w:val="00CC31D5"/>
    <w:rsid w:val="00CC60D8"/>
    <w:rsid w:val="00CC695D"/>
    <w:rsid w:val="00CC6D54"/>
    <w:rsid w:val="00CC75B7"/>
    <w:rsid w:val="00CC7F4D"/>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F2335"/>
    <w:rsid w:val="00CF2354"/>
    <w:rsid w:val="00CF2E14"/>
    <w:rsid w:val="00CF3721"/>
    <w:rsid w:val="00CF4AEE"/>
    <w:rsid w:val="00CF4CA0"/>
    <w:rsid w:val="00CF5579"/>
    <w:rsid w:val="00CF57CB"/>
    <w:rsid w:val="00CF7C78"/>
    <w:rsid w:val="00D00540"/>
    <w:rsid w:val="00D0146C"/>
    <w:rsid w:val="00D01B47"/>
    <w:rsid w:val="00D01BAA"/>
    <w:rsid w:val="00D01BDF"/>
    <w:rsid w:val="00D0335F"/>
    <w:rsid w:val="00D03898"/>
    <w:rsid w:val="00D03B5C"/>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216C"/>
    <w:rsid w:val="00D32254"/>
    <w:rsid w:val="00D336E5"/>
    <w:rsid w:val="00D33E90"/>
    <w:rsid w:val="00D33E9D"/>
    <w:rsid w:val="00D35379"/>
    <w:rsid w:val="00D35497"/>
    <w:rsid w:val="00D372AC"/>
    <w:rsid w:val="00D3741D"/>
    <w:rsid w:val="00D41785"/>
    <w:rsid w:val="00D42956"/>
    <w:rsid w:val="00D4388D"/>
    <w:rsid w:val="00D4589F"/>
    <w:rsid w:val="00D45F96"/>
    <w:rsid w:val="00D471AA"/>
    <w:rsid w:val="00D47712"/>
    <w:rsid w:val="00D50529"/>
    <w:rsid w:val="00D51F5F"/>
    <w:rsid w:val="00D5203C"/>
    <w:rsid w:val="00D53DA4"/>
    <w:rsid w:val="00D54CBB"/>
    <w:rsid w:val="00D55A65"/>
    <w:rsid w:val="00D605BD"/>
    <w:rsid w:val="00D616FA"/>
    <w:rsid w:val="00D635D8"/>
    <w:rsid w:val="00D63DDC"/>
    <w:rsid w:val="00D6415C"/>
    <w:rsid w:val="00D6476D"/>
    <w:rsid w:val="00D6495A"/>
    <w:rsid w:val="00D67F49"/>
    <w:rsid w:val="00D708A4"/>
    <w:rsid w:val="00D7110A"/>
    <w:rsid w:val="00D713DC"/>
    <w:rsid w:val="00D72618"/>
    <w:rsid w:val="00D73036"/>
    <w:rsid w:val="00D74711"/>
    <w:rsid w:val="00D74F33"/>
    <w:rsid w:val="00D75BB3"/>
    <w:rsid w:val="00D7600F"/>
    <w:rsid w:val="00D76AD2"/>
    <w:rsid w:val="00D77163"/>
    <w:rsid w:val="00D775EE"/>
    <w:rsid w:val="00D8065F"/>
    <w:rsid w:val="00D8110A"/>
    <w:rsid w:val="00D81414"/>
    <w:rsid w:val="00D81BB4"/>
    <w:rsid w:val="00D81E31"/>
    <w:rsid w:val="00D82B6A"/>
    <w:rsid w:val="00D84B06"/>
    <w:rsid w:val="00D87A03"/>
    <w:rsid w:val="00D90109"/>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71DA"/>
    <w:rsid w:val="00DA7605"/>
    <w:rsid w:val="00DB1F14"/>
    <w:rsid w:val="00DB24D0"/>
    <w:rsid w:val="00DB24ED"/>
    <w:rsid w:val="00DB4A34"/>
    <w:rsid w:val="00DB4D44"/>
    <w:rsid w:val="00DB4EF7"/>
    <w:rsid w:val="00DB554B"/>
    <w:rsid w:val="00DB5A84"/>
    <w:rsid w:val="00DB5E72"/>
    <w:rsid w:val="00DC133D"/>
    <w:rsid w:val="00DC3538"/>
    <w:rsid w:val="00DC498A"/>
    <w:rsid w:val="00DC5221"/>
    <w:rsid w:val="00DC5CBF"/>
    <w:rsid w:val="00DC6B78"/>
    <w:rsid w:val="00DC6C36"/>
    <w:rsid w:val="00DC7C45"/>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F028E"/>
    <w:rsid w:val="00DF061A"/>
    <w:rsid w:val="00DF2252"/>
    <w:rsid w:val="00DF3B73"/>
    <w:rsid w:val="00DF3C55"/>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200EA"/>
    <w:rsid w:val="00E20C37"/>
    <w:rsid w:val="00E20D61"/>
    <w:rsid w:val="00E20E6D"/>
    <w:rsid w:val="00E22145"/>
    <w:rsid w:val="00E224EE"/>
    <w:rsid w:val="00E22986"/>
    <w:rsid w:val="00E2454C"/>
    <w:rsid w:val="00E259B2"/>
    <w:rsid w:val="00E27656"/>
    <w:rsid w:val="00E2791C"/>
    <w:rsid w:val="00E27D41"/>
    <w:rsid w:val="00E31C3B"/>
    <w:rsid w:val="00E32812"/>
    <w:rsid w:val="00E32E78"/>
    <w:rsid w:val="00E32EA4"/>
    <w:rsid w:val="00E33AF0"/>
    <w:rsid w:val="00E34233"/>
    <w:rsid w:val="00E35D63"/>
    <w:rsid w:val="00E361E7"/>
    <w:rsid w:val="00E36782"/>
    <w:rsid w:val="00E37FC3"/>
    <w:rsid w:val="00E400F1"/>
    <w:rsid w:val="00E410E7"/>
    <w:rsid w:val="00E417BE"/>
    <w:rsid w:val="00E41C28"/>
    <w:rsid w:val="00E42129"/>
    <w:rsid w:val="00E4343F"/>
    <w:rsid w:val="00E43EDD"/>
    <w:rsid w:val="00E4491C"/>
    <w:rsid w:val="00E457AC"/>
    <w:rsid w:val="00E45B12"/>
    <w:rsid w:val="00E46926"/>
    <w:rsid w:val="00E47AC6"/>
    <w:rsid w:val="00E515FA"/>
    <w:rsid w:val="00E51A84"/>
    <w:rsid w:val="00E51F00"/>
    <w:rsid w:val="00E52512"/>
    <w:rsid w:val="00E54509"/>
    <w:rsid w:val="00E54D80"/>
    <w:rsid w:val="00E5548B"/>
    <w:rsid w:val="00E5696E"/>
    <w:rsid w:val="00E5780D"/>
    <w:rsid w:val="00E57E50"/>
    <w:rsid w:val="00E60806"/>
    <w:rsid w:val="00E626F3"/>
    <w:rsid w:val="00E634FB"/>
    <w:rsid w:val="00E650FA"/>
    <w:rsid w:val="00E65DD4"/>
    <w:rsid w:val="00E67996"/>
    <w:rsid w:val="00E7013D"/>
    <w:rsid w:val="00E71172"/>
    <w:rsid w:val="00E735E1"/>
    <w:rsid w:val="00E736D6"/>
    <w:rsid w:val="00E73B31"/>
    <w:rsid w:val="00E74F21"/>
    <w:rsid w:val="00E7528D"/>
    <w:rsid w:val="00E76032"/>
    <w:rsid w:val="00E76552"/>
    <w:rsid w:val="00E773D2"/>
    <w:rsid w:val="00E802EE"/>
    <w:rsid w:val="00E81AB4"/>
    <w:rsid w:val="00E83B7F"/>
    <w:rsid w:val="00E844B9"/>
    <w:rsid w:val="00E877D3"/>
    <w:rsid w:val="00E91B02"/>
    <w:rsid w:val="00E91F5A"/>
    <w:rsid w:val="00E92B80"/>
    <w:rsid w:val="00E93B3E"/>
    <w:rsid w:val="00E95831"/>
    <w:rsid w:val="00E975C0"/>
    <w:rsid w:val="00E976BE"/>
    <w:rsid w:val="00E9793E"/>
    <w:rsid w:val="00EA0EBF"/>
    <w:rsid w:val="00EA1671"/>
    <w:rsid w:val="00EA2125"/>
    <w:rsid w:val="00EA3739"/>
    <w:rsid w:val="00EA42DF"/>
    <w:rsid w:val="00EA569A"/>
    <w:rsid w:val="00EA592E"/>
    <w:rsid w:val="00EB00EF"/>
    <w:rsid w:val="00EB08C0"/>
    <w:rsid w:val="00EB0F59"/>
    <w:rsid w:val="00EB0FF0"/>
    <w:rsid w:val="00EB316C"/>
    <w:rsid w:val="00EB32FB"/>
    <w:rsid w:val="00EB34F1"/>
    <w:rsid w:val="00EB3B56"/>
    <w:rsid w:val="00EB71C3"/>
    <w:rsid w:val="00EC20C5"/>
    <w:rsid w:val="00EC31D5"/>
    <w:rsid w:val="00EC4054"/>
    <w:rsid w:val="00EC415A"/>
    <w:rsid w:val="00EC5177"/>
    <w:rsid w:val="00EC53A0"/>
    <w:rsid w:val="00ED0D82"/>
    <w:rsid w:val="00ED1200"/>
    <w:rsid w:val="00ED2A2F"/>
    <w:rsid w:val="00ED4978"/>
    <w:rsid w:val="00ED4AAA"/>
    <w:rsid w:val="00ED6400"/>
    <w:rsid w:val="00ED7ED4"/>
    <w:rsid w:val="00EE153F"/>
    <w:rsid w:val="00EE4344"/>
    <w:rsid w:val="00EE5913"/>
    <w:rsid w:val="00EE5E48"/>
    <w:rsid w:val="00EE6853"/>
    <w:rsid w:val="00EE68DE"/>
    <w:rsid w:val="00EE746C"/>
    <w:rsid w:val="00EF02B1"/>
    <w:rsid w:val="00EF1FE9"/>
    <w:rsid w:val="00EF26D3"/>
    <w:rsid w:val="00EF3B1B"/>
    <w:rsid w:val="00EF413A"/>
    <w:rsid w:val="00EF5945"/>
    <w:rsid w:val="00EF7499"/>
    <w:rsid w:val="00EF7ADA"/>
    <w:rsid w:val="00F01A53"/>
    <w:rsid w:val="00F02ECA"/>
    <w:rsid w:val="00F03B08"/>
    <w:rsid w:val="00F0588D"/>
    <w:rsid w:val="00F0752D"/>
    <w:rsid w:val="00F07E92"/>
    <w:rsid w:val="00F1315A"/>
    <w:rsid w:val="00F13FC6"/>
    <w:rsid w:val="00F1425F"/>
    <w:rsid w:val="00F14862"/>
    <w:rsid w:val="00F14B34"/>
    <w:rsid w:val="00F14C2E"/>
    <w:rsid w:val="00F15412"/>
    <w:rsid w:val="00F1660E"/>
    <w:rsid w:val="00F21FAD"/>
    <w:rsid w:val="00F24B9F"/>
    <w:rsid w:val="00F24E19"/>
    <w:rsid w:val="00F25757"/>
    <w:rsid w:val="00F25FD4"/>
    <w:rsid w:val="00F31555"/>
    <w:rsid w:val="00F3171D"/>
    <w:rsid w:val="00F31A51"/>
    <w:rsid w:val="00F32633"/>
    <w:rsid w:val="00F334A2"/>
    <w:rsid w:val="00F33D11"/>
    <w:rsid w:val="00F36161"/>
    <w:rsid w:val="00F367CF"/>
    <w:rsid w:val="00F37EC9"/>
    <w:rsid w:val="00F37F2F"/>
    <w:rsid w:val="00F40199"/>
    <w:rsid w:val="00F41211"/>
    <w:rsid w:val="00F41712"/>
    <w:rsid w:val="00F417F3"/>
    <w:rsid w:val="00F42039"/>
    <w:rsid w:val="00F43C78"/>
    <w:rsid w:val="00F451D1"/>
    <w:rsid w:val="00F458C2"/>
    <w:rsid w:val="00F459B5"/>
    <w:rsid w:val="00F46383"/>
    <w:rsid w:val="00F465D6"/>
    <w:rsid w:val="00F47368"/>
    <w:rsid w:val="00F50C22"/>
    <w:rsid w:val="00F520CC"/>
    <w:rsid w:val="00F52170"/>
    <w:rsid w:val="00F53266"/>
    <w:rsid w:val="00F53A03"/>
    <w:rsid w:val="00F55ED7"/>
    <w:rsid w:val="00F579B9"/>
    <w:rsid w:val="00F60142"/>
    <w:rsid w:val="00F60A7A"/>
    <w:rsid w:val="00F620D6"/>
    <w:rsid w:val="00F62DF4"/>
    <w:rsid w:val="00F62FD2"/>
    <w:rsid w:val="00F63F6F"/>
    <w:rsid w:val="00F6428D"/>
    <w:rsid w:val="00F6504C"/>
    <w:rsid w:val="00F652E8"/>
    <w:rsid w:val="00F6795C"/>
    <w:rsid w:val="00F7213D"/>
    <w:rsid w:val="00F729A7"/>
    <w:rsid w:val="00F72AC0"/>
    <w:rsid w:val="00F731A9"/>
    <w:rsid w:val="00F73381"/>
    <w:rsid w:val="00F7428D"/>
    <w:rsid w:val="00F754EA"/>
    <w:rsid w:val="00F76E13"/>
    <w:rsid w:val="00F8042F"/>
    <w:rsid w:val="00F807CB"/>
    <w:rsid w:val="00F8109D"/>
    <w:rsid w:val="00F84661"/>
    <w:rsid w:val="00F871DD"/>
    <w:rsid w:val="00F93041"/>
    <w:rsid w:val="00F937DA"/>
    <w:rsid w:val="00F94CFD"/>
    <w:rsid w:val="00F950B1"/>
    <w:rsid w:val="00FA076E"/>
    <w:rsid w:val="00FA243B"/>
    <w:rsid w:val="00FA48A3"/>
    <w:rsid w:val="00FA491C"/>
    <w:rsid w:val="00FA62C0"/>
    <w:rsid w:val="00FA65DC"/>
    <w:rsid w:val="00FA6A10"/>
    <w:rsid w:val="00FA6F24"/>
    <w:rsid w:val="00FA7694"/>
    <w:rsid w:val="00FB0524"/>
    <w:rsid w:val="00FB15EB"/>
    <w:rsid w:val="00FB3239"/>
    <w:rsid w:val="00FB5F1F"/>
    <w:rsid w:val="00FB63A4"/>
    <w:rsid w:val="00FB7DB4"/>
    <w:rsid w:val="00FC353E"/>
    <w:rsid w:val="00FC3F12"/>
    <w:rsid w:val="00FC4488"/>
    <w:rsid w:val="00FC44A5"/>
    <w:rsid w:val="00FC5411"/>
    <w:rsid w:val="00FC623B"/>
    <w:rsid w:val="00FC63CE"/>
    <w:rsid w:val="00FD054D"/>
    <w:rsid w:val="00FD0614"/>
    <w:rsid w:val="00FD0FA2"/>
    <w:rsid w:val="00FD157E"/>
    <w:rsid w:val="00FD2122"/>
    <w:rsid w:val="00FD34E7"/>
    <w:rsid w:val="00FD50DA"/>
    <w:rsid w:val="00FD5FB6"/>
    <w:rsid w:val="00FD67D2"/>
    <w:rsid w:val="00FD726E"/>
    <w:rsid w:val="00FE1F43"/>
    <w:rsid w:val="00FE3428"/>
    <w:rsid w:val="00FE3704"/>
    <w:rsid w:val="00FE3727"/>
    <w:rsid w:val="00FE38BA"/>
    <w:rsid w:val="00FE3942"/>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1364ABD-F6CF-479B-9597-A94BE1AE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2"/>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2"/>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3"/>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331C72"/>
    <w:pPr>
      <w:spacing w:before="120" w:after="120"/>
      <w:jc w:val="center"/>
    </w:pPr>
    <w:rPr>
      <w:rFonts w:ascii="Arial Narrow" w:hAnsi="Arial Narrow" w:cs="Calibri"/>
      <w:b/>
      <w:bCs/>
      <w:caps/>
      <w:color w:val="660033"/>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0604008">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069381640">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69CB-A9E8-4F58-9F13-6D9FECAC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2962</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Потапов Николай</cp:lastModifiedBy>
  <cp:revision>4</cp:revision>
  <cp:lastPrinted>2018-03-07T05:55:00Z</cp:lastPrinted>
  <dcterms:created xsi:type="dcterms:W3CDTF">2019-01-11T08:05:00Z</dcterms:created>
  <dcterms:modified xsi:type="dcterms:W3CDTF">2019-06-04T02:21:00Z</dcterms:modified>
</cp:coreProperties>
</file>