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A477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A477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A477D">
        <w:rPr>
          <w:b/>
          <w:sz w:val="28"/>
          <w:szCs w:val="28"/>
          <w:lang w:val="en-US"/>
        </w:rPr>
        <w:t>_Термостат с государственной поверкой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A477D">
        <w:rPr>
          <w:b/>
          <w:bCs/>
          <w:caps/>
          <w:sz w:val="28"/>
          <w:szCs w:val="28"/>
          <w:lang w:val="en-US"/>
        </w:rPr>
        <w:t>501-O070-18/489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A477D">
        <w:rPr>
          <w:b/>
          <w:bCs/>
          <w:caps/>
          <w:sz w:val="28"/>
          <w:szCs w:val="28"/>
          <w:lang w:val="en-US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A477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_Термостат с государственной поверкой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A477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A477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A477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A477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A477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A477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477D">
        <w:rPr>
          <w:sz w:val="24"/>
          <w:szCs w:val="24"/>
        </w:rPr>
        <w:t>_Термостат с государственной поверкой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A477D">
        <w:rPr>
          <w:sz w:val="24"/>
          <w:szCs w:val="24"/>
        </w:rPr>
        <w:t>_Термостат с государственной поверкой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A477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A477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477D">
        <w:rPr>
          <w:sz w:val="24"/>
          <w:szCs w:val="24"/>
        </w:rPr>
        <w:t>_Термостат с государственной поверкой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A477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A477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A477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A477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A477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A477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A477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A477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A477D">
        <w:rPr>
          <w:sz w:val="24"/>
          <w:szCs w:val="24"/>
        </w:rPr>
        <w:t>_Термостат с государственной поверкой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A477D" w:rsidRPr="007711D1" w:rsidTr="00457AC3">
        <w:trPr>
          <w:trHeight w:val="349"/>
        </w:trPr>
        <w:tc>
          <w:tcPr>
            <w:tcW w:w="817" w:type="dxa"/>
          </w:tcPr>
          <w:p w:rsidR="00BA477D" w:rsidRPr="007711D1" w:rsidRDefault="00BA477D" w:rsidP="00457AC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A477D" w:rsidRPr="007711D1" w:rsidRDefault="00BA477D" w:rsidP="00457A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1000408403</w:t>
            </w:r>
          </w:p>
        </w:tc>
        <w:tc>
          <w:tcPr>
            <w:tcW w:w="4252" w:type="dxa"/>
          </w:tcPr>
          <w:p w:rsidR="00BA477D" w:rsidRPr="007711D1" w:rsidRDefault="00BA477D" w:rsidP="00457A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_Термостат с государственной поверкой</w:t>
            </w:r>
          </w:p>
        </w:tc>
        <w:tc>
          <w:tcPr>
            <w:tcW w:w="1418" w:type="dxa"/>
          </w:tcPr>
          <w:p w:rsidR="00BA477D" w:rsidRPr="007711D1" w:rsidRDefault="00BA477D" w:rsidP="00457A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BA477D" w:rsidRPr="007711D1" w:rsidRDefault="00BA477D" w:rsidP="00457A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A477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A477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A477D">
        <w:rPr>
          <w:sz w:val="24"/>
          <w:szCs w:val="24"/>
        </w:rPr>
        <w:t>_Термостат с государственной поверкой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A477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A477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A477D">
        <w:rPr>
          <w:sz w:val="24"/>
          <w:szCs w:val="24"/>
        </w:rPr>
        <w:t>_Термостат с государственной поверкой</w:t>
      </w:r>
      <w:r w:rsidR="00356073" w:rsidRPr="007711D1">
        <w:rPr>
          <w:sz w:val="24"/>
          <w:szCs w:val="24"/>
        </w:rPr>
        <w:t xml:space="preserve"> в количестве </w:t>
      </w:r>
      <w:r w:rsidR="00BA477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A477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A477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A477D">
        <w:rPr>
          <w:i/>
          <w:szCs w:val="24"/>
        </w:rPr>
        <w:t>_Термостат с государственной поверкой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A477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A477D">
        <w:rPr>
          <w:szCs w:val="24"/>
        </w:rPr>
        <w:t>_Термостат с государственной поверкой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A477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A477D">
              <w:rPr>
                <w:szCs w:val="24"/>
              </w:rPr>
              <w:t>_Термостат с государственной поверкой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A477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A477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104993.45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94494.45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83995.45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73496.45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62997.45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52498.45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41999.45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31500.45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21001.45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BA477D" w:rsidTr="00457AC3">
        <w:tc>
          <w:tcPr>
            <w:tcW w:w="1100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15883.25</w:t>
            </w:r>
          </w:p>
        </w:tc>
        <w:tc>
          <w:tcPr>
            <w:tcW w:w="3119" w:type="dxa"/>
          </w:tcPr>
          <w:p w:rsidR="00BA477D" w:rsidRPr="00A37BFC" w:rsidRDefault="00BA477D" w:rsidP="00457A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26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26B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77D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C886-C71F-4B47-B289-5C6B985E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2018-08-14T10:28:00Z</dcterms:created>
  <dcterms:modified xsi:type="dcterms:W3CDTF">2018-08-14T10:28:00Z</dcterms:modified>
</cp:coreProperties>
</file>