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9E4E99" w:rsidRDefault="00635C8D" w:rsidP="002F5D7B">
      <w:pPr>
        <w:tabs>
          <w:tab w:val="left" w:pos="1418"/>
        </w:tabs>
        <w:jc w:val="center"/>
        <w:rPr>
          <w:b/>
          <w:sz w:val="28"/>
          <w:szCs w:val="28"/>
        </w:rPr>
      </w:pPr>
      <w:r w:rsidRPr="009E4E99">
        <w:rPr>
          <w:b/>
          <w:sz w:val="28"/>
          <w:szCs w:val="28"/>
        </w:rPr>
        <w:t>Приглашение принять участие в конкурентном отборе</w:t>
      </w:r>
    </w:p>
    <w:p w:rsidR="00635C8D" w:rsidRPr="009E4E99" w:rsidRDefault="00635C8D" w:rsidP="00635C8D">
      <w:pPr>
        <w:ind w:firstLine="142"/>
        <w:jc w:val="center"/>
        <w:rPr>
          <w:b/>
          <w:sz w:val="28"/>
          <w:szCs w:val="28"/>
        </w:rPr>
      </w:pPr>
    </w:p>
    <w:p w:rsidR="001B0AA9" w:rsidRPr="009E4E99"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9E4E99">
        <w:rPr>
          <w:rFonts w:ascii="Times New Roman" w:hAnsi="Times New Roman" w:cs="Times New Roman"/>
          <w:sz w:val="28"/>
          <w:szCs w:val="28"/>
        </w:rPr>
        <w:t xml:space="preserve">Условия проведения </w:t>
      </w:r>
      <w:r w:rsidR="00635C8D" w:rsidRPr="009E4E99">
        <w:rPr>
          <w:rFonts w:ascii="Times New Roman" w:hAnsi="Times New Roman" w:cs="Times New Roman"/>
          <w:sz w:val="28"/>
          <w:szCs w:val="28"/>
        </w:rPr>
        <w:t>конкурентного отбора</w:t>
      </w:r>
    </w:p>
    <w:p w:rsidR="001B0AA9" w:rsidRPr="009E4E99" w:rsidRDefault="001B0AA9" w:rsidP="001B0AA9"/>
    <w:p w:rsidR="00AE56AD" w:rsidRPr="009E4E99" w:rsidRDefault="00AE56AD" w:rsidP="00ED6534">
      <w:pPr>
        <w:pStyle w:val="2"/>
        <w:numPr>
          <w:ilvl w:val="0"/>
          <w:numId w:val="22"/>
        </w:numPr>
        <w:spacing w:before="0" w:after="0"/>
        <w:ind w:left="0" w:firstLine="709"/>
        <w:jc w:val="both"/>
        <w:rPr>
          <w:rFonts w:ascii="Times New Roman" w:hAnsi="Times New Roman" w:cs="Times New Roman"/>
          <w:i w:val="0"/>
        </w:rPr>
      </w:pPr>
      <w:r w:rsidRPr="009E4E99">
        <w:rPr>
          <w:rFonts w:ascii="Times New Roman" w:hAnsi="Times New Roman" w:cs="Times New Roman"/>
          <w:i w:val="0"/>
        </w:rPr>
        <w:t xml:space="preserve">Общие условия проведения </w:t>
      </w:r>
      <w:r w:rsidR="00690FF6" w:rsidRPr="009E4E99">
        <w:rPr>
          <w:rFonts w:ascii="Times New Roman" w:hAnsi="Times New Roman" w:cs="Times New Roman"/>
          <w:i w:val="0"/>
        </w:rPr>
        <w:t>конкурентного отбора</w:t>
      </w:r>
    </w:p>
    <w:p w:rsidR="001B0AA9" w:rsidRPr="009E4E99" w:rsidRDefault="001B0AA9" w:rsidP="00ED6534">
      <w:pPr>
        <w:ind w:firstLine="709"/>
        <w:rPr>
          <w:sz w:val="28"/>
          <w:szCs w:val="28"/>
        </w:rPr>
      </w:pPr>
    </w:p>
    <w:p w:rsidR="00625FBB" w:rsidRPr="009E4E99"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9E4E99">
        <w:rPr>
          <w:rFonts w:ascii="Times New Roman" w:hAnsi="Times New Roman" w:cs="Times New Roman"/>
          <w:sz w:val="28"/>
          <w:szCs w:val="28"/>
        </w:rPr>
        <w:t>Сведения о заказчике</w:t>
      </w:r>
    </w:p>
    <w:p w:rsidR="001B0AA9" w:rsidRPr="009E4E99" w:rsidRDefault="001B0AA9" w:rsidP="00ED6534">
      <w:pPr>
        <w:ind w:firstLine="709"/>
        <w:rPr>
          <w:sz w:val="28"/>
          <w:szCs w:val="28"/>
        </w:rPr>
      </w:pPr>
    </w:p>
    <w:p w:rsidR="00390B9D" w:rsidRPr="009E4E99" w:rsidRDefault="009F70FC" w:rsidP="00ED6534">
      <w:pPr>
        <w:ind w:firstLine="709"/>
        <w:jc w:val="both"/>
        <w:rPr>
          <w:bCs/>
          <w:sz w:val="28"/>
          <w:szCs w:val="28"/>
        </w:rPr>
      </w:pPr>
      <w:r w:rsidRPr="009E4E99">
        <w:rPr>
          <w:bCs/>
          <w:sz w:val="28"/>
          <w:szCs w:val="28"/>
        </w:rPr>
        <w:t xml:space="preserve">1.1.1. </w:t>
      </w:r>
      <w:r w:rsidR="00390B9D" w:rsidRPr="009E4E99">
        <w:rPr>
          <w:bCs/>
          <w:sz w:val="28"/>
          <w:szCs w:val="28"/>
        </w:rPr>
        <w:t>Заказчик – ОАО «РЖД»</w:t>
      </w:r>
      <w:r w:rsidR="00ED6534" w:rsidRPr="009E4E99">
        <w:rPr>
          <w:bCs/>
          <w:sz w:val="28"/>
          <w:szCs w:val="28"/>
        </w:rPr>
        <w:t>.</w:t>
      </w:r>
    </w:p>
    <w:p w:rsidR="005172B0" w:rsidRPr="009E4E99" w:rsidRDefault="005172B0" w:rsidP="005172B0">
      <w:pPr>
        <w:ind w:firstLine="709"/>
        <w:jc w:val="both"/>
        <w:rPr>
          <w:bCs/>
          <w:i/>
          <w:sz w:val="28"/>
          <w:szCs w:val="28"/>
        </w:rPr>
      </w:pPr>
      <w:r w:rsidRPr="009E4E99">
        <w:rPr>
          <w:bCs/>
          <w:sz w:val="28"/>
          <w:szCs w:val="28"/>
        </w:rPr>
        <w:t>Закупка осуществляется для нужд Административно-хозяйственного управления ОАО «РЖД»</w:t>
      </w:r>
    </w:p>
    <w:p w:rsidR="005172B0" w:rsidRPr="009E4E99" w:rsidRDefault="005172B0" w:rsidP="005172B0">
      <w:pPr>
        <w:ind w:firstLine="709"/>
        <w:jc w:val="both"/>
        <w:rPr>
          <w:bCs/>
          <w:i/>
          <w:sz w:val="28"/>
          <w:szCs w:val="28"/>
        </w:rPr>
      </w:pPr>
      <w:r w:rsidRPr="009E4E99">
        <w:rPr>
          <w:bCs/>
          <w:sz w:val="28"/>
          <w:szCs w:val="28"/>
        </w:rPr>
        <w:t xml:space="preserve">Место нахождения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5172B0" w:rsidRPr="009E4E99" w:rsidRDefault="005172B0" w:rsidP="005172B0">
      <w:pPr>
        <w:ind w:firstLine="709"/>
        <w:jc w:val="both"/>
        <w:rPr>
          <w:sz w:val="28"/>
          <w:szCs w:val="28"/>
        </w:rPr>
      </w:pPr>
      <w:r w:rsidRPr="009E4E99">
        <w:rPr>
          <w:bCs/>
          <w:sz w:val="28"/>
          <w:szCs w:val="28"/>
        </w:rPr>
        <w:t xml:space="preserve">Почтовый адрес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5172B0" w:rsidRPr="009E4E99" w:rsidRDefault="005172B0" w:rsidP="005172B0">
      <w:pPr>
        <w:ind w:firstLine="709"/>
        <w:jc w:val="both"/>
        <w:rPr>
          <w:bCs/>
          <w:i/>
          <w:sz w:val="28"/>
          <w:szCs w:val="28"/>
        </w:rPr>
      </w:pPr>
    </w:p>
    <w:p w:rsidR="009F70FC" w:rsidRPr="009E4E99" w:rsidRDefault="009F70FC" w:rsidP="00ED6534">
      <w:pPr>
        <w:ind w:firstLine="709"/>
        <w:jc w:val="both"/>
        <w:rPr>
          <w:bCs/>
          <w:sz w:val="28"/>
          <w:szCs w:val="28"/>
        </w:rPr>
      </w:pPr>
      <w:r w:rsidRPr="009E4E99">
        <w:rPr>
          <w:bCs/>
          <w:sz w:val="28"/>
          <w:szCs w:val="28"/>
        </w:rPr>
        <w:t>1.1.2. Контактные данные:</w:t>
      </w:r>
    </w:p>
    <w:p w:rsidR="00813158" w:rsidRPr="009E4E99" w:rsidRDefault="00813158" w:rsidP="00813158">
      <w:pPr>
        <w:ind w:firstLine="709"/>
        <w:jc w:val="both"/>
        <w:rPr>
          <w:bCs/>
          <w:i/>
          <w:sz w:val="28"/>
          <w:szCs w:val="28"/>
        </w:rPr>
      </w:pPr>
      <w:r w:rsidRPr="009E4E99">
        <w:rPr>
          <w:bCs/>
          <w:sz w:val="28"/>
          <w:szCs w:val="28"/>
        </w:rPr>
        <w:t xml:space="preserve">Контактное лицо: </w:t>
      </w:r>
      <w:r w:rsidR="005430A2">
        <w:rPr>
          <w:bCs/>
          <w:sz w:val="28"/>
          <w:szCs w:val="28"/>
        </w:rPr>
        <w:t>Аладинская Евгения Всеволодовна</w:t>
      </w:r>
      <w:r w:rsidRPr="009E4E99">
        <w:rPr>
          <w:bCs/>
          <w:sz w:val="28"/>
          <w:szCs w:val="28"/>
        </w:rPr>
        <w:t xml:space="preserve">, </w:t>
      </w:r>
      <w:r w:rsidR="005430A2">
        <w:rPr>
          <w:bCs/>
          <w:sz w:val="28"/>
          <w:szCs w:val="28"/>
        </w:rPr>
        <w:t>инженер</w:t>
      </w:r>
      <w:r w:rsidRPr="009E4E99">
        <w:rPr>
          <w:bCs/>
          <w:sz w:val="28"/>
          <w:szCs w:val="28"/>
        </w:rPr>
        <w:t xml:space="preserve"> 1 категории</w:t>
      </w:r>
    </w:p>
    <w:p w:rsidR="00813158" w:rsidRPr="009E4E99" w:rsidRDefault="00813158" w:rsidP="00813158">
      <w:pPr>
        <w:ind w:firstLine="709"/>
        <w:jc w:val="both"/>
        <w:rPr>
          <w:bCs/>
          <w:i/>
          <w:sz w:val="28"/>
          <w:szCs w:val="28"/>
        </w:rPr>
      </w:pPr>
      <w:r w:rsidRPr="009E4E99">
        <w:rPr>
          <w:bCs/>
          <w:sz w:val="28"/>
          <w:szCs w:val="28"/>
        </w:rPr>
        <w:t xml:space="preserve">Адрес электронной почты: </w:t>
      </w:r>
      <w:r w:rsidR="005430A2" w:rsidRPr="005430A2">
        <w:rPr>
          <w:bCs/>
          <w:sz w:val="28"/>
          <w:szCs w:val="28"/>
        </w:rPr>
        <w:t>aladinskayaev@center.rzd</w:t>
      </w:r>
    </w:p>
    <w:p w:rsidR="00813158" w:rsidRPr="009E4E99" w:rsidRDefault="00813158" w:rsidP="00813158">
      <w:pPr>
        <w:ind w:firstLine="709"/>
        <w:jc w:val="both"/>
        <w:rPr>
          <w:bCs/>
          <w:i/>
          <w:sz w:val="28"/>
          <w:szCs w:val="28"/>
        </w:rPr>
      </w:pPr>
      <w:r w:rsidRPr="009E4E99">
        <w:rPr>
          <w:bCs/>
          <w:sz w:val="28"/>
          <w:szCs w:val="28"/>
        </w:rPr>
        <w:t xml:space="preserve">Номер телефона: </w:t>
      </w:r>
      <w:r w:rsidRPr="009E4E99">
        <w:rPr>
          <w:sz w:val="28"/>
          <w:szCs w:val="28"/>
        </w:rPr>
        <w:t>8 (499) 262-</w:t>
      </w:r>
      <w:r w:rsidR="005430A2">
        <w:rPr>
          <w:sz w:val="28"/>
          <w:szCs w:val="28"/>
        </w:rPr>
        <w:t>97</w:t>
      </w:r>
      <w:r w:rsidRPr="009E4E99">
        <w:rPr>
          <w:sz w:val="28"/>
          <w:szCs w:val="28"/>
        </w:rPr>
        <w:t>-</w:t>
      </w:r>
      <w:r w:rsidR="005430A2">
        <w:rPr>
          <w:sz w:val="28"/>
          <w:szCs w:val="28"/>
        </w:rPr>
        <w:t>80</w:t>
      </w:r>
    </w:p>
    <w:p w:rsidR="00813158" w:rsidRPr="009E4E99" w:rsidRDefault="00813158" w:rsidP="00813158">
      <w:pPr>
        <w:ind w:firstLine="709"/>
        <w:jc w:val="both"/>
        <w:rPr>
          <w:bCs/>
          <w:i/>
          <w:sz w:val="28"/>
          <w:szCs w:val="28"/>
        </w:rPr>
      </w:pPr>
      <w:r w:rsidRPr="009E4E99">
        <w:rPr>
          <w:bCs/>
          <w:sz w:val="28"/>
          <w:szCs w:val="28"/>
        </w:rPr>
        <w:t>Номер факса:</w:t>
      </w:r>
      <w:r w:rsidRPr="009E4E99">
        <w:rPr>
          <w:sz w:val="28"/>
          <w:szCs w:val="28"/>
        </w:rPr>
        <w:t xml:space="preserve"> 8 (499) 262-15-95</w:t>
      </w:r>
    </w:p>
    <w:p w:rsidR="001B0AA9" w:rsidRPr="009E4E99" w:rsidRDefault="001B0AA9" w:rsidP="00ED6534">
      <w:pPr>
        <w:ind w:firstLine="709"/>
        <w:jc w:val="both"/>
        <w:rPr>
          <w:i/>
          <w:sz w:val="28"/>
          <w:szCs w:val="28"/>
        </w:rPr>
      </w:pPr>
    </w:p>
    <w:p w:rsidR="00AE56AD" w:rsidRPr="009E4E99"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Способ </w:t>
      </w:r>
      <w:r w:rsidR="005347F8" w:rsidRPr="009E4E99">
        <w:rPr>
          <w:rFonts w:ascii="Times New Roman" w:hAnsi="Times New Roman" w:cs="Times New Roman"/>
          <w:sz w:val="28"/>
          <w:szCs w:val="28"/>
        </w:rPr>
        <w:t>закупки</w:t>
      </w:r>
    </w:p>
    <w:p w:rsidR="001B0AA9" w:rsidRPr="009E4E99" w:rsidRDefault="001B0AA9" w:rsidP="00ED6534">
      <w:pPr>
        <w:ind w:firstLine="709"/>
        <w:rPr>
          <w:sz w:val="28"/>
          <w:szCs w:val="28"/>
        </w:rPr>
      </w:pPr>
    </w:p>
    <w:p w:rsidR="00390B9D" w:rsidRPr="009E4E99" w:rsidRDefault="005347F8" w:rsidP="00ED6534">
      <w:pPr>
        <w:ind w:firstLine="709"/>
        <w:jc w:val="both"/>
        <w:rPr>
          <w:bCs/>
          <w:sz w:val="28"/>
          <w:szCs w:val="28"/>
        </w:rPr>
      </w:pPr>
      <w:r w:rsidRPr="009E4E99">
        <w:rPr>
          <w:bCs/>
          <w:sz w:val="28"/>
          <w:szCs w:val="28"/>
        </w:rPr>
        <w:t xml:space="preserve">Конкурентный отбор </w:t>
      </w:r>
      <w:r w:rsidR="00C00C92" w:rsidRPr="009E4E99">
        <w:rPr>
          <w:bCs/>
          <w:sz w:val="28"/>
          <w:szCs w:val="28"/>
        </w:rPr>
        <w:t xml:space="preserve">№ </w:t>
      </w:r>
      <w:r w:rsidR="00EF6E13" w:rsidRPr="00EF6E13">
        <w:rPr>
          <w:sz w:val="28"/>
          <w:szCs w:val="28"/>
        </w:rPr>
        <w:t>1397/КОТЭ-АХУ/18</w:t>
      </w:r>
      <w:r w:rsidR="00EF6E13">
        <w:rPr>
          <w:sz w:val="28"/>
          <w:szCs w:val="28"/>
        </w:rPr>
        <w:t xml:space="preserve"> </w:t>
      </w:r>
      <w:r w:rsidRPr="009E4E99">
        <w:rPr>
          <w:bCs/>
          <w:sz w:val="28"/>
          <w:szCs w:val="28"/>
        </w:rPr>
        <w:t xml:space="preserve">в электронной форме. </w:t>
      </w:r>
    </w:p>
    <w:p w:rsidR="001B0AA9" w:rsidRPr="009E4E99" w:rsidRDefault="001B0AA9" w:rsidP="00ED6534">
      <w:pPr>
        <w:ind w:firstLine="709"/>
        <w:jc w:val="both"/>
        <w:rPr>
          <w:bCs/>
          <w:sz w:val="28"/>
          <w:szCs w:val="28"/>
        </w:rPr>
      </w:pPr>
    </w:p>
    <w:p w:rsidR="00B84371" w:rsidRPr="009E4E99"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Предмет </w:t>
      </w:r>
      <w:r w:rsidR="005347F8" w:rsidRPr="009E4E99">
        <w:rPr>
          <w:rFonts w:ascii="Times New Roman" w:hAnsi="Times New Roman" w:cs="Times New Roman"/>
          <w:sz w:val="28"/>
          <w:szCs w:val="28"/>
        </w:rPr>
        <w:t>конкурентного отбора</w:t>
      </w:r>
    </w:p>
    <w:p w:rsidR="00B84371" w:rsidRPr="009E4E99" w:rsidRDefault="00B84371" w:rsidP="00ED6534">
      <w:pPr>
        <w:ind w:firstLine="709"/>
        <w:rPr>
          <w:sz w:val="28"/>
          <w:szCs w:val="28"/>
        </w:rPr>
      </w:pPr>
    </w:p>
    <w:p w:rsidR="00F11959" w:rsidRPr="00A00D52" w:rsidRDefault="00F11959" w:rsidP="00F11959">
      <w:pPr>
        <w:pStyle w:val="a6"/>
        <w:autoSpaceDE w:val="0"/>
        <w:autoSpaceDN w:val="0"/>
        <w:adjustRightInd w:val="0"/>
        <w:ind w:left="284" w:firstLine="424"/>
        <w:contextualSpacing/>
        <w:outlineLvl w:val="2"/>
        <w:rPr>
          <w:i/>
          <w:sz w:val="28"/>
          <w:szCs w:val="28"/>
        </w:rPr>
      </w:pPr>
      <w:r w:rsidRPr="00A00D52">
        <w:rPr>
          <w:color w:val="000000"/>
          <w:sz w:val="28"/>
          <w:szCs w:val="28"/>
        </w:rPr>
        <w:t xml:space="preserve">На право заключения </w:t>
      </w:r>
      <w:proofErr w:type="gramStart"/>
      <w:r w:rsidRPr="00A00D52">
        <w:rPr>
          <w:color w:val="000000"/>
          <w:sz w:val="28"/>
          <w:szCs w:val="28"/>
        </w:rPr>
        <w:t>договора</w:t>
      </w:r>
      <w:proofErr w:type="gramEnd"/>
      <w:r w:rsidRPr="00A00D52">
        <w:rPr>
          <w:color w:val="000000"/>
          <w:sz w:val="28"/>
          <w:szCs w:val="28"/>
        </w:rPr>
        <w:t xml:space="preserve"> на оказание услуг по </w:t>
      </w:r>
      <w:r>
        <w:rPr>
          <w:color w:val="000000"/>
          <w:sz w:val="28"/>
          <w:szCs w:val="28"/>
        </w:rPr>
        <w:t>очистке жироуловителей</w:t>
      </w:r>
      <w:r w:rsidRPr="00A00D52">
        <w:rPr>
          <w:iCs/>
          <w:sz w:val="28"/>
          <w:szCs w:val="28"/>
        </w:rPr>
        <w:t>.</w:t>
      </w:r>
    </w:p>
    <w:p w:rsidR="005E36F5" w:rsidRPr="00510F0B" w:rsidRDefault="005E36F5" w:rsidP="00276C28">
      <w:pPr>
        <w:ind w:firstLine="709"/>
        <w:jc w:val="both"/>
        <w:rPr>
          <w:sz w:val="28"/>
          <w:szCs w:val="28"/>
        </w:rPr>
      </w:pPr>
    </w:p>
    <w:p w:rsidR="00276C28" w:rsidRPr="009E4E99"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Участники</w:t>
      </w:r>
    </w:p>
    <w:p w:rsidR="00276C28" w:rsidRPr="009E4E99" w:rsidRDefault="00276C28" w:rsidP="00276C28">
      <w:pPr>
        <w:ind w:firstLine="709"/>
        <w:rPr>
          <w:sz w:val="28"/>
          <w:szCs w:val="28"/>
        </w:rPr>
      </w:pPr>
    </w:p>
    <w:p w:rsidR="00276C28" w:rsidRPr="009E4E99" w:rsidRDefault="00276C28" w:rsidP="00276C28">
      <w:pPr>
        <w:ind w:firstLine="709"/>
        <w:jc w:val="both"/>
        <w:rPr>
          <w:bCs/>
          <w:sz w:val="28"/>
          <w:szCs w:val="28"/>
        </w:rPr>
      </w:pPr>
      <w:r w:rsidRPr="009E4E99">
        <w:rPr>
          <w:bCs/>
          <w:sz w:val="28"/>
          <w:szCs w:val="28"/>
        </w:rPr>
        <w:t>Особенности участия в конкурентном отборе не предусмотрены.</w:t>
      </w:r>
    </w:p>
    <w:p w:rsidR="00717F61" w:rsidRPr="009E4E99" w:rsidRDefault="00717F61" w:rsidP="00717F61">
      <w:pPr>
        <w:ind w:firstLine="709"/>
        <w:jc w:val="both"/>
        <w:rPr>
          <w:bCs/>
          <w:i/>
          <w:sz w:val="28"/>
          <w:szCs w:val="28"/>
        </w:rPr>
      </w:pPr>
    </w:p>
    <w:p w:rsidR="00E35104" w:rsidRPr="009E4E99"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9E4E99">
        <w:rPr>
          <w:rFonts w:ascii="Times New Roman" w:hAnsi="Times New Roman" w:cs="Times New Roman"/>
          <w:sz w:val="28"/>
          <w:szCs w:val="28"/>
        </w:rPr>
        <w:t xml:space="preserve">Место и дата </w:t>
      </w:r>
      <w:r w:rsidR="00E05B0D" w:rsidRPr="009E4E99">
        <w:rPr>
          <w:rFonts w:ascii="Times New Roman" w:hAnsi="Times New Roman" w:cs="Times New Roman"/>
          <w:sz w:val="28"/>
          <w:szCs w:val="28"/>
        </w:rPr>
        <w:t xml:space="preserve">проведения </w:t>
      </w:r>
      <w:r w:rsidR="00690FF6" w:rsidRPr="009E4E99">
        <w:rPr>
          <w:rFonts w:ascii="Times New Roman" w:hAnsi="Times New Roman" w:cs="Times New Roman"/>
          <w:sz w:val="28"/>
          <w:szCs w:val="28"/>
        </w:rPr>
        <w:t>конкурентного отбора</w:t>
      </w:r>
    </w:p>
    <w:p w:rsidR="001B0AA9" w:rsidRPr="009E4E99" w:rsidRDefault="001B0AA9" w:rsidP="00ED6534">
      <w:pPr>
        <w:ind w:firstLine="709"/>
        <w:rPr>
          <w:sz w:val="28"/>
          <w:szCs w:val="28"/>
        </w:rPr>
      </w:pPr>
    </w:p>
    <w:p w:rsidR="00E05B0D" w:rsidRPr="009E4E99" w:rsidRDefault="00DA5883" w:rsidP="00ED6534">
      <w:pPr>
        <w:ind w:firstLine="709"/>
        <w:jc w:val="both"/>
        <w:rPr>
          <w:bCs/>
          <w:i/>
          <w:sz w:val="28"/>
          <w:szCs w:val="28"/>
        </w:rPr>
      </w:pPr>
      <w:r w:rsidRPr="009E4E99">
        <w:rPr>
          <w:bCs/>
          <w:sz w:val="28"/>
          <w:szCs w:val="28"/>
        </w:rPr>
        <w:t>Конкурентный отбор проводится</w:t>
      </w:r>
      <w:r w:rsidR="004C70B5" w:rsidRPr="009E4E99">
        <w:rPr>
          <w:bCs/>
          <w:sz w:val="28"/>
          <w:szCs w:val="28"/>
        </w:rPr>
        <w:t xml:space="preserve"> в</w:t>
      </w:r>
      <w:r w:rsidRPr="009E4E99">
        <w:rPr>
          <w:bCs/>
          <w:i/>
          <w:sz w:val="28"/>
          <w:szCs w:val="28"/>
        </w:rPr>
        <w:t xml:space="preserve"> </w:t>
      </w:r>
      <w:r w:rsidR="004C70B5" w:rsidRPr="009E4E99">
        <w:rPr>
          <w:bCs/>
        </w:rPr>
        <w:t xml:space="preserve"> </w:t>
      </w:r>
      <w:r w:rsidR="00EF6E13">
        <w:rPr>
          <w:bCs/>
          <w:sz w:val="28"/>
          <w:szCs w:val="28"/>
        </w:rPr>
        <w:t>10</w:t>
      </w:r>
      <w:r w:rsidR="004C70B5" w:rsidRPr="009E4E99">
        <w:rPr>
          <w:bCs/>
          <w:sz w:val="28"/>
          <w:szCs w:val="28"/>
        </w:rPr>
        <w:t xml:space="preserve"> часов </w:t>
      </w:r>
      <w:r w:rsidR="00EF6E13">
        <w:rPr>
          <w:bCs/>
          <w:sz w:val="28"/>
          <w:szCs w:val="28"/>
        </w:rPr>
        <w:t xml:space="preserve">00 </w:t>
      </w:r>
      <w:r w:rsidR="004C70B5" w:rsidRPr="009E4E99">
        <w:rPr>
          <w:bCs/>
          <w:sz w:val="28"/>
          <w:szCs w:val="28"/>
        </w:rPr>
        <w:t xml:space="preserve">мин. </w:t>
      </w:r>
      <w:r w:rsidR="0066519E" w:rsidRPr="009E4E99">
        <w:rPr>
          <w:bCs/>
          <w:sz w:val="28"/>
          <w:szCs w:val="28"/>
        </w:rPr>
        <w:t>московского времени    «</w:t>
      </w:r>
      <w:r w:rsidR="00EF6E13">
        <w:rPr>
          <w:bCs/>
          <w:sz w:val="28"/>
          <w:szCs w:val="28"/>
        </w:rPr>
        <w:t>12</w:t>
      </w:r>
      <w:r w:rsidR="00E03CC5" w:rsidRPr="009E4E99">
        <w:rPr>
          <w:bCs/>
          <w:sz w:val="28"/>
          <w:szCs w:val="28"/>
        </w:rPr>
        <w:t>»</w:t>
      </w:r>
      <w:r w:rsidR="00EF6E13">
        <w:rPr>
          <w:bCs/>
          <w:sz w:val="28"/>
          <w:szCs w:val="28"/>
        </w:rPr>
        <w:t xml:space="preserve"> июля </w:t>
      </w:r>
      <w:r w:rsidR="00E03CC5" w:rsidRPr="009E4E99">
        <w:rPr>
          <w:bCs/>
          <w:sz w:val="28"/>
          <w:szCs w:val="28"/>
        </w:rPr>
        <w:t>201</w:t>
      </w:r>
      <w:r w:rsidR="005430A2">
        <w:rPr>
          <w:bCs/>
          <w:sz w:val="28"/>
          <w:szCs w:val="28"/>
        </w:rPr>
        <w:t>8</w:t>
      </w:r>
      <w:r w:rsidR="00E03CC5" w:rsidRPr="009E4E99">
        <w:rPr>
          <w:bCs/>
          <w:sz w:val="28"/>
          <w:szCs w:val="28"/>
        </w:rPr>
        <w:t xml:space="preserve"> г.</w:t>
      </w:r>
      <w:r w:rsidR="00A75F7B" w:rsidRPr="009E4E99">
        <w:rPr>
          <w:bCs/>
          <w:i/>
          <w:sz w:val="28"/>
          <w:szCs w:val="28"/>
        </w:rPr>
        <w:t xml:space="preserve"> </w:t>
      </w:r>
      <w:r w:rsidR="00D6004F" w:rsidRPr="009E4E99">
        <w:rPr>
          <w:bCs/>
          <w:sz w:val="28"/>
          <w:szCs w:val="28"/>
        </w:rPr>
        <w:t>на э</w:t>
      </w:r>
      <w:r w:rsidR="00D6004F" w:rsidRPr="009E4E99">
        <w:rPr>
          <w:sz w:val="28"/>
          <w:szCs w:val="28"/>
        </w:rPr>
        <w:t xml:space="preserve">лектронной торговой площадке «ЭТС-Фабрикант» </w:t>
      </w:r>
      <w:r w:rsidR="00D6004F" w:rsidRPr="009E4E99">
        <w:rPr>
          <w:bCs/>
          <w:sz w:val="28"/>
          <w:szCs w:val="28"/>
        </w:rPr>
        <w:t xml:space="preserve"> </w:t>
      </w:r>
      <w:r w:rsidR="004251F7" w:rsidRPr="009E4E99">
        <w:rPr>
          <w:bCs/>
          <w:sz w:val="28"/>
          <w:szCs w:val="28"/>
        </w:rPr>
        <w:t xml:space="preserve">(на странице данного </w:t>
      </w:r>
      <w:r w:rsidR="00690FF6" w:rsidRPr="009E4E99">
        <w:rPr>
          <w:bCs/>
          <w:sz w:val="28"/>
          <w:szCs w:val="28"/>
        </w:rPr>
        <w:t>конкурентного отбора</w:t>
      </w:r>
      <w:r w:rsidR="004251F7" w:rsidRPr="009E4E99">
        <w:rPr>
          <w:bCs/>
          <w:sz w:val="28"/>
          <w:szCs w:val="28"/>
        </w:rPr>
        <w:t xml:space="preserve"> на </w:t>
      </w:r>
      <w:r w:rsidR="00D6004F" w:rsidRPr="009E4E99">
        <w:rPr>
          <w:bCs/>
          <w:sz w:val="28"/>
          <w:szCs w:val="28"/>
        </w:rPr>
        <w:t>сайте</w:t>
      </w:r>
      <w:r w:rsidR="00D6004F" w:rsidRPr="009E4E99">
        <w:rPr>
          <w:sz w:val="28"/>
          <w:szCs w:val="28"/>
        </w:rPr>
        <w:t xml:space="preserve"> https://www.fabrikant.ru</w:t>
      </w:r>
      <w:r w:rsidR="004251F7" w:rsidRPr="009E4E99">
        <w:rPr>
          <w:bCs/>
          <w:sz w:val="28"/>
          <w:szCs w:val="28"/>
        </w:rPr>
        <w:t>)</w:t>
      </w:r>
      <w:r w:rsidR="00D81371" w:rsidRPr="009E4E99">
        <w:rPr>
          <w:bCs/>
          <w:i/>
          <w:sz w:val="28"/>
          <w:szCs w:val="28"/>
        </w:rPr>
        <w:t xml:space="preserve"> </w:t>
      </w:r>
      <w:r w:rsidR="009F18E6" w:rsidRPr="009E4E99">
        <w:rPr>
          <w:bCs/>
          <w:sz w:val="28"/>
          <w:szCs w:val="28"/>
        </w:rPr>
        <w:t>(далее – электронная</w:t>
      </w:r>
      <w:r w:rsidR="00917B0F" w:rsidRPr="009E4E99">
        <w:rPr>
          <w:bCs/>
          <w:sz w:val="28"/>
          <w:szCs w:val="28"/>
        </w:rPr>
        <w:t xml:space="preserve"> </w:t>
      </w:r>
      <w:r w:rsidR="00486A1B" w:rsidRPr="009E4E99">
        <w:rPr>
          <w:bCs/>
          <w:sz w:val="28"/>
          <w:szCs w:val="28"/>
        </w:rPr>
        <w:t>торгово-закупочная</w:t>
      </w:r>
      <w:r w:rsidR="009F18E6" w:rsidRPr="009E4E99">
        <w:rPr>
          <w:bCs/>
          <w:sz w:val="28"/>
          <w:szCs w:val="28"/>
        </w:rPr>
        <w:t xml:space="preserve"> площадка</w:t>
      </w:r>
      <w:r w:rsidR="00FB55C8" w:rsidRPr="009E4E99">
        <w:rPr>
          <w:bCs/>
          <w:sz w:val="28"/>
          <w:szCs w:val="28"/>
        </w:rPr>
        <w:t>,</w:t>
      </w:r>
      <w:r w:rsidR="00486A1B" w:rsidRPr="009E4E99">
        <w:rPr>
          <w:bCs/>
          <w:sz w:val="28"/>
          <w:szCs w:val="28"/>
        </w:rPr>
        <w:t xml:space="preserve"> ЭТЗП</w:t>
      </w:r>
      <w:r w:rsidR="00FB55C8" w:rsidRPr="009E4E99">
        <w:rPr>
          <w:bCs/>
          <w:sz w:val="28"/>
          <w:szCs w:val="28"/>
        </w:rPr>
        <w:t>, а также сайт ЭТЗП</w:t>
      </w:r>
      <w:r w:rsidR="009F18E6" w:rsidRPr="009E4E99">
        <w:rPr>
          <w:bCs/>
          <w:sz w:val="28"/>
          <w:szCs w:val="28"/>
        </w:rPr>
        <w:t>)</w:t>
      </w:r>
      <w:r w:rsidR="001957E2" w:rsidRPr="009E4E99">
        <w:rPr>
          <w:bCs/>
          <w:i/>
          <w:sz w:val="28"/>
          <w:szCs w:val="28"/>
        </w:rPr>
        <w:t>,</w:t>
      </w:r>
      <w:r w:rsidR="00D81371" w:rsidRPr="009E4E99">
        <w:rPr>
          <w:bCs/>
          <w:sz w:val="28"/>
          <w:szCs w:val="28"/>
        </w:rPr>
        <w:t xml:space="preserve"> </w:t>
      </w:r>
      <w:r w:rsidR="0010405A" w:rsidRPr="009E4E99">
        <w:rPr>
          <w:bCs/>
          <w:sz w:val="28"/>
          <w:szCs w:val="28"/>
        </w:rPr>
        <w:t xml:space="preserve">в электронной форме в личном кабинете </w:t>
      </w:r>
      <w:r w:rsidR="008350A8" w:rsidRPr="009E4E99">
        <w:rPr>
          <w:bCs/>
          <w:sz w:val="28"/>
          <w:szCs w:val="28"/>
        </w:rPr>
        <w:t>участника электронных процедур</w:t>
      </w:r>
      <w:r w:rsidR="00ED6534" w:rsidRPr="009E4E99">
        <w:rPr>
          <w:bCs/>
          <w:i/>
          <w:sz w:val="28"/>
          <w:szCs w:val="28"/>
        </w:rPr>
        <w:t>.</w:t>
      </w:r>
    </w:p>
    <w:p w:rsidR="007747DB" w:rsidRPr="009E4E99" w:rsidRDefault="007747DB" w:rsidP="00ED6534">
      <w:pPr>
        <w:ind w:firstLine="709"/>
        <w:jc w:val="both"/>
        <w:rPr>
          <w:bCs/>
          <w:i/>
          <w:sz w:val="28"/>
          <w:szCs w:val="28"/>
        </w:rPr>
      </w:pPr>
    </w:p>
    <w:p w:rsidR="007747DB" w:rsidRPr="009E4E99" w:rsidRDefault="007747DB" w:rsidP="00ED6534">
      <w:pPr>
        <w:ind w:firstLine="709"/>
        <w:jc w:val="both"/>
        <w:rPr>
          <w:b/>
          <w:bCs/>
          <w:sz w:val="28"/>
          <w:szCs w:val="28"/>
        </w:rPr>
      </w:pPr>
      <w:r w:rsidRPr="009E4E99">
        <w:rPr>
          <w:b/>
          <w:bCs/>
          <w:sz w:val="28"/>
          <w:szCs w:val="28"/>
        </w:rPr>
        <w:t>1.6. Разъяснения положений приглашения к участию в конкурентном отборе</w:t>
      </w:r>
    </w:p>
    <w:p w:rsidR="007747DB" w:rsidRPr="009E4E99" w:rsidRDefault="007747DB" w:rsidP="00ED6534">
      <w:pPr>
        <w:ind w:firstLine="709"/>
        <w:jc w:val="both"/>
        <w:rPr>
          <w:bCs/>
          <w:sz w:val="28"/>
          <w:szCs w:val="28"/>
        </w:rPr>
      </w:pPr>
    </w:p>
    <w:p w:rsidR="007747DB" w:rsidRPr="009E4E99" w:rsidRDefault="00D31B46" w:rsidP="00D31B46">
      <w:pPr>
        <w:ind w:firstLine="709"/>
        <w:jc w:val="both"/>
        <w:rPr>
          <w:bCs/>
          <w:sz w:val="28"/>
          <w:szCs w:val="28"/>
        </w:rPr>
      </w:pPr>
      <w:r w:rsidRPr="009E4E99">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w:t>
      </w:r>
      <w:r w:rsidRPr="009E4E99">
        <w:rPr>
          <w:bCs/>
          <w:sz w:val="28"/>
          <w:szCs w:val="28"/>
        </w:rPr>
        <w:lastRenderedPageBreak/>
        <w:t xml:space="preserve">участником закупки разъяснений положений приглашения к участию в конкурентном отбое </w:t>
      </w:r>
      <w:r w:rsidR="007747DB" w:rsidRPr="009E4E99">
        <w:rPr>
          <w:bCs/>
          <w:sz w:val="28"/>
          <w:szCs w:val="28"/>
        </w:rPr>
        <w:t>не устанавлива</w:t>
      </w:r>
      <w:r w:rsidRPr="009E4E99">
        <w:rPr>
          <w:bCs/>
          <w:sz w:val="28"/>
          <w:szCs w:val="28"/>
        </w:rPr>
        <w:t>ю</w:t>
      </w:r>
      <w:r w:rsidR="007747DB" w:rsidRPr="009E4E99">
        <w:rPr>
          <w:bCs/>
          <w:sz w:val="28"/>
          <w:szCs w:val="28"/>
        </w:rPr>
        <w:t>тся при проведении конкурентного отбора</w:t>
      </w:r>
      <w:r w:rsidR="007E7685" w:rsidRPr="009E4E99">
        <w:rPr>
          <w:bCs/>
          <w:sz w:val="28"/>
          <w:szCs w:val="28"/>
        </w:rPr>
        <w:t>.</w:t>
      </w:r>
    </w:p>
    <w:p w:rsidR="00E0757C" w:rsidRPr="009E4E99" w:rsidRDefault="00E0757C" w:rsidP="00ED6534">
      <w:pPr>
        <w:ind w:firstLine="709"/>
        <w:jc w:val="both"/>
        <w:rPr>
          <w:sz w:val="28"/>
          <w:szCs w:val="28"/>
        </w:rPr>
      </w:pPr>
    </w:p>
    <w:p w:rsidR="005124C6" w:rsidRPr="009E4E99" w:rsidRDefault="00722CB0" w:rsidP="00B34F1A">
      <w:pPr>
        <w:pStyle w:val="2"/>
        <w:numPr>
          <w:ilvl w:val="0"/>
          <w:numId w:val="22"/>
        </w:numPr>
        <w:spacing w:before="0" w:after="0"/>
        <w:ind w:left="709" w:firstLine="0"/>
        <w:jc w:val="both"/>
        <w:rPr>
          <w:rFonts w:ascii="Times New Roman" w:hAnsi="Times New Roman" w:cs="Times New Roman"/>
          <w:i w:val="0"/>
        </w:rPr>
      </w:pPr>
      <w:r w:rsidRPr="009E4E99">
        <w:rPr>
          <w:rFonts w:ascii="Times New Roman" w:hAnsi="Times New Roman" w:cs="Times New Roman"/>
          <w:i w:val="0"/>
        </w:rPr>
        <w:t>Техническое задание</w:t>
      </w:r>
    </w:p>
    <w:p w:rsidR="00B01F18" w:rsidRPr="009E4E99" w:rsidRDefault="00B01F18" w:rsidP="00B34F1A">
      <w:pPr>
        <w:ind w:left="709"/>
        <w:rPr>
          <w:sz w:val="28"/>
          <w:szCs w:val="28"/>
        </w:rPr>
      </w:pPr>
    </w:p>
    <w:p w:rsidR="007345BE" w:rsidRPr="00D70D82" w:rsidRDefault="00D262A8" w:rsidP="007345BE">
      <w:pPr>
        <w:pStyle w:val="3"/>
        <w:numPr>
          <w:ilvl w:val="1"/>
          <w:numId w:val="22"/>
        </w:numPr>
        <w:spacing w:before="0" w:after="0"/>
        <w:ind w:left="142" w:firstLine="709"/>
        <w:jc w:val="both"/>
        <w:rPr>
          <w:rFonts w:ascii="Times New Roman" w:hAnsi="Times New Roman" w:cs="Times New Roman"/>
          <w:b w:val="0"/>
          <w:sz w:val="28"/>
          <w:szCs w:val="28"/>
        </w:rPr>
      </w:pPr>
      <w:r w:rsidRPr="009E4E99">
        <w:rPr>
          <w:rFonts w:ascii="Times New Roman" w:hAnsi="Times New Roman" w:cs="Times New Roman"/>
          <w:sz w:val="28"/>
          <w:szCs w:val="28"/>
        </w:rPr>
        <w:t>С</w:t>
      </w:r>
      <w:r w:rsidR="007345BE" w:rsidRPr="009E4E99">
        <w:rPr>
          <w:rFonts w:ascii="Times New Roman" w:hAnsi="Times New Roman" w:cs="Times New Roman"/>
          <w:sz w:val="28"/>
          <w:szCs w:val="28"/>
        </w:rPr>
        <w:t>ведения о начальной (максимальной) цене договора и расходах участника</w:t>
      </w:r>
    </w:p>
    <w:p w:rsidR="007345BE" w:rsidRPr="009E4E99" w:rsidRDefault="007345BE" w:rsidP="00D262A8">
      <w:pPr>
        <w:pStyle w:val="a6"/>
        <w:ind w:left="0"/>
        <w:jc w:val="both"/>
        <w:rPr>
          <w:bCs/>
          <w:sz w:val="28"/>
          <w:szCs w:val="28"/>
        </w:rPr>
      </w:pPr>
    </w:p>
    <w:p w:rsidR="00C52A7F" w:rsidRPr="009E4E99" w:rsidRDefault="00C52A7F" w:rsidP="00C52A7F">
      <w:pPr>
        <w:ind w:firstLine="708"/>
        <w:jc w:val="both"/>
        <w:rPr>
          <w:bCs/>
          <w:sz w:val="28"/>
          <w:szCs w:val="28"/>
        </w:rPr>
      </w:pPr>
      <w:r w:rsidRPr="009E4E99">
        <w:rPr>
          <w:bCs/>
          <w:sz w:val="28"/>
          <w:szCs w:val="28"/>
        </w:rPr>
        <w:t xml:space="preserve">Начальная (максимальная) цена договора: </w:t>
      </w:r>
      <w:r w:rsidR="00D70D82" w:rsidRPr="00D70D82">
        <w:rPr>
          <w:bCs/>
          <w:sz w:val="28"/>
          <w:szCs w:val="28"/>
        </w:rPr>
        <w:t xml:space="preserve">307 238 </w:t>
      </w:r>
      <w:r w:rsidRPr="00EE729E">
        <w:rPr>
          <w:bCs/>
          <w:sz w:val="28"/>
          <w:szCs w:val="28"/>
        </w:rPr>
        <w:t>(</w:t>
      </w:r>
      <w:r w:rsidR="00D70D82" w:rsidRPr="00D70D82">
        <w:rPr>
          <w:bCs/>
          <w:sz w:val="28"/>
          <w:szCs w:val="28"/>
        </w:rPr>
        <w:t>триста семь тысяч двести тридцать восемь</w:t>
      </w:r>
      <w:r w:rsidR="002F704A" w:rsidRPr="00EE729E">
        <w:rPr>
          <w:bCs/>
          <w:sz w:val="28"/>
          <w:szCs w:val="28"/>
        </w:rPr>
        <w:t>) рублей</w:t>
      </w:r>
      <w:r w:rsidRPr="00EE729E">
        <w:rPr>
          <w:bCs/>
          <w:sz w:val="28"/>
          <w:szCs w:val="28"/>
        </w:rPr>
        <w:t xml:space="preserve"> </w:t>
      </w:r>
      <w:r w:rsidR="00D70D82">
        <w:rPr>
          <w:bCs/>
          <w:sz w:val="28"/>
          <w:szCs w:val="28"/>
        </w:rPr>
        <w:t>4</w:t>
      </w:r>
      <w:r w:rsidR="005E36F5" w:rsidRPr="005E36F5">
        <w:rPr>
          <w:bCs/>
          <w:sz w:val="28"/>
          <w:szCs w:val="28"/>
        </w:rPr>
        <w:t>0</w:t>
      </w:r>
      <w:r w:rsidR="002F704A" w:rsidRPr="00EE729E">
        <w:rPr>
          <w:bCs/>
          <w:sz w:val="28"/>
          <w:szCs w:val="28"/>
        </w:rPr>
        <w:t xml:space="preserve"> копеек</w:t>
      </w:r>
      <w:r w:rsidRPr="00EE729E">
        <w:rPr>
          <w:bCs/>
          <w:sz w:val="28"/>
          <w:szCs w:val="28"/>
        </w:rPr>
        <w:t xml:space="preserve"> без учета НДС / </w:t>
      </w:r>
      <w:r w:rsidR="00D70D82" w:rsidRPr="00D70D82">
        <w:rPr>
          <w:bCs/>
          <w:sz w:val="28"/>
          <w:szCs w:val="28"/>
        </w:rPr>
        <w:t xml:space="preserve">362 541 </w:t>
      </w:r>
      <w:r w:rsidRPr="00EE729E">
        <w:rPr>
          <w:bCs/>
          <w:sz w:val="28"/>
          <w:szCs w:val="28"/>
        </w:rPr>
        <w:t>(</w:t>
      </w:r>
      <w:r w:rsidR="00D70D82" w:rsidRPr="00D70D82">
        <w:rPr>
          <w:bCs/>
          <w:sz w:val="28"/>
          <w:szCs w:val="28"/>
        </w:rPr>
        <w:t>триста шестьдесят две тысячи пятьсот сорок один</w:t>
      </w:r>
      <w:r w:rsidR="005E36F5">
        <w:rPr>
          <w:bCs/>
          <w:sz w:val="28"/>
          <w:szCs w:val="28"/>
        </w:rPr>
        <w:t>) рубль</w:t>
      </w:r>
      <w:r w:rsidR="002F704A" w:rsidRPr="00EE729E">
        <w:rPr>
          <w:bCs/>
          <w:sz w:val="28"/>
          <w:szCs w:val="28"/>
        </w:rPr>
        <w:t xml:space="preserve"> </w:t>
      </w:r>
      <w:r w:rsidR="005E36F5" w:rsidRPr="005E36F5">
        <w:rPr>
          <w:bCs/>
          <w:sz w:val="28"/>
          <w:szCs w:val="28"/>
        </w:rPr>
        <w:t>3</w:t>
      </w:r>
      <w:r w:rsidR="00D70D82">
        <w:rPr>
          <w:bCs/>
          <w:sz w:val="28"/>
          <w:szCs w:val="28"/>
        </w:rPr>
        <w:t>1 копейка</w:t>
      </w:r>
      <w:r w:rsidRPr="00EE729E">
        <w:rPr>
          <w:bCs/>
          <w:sz w:val="28"/>
          <w:szCs w:val="28"/>
        </w:rPr>
        <w:t xml:space="preserve"> с учетом НДС.</w:t>
      </w:r>
    </w:p>
    <w:p w:rsidR="00C52A7F" w:rsidRPr="009E4E99" w:rsidRDefault="00C52A7F" w:rsidP="00C52A7F">
      <w:pPr>
        <w:pStyle w:val="a6"/>
        <w:ind w:left="0" w:firstLine="709"/>
        <w:jc w:val="both"/>
        <w:rPr>
          <w:bCs/>
          <w:sz w:val="28"/>
          <w:szCs w:val="28"/>
        </w:rPr>
      </w:pPr>
      <w:r w:rsidRPr="009E4E99">
        <w:rPr>
          <w:bCs/>
          <w:sz w:val="28"/>
          <w:szCs w:val="28"/>
        </w:rPr>
        <w:t>Начальная (максимальная) цена договора</w:t>
      </w:r>
      <w:r w:rsidRPr="009E4E99">
        <w:rPr>
          <w:b/>
          <w:bCs/>
          <w:sz w:val="28"/>
          <w:szCs w:val="28"/>
        </w:rPr>
        <w:t xml:space="preserve"> </w:t>
      </w:r>
      <w:r w:rsidRPr="009E4E99">
        <w:rPr>
          <w:bCs/>
          <w:sz w:val="28"/>
          <w:szCs w:val="28"/>
        </w:rPr>
        <w:t>включает в себя все возможные расходы, включая, в том числе, стоимость расходных материалов, транспортных расходов, всех видов налогов и  пошлин.</w:t>
      </w:r>
    </w:p>
    <w:p w:rsidR="007345BE" w:rsidRPr="009E4E99" w:rsidRDefault="00384D0C" w:rsidP="00C52A7F">
      <w:pPr>
        <w:pStyle w:val="a6"/>
        <w:ind w:left="0" w:firstLine="709"/>
        <w:jc w:val="both"/>
        <w:rPr>
          <w:sz w:val="28"/>
          <w:szCs w:val="28"/>
        </w:rPr>
      </w:pPr>
      <w:r w:rsidRPr="009E4E99">
        <w:rPr>
          <w:sz w:val="28"/>
          <w:szCs w:val="28"/>
        </w:rPr>
        <w:t>Конкурентный отбор</w:t>
      </w:r>
      <w:r w:rsidR="007345BE" w:rsidRPr="009E4E99">
        <w:rPr>
          <w:sz w:val="28"/>
          <w:szCs w:val="28"/>
        </w:rPr>
        <w:t xml:space="preserve"> проводится путем снижения  начальной (максимальной) цены договора за весь объем </w:t>
      </w:r>
      <w:r w:rsidR="00E2484A">
        <w:rPr>
          <w:sz w:val="28"/>
          <w:szCs w:val="28"/>
        </w:rPr>
        <w:t>оказываемых</w:t>
      </w:r>
      <w:r w:rsidR="002F704A" w:rsidRPr="009E4E99">
        <w:rPr>
          <w:sz w:val="28"/>
          <w:szCs w:val="28"/>
        </w:rPr>
        <w:t xml:space="preserve"> </w:t>
      </w:r>
      <w:r w:rsidR="00E2484A">
        <w:rPr>
          <w:sz w:val="28"/>
          <w:szCs w:val="28"/>
        </w:rPr>
        <w:t>услуг</w:t>
      </w:r>
      <w:r w:rsidR="007345BE" w:rsidRPr="009E4E99">
        <w:rPr>
          <w:sz w:val="28"/>
          <w:szCs w:val="28"/>
        </w:rPr>
        <w:t xml:space="preserve"> без учета НДС.</w:t>
      </w:r>
    </w:p>
    <w:p w:rsidR="007345BE" w:rsidRPr="009E4E99" w:rsidRDefault="007345BE" w:rsidP="000708DD">
      <w:pPr>
        <w:ind w:firstLine="709"/>
        <w:jc w:val="both"/>
        <w:rPr>
          <w:sz w:val="28"/>
          <w:szCs w:val="28"/>
        </w:rPr>
      </w:pPr>
      <w:r w:rsidRPr="009E4E99">
        <w:rPr>
          <w:sz w:val="28"/>
          <w:szCs w:val="28"/>
        </w:rPr>
        <w:t xml:space="preserve">По результатам </w:t>
      </w:r>
      <w:r w:rsidR="002C64F2" w:rsidRPr="009E4E99">
        <w:rPr>
          <w:sz w:val="28"/>
          <w:szCs w:val="28"/>
        </w:rPr>
        <w:t>конкурентного отбора</w:t>
      </w:r>
      <w:r w:rsidRPr="009E4E99">
        <w:rPr>
          <w:sz w:val="28"/>
          <w:szCs w:val="28"/>
        </w:rPr>
        <w:t xml:space="preserve"> стоимость каждого наименования </w:t>
      </w:r>
      <w:r w:rsidR="00E2484A">
        <w:rPr>
          <w:sz w:val="28"/>
          <w:szCs w:val="28"/>
        </w:rPr>
        <w:t>услуг</w:t>
      </w:r>
      <w:r w:rsidR="002F704A" w:rsidRPr="009E4E99">
        <w:rPr>
          <w:sz w:val="28"/>
          <w:szCs w:val="28"/>
        </w:rPr>
        <w:t xml:space="preserve"> </w:t>
      </w:r>
      <w:r w:rsidRPr="009E4E99">
        <w:rPr>
          <w:sz w:val="28"/>
          <w:szCs w:val="28"/>
        </w:rPr>
        <w:t>за единицу без учета НДС подлежит снижению от начальной пропорционально коэффициенту снижения начальной (максимальной) цены договора</w:t>
      </w:r>
      <w:r w:rsidR="004B6D82" w:rsidRPr="009E4E99">
        <w:rPr>
          <w:sz w:val="28"/>
          <w:szCs w:val="28"/>
        </w:rPr>
        <w:t xml:space="preserve"> </w:t>
      </w:r>
      <w:r w:rsidRPr="009E4E99">
        <w:rPr>
          <w:sz w:val="28"/>
          <w:szCs w:val="28"/>
        </w:rPr>
        <w:t xml:space="preserve">без учета НДС, полученному по итогам проведения </w:t>
      </w:r>
      <w:r w:rsidR="002C64F2" w:rsidRPr="009E4E99">
        <w:rPr>
          <w:sz w:val="28"/>
          <w:szCs w:val="28"/>
        </w:rPr>
        <w:t>конкурентного отбора</w:t>
      </w:r>
      <w:r w:rsidR="00B37EEB" w:rsidRPr="009E4E99">
        <w:rPr>
          <w:sz w:val="28"/>
          <w:szCs w:val="28"/>
        </w:rPr>
        <w:t>.</w:t>
      </w:r>
    </w:p>
    <w:p w:rsidR="007345BE" w:rsidRPr="009E4E99" w:rsidRDefault="007345BE" w:rsidP="007345BE">
      <w:pPr>
        <w:pStyle w:val="a6"/>
        <w:ind w:left="0" w:firstLine="709"/>
        <w:jc w:val="both"/>
        <w:rPr>
          <w:i/>
          <w:sz w:val="28"/>
          <w:szCs w:val="28"/>
        </w:rPr>
      </w:pPr>
    </w:p>
    <w:p w:rsidR="004B6D82" w:rsidRPr="009E4E99" w:rsidRDefault="00EE2E8D" w:rsidP="004B6D82">
      <w:pPr>
        <w:pStyle w:val="3"/>
        <w:numPr>
          <w:ilvl w:val="1"/>
          <w:numId w:val="22"/>
        </w:numPr>
        <w:spacing w:before="0" w:after="0"/>
        <w:ind w:left="709"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Требования к </w:t>
      </w:r>
      <w:r w:rsidR="0016179A">
        <w:rPr>
          <w:rFonts w:ascii="Times New Roman" w:hAnsi="Times New Roman" w:cs="Times New Roman"/>
          <w:sz w:val="28"/>
          <w:szCs w:val="28"/>
        </w:rPr>
        <w:t>услугам</w:t>
      </w:r>
      <w:r w:rsidR="00D262A8" w:rsidRPr="009E4E99">
        <w:rPr>
          <w:rFonts w:ascii="Times New Roman" w:hAnsi="Times New Roman" w:cs="Times New Roman"/>
          <w:sz w:val="28"/>
          <w:szCs w:val="28"/>
        </w:rPr>
        <w:t>, номенклатура и объем</w:t>
      </w:r>
      <w:r w:rsidR="002F704A" w:rsidRPr="009E4E99">
        <w:rPr>
          <w:rFonts w:ascii="Times New Roman" w:hAnsi="Times New Roman" w:cs="Times New Roman"/>
          <w:sz w:val="28"/>
          <w:szCs w:val="28"/>
        </w:rPr>
        <w:t xml:space="preserve"> </w:t>
      </w:r>
      <w:r w:rsidR="00672EF6">
        <w:rPr>
          <w:rFonts w:ascii="Times New Roman" w:hAnsi="Times New Roman" w:cs="Times New Roman"/>
          <w:sz w:val="28"/>
          <w:szCs w:val="28"/>
        </w:rPr>
        <w:t>услуг</w:t>
      </w:r>
    </w:p>
    <w:p w:rsidR="00731782" w:rsidRPr="009E4E99" w:rsidRDefault="00731782" w:rsidP="00731782"/>
    <w:p w:rsidR="00DA615B" w:rsidRDefault="00731782" w:rsidP="00672EF6">
      <w:pPr>
        <w:ind w:firstLine="708"/>
        <w:rPr>
          <w:sz w:val="28"/>
          <w:szCs w:val="28"/>
        </w:rPr>
      </w:pPr>
      <w:r w:rsidRPr="009E4E99">
        <w:rPr>
          <w:sz w:val="28"/>
          <w:szCs w:val="28"/>
        </w:rPr>
        <w:t xml:space="preserve">Номенклатура и объем </w:t>
      </w:r>
      <w:r w:rsidR="00672EF6">
        <w:rPr>
          <w:sz w:val="28"/>
          <w:szCs w:val="28"/>
        </w:rPr>
        <w:t>оказываемых</w:t>
      </w:r>
      <w:r w:rsidRPr="009E4E99">
        <w:rPr>
          <w:sz w:val="28"/>
          <w:szCs w:val="28"/>
        </w:rPr>
        <w:t xml:space="preserve"> </w:t>
      </w:r>
      <w:r w:rsidR="00672EF6">
        <w:rPr>
          <w:sz w:val="28"/>
          <w:szCs w:val="28"/>
        </w:rPr>
        <w:t>услуг</w:t>
      </w:r>
      <w:r w:rsidR="00572513" w:rsidRPr="009E4E99">
        <w:rPr>
          <w:sz w:val="28"/>
          <w:szCs w:val="28"/>
        </w:rPr>
        <w:t xml:space="preserve"> </w:t>
      </w:r>
      <w:r w:rsidR="00672EF6">
        <w:rPr>
          <w:sz w:val="28"/>
          <w:szCs w:val="28"/>
        </w:rPr>
        <w:t>указан</w:t>
      </w:r>
      <w:r w:rsidRPr="009E4E99">
        <w:rPr>
          <w:sz w:val="28"/>
          <w:szCs w:val="28"/>
        </w:rPr>
        <w:t xml:space="preserve"> в</w:t>
      </w:r>
      <w:r w:rsidR="00FA596F" w:rsidRPr="009E4E99">
        <w:rPr>
          <w:sz w:val="28"/>
          <w:szCs w:val="28"/>
        </w:rPr>
        <w:t xml:space="preserve"> Приложении № 1 к приглашению к участию в конкурентном отборе</w:t>
      </w:r>
      <w:r w:rsidR="00DA615B" w:rsidRPr="009E4E99">
        <w:rPr>
          <w:sz w:val="28"/>
          <w:szCs w:val="28"/>
        </w:rPr>
        <w:t>.</w:t>
      </w:r>
    </w:p>
    <w:p w:rsidR="005E36F5" w:rsidRDefault="005E36F5" w:rsidP="00DA615B">
      <w:pPr>
        <w:rPr>
          <w:sz w:val="28"/>
          <w:szCs w:val="28"/>
        </w:rPr>
      </w:pPr>
    </w:p>
    <w:p w:rsidR="005E36F5" w:rsidRDefault="005E36F5" w:rsidP="00DA615B">
      <w:pPr>
        <w:rPr>
          <w:sz w:val="28"/>
          <w:szCs w:val="28"/>
        </w:rPr>
      </w:pPr>
    </w:p>
    <w:p w:rsidR="005E36F5" w:rsidRDefault="005E36F5" w:rsidP="00DA615B">
      <w:pPr>
        <w:rPr>
          <w:sz w:val="28"/>
          <w:szCs w:val="28"/>
        </w:rPr>
      </w:pPr>
    </w:p>
    <w:p w:rsidR="005E36F5" w:rsidRPr="009E4E99" w:rsidRDefault="005E36F5" w:rsidP="00DA615B">
      <w:pPr>
        <w:rPr>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5E36F5" w:rsidRDefault="005E36F5" w:rsidP="00A44168">
      <w:pPr>
        <w:ind w:left="7080"/>
        <w:rPr>
          <w:bCs/>
          <w:sz w:val="28"/>
          <w:szCs w:val="28"/>
        </w:rPr>
      </w:pPr>
    </w:p>
    <w:p w:rsidR="00B05CDD" w:rsidRPr="009E4E99" w:rsidRDefault="00FA596F" w:rsidP="00A44168">
      <w:pPr>
        <w:ind w:left="7080"/>
        <w:rPr>
          <w:bCs/>
          <w:sz w:val="28"/>
          <w:szCs w:val="28"/>
        </w:rPr>
      </w:pPr>
      <w:r w:rsidRPr="009E4E99">
        <w:rPr>
          <w:bCs/>
          <w:sz w:val="28"/>
          <w:szCs w:val="28"/>
        </w:rPr>
        <w:lastRenderedPageBreak/>
        <w:t>Приложение № 1 к приглашению</w:t>
      </w:r>
      <w:r w:rsidR="00A44168">
        <w:rPr>
          <w:bCs/>
          <w:sz w:val="28"/>
          <w:szCs w:val="28"/>
        </w:rPr>
        <w:t xml:space="preserve"> </w:t>
      </w:r>
      <w:r w:rsidRPr="009E4E99">
        <w:rPr>
          <w:bCs/>
          <w:sz w:val="28"/>
          <w:szCs w:val="28"/>
        </w:rPr>
        <w:t>к участию в конкурентном отборе</w:t>
      </w:r>
    </w:p>
    <w:p w:rsidR="00DA615B" w:rsidRPr="009E4E99" w:rsidRDefault="00DA615B" w:rsidP="00DA615B"/>
    <w:p w:rsidR="00FE55CE" w:rsidRDefault="00FE55CE" w:rsidP="00FF30A6">
      <w:pPr>
        <w:ind w:firstLine="708"/>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376"/>
        <w:gridCol w:w="770"/>
        <w:gridCol w:w="854"/>
        <w:gridCol w:w="1471"/>
        <w:gridCol w:w="1471"/>
        <w:gridCol w:w="1471"/>
        <w:gridCol w:w="1471"/>
      </w:tblGrid>
      <w:tr w:rsidR="000E5449" w:rsidRPr="00CD5821" w:rsidTr="000E5449">
        <w:tc>
          <w:tcPr>
            <w:tcW w:w="5000" w:type="pct"/>
            <w:gridSpan w:val="8"/>
          </w:tcPr>
          <w:p w:rsidR="000E5449" w:rsidRPr="00CD5821" w:rsidRDefault="000E5449" w:rsidP="008E36B7">
            <w:pPr>
              <w:jc w:val="both"/>
              <w:rPr>
                <w:b/>
              </w:rPr>
            </w:pPr>
            <w:r w:rsidRPr="00CD5821">
              <w:rPr>
                <w:b/>
                <w:sz w:val="28"/>
                <w:szCs w:val="28"/>
              </w:rPr>
              <w:t xml:space="preserve">1. </w:t>
            </w:r>
            <w:r w:rsidRPr="00256C1A">
              <w:rPr>
                <w:b/>
                <w:sz w:val="28"/>
                <w:szCs w:val="28"/>
              </w:rPr>
              <w:t>Наименование закупаемых услуг, их количество (объем), цены за единицу услуги и начальная (максимальная) цена договора</w:t>
            </w:r>
          </w:p>
        </w:tc>
      </w:tr>
      <w:tr w:rsidR="000E5449" w:rsidRPr="00CD5821" w:rsidTr="000E5449">
        <w:tc>
          <w:tcPr>
            <w:tcW w:w="851" w:type="pct"/>
            <w:vAlign w:val="center"/>
          </w:tcPr>
          <w:p w:rsidR="000E5449" w:rsidRPr="00CD5821" w:rsidRDefault="000E5449" w:rsidP="008E36B7">
            <w:pPr>
              <w:jc w:val="center"/>
              <w:rPr>
                <w:b/>
              </w:rPr>
            </w:pPr>
            <w:r>
              <w:rPr>
                <w:b/>
              </w:rPr>
              <w:t xml:space="preserve">Наименование </w:t>
            </w:r>
            <w:r w:rsidRPr="00CD5821">
              <w:rPr>
                <w:b/>
              </w:rPr>
              <w:t>услуги</w:t>
            </w:r>
          </w:p>
        </w:tc>
        <w:tc>
          <w:tcPr>
            <w:tcW w:w="815" w:type="pct"/>
            <w:vAlign w:val="center"/>
          </w:tcPr>
          <w:p w:rsidR="000E5449" w:rsidRPr="00CD5821" w:rsidRDefault="000E5449" w:rsidP="008E36B7">
            <w:pPr>
              <w:jc w:val="center"/>
              <w:rPr>
                <w:b/>
              </w:rPr>
            </w:pPr>
            <w:r>
              <w:rPr>
                <w:b/>
                <w:bCs/>
                <w:color w:val="000000"/>
              </w:rPr>
              <w:t>Оборудование</w:t>
            </w:r>
          </w:p>
        </w:tc>
        <w:tc>
          <w:tcPr>
            <w:tcW w:w="383" w:type="pct"/>
            <w:vAlign w:val="center"/>
          </w:tcPr>
          <w:p w:rsidR="000E5449" w:rsidRPr="00CD5821" w:rsidRDefault="000E5449" w:rsidP="008E36B7">
            <w:pPr>
              <w:jc w:val="center"/>
              <w:rPr>
                <w:b/>
              </w:rPr>
            </w:pPr>
            <w:r>
              <w:rPr>
                <w:b/>
              </w:rPr>
              <w:t>Объем, куб.</w:t>
            </w:r>
            <w:proofErr w:type="gramStart"/>
            <w:r>
              <w:rPr>
                <w:b/>
              </w:rPr>
              <w:t>м</w:t>
            </w:r>
            <w:proofErr w:type="gramEnd"/>
            <w:r>
              <w:rPr>
                <w:b/>
              </w:rPr>
              <w:t>.</w:t>
            </w:r>
          </w:p>
        </w:tc>
        <w:tc>
          <w:tcPr>
            <w:tcW w:w="624" w:type="pct"/>
            <w:vAlign w:val="center"/>
          </w:tcPr>
          <w:p w:rsidR="000E5449" w:rsidRPr="00CD5821" w:rsidRDefault="000E5449" w:rsidP="008E36B7">
            <w:pPr>
              <w:ind w:left="-108"/>
              <w:jc w:val="center"/>
              <w:rPr>
                <w:b/>
              </w:rPr>
            </w:pPr>
            <w:r w:rsidRPr="0022382D">
              <w:rPr>
                <w:b/>
                <w:bCs/>
                <w:color w:val="000000"/>
              </w:rPr>
              <w:t>Кол-во чисток за весь период оказания услуг, раз</w:t>
            </w:r>
          </w:p>
        </w:tc>
        <w:tc>
          <w:tcPr>
            <w:tcW w:w="575" w:type="pct"/>
            <w:vAlign w:val="center"/>
          </w:tcPr>
          <w:p w:rsidR="000E5449" w:rsidRPr="00CD5821" w:rsidRDefault="000E5449" w:rsidP="008E36B7">
            <w:pPr>
              <w:jc w:val="center"/>
              <w:rPr>
                <w:b/>
              </w:rPr>
            </w:pPr>
            <w:r>
              <w:rPr>
                <w:b/>
              </w:rPr>
              <w:t>Начальная (максимальная)</w:t>
            </w:r>
            <w:r w:rsidRPr="00720A15">
              <w:rPr>
                <w:b/>
              </w:rPr>
              <w:t xml:space="preserve"> </w:t>
            </w:r>
            <w:r>
              <w:rPr>
                <w:b/>
              </w:rPr>
              <w:t>ц</w:t>
            </w:r>
            <w:r w:rsidRPr="00CD5821">
              <w:rPr>
                <w:b/>
              </w:rPr>
              <w:t xml:space="preserve">ена за </w:t>
            </w:r>
            <w:r>
              <w:rPr>
                <w:b/>
              </w:rPr>
              <w:t>1 куб.м.</w:t>
            </w:r>
            <w:r w:rsidRPr="00CD5821">
              <w:rPr>
                <w:b/>
              </w:rPr>
              <w:t xml:space="preserve"> без учета НДС</w:t>
            </w:r>
          </w:p>
        </w:tc>
        <w:tc>
          <w:tcPr>
            <w:tcW w:w="576" w:type="pct"/>
            <w:vAlign w:val="center"/>
          </w:tcPr>
          <w:p w:rsidR="000E5449" w:rsidRPr="00CD5821" w:rsidRDefault="000E5449" w:rsidP="008E36B7">
            <w:pPr>
              <w:jc w:val="center"/>
              <w:rPr>
                <w:b/>
              </w:rPr>
            </w:pPr>
            <w:r>
              <w:rPr>
                <w:b/>
              </w:rPr>
              <w:t>Начальная (максимальная)</w:t>
            </w:r>
            <w:r w:rsidRPr="00720A15">
              <w:rPr>
                <w:b/>
              </w:rPr>
              <w:t xml:space="preserve"> </w:t>
            </w:r>
            <w:r>
              <w:rPr>
                <w:b/>
              </w:rPr>
              <w:t>ц</w:t>
            </w:r>
            <w:r w:rsidRPr="00CD5821">
              <w:rPr>
                <w:b/>
              </w:rPr>
              <w:t xml:space="preserve">ена за </w:t>
            </w:r>
            <w:r>
              <w:rPr>
                <w:b/>
              </w:rPr>
              <w:t xml:space="preserve">1 куб.м. </w:t>
            </w:r>
            <w:r w:rsidRPr="00CD5821">
              <w:rPr>
                <w:b/>
              </w:rPr>
              <w:t>с учетом НДС</w:t>
            </w:r>
          </w:p>
        </w:tc>
        <w:tc>
          <w:tcPr>
            <w:tcW w:w="528" w:type="pct"/>
            <w:vAlign w:val="center"/>
          </w:tcPr>
          <w:p w:rsidR="000E5449" w:rsidRPr="00CD5821" w:rsidRDefault="000E5449" w:rsidP="008E36B7">
            <w:pPr>
              <w:jc w:val="center"/>
              <w:rPr>
                <w:b/>
              </w:rPr>
            </w:pPr>
            <w:r w:rsidRPr="00720A15">
              <w:rPr>
                <w:b/>
              </w:rPr>
              <w:t xml:space="preserve">Общая </w:t>
            </w:r>
            <w:r>
              <w:rPr>
                <w:b/>
              </w:rPr>
              <w:t xml:space="preserve"> начальная (максимальная)</w:t>
            </w:r>
            <w:r w:rsidRPr="00720A15">
              <w:rPr>
                <w:b/>
              </w:rPr>
              <w:t xml:space="preserve">  цена руб. без учета НДС</w:t>
            </w:r>
          </w:p>
        </w:tc>
        <w:tc>
          <w:tcPr>
            <w:tcW w:w="648" w:type="pct"/>
            <w:vAlign w:val="center"/>
          </w:tcPr>
          <w:p w:rsidR="000E5449" w:rsidRPr="00CD5821" w:rsidRDefault="000E5449" w:rsidP="008E36B7">
            <w:pPr>
              <w:jc w:val="center"/>
              <w:rPr>
                <w:b/>
              </w:rPr>
            </w:pPr>
            <w:r w:rsidRPr="00720A15">
              <w:rPr>
                <w:b/>
              </w:rPr>
              <w:t xml:space="preserve">Общая  </w:t>
            </w:r>
            <w:r>
              <w:rPr>
                <w:b/>
              </w:rPr>
              <w:t xml:space="preserve"> начальная (максимальная)</w:t>
            </w:r>
            <w:r w:rsidRPr="00720A15">
              <w:rPr>
                <w:b/>
              </w:rPr>
              <w:t xml:space="preserve">  цена руб. с учетом НДС</w:t>
            </w:r>
          </w:p>
        </w:tc>
      </w:tr>
      <w:tr w:rsidR="000E5449" w:rsidRPr="00EA23A6" w:rsidTr="000E5449">
        <w:tc>
          <w:tcPr>
            <w:tcW w:w="851" w:type="pct"/>
            <w:vMerge w:val="restart"/>
            <w:vAlign w:val="center"/>
          </w:tcPr>
          <w:p w:rsidR="000E5449" w:rsidRPr="00DC02AA" w:rsidRDefault="000E5449" w:rsidP="008E36B7">
            <w:pPr>
              <w:rPr>
                <w:sz w:val="28"/>
                <w:szCs w:val="28"/>
              </w:rPr>
            </w:pPr>
            <w:r w:rsidRPr="00DC02AA">
              <w:rPr>
                <w:sz w:val="28"/>
                <w:szCs w:val="28"/>
              </w:rPr>
              <w:t>Очистка емкостей от грязевых отложений и жира</w:t>
            </w:r>
            <w:r w:rsidRPr="001E3385">
              <w:rPr>
                <w:sz w:val="28"/>
                <w:szCs w:val="28"/>
              </w:rPr>
              <w:t xml:space="preserve"> </w:t>
            </w:r>
            <w:r>
              <w:rPr>
                <w:sz w:val="28"/>
                <w:szCs w:val="28"/>
                <w:lang w:val="en-US"/>
              </w:rPr>
              <w:t>c</w:t>
            </w:r>
            <w:r w:rsidRPr="001E3385">
              <w:rPr>
                <w:sz w:val="28"/>
                <w:szCs w:val="28"/>
              </w:rPr>
              <w:t xml:space="preserve"> </w:t>
            </w:r>
            <w:r>
              <w:rPr>
                <w:sz w:val="28"/>
                <w:szCs w:val="28"/>
              </w:rPr>
              <w:t>в</w:t>
            </w:r>
            <w:r w:rsidRPr="00DC02AA">
              <w:rPr>
                <w:sz w:val="28"/>
                <w:szCs w:val="28"/>
              </w:rPr>
              <w:t>ывоз</w:t>
            </w:r>
            <w:r>
              <w:rPr>
                <w:sz w:val="28"/>
                <w:szCs w:val="28"/>
              </w:rPr>
              <w:t>ом</w:t>
            </w:r>
            <w:r w:rsidRPr="00DC02AA">
              <w:rPr>
                <w:sz w:val="28"/>
                <w:szCs w:val="28"/>
              </w:rPr>
              <w:t xml:space="preserve"> отходов</w:t>
            </w:r>
            <w:r>
              <w:rPr>
                <w:sz w:val="28"/>
                <w:szCs w:val="28"/>
              </w:rPr>
              <w:t xml:space="preserve"> </w:t>
            </w:r>
          </w:p>
        </w:tc>
        <w:tc>
          <w:tcPr>
            <w:tcW w:w="815" w:type="pct"/>
            <w:vAlign w:val="center"/>
          </w:tcPr>
          <w:p w:rsidR="000E5449" w:rsidRPr="00B47DE6" w:rsidRDefault="000E5449" w:rsidP="008E36B7">
            <w:pPr>
              <w:ind w:left="-108"/>
            </w:pPr>
            <w:r w:rsidRPr="00B47DE6">
              <w:t>Жироуловитель</w:t>
            </w:r>
          </w:p>
          <w:p w:rsidR="000E5449" w:rsidRPr="00B47DE6" w:rsidRDefault="000E5449" w:rsidP="008E36B7">
            <w:pPr>
              <w:jc w:val="center"/>
            </w:pPr>
            <w:r w:rsidRPr="00B47DE6">
              <w:rPr>
                <w:lang w:val="en-US"/>
              </w:rPr>
              <w:t>LabKo</w:t>
            </w:r>
            <w:r w:rsidRPr="00B47DE6">
              <w:t xml:space="preserve"> </w:t>
            </w:r>
            <w:r w:rsidRPr="00B47DE6">
              <w:rPr>
                <w:lang w:val="en-US"/>
              </w:rPr>
              <w:t>EuroRek</w:t>
            </w:r>
            <w:r w:rsidRPr="00B47DE6">
              <w:t xml:space="preserve"> </w:t>
            </w:r>
            <w:r w:rsidRPr="00B47DE6">
              <w:rPr>
                <w:lang w:val="en-US"/>
              </w:rPr>
              <w:t>Slim</w:t>
            </w:r>
            <w:r w:rsidRPr="00B47DE6">
              <w:t xml:space="preserve"> </w:t>
            </w:r>
            <w:r w:rsidRPr="00B47DE6">
              <w:rPr>
                <w:lang w:val="en-US"/>
              </w:rPr>
              <w:t>NS</w:t>
            </w:r>
            <w:r w:rsidRPr="00B47DE6">
              <w:t xml:space="preserve">2 </w:t>
            </w:r>
            <w:r w:rsidRPr="00B47DE6">
              <w:rPr>
                <w:lang w:val="en-US"/>
              </w:rPr>
              <w:t>DN</w:t>
            </w:r>
            <w:r w:rsidRPr="00B47DE6">
              <w:t>80</w:t>
            </w:r>
          </w:p>
        </w:tc>
        <w:tc>
          <w:tcPr>
            <w:tcW w:w="383" w:type="pct"/>
            <w:vAlign w:val="center"/>
          </w:tcPr>
          <w:p w:rsidR="000E5449" w:rsidRPr="008118AC" w:rsidRDefault="000E5449" w:rsidP="008E36B7">
            <w:pPr>
              <w:jc w:val="center"/>
              <w:rPr>
                <w:b/>
              </w:rPr>
            </w:pPr>
            <w:r w:rsidRPr="008118AC">
              <w:rPr>
                <w:b/>
              </w:rPr>
              <w:t>1,05</w:t>
            </w:r>
          </w:p>
        </w:tc>
        <w:tc>
          <w:tcPr>
            <w:tcW w:w="624" w:type="pct"/>
            <w:vAlign w:val="center"/>
          </w:tcPr>
          <w:p w:rsidR="000E5449" w:rsidRPr="008118AC" w:rsidRDefault="000E5449" w:rsidP="008E36B7">
            <w:pPr>
              <w:jc w:val="center"/>
              <w:rPr>
                <w:b/>
              </w:rPr>
            </w:pPr>
            <w:r w:rsidRPr="008118AC">
              <w:rPr>
                <w:b/>
              </w:rPr>
              <w:t>4</w:t>
            </w:r>
          </w:p>
        </w:tc>
        <w:tc>
          <w:tcPr>
            <w:tcW w:w="575" w:type="pct"/>
          </w:tcPr>
          <w:p w:rsidR="000E5449" w:rsidRPr="00EA23A6" w:rsidRDefault="000E5449" w:rsidP="008E36B7">
            <w:pPr>
              <w:jc w:val="center"/>
            </w:pPr>
            <w:r w:rsidRPr="00EA23A6">
              <w:t>9 200,00</w:t>
            </w:r>
          </w:p>
        </w:tc>
        <w:tc>
          <w:tcPr>
            <w:tcW w:w="576" w:type="pct"/>
          </w:tcPr>
          <w:p w:rsidR="000E5449" w:rsidRPr="00EA23A6" w:rsidRDefault="000E5449" w:rsidP="008E36B7">
            <w:pPr>
              <w:jc w:val="center"/>
            </w:pPr>
            <w:r w:rsidRPr="00EA23A6">
              <w:t>10 856,00</w:t>
            </w:r>
          </w:p>
        </w:tc>
        <w:tc>
          <w:tcPr>
            <w:tcW w:w="528" w:type="pct"/>
          </w:tcPr>
          <w:p w:rsidR="000E5449" w:rsidRPr="00EA23A6" w:rsidRDefault="000E5449" w:rsidP="008E36B7">
            <w:pPr>
              <w:jc w:val="center"/>
            </w:pPr>
            <w:r w:rsidRPr="00EA23A6">
              <w:t>38 640,00</w:t>
            </w:r>
          </w:p>
        </w:tc>
        <w:tc>
          <w:tcPr>
            <w:tcW w:w="648" w:type="pct"/>
          </w:tcPr>
          <w:p w:rsidR="000E5449" w:rsidRPr="00EA23A6" w:rsidRDefault="000E5449" w:rsidP="008E36B7">
            <w:pPr>
              <w:jc w:val="center"/>
            </w:pPr>
            <w:r w:rsidRPr="00EA23A6">
              <w:t>45 595,20</w:t>
            </w:r>
          </w:p>
        </w:tc>
      </w:tr>
      <w:tr w:rsidR="000E5449" w:rsidRPr="00EA23A6" w:rsidTr="000E5449">
        <w:tc>
          <w:tcPr>
            <w:tcW w:w="851" w:type="pct"/>
            <w:vMerge/>
            <w:vAlign w:val="center"/>
          </w:tcPr>
          <w:p w:rsidR="000E5449" w:rsidRDefault="000E5449" w:rsidP="008E36B7">
            <w:pPr>
              <w:rPr>
                <w:sz w:val="28"/>
                <w:szCs w:val="28"/>
              </w:rPr>
            </w:pPr>
          </w:p>
        </w:tc>
        <w:tc>
          <w:tcPr>
            <w:tcW w:w="815" w:type="pct"/>
            <w:vAlign w:val="center"/>
          </w:tcPr>
          <w:p w:rsidR="000E5449" w:rsidRPr="00B47DE6" w:rsidRDefault="000E5449" w:rsidP="008E36B7">
            <w:pPr>
              <w:ind w:left="-108"/>
            </w:pPr>
            <w:r w:rsidRPr="00B47DE6">
              <w:t>Жироуловитель</w:t>
            </w:r>
          </w:p>
          <w:p w:rsidR="000E5449" w:rsidRPr="00B47DE6" w:rsidRDefault="000E5449" w:rsidP="008E36B7">
            <w:pPr>
              <w:jc w:val="center"/>
            </w:pPr>
            <w:r w:rsidRPr="00B47DE6">
              <w:rPr>
                <w:lang w:val="en-US"/>
              </w:rPr>
              <w:t>LabKo</w:t>
            </w:r>
            <w:r w:rsidRPr="00B47DE6">
              <w:t xml:space="preserve"> </w:t>
            </w:r>
            <w:r w:rsidRPr="00B47DE6">
              <w:rPr>
                <w:lang w:val="en-US"/>
              </w:rPr>
              <w:t>EuroRek</w:t>
            </w:r>
            <w:r w:rsidRPr="00B47DE6">
              <w:t xml:space="preserve"> </w:t>
            </w:r>
            <w:r w:rsidRPr="00B47DE6">
              <w:rPr>
                <w:lang w:val="en-US"/>
              </w:rPr>
              <w:t>Slim</w:t>
            </w:r>
            <w:r w:rsidRPr="00B47DE6">
              <w:t xml:space="preserve"> </w:t>
            </w:r>
            <w:r w:rsidRPr="00B47DE6">
              <w:rPr>
                <w:lang w:val="en-US"/>
              </w:rPr>
              <w:t>NS</w:t>
            </w:r>
            <w:r w:rsidRPr="00B47DE6">
              <w:t xml:space="preserve">2 </w:t>
            </w:r>
            <w:r w:rsidRPr="00B47DE6">
              <w:rPr>
                <w:lang w:val="en-US"/>
              </w:rPr>
              <w:t>DN</w:t>
            </w:r>
            <w:r w:rsidRPr="00B47DE6">
              <w:t>110</w:t>
            </w:r>
          </w:p>
        </w:tc>
        <w:tc>
          <w:tcPr>
            <w:tcW w:w="383" w:type="pct"/>
            <w:vAlign w:val="center"/>
          </w:tcPr>
          <w:p w:rsidR="000E5449" w:rsidRPr="008118AC" w:rsidRDefault="000E5449" w:rsidP="008E36B7">
            <w:pPr>
              <w:jc w:val="center"/>
              <w:rPr>
                <w:b/>
              </w:rPr>
            </w:pPr>
            <w:r w:rsidRPr="008118AC">
              <w:rPr>
                <w:b/>
              </w:rPr>
              <w:t>1,5</w:t>
            </w:r>
          </w:p>
        </w:tc>
        <w:tc>
          <w:tcPr>
            <w:tcW w:w="624" w:type="pct"/>
            <w:vAlign w:val="center"/>
          </w:tcPr>
          <w:p w:rsidR="000E5449" w:rsidRPr="008118AC" w:rsidRDefault="000E5449" w:rsidP="008E36B7">
            <w:pPr>
              <w:jc w:val="center"/>
              <w:rPr>
                <w:b/>
              </w:rPr>
            </w:pPr>
            <w:r w:rsidRPr="008118AC">
              <w:rPr>
                <w:b/>
              </w:rPr>
              <w:t>4</w:t>
            </w:r>
          </w:p>
        </w:tc>
        <w:tc>
          <w:tcPr>
            <w:tcW w:w="575" w:type="pct"/>
          </w:tcPr>
          <w:p w:rsidR="000E5449" w:rsidRPr="00EA23A6" w:rsidRDefault="000E5449" w:rsidP="008E36B7">
            <w:pPr>
              <w:jc w:val="center"/>
            </w:pPr>
            <w:r w:rsidRPr="00EA23A6">
              <w:t>9 200,00</w:t>
            </w:r>
          </w:p>
        </w:tc>
        <w:tc>
          <w:tcPr>
            <w:tcW w:w="576" w:type="pct"/>
          </w:tcPr>
          <w:p w:rsidR="000E5449" w:rsidRPr="00EA23A6" w:rsidRDefault="000E5449" w:rsidP="008E36B7">
            <w:pPr>
              <w:jc w:val="center"/>
            </w:pPr>
            <w:r w:rsidRPr="00EA23A6">
              <w:t>10 856,00</w:t>
            </w:r>
          </w:p>
        </w:tc>
        <w:tc>
          <w:tcPr>
            <w:tcW w:w="528" w:type="pct"/>
          </w:tcPr>
          <w:p w:rsidR="000E5449" w:rsidRPr="00EA23A6" w:rsidRDefault="000E5449" w:rsidP="008E36B7">
            <w:pPr>
              <w:jc w:val="center"/>
            </w:pPr>
            <w:r w:rsidRPr="00EA23A6">
              <w:t>55 200,00</w:t>
            </w:r>
          </w:p>
        </w:tc>
        <w:tc>
          <w:tcPr>
            <w:tcW w:w="648" w:type="pct"/>
          </w:tcPr>
          <w:p w:rsidR="000E5449" w:rsidRPr="00EA23A6" w:rsidRDefault="000E5449" w:rsidP="008E36B7">
            <w:pPr>
              <w:jc w:val="center"/>
            </w:pPr>
            <w:r w:rsidRPr="00EA23A6">
              <w:t>65 136,00</w:t>
            </w:r>
          </w:p>
        </w:tc>
      </w:tr>
      <w:tr w:rsidR="000E5449" w:rsidRPr="00EA23A6" w:rsidTr="000E5449">
        <w:tc>
          <w:tcPr>
            <w:tcW w:w="851" w:type="pct"/>
            <w:vMerge/>
            <w:vAlign w:val="center"/>
          </w:tcPr>
          <w:p w:rsidR="000E5449" w:rsidRDefault="000E5449" w:rsidP="008E36B7">
            <w:pPr>
              <w:rPr>
                <w:sz w:val="28"/>
                <w:szCs w:val="28"/>
              </w:rPr>
            </w:pPr>
          </w:p>
        </w:tc>
        <w:tc>
          <w:tcPr>
            <w:tcW w:w="815" w:type="pct"/>
            <w:vAlign w:val="center"/>
          </w:tcPr>
          <w:p w:rsidR="000E5449" w:rsidRPr="00B47DE6" w:rsidRDefault="000E5449" w:rsidP="008E36B7">
            <w:pPr>
              <w:ind w:left="-108"/>
            </w:pPr>
            <w:r w:rsidRPr="00B47DE6">
              <w:t>Жироуловитель</w:t>
            </w:r>
          </w:p>
          <w:p w:rsidR="000E5449" w:rsidRPr="00B47DE6" w:rsidRDefault="000E5449" w:rsidP="008E36B7">
            <w:pPr>
              <w:jc w:val="center"/>
            </w:pPr>
            <w:r w:rsidRPr="00B47DE6">
              <w:t>LabKo EuroRek NS7 SL</w:t>
            </w:r>
          </w:p>
        </w:tc>
        <w:tc>
          <w:tcPr>
            <w:tcW w:w="383" w:type="pct"/>
            <w:vAlign w:val="center"/>
          </w:tcPr>
          <w:p w:rsidR="000E5449" w:rsidRPr="008118AC" w:rsidRDefault="000E5449" w:rsidP="008E36B7">
            <w:pPr>
              <w:jc w:val="center"/>
              <w:rPr>
                <w:b/>
              </w:rPr>
            </w:pPr>
            <w:r w:rsidRPr="008118AC">
              <w:rPr>
                <w:b/>
              </w:rPr>
              <w:t>2,5</w:t>
            </w:r>
          </w:p>
        </w:tc>
        <w:tc>
          <w:tcPr>
            <w:tcW w:w="624" w:type="pct"/>
            <w:vAlign w:val="center"/>
          </w:tcPr>
          <w:p w:rsidR="000E5449" w:rsidRPr="008118AC" w:rsidRDefault="000E5449" w:rsidP="008E36B7">
            <w:pPr>
              <w:jc w:val="center"/>
              <w:rPr>
                <w:b/>
              </w:rPr>
            </w:pPr>
            <w:r w:rsidRPr="008118AC">
              <w:rPr>
                <w:b/>
              </w:rPr>
              <w:t>4</w:t>
            </w:r>
          </w:p>
        </w:tc>
        <w:tc>
          <w:tcPr>
            <w:tcW w:w="575" w:type="pct"/>
          </w:tcPr>
          <w:p w:rsidR="000E5449" w:rsidRPr="00EA23A6" w:rsidRDefault="000E5449" w:rsidP="008E36B7">
            <w:pPr>
              <w:jc w:val="center"/>
            </w:pPr>
            <w:r w:rsidRPr="00EA23A6">
              <w:t>9 200,00</w:t>
            </w:r>
          </w:p>
        </w:tc>
        <w:tc>
          <w:tcPr>
            <w:tcW w:w="576" w:type="pct"/>
          </w:tcPr>
          <w:p w:rsidR="000E5449" w:rsidRPr="00EA23A6" w:rsidRDefault="000E5449" w:rsidP="008E36B7">
            <w:pPr>
              <w:jc w:val="center"/>
            </w:pPr>
            <w:r w:rsidRPr="00EA23A6">
              <w:t>10 856,00</w:t>
            </w:r>
          </w:p>
        </w:tc>
        <w:tc>
          <w:tcPr>
            <w:tcW w:w="528" w:type="pct"/>
          </w:tcPr>
          <w:p w:rsidR="000E5449" w:rsidRPr="00EA23A6" w:rsidRDefault="000E5449" w:rsidP="008E36B7">
            <w:pPr>
              <w:jc w:val="center"/>
            </w:pPr>
            <w:r w:rsidRPr="00EA23A6">
              <w:t>92 000,00</w:t>
            </w:r>
          </w:p>
        </w:tc>
        <w:tc>
          <w:tcPr>
            <w:tcW w:w="648" w:type="pct"/>
          </w:tcPr>
          <w:p w:rsidR="000E5449" w:rsidRPr="00EA23A6" w:rsidRDefault="000E5449" w:rsidP="008E36B7">
            <w:pPr>
              <w:jc w:val="center"/>
            </w:pPr>
            <w:r w:rsidRPr="00EA23A6">
              <w:t>108 560,00</w:t>
            </w:r>
          </w:p>
        </w:tc>
      </w:tr>
      <w:tr w:rsidR="000E5449" w:rsidRPr="00EA23A6" w:rsidTr="000E5449">
        <w:tc>
          <w:tcPr>
            <w:tcW w:w="851" w:type="pct"/>
            <w:vMerge/>
            <w:vAlign w:val="center"/>
          </w:tcPr>
          <w:p w:rsidR="000E5449" w:rsidRDefault="000E5449" w:rsidP="008E36B7">
            <w:pPr>
              <w:rPr>
                <w:sz w:val="28"/>
                <w:szCs w:val="28"/>
              </w:rPr>
            </w:pPr>
          </w:p>
        </w:tc>
        <w:tc>
          <w:tcPr>
            <w:tcW w:w="815" w:type="pct"/>
            <w:vAlign w:val="center"/>
          </w:tcPr>
          <w:p w:rsidR="000E5449" w:rsidRPr="00B47DE6" w:rsidRDefault="000E5449" w:rsidP="008E36B7">
            <w:pPr>
              <w:jc w:val="center"/>
            </w:pPr>
            <w:r w:rsidRPr="00B47DE6">
              <w:t>Жироуловитель</w:t>
            </w:r>
          </w:p>
        </w:tc>
        <w:tc>
          <w:tcPr>
            <w:tcW w:w="383" w:type="pct"/>
            <w:vAlign w:val="center"/>
          </w:tcPr>
          <w:p w:rsidR="000E5449" w:rsidRPr="008118AC" w:rsidRDefault="000E5449" w:rsidP="008E36B7">
            <w:pPr>
              <w:jc w:val="center"/>
              <w:rPr>
                <w:b/>
              </w:rPr>
            </w:pPr>
            <w:r w:rsidRPr="008118AC">
              <w:rPr>
                <w:b/>
              </w:rPr>
              <w:t>1,75</w:t>
            </w:r>
          </w:p>
        </w:tc>
        <w:tc>
          <w:tcPr>
            <w:tcW w:w="624" w:type="pct"/>
            <w:vAlign w:val="center"/>
          </w:tcPr>
          <w:p w:rsidR="000E5449" w:rsidRPr="008118AC" w:rsidRDefault="000E5449" w:rsidP="008E36B7">
            <w:pPr>
              <w:jc w:val="center"/>
              <w:rPr>
                <w:b/>
              </w:rPr>
            </w:pPr>
            <w:r w:rsidRPr="008118AC">
              <w:rPr>
                <w:b/>
              </w:rPr>
              <w:t>4</w:t>
            </w:r>
          </w:p>
        </w:tc>
        <w:tc>
          <w:tcPr>
            <w:tcW w:w="575" w:type="pct"/>
          </w:tcPr>
          <w:p w:rsidR="000E5449" w:rsidRPr="00EA23A6" w:rsidRDefault="000E5449" w:rsidP="008E36B7">
            <w:pPr>
              <w:jc w:val="center"/>
            </w:pPr>
            <w:r w:rsidRPr="00EA23A6">
              <w:t>10 288,00</w:t>
            </w:r>
          </w:p>
        </w:tc>
        <w:tc>
          <w:tcPr>
            <w:tcW w:w="576" w:type="pct"/>
          </w:tcPr>
          <w:p w:rsidR="000E5449" w:rsidRPr="00EA23A6" w:rsidRDefault="000E5449" w:rsidP="008E36B7">
            <w:pPr>
              <w:jc w:val="center"/>
            </w:pPr>
            <w:r w:rsidRPr="00EA23A6">
              <w:t>12 139,84</w:t>
            </w:r>
          </w:p>
        </w:tc>
        <w:tc>
          <w:tcPr>
            <w:tcW w:w="528" w:type="pct"/>
          </w:tcPr>
          <w:p w:rsidR="000E5449" w:rsidRPr="00EA23A6" w:rsidRDefault="000E5449" w:rsidP="008E36B7">
            <w:pPr>
              <w:jc w:val="center"/>
            </w:pPr>
            <w:r w:rsidRPr="00EA23A6">
              <w:t>72 016,00</w:t>
            </w:r>
          </w:p>
        </w:tc>
        <w:tc>
          <w:tcPr>
            <w:tcW w:w="648" w:type="pct"/>
          </w:tcPr>
          <w:p w:rsidR="000E5449" w:rsidRPr="00EA23A6" w:rsidRDefault="000E5449" w:rsidP="008E36B7">
            <w:pPr>
              <w:jc w:val="center"/>
            </w:pPr>
            <w:r w:rsidRPr="00EA23A6">
              <w:t>84 978,88</w:t>
            </w:r>
          </w:p>
        </w:tc>
      </w:tr>
      <w:tr w:rsidR="000E5449" w:rsidRPr="00EA23A6" w:rsidTr="000E5449">
        <w:tc>
          <w:tcPr>
            <w:tcW w:w="851" w:type="pct"/>
            <w:vMerge/>
            <w:vAlign w:val="center"/>
          </w:tcPr>
          <w:p w:rsidR="000E5449" w:rsidRDefault="000E5449" w:rsidP="008E36B7">
            <w:pPr>
              <w:rPr>
                <w:sz w:val="28"/>
                <w:szCs w:val="28"/>
              </w:rPr>
            </w:pPr>
          </w:p>
        </w:tc>
        <w:tc>
          <w:tcPr>
            <w:tcW w:w="815" w:type="pct"/>
            <w:vAlign w:val="center"/>
          </w:tcPr>
          <w:p w:rsidR="000E5449" w:rsidRPr="00B47DE6" w:rsidRDefault="000E5449" w:rsidP="008E36B7">
            <w:pPr>
              <w:jc w:val="center"/>
            </w:pPr>
            <w:r w:rsidRPr="00B47DE6">
              <w:t>Жироуловитель</w:t>
            </w:r>
          </w:p>
        </w:tc>
        <w:tc>
          <w:tcPr>
            <w:tcW w:w="383" w:type="pct"/>
            <w:vAlign w:val="center"/>
          </w:tcPr>
          <w:p w:rsidR="000E5449" w:rsidRPr="008118AC" w:rsidRDefault="000E5449" w:rsidP="008E36B7">
            <w:pPr>
              <w:jc w:val="center"/>
              <w:rPr>
                <w:b/>
              </w:rPr>
            </w:pPr>
            <w:r w:rsidRPr="008118AC">
              <w:rPr>
                <w:b/>
              </w:rPr>
              <w:t>1,2</w:t>
            </w:r>
          </w:p>
        </w:tc>
        <w:tc>
          <w:tcPr>
            <w:tcW w:w="624" w:type="pct"/>
            <w:vAlign w:val="center"/>
          </w:tcPr>
          <w:p w:rsidR="000E5449" w:rsidRPr="008118AC" w:rsidRDefault="000E5449" w:rsidP="008E36B7">
            <w:pPr>
              <w:jc w:val="center"/>
              <w:rPr>
                <w:b/>
              </w:rPr>
            </w:pPr>
            <w:r w:rsidRPr="008118AC">
              <w:rPr>
                <w:b/>
              </w:rPr>
              <w:t>4</w:t>
            </w:r>
          </w:p>
        </w:tc>
        <w:tc>
          <w:tcPr>
            <w:tcW w:w="575" w:type="pct"/>
          </w:tcPr>
          <w:p w:rsidR="000E5449" w:rsidRPr="00EA23A6" w:rsidRDefault="000E5449" w:rsidP="008E36B7">
            <w:pPr>
              <w:jc w:val="center"/>
            </w:pPr>
            <w:r w:rsidRPr="00EA23A6">
              <w:t>10 288,00</w:t>
            </w:r>
          </w:p>
        </w:tc>
        <w:tc>
          <w:tcPr>
            <w:tcW w:w="576" w:type="pct"/>
          </w:tcPr>
          <w:p w:rsidR="000E5449" w:rsidRPr="00EA23A6" w:rsidRDefault="000E5449" w:rsidP="008E36B7">
            <w:pPr>
              <w:jc w:val="center"/>
            </w:pPr>
            <w:r w:rsidRPr="00EA23A6">
              <w:t>12 139,84</w:t>
            </w:r>
          </w:p>
        </w:tc>
        <w:tc>
          <w:tcPr>
            <w:tcW w:w="528" w:type="pct"/>
          </w:tcPr>
          <w:p w:rsidR="000E5449" w:rsidRPr="00EA23A6" w:rsidRDefault="000E5449" w:rsidP="008E36B7">
            <w:pPr>
              <w:jc w:val="center"/>
            </w:pPr>
            <w:r w:rsidRPr="00EA23A6">
              <w:t>49 382,40</w:t>
            </w:r>
          </w:p>
        </w:tc>
        <w:tc>
          <w:tcPr>
            <w:tcW w:w="648" w:type="pct"/>
          </w:tcPr>
          <w:p w:rsidR="000E5449" w:rsidRPr="00EA23A6" w:rsidRDefault="000E5449" w:rsidP="008E36B7">
            <w:pPr>
              <w:jc w:val="center"/>
            </w:pPr>
            <w:r w:rsidRPr="00EA23A6">
              <w:t>58 271,23</w:t>
            </w:r>
          </w:p>
        </w:tc>
      </w:tr>
      <w:tr w:rsidR="000E5449" w:rsidRPr="00EA23A6" w:rsidTr="000E5449">
        <w:tc>
          <w:tcPr>
            <w:tcW w:w="851" w:type="pct"/>
          </w:tcPr>
          <w:p w:rsidR="000E5449" w:rsidRPr="00FA099B" w:rsidRDefault="000E5449" w:rsidP="008E36B7">
            <w:pPr>
              <w:ind w:left="-108"/>
              <w:jc w:val="both"/>
              <w:rPr>
                <w:b/>
              </w:rPr>
            </w:pPr>
            <w:r w:rsidRPr="00CD5821">
              <w:rPr>
                <w:b/>
              </w:rPr>
              <w:t>ИТОГО</w:t>
            </w:r>
            <w:r w:rsidRPr="00FA099B">
              <w:rPr>
                <w:b/>
              </w:rPr>
              <w:t xml:space="preserve"> </w:t>
            </w:r>
            <w:r w:rsidRPr="00CD5821">
              <w:rPr>
                <w:b/>
              </w:rPr>
              <w:t>начальная (максимальная) цена</w:t>
            </w:r>
          </w:p>
        </w:tc>
        <w:tc>
          <w:tcPr>
            <w:tcW w:w="2973" w:type="pct"/>
            <w:gridSpan w:val="5"/>
            <w:vAlign w:val="center"/>
          </w:tcPr>
          <w:p w:rsidR="000E5449" w:rsidRPr="00EA23A6" w:rsidRDefault="000E5449" w:rsidP="008E36B7">
            <w:pPr>
              <w:jc w:val="center"/>
            </w:pPr>
          </w:p>
        </w:tc>
        <w:tc>
          <w:tcPr>
            <w:tcW w:w="528" w:type="pct"/>
            <w:vAlign w:val="center"/>
          </w:tcPr>
          <w:p w:rsidR="000E5449" w:rsidRPr="00EA23A6" w:rsidRDefault="000E5449" w:rsidP="008E36B7">
            <w:pPr>
              <w:ind w:left="-108"/>
              <w:jc w:val="center"/>
            </w:pPr>
            <w:r w:rsidRPr="00EA23A6">
              <w:t>307</w:t>
            </w:r>
            <w:r w:rsidR="00576254">
              <w:t xml:space="preserve"> </w:t>
            </w:r>
            <w:r w:rsidRPr="00EA23A6">
              <w:t>238,40</w:t>
            </w:r>
          </w:p>
        </w:tc>
        <w:tc>
          <w:tcPr>
            <w:tcW w:w="648" w:type="pct"/>
            <w:vAlign w:val="center"/>
          </w:tcPr>
          <w:p w:rsidR="000E5449" w:rsidRPr="00EA23A6" w:rsidRDefault="000E5449" w:rsidP="008E36B7">
            <w:pPr>
              <w:jc w:val="center"/>
            </w:pPr>
            <w:r w:rsidRPr="00EA23A6">
              <w:t>362 541,31</w:t>
            </w:r>
          </w:p>
        </w:tc>
      </w:tr>
    </w:tbl>
    <w:p w:rsidR="000E5449" w:rsidRDefault="000E5449" w:rsidP="00FF30A6">
      <w:pPr>
        <w:ind w:firstLine="708"/>
        <w:jc w:val="both"/>
        <w:rPr>
          <w:bCs/>
          <w:sz w:val="28"/>
          <w:szCs w:val="28"/>
        </w:rPr>
      </w:pPr>
    </w:p>
    <w:p w:rsidR="005E36F5" w:rsidRDefault="005E36F5" w:rsidP="00FF30A6">
      <w:pPr>
        <w:ind w:firstLine="708"/>
        <w:jc w:val="both"/>
        <w:rPr>
          <w:bCs/>
          <w:sz w:val="28"/>
          <w:szCs w:val="28"/>
        </w:rPr>
      </w:pPr>
    </w:p>
    <w:p w:rsidR="005E36F5" w:rsidRDefault="005E36F5" w:rsidP="00FF30A6">
      <w:pPr>
        <w:ind w:firstLine="708"/>
        <w:jc w:val="both"/>
        <w:rPr>
          <w:bCs/>
          <w:sz w:val="28"/>
          <w:szCs w:val="28"/>
        </w:rPr>
      </w:pPr>
    </w:p>
    <w:p w:rsidR="00E60276" w:rsidRDefault="00E60276" w:rsidP="00FF30A6">
      <w:pPr>
        <w:ind w:firstLine="708"/>
        <w:jc w:val="both"/>
        <w:rPr>
          <w:bCs/>
          <w:sz w:val="28"/>
          <w:szCs w:val="28"/>
        </w:rPr>
      </w:pPr>
      <w:r w:rsidRPr="009E4E99">
        <w:rPr>
          <w:bCs/>
          <w:sz w:val="28"/>
          <w:szCs w:val="28"/>
        </w:rPr>
        <w:t xml:space="preserve">Предоставление эквивалентных </w:t>
      </w:r>
      <w:r w:rsidR="00672EF6">
        <w:rPr>
          <w:bCs/>
          <w:sz w:val="28"/>
          <w:szCs w:val="28"/>
        </w:rPr>
        <w:t>услуг</w:t>
      </w:r>
      <w:r w:rsidRPr="009E4E99">
        <w:rPr>
          <w:bCs/>
          <w:sz w:val="28"/>
          <w:szCs w:val="28"/>
        </w:rPr>
        <w:t xml:space="preserve"> не допускается.</w:t>
      </w:r>
    </w:p>
    <w:p w:rsidR="005E36F5" w:rsidRDefault="005E36F5" w:rsidP="00FF30A6">
      <w:pPr>
        <w:ind w:firstLine="708"/>
        <w:jc w:val="both"/>
        <w:rPr>
          <w:bCs/>
          <w:sz w:val="28"/>
          <w:szCs w:val="28"/>
        </w:rPr>
      </w:pPr>
    </w:p>
    <w:p w:rsidR="005E36F5" w:rsidRDefault="005E36F5" w:rsidP="00FF30A6">
      <w:pPr>
        <w:ind w:firstLine="708"/>
        <w:jc w:val="both"/>
        <w:rPr>
          <w:bCs/>
          <w:sz w:val="28"/>
          <w:szCs w:val="28"/>
        </w:rPr>
      </w:pPr>
    </w:p>
    <w:p w:rsidR="000E5449" w:rsidRDefault="000E5449" w:rsidP="00FF30A6">
      <w:pPr>
        <w:ind w:firstLine="708"/>
        <w:jc w:val="both"/>
        <w:rPr>
          <w:bCs/>
          <w:sz w:val="28"/>
          <w:szCs w:val="28"/>
        </w:rPr>
      </w:pPr>
    </w:p>
    <w:p w:rsidR="000E5449" w:rsidRDefault="000E5449" w:rsidP="00FF30A6">
      <w:pPr>
        <w:ind w:firstLine="708"/>
        <w:jc w:val="both"/>
        <w:rPr>
          <w:bCs/>
          <w:sz w:val="28"/>
          <w:szCs w:val="28"/>
        </w:rPr>
      </w:pPr>
    </w:p>
    <w:p w:rsidR="000E5449" w:rsidRDefault="000E5449" w:rsidP="00FF30A6">
      <w:pPr>
        <w:ind w:firstLine="708"/>
        <w:jc w:val="both"/>
        <w:rPr>
          <w:bCs/>
          <w:sz w:val="28"/>
          <w:szCs w:val="28"/>
        </w:rPr>
      </w:pPr>
    </w:p>
    <w:p w:rsidR="00E60276" w:rsidRDefault="00E60276" w:rsidP="00E60276">
      <w:pPr>
        <w:ind w:firstLine="709"/>
        <w:jc w:val="both"/>
        <w:rPr>
          <w:b/>
          <w:bCs/>
          <w:sz w:val="28"/>
          <w:szCs w:val="28"/>
        </w:rPr>
      </w:pPr>
      <w:r w:rsidRPr="009E4E99">
        <w:rPr>
          <w:b/>
          <w:bCs/>
          <w:sz w:val="28"/>
          <w:szCs w:val="28"/>
        </w:rPr>
        <w:lastRenderedPageBreak/>
        <w:t xml:space="preserve">Требования к </w:t>
      </w:r>
      <w:r w:rsidR="005E36F5">
        <w:rPr>
          <w:b/>
          <w:bCs/>
          <w:sz w:val="28"/>
          <w:szCs w:val="28"/>
        </w:rPr>
        <w:t>услугам</w:t>
      </w:r>
      <w:r w:rsidRPr="009E4E99">
        <w:rPr>
          <w:b/>
          <w:bCs/>
          <w:sz w:val="28"/>
          <w:szCs w:val="28"/>
        </w:rPr>
        <w:t xml:space="preserve">: </w:t>
      </w:r>
    </w:p>
    <w:p w:rsidR="000E5449" w:rsidRDefault="000E5449" w:rsidP="00E60276">
      <w:pPr>
        <w:ind w:firstLine="709"/>
        <w:jc w:val="both"/>
        <w:rPr>
          <w:b/>
          <w:bCs/>
          <w:sz w:val="28"/>
          <w:szCs w:val="28"/>
        </w:rPr>
      </w:pPr>
    </w:p>
    <w:p w:rsidR="000E5449" w:rsidRPr="00622B8E" w:rsidRDefault="000E5449" w:rsidP="000E5449">
      <w:pPr>
        <w:pStyle w:val="a6"/>
        <w:ind w:left="0"/>
        <w:jc w:val="both"/>
        <w:rPr>
          <w:sz w:val="28"/>
          <w:szCs w:val="28"/>
        </w:rPr>
      </w:pPr>
      <w:proofErr w:type="gramStart"/>
      <w:r w:rsidRPr="00622B8E">
        <w:rPr>
          <w:sz w:val="28"/>
          <w:szCs w:val="28"/>
        </w:rPr>
        <w:t xml:space="preserve">Выполнение требований, предусмотренных </w:t>
      </w:r>
      <w:proofErr w:type="spellStart"/>
      <w:r w:rsidRPr="00622B8E">
        <w:rPr>
          <w:sz w:val="28"/>
          <w:szCs w:val="28"/>
        </w:rPr>
        <w:t>СанПиН</w:t>
      </w:r>
      <w:proofErr w:type="spellEnd"/>
      <w:r w:rsidRPr="00622B8E">
        <w:rPr>
          <w:sz w:val="28"/>
          <w:szCs w:val="28"/>
        </w:rPr>
        <w:t xml:space="preserve"> 2.3.6.1079-01 «Санитарно-эпидемиологические требования к организациям общественного питания, изготовлению и </w:t>
      </w:r>
      <w:proofErr w:type="spellStart"/>
      <w:r w:rsidRPr="00622B8E">
        <w:rPr>
          <w:sz w:val="28"/>
          <w:szCs w:val="28"/>
        </w:rPr>
        <w:t>оборотоспособности</w:t>
      </w:r>
      <w:proofErr w:type="spellEnd"/>
      <w:r w:rsidRPr="00622B8E">
        <w:rPr>
          <w:sz w:val="28"/>
          <w:szCs w:val="28"/>
        </w:rPr>
        <w:t xml:space="preserve"> в них пищевых продуктов и продовольственного сырья», а так же Федерального закона Российской Федерации от 7 декабря 2011 года № 416 «О водоснабжении и водоотведении», «Правил холодного водоснабжения и водоотведения», утвержденные постановлением Правительства РФ от 29.07.2013 № 644.</w:t>
      </w:r>
      <w:proofErr w:type="gramEnd"/>
    </w:p>
    <w:p w:rsidR="000E5449" w:rsidRPr="00622B8E" w:rsidRDefault="000E5449" w:rsidP="000E5449">
      <w:pPr>
        <w:jc w:val="both"/>
        <w:rPr>
          <w:i/>
          <w:sz w:val="28"/>
          <w:szCs w:val="28"/>
        </w:rPr>
      </w:pPr>
      <w:r w:rsidRPr="00622B8E">
        <w:rPr>
          <w:bCs/>
          <w:sz w:val="28"/>
          <w:szCs w:val="28"/>
        </w:rPr>
        <w:t>Требования к безопасности услуги:</w:t>
      </w:r>
      <w:r w:rsidRPr="00622B8E">
        <w:rPr>
          <w:sz w:val="28"/>
          <w:szCs w:val="28"/>
        </w:rPr>
        <w:t xml:space="preserve"> Услуги оказываются в соответствии с требованиями правил по технике безопасности в Российской Федерации. При загрязнении помещений Заказчика в ходе оказания услуг Исполнитель обязан устранить их своими силами.</w:t>
      </w:r>
    </w:p>
    <w:p w:rsidR="000E5449" w:rsidRPr="00622B8E" w:rsidRDefault="000E5449" w:rsidP="000E5449">
      <w:pPr>
        <w:jc w:val="both"/>
        <w:rPr>
          <w:bCs/>
          <w:sz w:val="28"/>
          <w:szCs w:val="28"/>
        </w:rPr>
      </w:pPr>
      <w:r w:rsidRPr="00622B8E">
        <w:rPr>
          <w:bCs/>
          <w:sz w:val="28"/>
          <w:szCs w:val="28"/>
        </w:rPr>
        <w:t xml:space="preserve">Требования к качеству услуги: </w:t>
      </w:r>
      <w:r w:rsidRPr="00622B8E">
        <w:rPr>
          <w:sz w:val="28"/>
          <w:szCs w:val="28"/>
          <w:shd w:val="clear" w:color="auto" w:fill="FFFFFF"/>
        </w:rPr>
        <w:t xml:space="preserve">Техническое обслуживание жироотделителей </w:t>
      </w:r>
      <w:r w:rsidRPr="00622B8E">
        <w:rPr>
          <w:bCs/>
          <w:sz w:val="28"/>
          <w:szCs w:val="28"/>
        </w:rPr>
        <w:t>заключается в поддержании работоспособности оборудования и подготовки для дальнейшего использования. Жироуловители должны быть чистыми, стыки не должны протекать после очистки.</w:t>
      </w:r>
    </w:p>
    <w:p w:rsidR="000E5449" w:rsidRPr="00622B8E" w:rsidRDefault="000E5449" w:rsidP="000E5449">
      <w:pPr>
        <w:pStyle w:val="a6"/>
        <w:ind w:left="0"/>
        <w:jc w:val="both"/>
        <w:rPr>
          <w:bCs/>
          <w:sz w:val="28"/>
          <w:szCs w:val="28"/>
        </w:rPr>
      </w:pPr>
      <w:r w:rsidRPr="00622B8E">
        <w:rPr>
          <w:bCs/>
          <w:sz w:val="28"/>
          <w:szCs w:val="28"/>
        </w:rPr>
        <w:t>Исполнитель принимает отходы с переходом права собственности на них.</w:t>
      </w:r>
    </w:p>
    <w:p w:rsidR="000E5449" w:rsidRPr="00622B8E" w:rsidRDefault="000E5449" w:rsidP="000E5449">
      <w:pPr>
        <w:jc w:val="both"/>
        <w:rPr>
          <w:bCs/>
          <w:sz w:val="28"/>
          <w:szCs w:val="28"/>
        </w:rPr>
      </w:pPr>
      <w:r w:rsidRPr="00622B8E">
        <w:rPr>
          <w:sz w:val="28"/>
          <w:szCs w:val="28"/>
        </w:rPr>
        <w:t>Иные требования</w:t>
      </w:r>
      <w:r w:rsidRPr="00622B8E">
        <w:rPr>
          <w:bCs/>
          <w:sz w:val="28"/>
          <w:szCs w:val="28"/>
        </w:rPr>
        <w:t xml:space="preserve"> связанные с определением соответствия поставляемого оказываемой услуги потребностям заказчика</w:t>
      </w:r>
      <w:r w:rsidRPr="00622B8E">
        <w:rPr>
          <w:sz w:val="28"/>
          <w:szCs w:val="28"/>
        </w:rPr>
        <w:t>:</w:t>
      </w:r>
      <w:r w:rsidRPr="00622B8E">
        <w:rPr>
          <w:bCs/>
          <w:sz w:val="28"/>
          <w:szCs w:val="28"/>
        </w:rPr>
        <w:t xml:space="preserve"> </w:t>
      </w:r>
    </w:p>
    <w:p w:rsidR="000E5449" w:rsidRPr="00622B8E" w:rsidRDefault="000E5449" w:rsidP="000E5449">
      <w:pPr>
        <w:jc w:val="both"/>
        <w:rPr>
          <w:bCs/>
          <w:sz w:val="28"/>
          <w:szCs w:val="28"/>
        </w:rPr>
      </w:pPr>
      <w:r w:rsidRPr="00622B8E">
        <w:rPr>
          <w:bCs/>
          <w:sz w:val="28"/>
          <w:szCs w:val="28"/>
        </w:rPr>
        <w:t>1. Слой жира размягчается горячей водой, напором воздуха или паром.</w:t>
      </w:r>
    </w:p>
    <w:p w:rsidR="000E5449" w:rsidRPr="00622B8E" w:rsidRDefault="000E5449" w:rsidP="000E5449">
      <w:pPr>
        <w:jc w:val="both"/>
        <w:rPr>
          <w:bCs/>
          <w:sz w:val="28"/>
          <w:szCs w:val="28"/>
        </w:rPr>
      </w:pPr>
      <w:r w:rsidRPr="00622B8E">
        <w:rPr>
          <w:bCs/>
          <w:sz w:val="28"/>
          <w:szCs w:val="28"/>
        </w:rPr>
        <w:t>2. Ил необходимо удалить также одновременно с откачкой отделившегося жира, тогда отделитель опорожняется полностью</w:t>
      </w:r>
    </w:p>
    <w:p w:rsidR="000E5449" w:rsidRPr="00622B8E" w:rsidRDefault="000E5449" w:rsidP="000E5449">
      <w:pPr>
        <w:jc w:val="both"/>
        <w:rPr>
          <w:bCs/>
          <w:sz w:val="28"/>
          <w:szCs w:val="28"/>
        </w:rPr>
      </w:pPr>
      <w:r w:rsidRPr="00622B8E">
        <w:rPr>
          <w:bCs/>
          <w:sz w:val="28"/>
          <w:szCs w:val="28"/>
        </w:rPr>
        <w:t>3.  Скопившийся на стенках отделителя жир необходимо удалить теплой водой</w:t>
      </w:r>
    </w:p>
    <w:p w:rsidR="000E5449" w:rsidRPr="00622B8E" w:rsidRDefault="000E5449" w:rsidP="000E5449">
      <w:pPr>
        <w:jc w:val="both"/>
      </w:pPr>
      <w:r w:rsidRPr="00622B8E">
        <w:rPr>
          <w:bCs/>
          <w:sz w:val="28"/>
          <w:szCs w:val="28"/>
        </w:rPr>
        <w:t>4. Необходимо чистить датчики вместе с опорожнением жироотделителей.</w:t>
      </w:r>
    </w:p>
    <w:p w:rsidR="000E5449" w:rsidRPr="00622B8E" w:rsidRDefault="000E5449" w:rsidP="000E5449">
      <w:pPr>
        <w:rPr>
          <w:sz w:val="28"/>
          <w:szCs w:val="28"/>
        </w:rPr>
      </w:pPr>
      <w:r w:rsidRPr="00622B8E">
        <w:rPr>
          <w:sz w:val="28"/>
          <w:szCs w:val="28"/>
        </w:rPr>
        <w:t xml:space="preserve">Очистка и вывоз емкостей от грязевых отложений и жира осуществляется транспортом Исполнителя. </w:t>
      </w:r>
    </w:p>
    <w:p w:rsidR="000E5449" w:rsidRPr="00622B8E" w:rsidRDefault="000E5449" w:rsidP="000E5449">
      <w:pPr>
        <w:rPr>
          <w:sz w:val="28"/>
          <w:szCs w:val="28"/>
        </w:rPr>
      </w:pPr>
      <w:proofErr w:type="gramStart"/>
      <w:r w:rsidRPr="00622B8E">
        <w:rPr>
          <w:sz w:val="28"/>
          <w:szCs w:val="28"/>
        </w:rPr>
        <w:t>В случае если при оказании услуг произойдет порча имущества Заказчика по вине Исполнителя, последний за свой счет возмещает полностью убытки Заказчика в течение суток.</w:t>
      </w:r>
      <w:proofErr w:type="gramEnd"/>
    </w:p>
    <w:p w:rsidR="000E5449" w:rsidRPr="00622B8E" w:rsidRDefault="000E5449" w:rsidP="000E5449">
      <w:pPr>
        <w:pStyle w:val="a6"/>
        <w:tabs>
          <w:tab w:val="left" w:pos="-142"/>
          <w:tab w:val="left" w:pos="540"/>
        </w:tabs>
        <w:autoSpaceDN w:val="0"/>
        <w:ind w:left="0"/>
        <w:jc w:val="both"/>
        <w:rPr>
          <w:sz w:val="28"/>
          <w:szCs w:val="28"/>
        </w:rPr>
      </w:pPr>
      <w:r w:rsidRPr="00622B8E">
        <w:rPr>
          <w:sz w:val="28"/>
          <w:szCs w:val="28"/>
        </w:rPr>
        <w:t>За неисполнение или ненадлежащее исполнение своих обязательств, установленных настоящим Техническим заданием, Исполнитель несет ответственность в соответствии с действующим законодательством Российской Федерации.</w:t>
      </w:r>
    </w:p>
    <w:p w:rsidR="000E5449" w:rsidRDefault="000E5449" w:rsidP="000E5449">
      <w:pPr>
        <w:pStyle w:val="a6"/>
        <w:ind w:left="0"/>
        <w:jc w:val="both"/>
        <w:rPr>
          <w:sz w:val="28"/>
          <w:szCs w:val="28"/>
        </w:rPr>
      </w:pPr>
      <w:r w:rsidRPr="00622B8E">
        <w:rPr>
          <w:sz w:val="28"/>
          <w:szCs w:val="28"/>
        </w:rPr>
        <w:t>Непредставление комплекта отчетной документации является основанием для отказа Заказчика от принятия результатов оказанных услуг.</w:t>
      </w:r>
    </w:p>
    <w:p w:rsidR="000E5449" w:rsidRPr="00E0474B" w:rsidRDefault="000E5449" w:rsidP="000E5449">
      <w:pPr>
        <w:pStyle w:val="a9"/>
        <w:spacing w:line="288" w:lineRule="auto"/>
        <w:ind w:firstLine="708"/>
        <w:rPr>
          <w:sz w:val="28"/>
          <w:szCs w:val="28"/>
        </w:rPr>
      </w:pPr>
      <w:proofErr w:type="gramStart"/>
      <w:r>
        <w:rPr>
          <w:sz w:val="28"/>
          <w:szCs w:val="28"/>
        </w:rPr>
        <w:t>Исполнитель</w:t>
      </w:r>
      <w:r w:rsidRPr="00E0474B">
        <w:rPr>
          <w:sz w:val="28"/>
          <w:szCs w:val="28"/>
        </w:rPr>
        <w:t xml:space="preserve"> должен иметь действующую лицензию на осуществление деятельности по сбору, транспортированию, утилизации и/или обработке и/или обезвреживанию и/или размещению отходов I – IV класса опасности согласно перечню, представленному в таблице № 1, выданную в соответствии с требованием  ФЗ № 99-ФЗ от 04.05.2011г. «О лицензировании отдельных видов деятельности» и постановлением Правительства Российской Федерации от 03 октября 2015 г. № 1062 «О лицензировании</w:t>
      </w:r>
      <w:proofErr w:type="gramEnd"/>
      <w:r w:rsidRPr="00E0474B">
        <w:rPr>
          <w:sz w:val="28"/>
          <w:szCs w:val="28"/>
        </w:rPr>
        <w:t xml:space="preserve"> деятельности по сбору, транспортированию, обработке, утилизации, обезвреживанию, размещению отходов I – IV классов опасности»</w:t>
      </w:r>
    </w:p>
    <w:p w:rsidR="000E5449" w:rsidRPr="00E0474B" w:rsidRDefault="000E5449" w:rsidP="000E5449">
      <w:pPr>
        <w:pStyle w:val="a9"/>
        <w:spacing w:line="288" w:lineRule="auto"/>
        <w:rPr>
          <w:sz w:val="28"/>
          <w:szCs w:val="28"/>
        </w:rPr>
      </w:pPr>
      <w:proofErr w:type="gramStart"/>
      <w:r w:rsidRPr="00E0474B">
        <w:rPr>
          <w:sz w:val="28"/>
          <w:szCs w:val="28"/>
        </w:rPr>
        <w:lastRenderedPageBreak/>
        <w:t>Или</w:t>
      </w:r>
      <w:r>
        <w:rPr>
          <w:sz w:val="28"/>
          <w:szCs w:val="28"/>
        </w:rPr>
        <w:t xml:space="preserve"> </w:t>
      </w:r>
      <w:r w:rsidRPr="00E0474B">
        <w:rPr>
          <w:sz w:val="28"/>
          <w:szCs w:val="28"/>
        </w:rPr>
        <w:t>действующую лицензию на осуществление деятельности по сбору, транспортированию отходов I – IV класса опасности согласно перечню, представленному в таблице № 1, выданную в соответствии с требованием  ФЗ № 99-ФЗ от 04.05.2011г. «О лицензировании отдельных видов деятельности» и постановлением Правительства Российской Федерации от 03 октября 2015 г. № 1062 «О лицензировании деятельности по сбору, транспортированию, обработке, утилизации, обезвреживанию, размещению отходов I – IV классов</w:t>
      </w:r>
      <w:proofErr w:type="gramEnd"/>
      <w:r w:rsidRPr="00E0474B">
        <w:rPr>
          <w:sz w:val="28"/>
          <w:szCs w:val="28"/>
        </w:rPr>
        <w:t xml:space="preserve"> опасности» </w:t>
      </w:r>
    </w:p>
    <w:p w:rsidR="000E5449" w:rsidRPr="00E0474B" w:rsidRDefault="000E5449" w:rsidP="000E5449">
      <w:pPr>
        <w:pStyle w:val="a9"/>
        <w:spacing w:line="288" w:lineRule="auto"/>
        <w:rPr>
          <w:sz w:val="28"/>
          <w:szCs w:val="28"/>
        </w:rPr>
      </w:pPr>
      <w:r w:rsidRPr="00E0474B">
        <w:rPr>
          <w:sz w:val="28"/>
          <w:szCs w:val="28"/>
        </w:rPr>
        <w:t xml:space="preserve">и </w:t>
      </w:r>
    </w:p>
    <w:p w:rsidR="000E5449" w:rsidRPr="00E0474B" w:rsidRDefault="000E5449" w:rsidP="000E5449">
      <w:pPr>
        <w:pStyle w:val="a9"/>
        <w:spacing w:line="288" w:lineRule="auto"/>
        <w:rPr>
          <w:sz w:val="28"/>
          <w:szCs w:val="28"/>
        </w:rPr>
      </w:pPr>
      <w:r w:rsidRPr="00E0474B">
        <w:rPr>
          <w:sz w:val="28"/>
          <w:szCs w:val="28"/>
        </w:rPr>
        <w:t>действующий договор на утилизацию и/или обработку и/или обезвреживание и/или размещение отходов с организацией, имеющей действующую лицензию на утилизацию и/или обработку и/или обезвреживание и/или размещение отходов I – IV класса опасности согласно перечню</w:t>
      </w:r>
      <w:r w:rsidR="009A1283">
        <w:rPr>
          <w:sz w:val="28"/>
          <w:szCs w:val="28"/>
        </w:rPr>
        <w:t>, представленному в таблице № 1.</w:t>
      </w:r>
    </w:p>
    <w:p w:rsidR="000E5449" w:rsidRPr="00E0474B" w:rsidRDefault="000E5449" w:rsidP="000E5449">
      <w:pPr>
        <w:pStyle w:val="a6"/>
        <w:autoSpaceDE w:val="0"/>
        <w:autoSpaceDN w:val="0"/>
        <w:ind w:left="-142" w:firstLine="709"/>
        <w:jc w:val="both"/>
        <w:rPr>
          <w:sz w:val="28"/>
          <w:szCs w:val="28"/>
        </w:rPr>
      </w:pPr>
    </w:p>
    <w:p w:rsidR="000E5449" w:rsidRPr="00E0474B" w:rsidRDefault="00802238" w:rsidP="000E5449">
      <w:pPr>
        <w:pStyle w:val="a6"/>
        <w:autoSpaceDE w:val="0"/>
        <w:autoSpaceDN w:val="0"/>
        <w:ind w:left="-142" w:firstLine="7939"/>
        <w:jc w:val="both"/>
        <w:rPr>
          <w:sz w:val="28"/>
          <w:szCs w:val="28"/>
        </w:rPr>
      </w:pPr>
      <w:r>
        <w:rPr>
          <w:sz w:val="28"/>
          <w:szCs w:val="28"/>
        </w:rPr>
        <w:t xml:space="preserve">      </w:t>
      </w:r>
      <w:r w:rsidR="000E5449" w:rsidRPr="00E0474B">
        <w:rPr>
          <w:sz w:val="28"/>
          <w:szCs w:val="28"/>
        </w:rPr>
        <w:t>Таблица №1</w:t>
      </w:r>
    </w:p>
    <w:tbl>
      <w:tblPr>
        <w:tblW w:w="10170" w:type="dxa"/>
        <w:jc w:val="center"/>
        <w:tblCellMar>
          <w:left w:w="0" w:type="dxa"/>
          <w:right w:w="0" w:type="dxa"/>
        </w:tblCellMar>
        <w:tblLook w:val="00A0"/>
      </w:tblPr>
      <w:tblGrid>
        <w:gridCol w:w="3740"/>
        <w:gridCol w:w="5108"/>
        <w:gridCol w:w="1322"/>
      </w:tblGrid>
      <w:tr w:rsidR="000E5449" w:rsidRPr="00E0474B" w:rsidTr="00802238">
        <w:trPr>
          <w:trHeight w:val="649"/>
          <w:jc w:val="center"/>
        </w:trPr>
        <w:tc>
          <w:tcPr>
            <w:tcW w:w="3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5449" w:rsidRPr="00E0474B" w:rsidRDefault="000E5449" w:rsidP="008E36B7">
            <w:pPr>
              <w:jc w:val="center"/>
              <w:rPr>
                <w:b/>
                <w:bCs/>
              </w:rPr>
            </w:pPr>
            <w:r w:rsidRPr="00E0474B">
              <w:rPr>
                <w:b/>
                <w:bCs/>
              </w:rPr>
              <w:t>Наименование вида  отхода</w:t>
            </w:r>
          </w:p>
        </w:tc>
        <w:tc>
          <w:tcPr>
            <w:tcW w:w="5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449" w:rsidRPr="00E0474B" w:rsidRDefault="000E5449" w:rsidP="008E36B7">
            <w:pPr>
              <w:jc w:val="center"/>
              <w:rPr>
                <w:b/>
                <w:bCs/>
              </w:rPr>
            </w:pPr>
            <w:r w:rsidRPr="00E0474B">
              <w:rPr>
                <w:b/>
                <w:bCs/>
              </w:rPr>
              <w:t>Код отхода                            (</w:t>
            </w:r>
            <w:r w:rsidRPr="00E0474B">
              <w:t xml:space="preserve">в соответствии с </w:t>
            </w:r>
            <w:r w:rsidRPr="00E0474B">
              <w:rPr>
                <w:shd w:val="clear" w:color="auto" w:fill="FFFFFF"/>
              </w:rPr>
              <w:t>Федеральным классификационным каталогом отходов (ФККО), утвержденным приказом Федеральной службы по надзору в сфере природопользования от 18.07. 2014 г. N 445)</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449" w:rsidRPr="00E0474B" w:rsidRDefault="000E5449" w:rsidP="008E36B7">
            <w:pPr>
              <w:jc w:val="center"/>
              <w:rPr>
                <w:b/>
                <w:bCs/>
              </w:rPr>
            </w:pPr>
            <w:r w:rsidRPr="00E0474B">
              <w:rPr>
                <w:b/>
                <w:bCs/>
              </w:rPr>
              <w:t>Класс опасности</w:t>
            </w:r>
          </w:p>
          <w:p w:rsidR="000E5449" w:rsidRPr="00E0474B" w:rsidRDefault="000E5449" w:rsidP="008E36B7">
            <w:pPr>
              <w:jc w:val="center"/>
              <w:rPr>
                <w:b/>
                <w:bCs/>
              </w:rPr>
            </w:pPr>
          </w:p>
        </w:tc>
      </w:tr>
      <w:tr w:rsidR="000E5449" w:rsidRPr="00E0474B" w:rsidTr="00802238">
        <w:trPr>
          <w:trHeight w:val="649"/>
          <w:jc w:val="center"/>
        </w:trPr>
        <w:tc>
          <w:tcPr>
            <w:tcW w:w="3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5449" w:rsidRPr="00E0474B" w:rsidRDefault="000E5449" w:rsidP="008E36B7">
            <w:pPr>
              <w:jc w:val="center"/>
            </w:pPr>
            <w:r w:rsidRPr="00E0474B">
              <w:rPr>
                <w:b/>
              </w:rPr>
              <w:t>Отходы жиров при разгрузке жироуловителей</w:t>
            </w:r>
          </w:p>
        </w:tc>
        <w:tc>
          <w:tcPr>
            <w:tcW w:w="510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E5449" w:rsidRPr="00E0474B" w:rsidRDefault="000E5449" w:rsidP="008E36B7">
            <w:pPr>
              <w:jc w:val="center"/>
              <w:rPr>
                <w:bCs/>
              </w:rPr>
            </w:pPr>
            <w:r w:rsidRPr="00E0474B">
              <w:rPr>
                <w:noProof/>
              </w:rPr>
              <w:t>7 36 101 01 39 4</w:t>
            </w:r>
          </w:p>
        </w:tc>
        <w:tc>
          <w:tcPr>
            <w:tcW w:w="13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E5449" w:rsidRPr="00E0474B" w:rsidRDefault="000E5449" w:rsidP="008E36B7">
            <w:pPr>
              <w:jc w:val="center"/>
              <w:rPr>
                <w:bCs/>
              </w:rPr>
            </w:pPr>
            <w:r w:rsidRPr="00E0474B">
              <w:rPr>
                <w:bCs/>
              </w:rPr>
              <w:t>4</w:t>
            </w:r>
          </w:p>
        </w:tc>
      </w:tr>
    </w:tbl>
    <w:p w:rsidR="00B74562" w:rsidRPr="009E4E99" w:rsidRDefault="00B74562" w:rsidP="00E60276">
      <w:pPr>
        <w:ind w:right="283" w:firstLine="708"/>
        <w:jc w:val="both"/>
        <w:rPr>
          <w:sz w:val="28"/>
          <w:szCs w:val="28"/>
        </w:rPr>
      </w:pPr>
    </w:p>
    <w:p w:rsidR="00EE2E8D" w:rsidRPr="009E4E99" w:rsidRDefault="00EE2E8D" w:rsidP="000F4E8A">
      <w:pPr>
        <w:pStyle w:val="3"/>
        <w:numPr>
          <w:ilvl w:val="1"/>
          <w:numId w:val="22"/>
        </w:numPr>
        <w:spacing w:before="0" w:after="0"/>
        <w:ind w:left="0" w:firstLine="709"/>
        <w:jc w:val="both"/>
        <w:rPr>
          <w:rFonts w:ascii="Times New Roman" w:hAnsi="Times New Roman" w:cs="Times New Roman"/>
          <w:sz w:val="28"/>
          <w:szCs w:val="28"/>
        </w:rPr>
      </w:pPr>
      <w:r w:rsidRPr="009E4E99">
        <w:rPr>
          <w:rFonts w:ascii="Times New Roman" w:hAnsi="Times New Roman" w:cs="Times New Roman"/>
          <w:sz w:val="28"/>
          <w:szCs w:val="28"/>
        </w:rPr>
        <w:t xml:space="preserve">Место, условия и сроки </w:t>
      </w:r>
      <w:r w:rsidR="00672EF6">
        <w:rPr>
          <w:rFonts w:ascii="Times New Roman" w:hAnsi="Times New Roman" w:cs="Times New Roman"/>
          <w:sz w:val="28"/>
          <w:szCs w:val="28"/>
        </w:rPr>
        <w:t>оказания</w:t>
      </w:r>
      <w:r w:rsidR="00F12EAB" w:rsidRPr="009E4E99">
        <w:rPr>
          <w:rFonts w:ascii="Times New Roman" w:hAnsi="Times New Roman" w:cs="Times New Roman"/>
          <w:sz w:val="28"/>
          <w:szCs w:val="28"/>
        </w:rPr>
        <w:t xml:space="preserve"> </w:t>
      </w:r>
      <w:r w:rsidR="00672EF6">
        <w:rPr>
          <w:rFonts w:ascii="Times New Roman" w:hAnsi="Times New Roman" w:cs="Times New Roman"/>
          <w:sz w:val="28"/>
          <w:szCs w:val="28"/>
        </w:rPr>
        <w:t>услуг</w:t>
      </w:r>
    </w:p>
    <w:p w:rsidR="00A81493" w:rsidRPr="00A81493" w:rsidRDefault="00A81493" w:rsidP="00A81493">
      <w:pPr>
        <w:ind w:left="360"/>
        <w:rPr>
          <w:sz w:val="28"/>
          <w:szCs w:val="28"/>
        </w:rPr>
      </w:pPr>
      <w:r>
        <w:rPr>
          <w:sz w:val="28"/>
          <w:szCs w:val="28"/>
        </w:rPr>
        <w:t xml:space="preserve">     </w:t>
      </w:r>
      <w:r w:rsidRPr="00A81493">
        <w:rPr>
          <w:b/>
          <w:sz w:val="28"/>
          <w:szCs w:val="28"/>
        </w:rPr>
        <w:t>Условия оказания услуг</w:t>
      </w:r>
      <w:r>
        <w:rPr>
          <w:b/>
          <w:sz w:val="28"/>
          <w:szCs w:val="28"/>
        </w:rPr>
        <w:t>:</w:t>
      </w:r>
      <w:r>
        <w:rPr>
          <w:sz w:val="28"/>
          <w:szCs w:val="28"/>
        </w:rPr>
        <w:t xml:space="preserve">  </w:t>
      </w:r>
      <w:r w:rsidRPr="00A81493">
        <w:rPr>
          <w:sz w:val="28"/>
          <w:szCs w:val="28"/>
        </w:rPr>
        <w:t>Услуги предоставляются своевременно (в течение 3 дней после заявки Заказчика) и качественно.</w:t>
      </w:r>
    </w:p>
    <w:p w:rsidR="00A81493" w:rsidRPr="00A81493" w:rsidRDefault="00A81493" w:rsidP="00A81493">
      <w:pPr>
        <w:pStyle w:val="a6"/>
        <w:shd w:val="clear" w:color="auto" w:fill="FFFFFF"/>
        <w:ind w:left="720"/>
        <w:jc w:val="both"/>
        <w:rPr>
          <w:sz w:val="28"/>
          <w:szCs w:val="28"/>
        </w:rPr>
      </w:pPr>
      <w:r w:rsidRPr="00A81493">
        <w:rPr>
          <w:sz w:val="28"/>
          <w:szCs w:val="28"/>
        </w:rPr>
        <w:t>Исполнитель оказывает услуги с использованием оборудования, непосредственно рекомендованного фирмами-производителями жироотделителей.</w:t>
      </w:r>
    </w:p>
    <w:p w:rsidR="00B74562" w:rsidRPr="00A81493" w:rsidRDefault="00B74562" w:rsidP="00A81493">
      <w:pPr>
        <w:pStyle w:val="a6"/>
        <w:ind w:left="720"/>
        <w:jc w:val="both"/>
        <w:rPr>
          <w:bCs/>
          <w:sz w:val="28"/>
          <w:szCs w:val="28"/>
        </w:rPr>
      </w:pPr>
    </w:p>
    <w:p w:rsidR="00FF30A6" w:rsidRDefault="00E7788C" w:rsidP="00F12EAB">
      <w:pPr>
        <w:ind w:firstLine="708"/>
        <w:jc w:val="both"/>
        <w:rPr>
          <w:color w:val="000000"/>
          <w:sz w:val="26"/>
          <w:szCs w:val="26"/>
        </w:rPr>
      </w:pPr>
      <w:r w:rsidRPr="009E4E99">
        <w:rPr>
          <w:b/>
          <w:color w:val="000000"/>
          <w:sz w:val="28"/>
          <w:szCs w:val="28"/>
        </w:rPr>
        <w:t xml:space="preserve">Место </w:t>
      </w:r>
      <w:r w:rsidR="00672EF6" w:rsidRPr="00672EF6">
        <w:rPr>
          <w:b/>
          <w:color w:val="000000"/>
          <w:sz w:val="28"/>
          <w:szCs w:val="28"/>
        </w:rPr>
        <w:t>оказания услуг</w:t>
      </w:r>
      <w:r w:rsidRPr="00672EF6">
        <w:rPr>
          <w:b/>
          <w:color w:val="000000"/>
          <w:sz w:val="28"/>
          <w:szCs w:val="28"/>
        </w:rPr>
        <w:t>:</w:t>
      </w:r>
      <w:r w:rsidRPr="009E4E99">
        <w:rPr>
          <w:color w:val="000000"/>
          <w:sz w:val="26"/>
          <w:szCs w:val="26"/>
        </w:rPr>
        <w:t xml:space="preserve"> </w:t>
      </w:r>
    </w:p>
    <w:p w:rsidR="00A22ED1" w:rsidRPr="009E4E99" w:rsidRDefault="00A22ED1" w:rsidP="00F12EAB">
      <w:pPr>
        <w:ind w:firstLine="708"/>
        <w:jc w:val="both"/>
        <w:rPr>
          <w:color w:val="000000"/>
          <w:sz w:val="26"/>
          <w:szCs w:val="26"/>
        </w:rPr>
      </w:pPr>
    </w:p>
    <w:p w:rsidR="00A22ED1" w:rsidRPr="00175321" w:rsidRDefault="00A22ED1" w:rsidP="00A22ED1">
      <w:pPr>
        <w:ind w:firstLine="708"/>
        <w:rPr>
          <w:sz w:val="28"/>
          <w:szCs w:val="28"/>
        </w:rPr>
      </w:pPr>
      <w:r>
        <w:rPr>
          <w:sz w:val="28"/>
          <w:szCs w:val="28"/>
        </w:rPr>
        <w:t>г</w:t>
      </w:r>
      <w:proofErr w:type="gramStart"/>
      <w:r>
        <w:rPr>
          <w:sz w:val="28"/>
          <w:szCs w:val="28"/>
        </w:rPr>
        <w:t>.М</w:t>
      </w:r>
      <w:proofErr w:type="gramEnd"/>
      <w:r>
        <w:rPr>
          <w:sz w:val="28"/>
          <w:szCs w:val="28"/>
        </w:rPr>
        <w:t xml:space="preserve">осква, </w:t>
      </w:r>
      <w:r w:rsidRPr="004E68ED">
        <w:rPr>
          <w:sz w:val="28"/>
          <w:szCs w:val="28"/>
        </w:rPr>
        <w:t>ул. Каланчёвская, д. 35;</w:t>
      </w:r>
    </w:p>
    <w:p w:rsidR="00B74562" w:rsidRDefault="00A22ED1" w:rsidP="00A22ED1">
      <w:pPr>
        <w:ind w:firstLine="708"/>
        <w:jc w:val="both"/>
        <w:rPr>
          <w:sz w:val="28"/>
          <w:szCs w:val="28"/>
        </w:rPr>
      </w:pPr>
      <w:r>
        <w:rPr>
          <w:sz w:val="28"/>
          <w:szCs w:val="28"/>
        </w:rPr>
        <w:t>г</w:t>
      </w:r>
      <w:proofErr w:type="gramStart"/>
      <w:r>
        <w:rPr>
          <w:sz w:val="28"/>
          <w:szCs w:val="28"/>
        </w:rPr>
        <w:t>.М</w:t>
      </w:r>
      <w:proofErr w:type="gramEnd"/>
      <w:r>
        <w:rPr>
          <w:sz w:val="28"/>
          <w:szCs w:val="28"/>
        </w:rPr>
        <w:t xml:space="preserve">осква, </w:t>
      </w:r>
      <w:r w:rsidRPr="00175321">
        <w:rPr>
          <w:sz w:val="28"/>
          <w:szCs w:val="28"/>
        </w:rPr>
        <w:t>ул.</w:t>
      </w:r>
      <w:r>
        <w:rPr>
          <w:sz w:val="28"/>
          <w:szCs w:val="28"/>
        </w:rPr>
        <w:t xml:space="preserve"> </w:t>
      </w:r>
      <w:r w:rsidRPr="00175321">
        <w:rPr>
          <w:sz w:val="28"/>
          <w:szCs w:val="28"/>
        </w:rPr>
        <w:t>Новая Басманная, д. 2</w:t>
      </w:r>
      <w:r>
        <w:rPr>
          <w:sz w:val="28"/>
          <w:szCs w:val="28"/>
        </w:rPr>
        <w:t>.</w:t>
      </w:r>
    </w:p>
    <w:p w:rsidR="00A22ED1" w:rsidRPr="009E4E99" w:rsidRDefault="00A22ED1" w:rsidP="00A22ED1">
      <w:pPr>
        <w:ind w:firstLine="708"/>
        <w:jc w:val="both"/>
        <w:rPr>
          <w:sz w:val="28"/>
          <w:szCs w:val="28"/>
        </w:rPr>
      </w:pPr>
    </w:p>
    <w:p w:rsidR="00A22ED1" w:rsidRDefault="00E7788C" w:rsidP="00A22ED1">
      <w:pPr>
        <w:ind w:firstLine="708"/>
        <w:rPr>
          <w:sz w:val="28"/>
          <w:szCs w:val="28"/>
        </w:rPr>
      </w:pPr>
      <w:r w:rsidRPr="009E4E99">
        <w:rPr>
          <w:b/>
          <w:sz w:val="28"/>
          <w:szCs w:val="28"/>
        </w:rPr>
        <w:t xml:space="preserve">Сроки </w:t>
      </w:r>
      <w:r w:rsidR="00672EF6" w:rsidRPr="00672EF6">
        <w:rPr>
          <w:b/>
          <w:sz w:val="28"/>
          <w:szCs w:val="28"/>
        </w:rPr>
        <w:t>оказания услуг</w:t>
      </w:r>
      <w:r w:rsidRPr="00672EF6">
        <w:rPr>
          <w:b/>
          <w:sz w:val="28"/>
          <w:szCs w:val="28"/>
        </w:rPr>
        <w:t>:</w:t>
      </w:r>
      <w:r w:rsidRPr="009E4E99">
        <w:rPr>
          <w:sz w:val="26"/>
          <w:szCs w:val="26"/>
        </w:rPr>
        <w:t xml:space="preserve"> </w:t>
      </w:r>
      <w:r w:rsidR="00A22ED1" w:rsidRPr="006E48B0">
        <w:rPr>
          <w:sz w:val="28"/>
          <w:szCs w:val="28"/>
        </w:rPr>
        <w:t>С 01.0</w:t>
      </w:r>
      <w:r w:rsidR="00A22ED1">
        <w:rPr>
          <w:sz w:val="28"/>
          <w:szCs w:val="28"/>
        </w:rPr>
        <w:t>9.2018 года по 31</w:t>
      </w:r>
      <w:r w:rsidR="00A22ED1" w:rsidRPr="006E48B0">
        <w:rPr>
          <w:sz w:val="28"/>
          <w:szCs w:val="28"/>
        </w:rPr>
        <w:t>.0</w:t>
      </w:r>
      <w:r w:rsidR="00A22ED1">
        <w:rPr>
          <w:sz w:val="28"/>
          <w:szCs w:val="28"/>
        </w:rPr>
        <w:t>8</w:t>
      </w:r>
      <w:r w:rsidR="00A22ED1" w:rsidRPr="006E48B0">
        <w:rPr>
          <w:sz w:val="28"/>
          <w:szCs w:val="28"/>
        </w:rPr>
        <w:t>.2019 года</w:t>
      </w:r>
    </w:p>
    <w:p w:rsidR="00B74562" w:rsidRPr="009E4E99" w:rsidRDefault="00B74562" w:rsidP="00E7788C">
      <w:pPr>
        <w:ind w:firstLine="708"/>
        <w:jc w:val="both"/>
        <w:rPr>
          <w:sz w:val="28"/>
          <w:szCs w:val="28"/>
        </w:rPr>
      </w:pPr>
    </w:p>
    <w:p w:rsidR="00EE2E8D" w:rsidRPr="009E4E99" w:rsidRDefault="00EE2E8D" w:rsidP="00B34F1A">
      <w:pPr>
        <w:pStyle w:val="3"/>
        <w:numPr>
          <w:ilvl w:val="1"/>
          <w:numId w:val="22"/>
        </w:numPr>
        <w:spacing w:before="0" w:after="0"/>
        <w:ind w:left="851" w:firstLine="0"/>
        <w:jc w:val="both"/>
        <w:rPr>
          <w:rFonts w:ascii="Times New Roman" w:hAnsi="Times New Roman" w:cs="Times New Roman"/>
          <w:sz w:val="28"/>
          <w:szCs w:val="28"/>
        </w:rPr>
      </w:pPr>
      <w:r w:rsidRPr="009E4E99">
        <w:rPr>
          <w:rFonts w:ascii="Times New Roman" w:hAnsi="Times New Roman" w:cs="Times New Roman"/>
          <w:sz w:val="28"/>
          <w:szCs w:val="28"/>
        </w:rPr>
        <w:t xml:space="preserve">Форма, сроки и порядок оплаты </w:t>
      </w:r>
      <w:r w:rsidR="00672EF6">
        <w:rPr>
          <w:rFonts w:ascii="Times New Roman" w:hAnsi="Times New Roman" w:cs="Times New Roman"/>
          <w:sz w:val="28"/>
          <w:szCs w:val="28"/>
        </w:rPr>
        <w:t>услуг</w:t>
      </w:r>
    </w:p>
    <w:p w:rsidR="00D57C4F" w:rsidRPr="002B0908" w:rsidRDefault="00D57C4F" w:rsidP="00D57C4F">
      <w:pPr>
        <w:pStyle w:val="a6"/>
        <w:ind w:left="0" w:firstLine="696"/>
        <w:jc w:val="both"/>
        <w:rPr>
          <w:sz w:val="28"/>
          <w:szCs w:val="28"/>
        </w:rPr>
      </w:pPr>
      <w:r w:rsidRPr="002B0908">
        <w:rPr>
          <w:sz w:val="28"/>
          <w:szCs w:val="28"/>
        </w:rPr>
        <w:t xml:space="preserve">Оплата оказанных Исполнителем Услуг осуществляется </w:t>
      </w:r>
      <w:r w:rsidR="00087F76">
        <w:rPr>
          <w:sz w:val="28"/>
          <w:szCs w:val="28"/>
        </w:rPr>
        <w:t>ежемесячно</w:t>
      </w:r>
      <w:r>
        <w:rPr>
          <w:sz w:val="28"/>
          <w:szCs w:val="28"/>
        </w:rPr>
        <w:t xml:space="preserve"> после подписания Сторонами акта</w:t>
      </w:r>
      <w:r w:rsidRPr="00DE7395">
        <w:rPr>
          <w:rFonts w:eastAsia="MS Mincho"/>
          <w:sz w:val="28"/>
          <w:szCs w:val="28"/>
        </w:rPr>
        <w:t xml:space="preserve"> сдачи-</w:t>
      </w:r>
      <w:r w:rsidR="0056357F">
        <w:rPr>
          <w:rFonts w:eastAsia="MS Mincho"/>
          <w:sz w:val="28"/>
          <w:szCs w:val="28"/>
        </w:rPr>
        <w:t>приемки оказанных услуг</w:t>
      </w:r>
      <w:r>
        <w:rPr>
          <w:rFonts w:eastAsia="MS Mincho"/>
          <w:sz w:val="28"/>
          <w:szCs w:val="28"/>
        </w:rPr>
        <w:t xml:space="preserve"> по   форме № ФПУ-26  </w:t>
      </w:r>
      <w:r w:rsidRPr="002B0908">
        <w:rPr>
          <w:sz w:val="28"/>
          <w:szCs w:val="28"/>
        </w:rPr>
        <w:t xml:space="preserve">в течение </w:t>
      </w:r>
      <w:r w:rsidR="00A2409B">
        <w:rPr>
          <w:sz w:val="28"/>
          <w:szCs w:val="28"/>
        </w:rPr>
        <w:t>30/</w:t>
      </w:r>
      <w:r w:rsidRPr="002B0908">
        <w:rPr>
          <w:sz w:val="28"/>
          <w:szCs w:val="28"/>
        </w:rPr>
        <w:t>45 (</w:t>
      </w:r>
      <w:r w:rsidR="00A2409B">
        <w:rPr>
          <w:sz w:val="28"/>
          <w:szCs w:val="28"/>
        </w:rPr>
        <w:t>тридцат</w:t>
      </w:r>
      <w:r w:rsidR="0082396F">
        <w:rPr>
          <w:sz w:val="28"/>
          <w:szCs w:val="28"/>
        </w:rPr>
        <w:t>ь</w:t>
      </w:r>
      <w:r w:rsidR="00A2409B">
        <w:rPr>
          <w:sz w:val="28"/>
          <w:szCs w:val="28"/>
        </w:rPr>
        <w:t>/</w:t>
      </w:r>
      <w:r w:rsidRPr="002B0908">
        <w:rPr>
          <w:sz w:val="28"/>
          <w:szCs w:val="28"/>
        </w:rPr>
        <w:t>сорок пят</w:t>
      </w:r>
      <w:r w:rsidR="0082396F">
        <w:rPr>
          <w:sz w:val="28"/>
          <w:szCs w:val="28"/>
        </w:rPr>
        <w:t>ь</w:t>
      </w:r>
      <w:r w:rsidRPr="002B0908">
        <w:rPr>
          <w:sz w:val="28"/>
          <w:szCs w:val="28"/>
        </w:rPr>
        <w:t>) календарных дней после получения Заказчиком счета, счета-фактуры</w:t>
      </w:r>
      <w:r>
        <w:rPr>
          <w:sz w:val="28"/>
          <w:szCs w:val="28"/>
        </w:rPr>
        <w:t xml:space="preserve"> </w:t>
      </w:r>
      <w:r w:rsidRPr="002B0908">
        <w:rPr>
          <w:sz w:val="28"/>
          <w:szCs w:val="28"/>
        </w:rPr>
        <w:t>путем перечисления Заказчиком денежных средств на расчетный счет Исполнителя.</w:t>
      </w:r>
    </w:p>
    <w:p w:rsidR="00B74562" w:rsidRPr="009E4E99" w:rsidRDefault="00B74562" w:rsidP="0020189F">
      <w:pPr>
        <w:pStyle w:val="aff2"/>
        <w:spacing w:line="360" w:lineRule="exact"/>
        <w:ind w:right="-1" w:firstLine="708"/>
        <w:jc w:val="both"/>
        <w:rPr>
          <w:sz w:val="28"/>
          <w:szCs w:val="28"/>
        </w:rPr>
      </w:pPr>
    </w:p>
    <w:p w:rsidR="00F44FD8" w:rsidRPr="003A0CB5" w:rsidRDefault="00D57C4F" w:rsidP="003A0CB5">
      <w:pPr>
        <w:shd w:val="clear" w:color="auto" w:fill="FFFFFF"/>
        <w:spacing w:line="360" w:lineRule="exact"/>
        <w:ind w:firstLine="709"/>
        <w:jc w:val="both"/>
        <w:rPr>
          <w:color w:val="FF0000"/>
          <w:sz w:val="28"/>
          <w:szCs w:val="28"/>
        </w:rPr>
      </w:pPr>
      <w:r w:rsidRPr="002B0908">
        <w:rPr>
          <w:sz w:val="28"/>
          <w:szCs w:val="28"/>
        </w:rPr>
        <w:t>В случае</w:t>
      </w:r>
      <w:proofErr w:type="gramStart"/>
      <w:r w:rsidRPr="002B0908">
        <w:rPr>
          <w:sz w:val="28"/>
          <w:szCs w:val="28"/>
        </w:rPr>
        <w:t>,</w:t>
      </w:r>
      <w:proofErr w:type="gramEnd"/>
      <w:r w:rsidRPr="002B0908">
        <w:rPr>
          <w:sz w:val="28"/>
          <w:szCs w:val="28"/>
        </w:rPr>
        <w:t xml:space="preserve"> если победитель конкурентного отбора (лицо, с которым по итогам конкурентного отбора принято решение о</w:t>
      </w:r>
      <w:r w:rsidRPr="002B0908">
        <w:rPr>
          <w:sz w:val="28"/>
        </w:rPr>
        <w:t xml:space="preserve"> заключении договора </w:t>
      </w:r>
      <w:r w:rsidRPr="002B0908">
        <w:rPr>
          <w:sz w:val="28"/>
          <w:szCs w:val="28"/>
        </w:rPr>
        <w:t xml:space="preserve">в установленном </w:t>
      </w:r>
      <w:r w:rsidRPr="002B0908">
        <w:rPr>
          <w:sz w:val="28"/>
          <w:szCs w:val="28"/>
        </w:rPr>
        <w:lastRenderedPageBreak/>
        <w:t>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w:t>
      </w:r>
      <w:r w:rsidR="008859A0">
        <w:rPr>
          <w:sz w:val="28"/>
          <w:szCs w:val="28"/>
        </w:rPr>
        <w:t>б оказании услуги</w:t>
      </w:r>
      <w:r w:rsidRPr="002B0908">
        <w:rPr>
          <w:sz w:val="28"/>
          <w:szCs w:val="28"/>
        </w:rPr>
        <w:t xml:space="preserve"> по договору (отдельному этапу договора)</w:t>
      </w:r>
      <w:r w:rsidRPr="002B0908">
        <w:rPr>
          <w:i/>
          <w:sz w:val="28"/>
          <w:szCs w:val="28"/>
        </w:rPr>
        <w:t>.</w:t>
      </w:r>
    </w:p>
    <w:p w:rsidR="00057EB8" w:rsidRPr="003A0CB5" w:rsidRDefault="00F44FD8" w:rsidP="003A0CB5">
      <w:pPr>
        <w:pStyle w:val="a6"/>
        <w:ind w:left="0" w:firstLine="709"/>
        <w:jc w:val="both"/>
        <w:rPr>
          <w:bCs/>
          <w:sz w:val="28"/>
          <w:szCs w:val="28"/>
        </w:rPr>
      </w:pPr>
      <w:r w:rsidRPr="009E4E99">
        <w:rPr>
          <w:bCs/>
          <w:sz w:val="28"/>
          <w:szCs w:val="28"/>
        </w:rPr>
        <w:t>Предоставление аванса не предусмотрено.</w:t>
      </w:r>
    </w:p>
    <w:p w:rsidR="00D57C4F" w:rsidRDefault="00F12EAB" w:rsidP="001C5673">
      <w:pPr>
        <w:tabs>
          <w:tab w:val="left" w:pos="851"/>
          <w:tab w:val="left" w:pos="993"/>
        </w:tabs>
        <w:jc w:val="both"/>
        <w:rPr>
          <w:rFonts w:eastAsia="MS Mincho"/>
          <w:sz w:val="28"/>
          <w:szCs w:val="28"/>
        </w:rPr>
      </w:pPr>
      <w:r w:rsidRPr="009E4E99">
        <w:rPr>
          <w:b/>
          <w:snapToGrid w:val="0"/>
          <w:sz w:val="28"/>
          <w:szCs w:val="28"/>
        </w:rPr>
        <w:tab/>
      </w:r>
      <w:r w:rsidR="00122FBA" w:rsidRPr="009E4E99">
        <w:rPr>
          <w:b/>
          <w:snapToGrid w:val="0"/>
          <w:sz w:val="28"/>
          <w:szCs w:val="28"/>
        </w:rPr>
        <w:t xml:space="preserve">Форма предоставления результатов </w:t>
      </w:r>
      <w:r w:rsidR="001C2BA6">
        <w:rPr>
          <w:b/>
          <w:snapToGrid w:val="0"/>
          <w:sz w:val="28"/>
          <w:szCs w:val="28"/>
        </w:rPr>
        <w:t>Услуг</w:t>
      </w:r>
      <w:r w:rsidR="00122FBA" w:rsidRPr="009E4E99">
        <w:rPr>
          <w:b/>
          <w:snapToGrid w:val="0"/>
          <w:sz w:val="28"/>
          <w:szCs w:val="28"/>
        </w:rPr>
        <w:t xml:space="preserve">: </w:t>
      </w:r>
      <w:r w:rsidR="00D57C4F" w:rsidRPr="00DE7395">
        <w:rPr>
          <w:rFonts w:eastAsia="MS Mincho"/>
          <w:sz w:val="28"/>
          <w:szCs w:val="28"/>
        </w:rPr>
        <w:t>акт сдачи-</w:t>
      </w:r>
      <w:r w:rsidR="00087F76">
        <w:rPr>
          <w:rFonts w:eastAsia="MS Mincho"/>
          <w:sz w:val="28"/>
          <w:szCs w:val="28"/>
        </w:rPr>
        <w:t>приемки оказанных услуг</w:t>
      </w:r>
      <w:r w:rsidR="00D57C4F">
        <w:rPr>
          <w:rFonts w:eastAsia="MS Mincho"/>
          <w:sz w:val="28"/>
          <w:szCs w:val="28"/>
        </w:rPr>
        <w:t xml:space="preserve"> по   форме № ФПУ-26</w:t>
      </w:r>
      <w:r w:rsidR="000E5449">
        <w:rPr>
          <w:rFonts w:eastAsia="MS Mincho"/>
          <w:sz w:val="28"/>
          <w:szCs w:val="28"/>
        </w:rPr>
        <w:t>.</w:t>
      </w:r>
    </w:p>
    <w:p w:rsidR="000E5449" w:rsidRDefault="000E5449" w:rsidP="001C5673">
      <w:pPr>
        <w:tabs>
          <w:tab w:val="left" w:pos="851"/>
          <w:tab w:val="left" w:pos="993"/>
        </w:tabs>
        <w:jc w:val="both"/>
        <w:rPr>
          <w:rFonts w:eastAsia="MS Mincho"/>
          <w:sz w:val="28"/>
          <w:szCs w:val="28"/>
        </w:rPr>
      </w:pPr>
    </w:p>
    <w:p w:rsidR="000E5449" w:rsidRPr="009E4E99" w:rsidRDefault="000E5449" w:rsidP="001C5673">
      <w:pPr>
        <w:tabs>
          <w:tab w:val="left" w:pos="851"/>
          <w:tab w:val="left" w:pos="993"/>
        </w:tabs>
        <w:jc w:val="both"/>
        <w:rPr>
          <w:sz w:val="28"/>
          <w:szCs w:val="28"/>
        </w:rPr>
      </w:pPr>
    </w:p>
    <w:p w:rsidR="003E4A1F" w:rsidRPr="009E4E99" w:rsidRDefault="003E4A1F" w:rsidP="00B34F1A">
      <w:pPr>
        <w:pStyle w:val="a6"/>
        <w:numPr>
          <w:ilvl w:val="0"/>
          <w:numId w:val="22"/>
        </w:numPr>
        <w:ind w:hanging="11"/>
        <w:jc w:val="both"/>
        <w:rPr>
          <w:b/>
          <w:bCs/>
          <w:sz w:val="28"/>
          <w:szCs w:val="28"/>
        </w:rPr>
      </w:pPr>
      <w:r w:rsidRPr="009E4E99">
        <w:rPr>
          <w:b/>
          <w:bCs/>
          <w:sz w:val="28"/>
          <w:szCs w:val="28"/>
        </w:rPr>
        <w:t>Заключение и исполнение договора</w:t>
      </w:r>
    </w:p>
    <w:p w:rsidR="00B74562" w:rsidRPr="009E4E99" w:rsidRDefault="00B74562" w:rsidP="00B74562">
      <w:pPr>
        <w:pStyle w:val="a6"/>
        <w:ind w:left="720"/>
        <w:jc w:val="both"/>
        <w:rPr>
          <w:b/>
          <w:bCs/>
          <w:sz w:val="28"/>
          <w:szCs w:val="28"/>
        </w:rPr>
      </w:pPr>
    </w:p>
    <w:p w:rsidR="00116761" w:rsidRPr="009E4E99" w:rsidRDefault="00116761" w:rsidP="001C5673">
      <w:pPr>
        <w:pStyle w:val="a6"/>
        <w:ind w:left="0" w:firstLine="720"/>
        <w:jc w:val="both"/>
        <w:rPr>
          <w:bCs/>
          <w:sz w:val="28"/>
          <w:szCs w:val="28"/>
        </w:rPr>
      </w:pPr>
      <w:r w:rsidRPr="009E4E99">
        <w:rPr>
          <w:bCs/>
          <w:sz w:val="28"/>
          <w:szCs w:val="28"/>
        </w:rPr>
        <w:t xml:space="preserve">Порядок заключения договора предусмотрен пунктом </w:t>
      </w:r>
      <w:r w:rsidR="0070729B" w:rsidRPr="009E4E99">
        <w:rPr>
          <w:bCs/>
          <w:sz w:val="28"/>
          <w:szCs w:val="28"/>
        </w:rPr>
        <w:t>6</w:t>
      </w:r>
      <w:r w:rsidRPr="009E4E99">
        <w:rPr>
          <w:bCs/>
          <w:sz w:val="28"/>
          <w:szCs w:val="28"/>
        </w:rPr>
        <w:t xml:space="preserve"> </w:t>
      </w:r>
      <w:r w:rsidR="0070729B" w:rsidRPr="009E4E99">
        <w:rPr>
          <w:bCs/>
          <w:sz w:val="28"/>
          <w:szCs w:val="28"/>
        </w:rPr>
        <w:t>приглашения к участию в конкурентном отборе</w:t>
      </w:r>
      <w:r w:rsidRPr="009E4E99">
        <w:rPr>
          <w:bCs/>
          <w:sz w:val="28"/>
          <w:szCs w:val="28"/>
        </w:rPr>
        <w:t>.</w:t>
      </w:r>
    </w:p>
    <w:p w:rsidR="001B0AA9" w:rsidRPr="009E4E99" w:rsidRDefault="00D57C4F" w:rsidP="001C5673">
      <w:pPr>
        <w:ind w:firstLine="709"/>
        <w:jc w:val="both"/>
      </w:pPr>
      <w:r w:rsidRPr="00E6643A">
        <w:rPr>
          <w:bCs/>
          <w:sz w:val="28"/>
          <w:szCs w:val="28"/>
        </w:rPr>
        <w:t xml:space="preserve">Изменение количества предусмотренных </w:t>
      </w:r>
      <w:r>
        <w:rPr>
          <w:bCs/>
          <w:sz w:val="28"/>
          <w:szCs w:val="28"/>
        </w:rPr>
        <w:t>услуг</w:t>
      </w:r>
      <w:r w:rsidRPr="00E6643A">
        <w:rPr>
          <w:bCs/>
          <w:sz w:val="28"/>
          <w:szCs w:val="28"/>
        </w:rPr>
        <w:t xml:space="preserve">, при изменении </w:t>
      </w:r>
      <w:r w:rsidRPr="001B3E55">
        <w:rPr>
          <w:bCs/>
          <w:sz w:val="28"/>
          <w:szCs w:val="28"/>
        </w:rPr>
        <w:t xml:space="preserve">потребности в </w:t>
      </w:r>
      <w:r>
        <w:rPr>
          <w:bCs/>
          <w:sz w:val="28"/>
          <w:szCs w:val="28"/>
        </w:rPr>
        <w:t>услугах</w:t>
      </w:r>
      <w:r w:rsidRPr="001B3E55">
        <w:rPr>
          <w:bCs/>
          <w:sz w:val="28"/>
          <w:szCs w:val="28"/>
        </w:rPr>
        <w:t xml:space="preserve">  на </w:t>
      </w:r>
      <w:r>
        <w:rPr>
          <w:bCs/>
          <w:sz w:val="28"/>
          <w:szCs w:val="28"/>
        </w:rPr>
        <w:t>оказание</w:t>
      </w:r>
      <w:r w:rsidRPr="001B3E55">
        <w:rPr>
          <w:bCs/>
          <w:sz w:val="28"/>
          <w:szCs w:val="28"/>
        </w:rPr>
        <w:t xml:space="preserve">, которых заключен </w:t>
      </w:r>
      <w:proofErr w:type="gramStart"/>
      <w:r w:rsidRPr="001B3E55">
        <w:rPr>
          <w:bCs/>
          <w:sz w:val="28"/>
          <w:szCs w:val="28"/>
        </w:rPr>
        <w:t>договор</w:t>
      </w:r>
      <w:proofErr w:type="gramEnd"/>
      <w:r w:rsidRPr="001B3E55">
        <w:rPr>
          <w:bCs/>
          <w:sz w:val="28"/>
          <w:szCs w:val="28"/>
        </w:rPr>
        <w:t xml:space="preserve"> допускается в пределах 30% от начальной (максимальной) цены договора  без учета НДС</w:t>
      </w:r>
      <w:r w:rsidR="001B0AA9" w:rsidRPr="009E4E99">
        <w:rPr>
          <w:sz w:val="28"/>
          <w:szCs w:val="28"/>
        </w:rPr>
        <w:br w:type="page"/>
      </w:r>
    </w:p>
    <w:p w:rsidR="00DA7C60" w:rsidRPr="003E237F" w:rsidRDefault="00DA7C60" w:rsidP="00DA7C60">
      <w:pPr>
        <w:ind w:firstLine="709"/>
        <w:jc w:val="both"/>
      </w:pPr>
    </w:p>
    <w:p w:rsidR="00DA7C60" w:rsidRPr="003E237F" w:rsidRDefault="00DA7C60" w:rsidP="00DA7C60">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t>Порядок проведения конкурентного отбора</w:t>
      </w:r>
    </w:p>
    <w:p w:rsidR="00DA7C60" w:rsidRPr="003E237F" w:rsidRDefault="00DA7C60" w:rsidP="00DA7C60"/>
    <w:p w:rsidR="00DA7C60" w:rsidRPr="003E237F" w:rsidRDefault="00DA7C60" w:rsidP="00DA7C60">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DA7C60" w:rsidRPr="003E237F" w:rsidRDefault="00DA7C60" w:rsidP="00DA7C60">
      <w:pPr>
        <w:ind w:hanging="11"/>
        <w:rPr>
          <w:sz w:val="28"/>
          <w:szCs w:val="28"/>
        </w:rPr>
      </w:pPr>
    </w:p>
    <w:p w:rsidR="00DA7C60" w:rsidRPr="003E237F" w:rsidRDefault="00DA7C60" w:rsidP="00DA7C60">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DA7C60" w:rsidRPr="003E237F" w:rsidRDefault="00DA7C60" w:rsidP="00DA7C60">
      <w:pPr>
        <w:rPr>
          <w:sz w:val="28"/>
          <w:szCs w:val="28"/>
        </w:rPr>
      </w:pPr>
    </w:p>
    <w:p w:rsidR="00DA7C60" w:rsidRPr="003E237F" w:rsidRDefault="00DA7C60" w:rsidP="00DA7C60">
      <w:pPr>
        <w:pStyle w:val="110"/>
        <w:numPr>
          <w:ilvl w:val="2"/>
          <w:numId w:val="2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DA7C60" w:rsidRPr="003E237F" w:rsidRDefault="00DA7C60" w:rsidP="00DA7C60">
      <w:pPr>
        <w:pStyle w:val="110"/>
        <w:numPr>
          <w:ilvl w:val="2"/>
          <w:numId w:val="2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DA7C60" w:rsidRPr="003E237F" w:rsidRDefault="00DA7C60" w:rsidP="00DA7C60">
      <w:pPr>
        <w:pStyle w:val="110"/>
        <w:numPr>
          <w:ilvl w:val="2"/>
          <w:numId w:val="2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DA7C60" w:rsidRPr="003E237F" w:rsidRDefault="00DA7C60" w:rsidP="00DA7C60">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DA7C60" w:rsidRPr="003E237F" w:rsidRDefault="00DA7C60" w:rsidP="00DA7C60">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DA7C60" w:rsidRDefault="00DA7C60" w:rsidP="00DA7C60">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DA7C60" w:rsidRPr="003E237F" w:rsidRDefault="00DA7C60" w:rsidP="00DA7C60">
      <w:pPr>
        <w:pStyle w:val="11"/>
        <w:ind w:firstLine="709"/>
        <w:rPr>
          <w:szCs w:val="28"/>
        </w:rPr>
      </w:pPr>
    </w:p>
    <w:p w:rsidR="00DA7C60" w:rsidRPr="003E237F" w:rsidRDefault="00DA7C60" w:rsidP="00DA7C60">
      <w:pPr>
        <w:pStyle w:val="a6"/>
        <w:ind w:left="709"/>
        <w:jc w:val="both"/>
        <w:rPr>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DA7C60" w:rsidRPr="003E237F" w:rsidRDefault="00DA7C60" w:rsidP="00DA7C60">
      <w:pPr>
        <w:rPr>
          <w:sz w:val="28"/>
          <w:szCs w:val="28"/>
        </w:rPr>
      </w:pPr>
    </w:p>
    <w:p w:rsidR="00DA7C60" w:rsidRPr="003E237F" w:rsidRDefault="00DA7C60" w:rsidP="00DA7C60">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DA7C60" w:rsidRPr="003E237F" w:rsidRDefault="00DA7C60" w:rsidP="00DA7C60">
      <w:pPr>
        <w:ind w:firstLine="709"/>
        <w:jc w:val="both"/>
        <w:rPr>
          <w:sz w:val="28"/>
          <w:szCs w:val="28"/>
        </w:rPr>
      </w:pPr>
    </w:p>
    <w:p w:rsidR="00DA7C60" w:rsidRPr="003E237F" w:rsidRDefault="00DA7C60" w:rsidP="00DA7C60">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DA7C60" w:rsidRPr="003E237F" w:rsidRDefault="00DA7C60" w:rsidP="00DA7C60">
      <w:pPr>
        <w:rPr>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DA7C60" w:rsidRPr="003E237F" w:rsidRDefault="00DA7C60" w:rsidP="00DA7C60">
      <w:pPr>
        <w:rPr>
          <w:sz w:val="28"/>
          <w:szCs w:val="28"/>
        </w:rPr>
      </w:pPr>
    </w:p>
    <w:p w:rsidR="00DA7C60" w:rsidRPr="003E237F" w:rsidRDefault="00DA7C60" w:rsidP="00DA7C60">
      <w:pPr>
        <w:pStyle w:val="a6"/>
        <w:numPr>
          <w:ilvl w:val="2"/>
          <w:numId w:val="2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w:t>
      </w:r>
      <w:r>
        <w:rPr>
          <w:sz w:val="28"/>
          <w:szCs w:val="28"/>
        </w:rPr>
        <w:lastRenderedPageBreak/>
        <w:t xml:space="preserve">также на </w:t>
      </w:r>
      <w:r w:rsidRPr="003E237F">
        <w:rPr>
          <w:sz w:val="28"/>
          <w:szCs w:val="28"/>
        </w:rPr>
        <w:t xml:space="preserve">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DA7C60" w:rsidRPr="003E237F" w:rsidRDefault="00DA7C60" w:rsidP="00DA7C60">
      <w:pPr>
        <w:pStyle w:val="11"/>
        <w:numPr>
          <w:ilvl w:val="2"/>
          <w:numId w:val="2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DA7C60" w:rsidRPr="003E237F" w:rsidRDefault="00DA7C60" w:rsidP="00DA7C60">
      <w:pPr>
        <w:pStyle w:val="11"/>
        <w:numPr>
          <w:ilvl w:val="2"/>
          <w:numId w:val="2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DA7C60" w:rsidRPr="003E237F" w:rsidRDefault="00DA7C60" w:rsidP="00DA7C60">
      <w:pPr>
        <w:pStyle w:val="11"/>
        <w:ind w:left="709" w:firstLine="0"/>
        <w:rPr>
          <w:szCs w:val="28"/>
        </w:rPr>
      </w:pPr>
    </w:p>
    <w:p w:rsidR="00DA7C60" w:rsidRPr="003E237F" w:rsidRDefault="00DA7C60" w:rsidP="00DA7C60">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DA7C60" w:rsidRPr="003E237F" w:rsidRDefault="00DA7C60" w:rsidP="00DA7C60">
      <w:pPr>
        <w:rPr>
          <w:sz w:val="28"/>
          <w:szCs w:val="28"/>
        </w:rPr>
      </w:pPr>
    </w:p>
    <w:p w:rsidR="00DA7C60" w:rsidRPr="003E237F" w:rsidRDefault="00DA7C60" w:rsidP="00DA7C60">
      <w:pPr>
        <w:pStyle w:val="a6"/>
        <w:numPr>
          <w:ilvl w:val="2"/>
          <w:numId w:val="2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DA7C60" w:rsidRPr="003E237F" w:rsidRDefault="00DA7C60" w:rsidP="00DA7C60">
      <w:pPr>
        <w:pStyle w:val="a6"/>
        <w:numPr>
          <w:ilvl w:val="2"/>
          <w:numId w:val="2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DA7C60" w:rsidRPr="003E237F" w:rsidRDefault="00DA7C60" w:rsidP="00DA7C60">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DA7C60" w:rsidRPr="003E237F" w:rsidRDefault="00DA7C60" w:rsidP="00DA7C60">
      <w:pPr>
        <w:pStyle w:val="a6"/>
        <w:numPr>
          <w:ilvl w:val="2"/>
          <w:numId w:val="2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DA7C60" w:rsidRPr="003E237F" w:rsidRDefault="00DA7C60" w:rsidP="00DA7C60">
      <w:pPr>
        <w:pStyle w:val="a6"/>
        <w:numPr>
          <w:ilvl w:val="2"/>
          <w:numId w:val="2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A7C60" w:rsidRPr="003E237F" w:rsidRDefault="00DA7C60" w:rsidP="00DA7C60">
      <w:pPr>
        <w:pStyle w:val="a6"/>
        <w:numPr>
          <w:ilvl w:val="2"/>
          <w:numId w:val="2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DA7C60" w:rsidRPr="003E237F" w:rsidRDefault="00DA7C60" w:rsidP="00DA7C60">
      <w:pPr>
        <w:pStyle w:val="a6"/>
        <w:ind w:left="709"/>
        <w:jc w:val="both"/>
        <w:rPr>
          <w:rFonts w:eastAsia="MS Mincho"/>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DA7C60" w:rsidRPr="003E237F" w:rsidRDefault="00DA7C60" w:rsidP="00DA7C60">
      <w:pPr>
        <w:rPr>
          <w:sz w:val="28"/>
          <w:szCs w:val="28"/>
        </w:rPr>
      </w:pPr>
    </w:p>
    <w:p w:rsidR="00DA7C60" w:rsidRPr="003E237F" w:rsidRDefault="00DA7C60" w:rsidP="00DA7C60">
      <w:pPr>
        <w:pStyle w:val="11"/>
        <w:numPr>
          <w:ilvl w:val="2"/>
          <w:numId w:val="2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DA7C60" w:rsidRPr="003E237F" w:rsidRDefault="00DA7C60" w:rsidP="00DA7C60">
      <w:pPr>
        <w:pStyle w:val="11"/>
        <w:numPr>
          <w:ilvl w:val="2"/>
          <w:numId w:val="22"/>
        </w:numPr>
        <w:ind w:left="0" w:firstLine="709"/>
        <w:rPr>
          <w:szCs w:val="28"/>
        </w:rPr>
      </w:pPr>
      <w:r w:rsidRPr="003E237F">
        <w:rPr>
          <w:szCs w:val="28"/>
        </w:rPr>
        <w:t>Для участия в конкурентном отборе участник должен зарегистрироваться на ЭТЗП.</w:t>
      </w:r>
    </w:p>
    <w:p w:rsidR="00DA7C60" w:rsidRPr="003E237F" w:rsidRDefault="00DA7C60" w:rsidP="00DA7C60">
      <w:pPr>
        <w:pStyle w:val="11"/>
        <w:ind w:firstLine="709"/>
        <w:rPr>
          <w:szCs w:val="28"/>
        </w:rPr>
      </w:pPr>
      <w:r w:rsidRPr="003E237F">
        <w:rPr>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DA7C60" w:rsidRPr="003E237F" w:rsidRDefault="00DA7C60" w:rsidP="00DA7C60">
      <w:pPr>
        <w:pStyle w:val="11"/>
        <w:ind w:firstLine="709"/>
        <w:rPr>
          <w:szCs w:val="28"/>
        </w:rPr>
      </w:pPr>
      <w:r w:rsidRPr="003E237F">
        <w:rPr>
          <w:szCs w:val="28"/>
        </w:rPr>
        <w:t>наименование участника;</w:t>
      </w:r>
    </w:p>
    <w:p w:rsidR="00DA7C60" w:rsidRPr="003E237F" w:rsidRDefault="00DA7C60" w:rsidP="00DA7C60">
      <w:pPr>
        <w:pStyle w:val="11"/>
        <w:ind w:firstLine="709"/>
        <w:rPr>
          <w:szCs w:val="28"/>
        </w:rPr>
      </w:pPr>
      <w:r w:rsidRPr="003E237F">
        <w:rPr>
          <w:szCs w:val="28"/>
        </w:rPr>
        <w:t>ИНН участника;</w:t>
      </w:r>
    </w:p>
    <w:p w:rsidR="00DA7C60" w:rsidRPr="003E237F" w:rsidRDefault="00DA7C60" w:rsidP="00DA7C60">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DA7C60" w:rsidRPr="003E237F" w:rsidRDefault="00DA7C60" w:rsidP="00DA7C60">
      <w:pPr>
        <w:pStyle w:val="11"/>
        <w:ind w:firstLine="709"/>
        <w:rPr>
          <w:szCs w:val="28"/>
        </w:rPr>
      </w:pPr>
      <w:r w:rsidRPr="003E237F">
        <w:rPr>
          <w:szCs w:val="28"/>
        </w:rPr>
        <w:t>иные сведения, предусмотренные регистрационной формой.</w:t>
      </w:r>
    </w:p>
    <w:p w:rsidR="00DA7C60" w:rsidRPr="003E237F" w:rsidRDefault="00DA7C60" w:rsidP="00DA7C60">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DA7C60" w:rsidRPr="003E237F" w:rsidRDefault="00DA7C60" w:rsidP="00DA7C60">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DA7C60" w:rsidRPr="003E237F" w:rsidRDefault="00DA7C60" w:rsidP="00DA7C60">
      <w:pPr>
        <w:pStyle w:val="11"/>
        <w:ind w:firstLine="709"/>
        <w:rPr>
          <w:szCs w:val="28"/>
        </w:rPr>
      </w:pPr>
      <w:r w:rsidRPr="003E237F">
        <w:rPr>
          <w:szCs w:val="28"/>
        </w:rPr>
        <w:t>Для участия в конкурентном отборе не требуется наличие электронной подписи.</w:t>
      </w:r>
    </w:p>
    <w:p w:rsidR="00DA7C60" w:rsidRPr="003E237F" w:rsidRDefault="00DA7C60" w:rsidP="00DA7C60">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DA7C60" w:rsidRPr="003E237F" w:rsidRDefault="00DA7C60" w:rsidP="00DA7C60">
      <w:pPr>
        <w:pStyle w:val="11"/>
        <w:numPr>
          <w:ilvl w:val="2"/>
          <w:numId w:val="2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DA7C60" w:rsidRPr="003E237F" w:rsidRDefault="00DA7C60" w:rsidP="00DA7C60">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DA7C60" w:rsidRPr="003E237F" w:rsidRDefault="00DA7C60" w:rsidP="00DA7C60">
      <w:pPr>
        <w:pStyle w:val="11"/>
        <w:numPr>
          <w:ilvl w:val="2"/>
          <w:numId w:val="2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DA7C60" w:rsidRPr="003E237F" w:rsidRDefault="00DA7C60" w:rsidP="00DA7C60">
      <w:pPr>
        <w:pStyle w:val="3"/>
        <w:spacing w:before="0" w:after="0"/>
        <w:jc w:val="both"/>
        <w:rPr>
          <w:rFonts w:ascii="Times New Roman" w:hAnsi="Times New Roman" w:cs="Times New Roman"/>
          <w:color w:val="000000"/>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DA7C60" w:rsidRPr="003E237F" w:rsidRDefault="00DA7C60" w:rsidP="00DA7C60">
      <w:pPr>
        <w:rPr>
          <w:color w:val="000000"/>
          <w:sz w:val="28"/>
          <w:szCs w:val="28"/>
        </w:rPr>
      </w:pP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DA7C60" w:rsidRPr="003E237F" w:rsidRDefault="00DA7C60" w:rsidP="00DA7C60">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DA7C60" w:rsidRPr="003E237F" w:rsidRDefault="00DA7C60" w:rsidP="00DA7C60">
      <w:pPr>
        <w:pStyle w:val="a6"/>
        <w:ind w:left="709"/>
        <w:jc w:val="both"/>
        <w:rPr>
          <w:color w:val="000000"/>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lastRenderedPageBreak/>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DA7C60" w:rsidRPr="003E237F" w:rsidRDefault="00DA7C60" w:rsidP="00DA7C60">
      <w:pPr>
        <w:rPr>
          <w:sz w:val="28"/>
          <w:szCs w:val="28"/>
        </w:rPr>
      </w:pPr>
    </w:p>
    <w:p w:rsidR="00DA7C60" w:rsidRPr="003E237F" w:rsidRDefault="00DA7C60" w:rsidP="00DA7C60">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DA7C60" w:rsidRPr="003E237F" w:rsidRDefault="00DA7C60" w:rsidP="00DA7C60">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DA7C60" w:rsidRPr="003E237F" w:rsidRDefault="00DA7C60" w:rsidP="00DA7C60">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DA7C60" w:rsidRPr="003E237F" w:rsidRDefault="00DA7C60" w:rsidP="00DA7C60">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DA7C60" w:rsidRPr="003E237F" w:rsidRDefault="00DA7C60" w:rsidP="00DA7C60">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DA7C60" w:rsidRPr="003E237F" w:rsidRDefault="00DA7C60" w:rsidP="00DA7C60">
      <w:pPr>
        <w:pStyle w:val="a6"/>
        <w:ind w:left="0" w:firstLine="709"/>
        <w:jc w:val="both"/>
        <w:rPr>
          <w:color w:val="000000"/>
          <w:sz w:val="28"/>
          <w:szCs w:val="28"/>
        </w:rPr>
      </w:pPr>
    </w:p>
    <w:p w:rsidR="00DA7C60" w:rsidRPr="003E237F" w:rsidRDefault="00DA7C60" w:rsidP="00DA7C60">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DA7C60" w:rsidRPr="003E237F" w:rsidRDefault="00DA7C60" w:rsidP="00DA7C60">
      <w:pPr>
        <w:rPr>
          <w:color w:val="000000"/>
          <w:sz w:val="28"/>
          <w:szCs w:val="28"/>
        </w:rPr>
      </w:pPr>
    </w:p>
    <w:p w:rsidR="00DA7C60" w:rsidRPr="003E237F" w:rsidRDefault="00DA7C60" w:rsidP="00DA7C60">
      <w:pPr>
        <w:ind w:firstLine="709"/>
        <w:jc w:val="both"/>
        <w:rPr>
          <w:color w:val="000000"/>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DA7C60" w:rsidRPr="003E237F" w:rsidRDefault="00DA7C60" w:rsidP="00DA7C60">
      <w:pPr>
        <w:rPr>
          <w:color w:val="000000"/>
          <w:sz w:val="28"/>
          <w:szCs w:val="28"/>
        </w:rPr>
      </w:pP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DA7C60" w:rsidRPr="003E237F" w:rsidRDefault="00DA7C60" w:rsidP="00DA7C60">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DA7C60" w:rsidRPr="003E237F" w:rsidRDefault="00DA7C60" w:rsidP="00DA7C60">
      <w:pPr>
        <w:pStyle w:val="a6"/>
        <w:numPr>
          <w:ilvl w:val="2"/>
          <w:numId w:val="22"/>
        </w:numPr>
        <w:ind w:left="0" w:firstLine="709"/>
        <w:jc w:val="both"/>
        <w:rPr>
          <w:color w:val="000000"/>
          <w:sz w:val="28"/>
          <w:szCs w:val="28"/>
        </w:rPr>
      </w:pPr>
      <w:r w:rsidRPr="003E237F">
        <w:rPr>
          <w:rFonts w:eastAsia="MS Mincho"/>
          <w:color w:val="000000"/>
          <w:sz w:val="28"/>
          <w:szCs w:val="28"/>
        </w:rPr>
        <w:lastRenderedPageBreak/>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DA7C60"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DA7C60" w:rsidRPr="003E237F" w:rsidRDefault="00DA7C60" w:rsidP="00DA7C60">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A7C60" w:rsidRDefault="00DA7C60" w:rsidP="00DA7C60">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DA7C60" w:rsidRPr="003E237F" w:rsidRDefault="00DA7C60" w:rsidP="00DA7C60">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DA7C60" w:rsidRPr="003E237F" w:rsidRDefault="00DA7C60" w:rsidP="00DA7C60">
      <w:pPr>
        <w:pStyle w:val="a6"/>
        <w:ind w:left="709"/>
        <w:jc w:val="both"/>
        <w:rPr>
          <w:color w:val="000000"/>
          <w:sz w:val="28"/>
          <w:szCs w:val="28"/>
        </w:rPr>
      </w:pPr>
    </w:p>
    <w:p w:rsidR="00DA7C60" w:rsidRPr="003E237F" w:rsidRDefault="00DA7C60" w:rsidP="00DA7C60">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DA7C60" w:rsidRPr="003E237F" w:rsidRDefault="00DA7C60" w:rsidP="00DA7C60">
      <w:pPr>
        <w:rPr>
          <w:color w:val="000000"/>
          <w:sz w:val="28"/>
          <w:szCs w:val="28"/>
        </w:rPr>
      </w:pP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w:t>
      </w:r>
      <w:r w:rsidRPr="003E237F">
        <w:rPr>
          <w:color w:val="000000"/>
          <w:sz w:val="28"/>
          <w:szCs w:val="28"/>
        </w:rPr>
        <w:lastRenderedPageBreak/>
        <w:t xml:space="preserve">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DA7C60" w:rsidRPr="003E237F" w:rsidRDefault="00DA7C60" w:rsidP="00DA7C60">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DA7C60" w:rsidRPr="003E237F" w:rsidRDefault="00DA7C60" w:rsidP="00DA7C60">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DA7C60" w:rsidRPr="003E237F" w:rsidRDefault="00DA7C60" w:rsidP="00DA7C60">
      <w:pPr>
        <w:pStyle w:val="a6"/>
        <w:numPr>
          <w:ilvl w:val="2"/>
          <w:numId w:val="2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A7C60" w:rsidRPr="002B2959" w:rsidRDefault="00DA7C60" w:rsidP="00DA7C60">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F03DED" w:rsidRPr="003E237F" w:rsidRDefault="00F03DED" w:rsidP="00F03DED">
      <w:pPr>
        <w:jc w:val="both"/>
        <w:rPr>
          <w:color w:val="000000"/>
          <w:sz w:val="28"/>
          <w:szCs w:val="28"/>
        </w:rPr>
      </w:pPr>
    </w:p>
    <w:p w:rsidR="000014E4" w:rsidRPr="009E4E99" w:rsidRDefault="000014E4" w:rsidP="000014E4">
      <w:pPr>
        <w:rPr>
          <w:color w:val="000000"/>
        </w:rPr>
      </w:pPr>
    </w:p>
    <w:p w:rsidR="000014E4" w:rsidRPr="009E4E99" w:rsidRDefault="000014E4" w:rsidP="00376119">
      <w:pPr>
        <w:ind w:firstLine="5670"/>
        <w:rPr>
          <w:color w:val="000000"/>
        </w:rPr>
      </w:pPr>
    </w:p>
    <w:p w:rsidR="00871593" w:rsidRPr="009E4E99" w:rsidRDefault="00871593">
      <w:pPr>
        <w:rPr>
          <w:color w:val="000000"/>
        </w:rPr>
      </w:pPr>
      <w:r w:rsidRPr="009E4E99">
        <w:rPr>
          <w:color w:val="000000"/>
        </w:rPr>
        <w:br w:type="page"/>
      </w:r>
    </w:p>
    <w:p w:rsidR="000014E4" w:rsidRPr="009E4E99" w:rsidRDefault="000014E4" w:rsidP="000014E4">
      <w:pPr>
        <w:rPr>
          <w:color w:val="000000"/>
        </w:rPr>
      </w:pPr>
    </w:p>
    <w:p w:rsidR="003538A2" w:rsidRPr="00E35260" w:rsidRDefault="003538A2" w:rsidP="00376119">
      <w:pPr>
        <w:ind w:firstLine="5670"/>
        <w:rPr>
          <w:color w:val="000000"/>
          <w:sz w:val="28"/>
          <w:szCs w:val="28"/>
        </w:rPr>
      </w:pPr>
      <w:r w:rsidRPr="00E35260">
        <w:rPr>
          <w:color w:val="000000"/>
          <w:sz w:val="28"/>
          <w:szCs w:val="28"/>
        </w:rPr>
        <w:t xml:space="preserve">Приложение </w:t>
      </w:r>
      <w:r w:rsidR="00FA596F" w:rsidRPr="00E35260">
        <w:rPr>
          <w:color w:val="000000"/>
          <w:sz w:val="28"/>
          <w:szCs w:val="28"/>
        </w:rPr>
        <w:t>№ 2</w:t>
      </w:r>
    </w:p>
    <w:p w:rsidR="003538A2" w:rsidRPr="00E35260" w:rsidRDefault="003538A2" w:rsidP="003538A2">
      <w:pPr>
        <w:pStyle w:val="a6"/>
        <w:ind w:left="5670"/>
        <w:jc w:val="both"/>
        <w:rPr>
          <w:color w:val="000000"/>
          <w:sz w:val="28"/>
          <w:szCs w:val="28"/>
        </w:rPr>
      </w:pPr>
      <w:r w:rsidRPr="00E35260">
        <w:rPr>
          <w:color w:val="000000"/>
          <w:sz w:val="28"/>
          <w:szCs w:val="28"/>
        </w:rPr>
        <w:t xml:space="preserve">к </w:t>
      </w:r>
      <w:r w:rsidR="00CC4F67" w:rsidRPr="00E35260">
        <w:rPr>
          <w:color w:val="000000"/>
          <w:sz w:val="28"/>
          <w:szCs w:val="28"/>
        </w:rPr>
        <w:t xml:space="preserve">Приглашению к участию в конкурентном отборе </w:t>
      </w:r>
    </w:p>
    <w:p w:rsidR="003538A2" w:rsidRPr="009E4E99" w:rsidRDefault="003538A2" w:rsidP="003538A2">
      <w:pPr>
        <w:pStyle w:val="a6"/>
        <w:ind w:left="5670"/>
        <w:jc w:val="both"/>
        <w:rPr>
          <w:color w:val="000000"/>
          <w:sz w:val="28"/>
          <w:szCs w:val="28"/>
        </w:rPr>
      </w:pPr>
    </w:p>
    <w:p w:rsidR="003538A2" w:rsidRPr="009E4E99" w:rsidRDefault="003538A2" w:rsidP="003538A2">
      <w:pPr>
        <w:pStyle w:val="a6"/>
        <w:ind w:left="5670"/>
        <w:jc w:val="both"/>
        <w:rPr>
          <w:color w:val="000000"/>
          <w:sz w:val="28"/>
          <w:szCs w:val="28"/>
        </w:rPr>
      </w:pPr>
      <w:r w:rsidRPr="009E4E99">
        <w:rPr>
          <w:color w:val="000000"/>
          <w:sz w:val="28"/>
          <w:szCs w:val="28"/>
        </w:rPr>
        <w:t>ПРОЕКТ</w:t>
      </w:r>
    </w:p>
    <w:p w:rsidR="003538A2" w:rsidRPr="009E4E99" w:rsidRDefault="003538A2" w:rsidP="003538A2">
      <w:pPr>
        <w:pStyle w:val="a6"/>
        <w:ind w:left="5670"/>
        <w:jc w:val="both"/>
        <w:rPr>
          <w:color w:val="000000"/>
          <w:sz w:val="28"/>
          <w:szCs w:val="28"/>
        </w:rPr>
      </w:pPr>
    </w:p>
    <w:p w:rsidR="00BA2D82" w:rsidRPr="00E33B11" w:rsidRDefault="00BA2D82" w:rsidP="00BA2D82">
      <w:pPr>
        <w:spacing w:line="360" w:lineRule="exact"/>
        <w:jc w:val="center"/>
        <w:outlineLvl w:val="0"/>
        <w:rPr>
          <w:b/>
          <w:sz w:val="28"/>
          <w:szCs w:val="28"/>
        </w:rPr>
      </w:pPr>
      <w:r w:rsidRPr="00E33B11">
        <w:rPr>
          <w:b/>
          <w:sz w:val="28"/>
          <w:szCs w:val="28"/>
        </w:rPr>
        <w:t>Договор</w:t>
      </w:r>
      <w:r w:rsidRPr="009E315B">
        <w:rPr>
          <w:b/>
          <w:bCs/>
          <w:sz w:val="28"/>
          <w:szCs w:val="28"/>
        </w:rPr>
        <w:t xml:space="preserve"> </w:t>
      </w:r>
      <w:r w:rsidRPr="00E33B11">
        <w:rPr>
          <w:b/>
          <w:bCs/>
          <w:sz w:val="28"/>
          <w:szCs w:val="28"/>
        </w:rPr>
        <w:t>возмездного оказания услуг</w:t>
      </w:r>
      <w:r>
        <w:rPr>
          <w:b/>
          <w:bCs/>
          <w:sz w:val="28"/>
          <w:szCs w:val="28"/>
        </w:rPr>
        <w:t xml:space="preserve"> </w:t>
      </w:r>
      <w:r w:rsidRPr="00E33B11">
        <w:rPr>
          <w:b/>
          <w:sz w:val="28"/>
          <w:szCs w:val="28"/>
        </w:rPr>
        <w:t>№ _____</w:t>
      </w:r>
    </w:p>
    <w:p w:rsidR="00BA2D82" w:rsidRPr="00DB7FC9" w:rsidRDefault="00BA2D82" w:rsidP="00BA2D82">
      <w:pPr>
        <w:spacing w:line="360" w:lineRule="exact"/>
        <w:jc w:val="center"/>
        <w:outlineLvl w:val="0"/>
        <w:rPr>
          <w:i/>
          <w:iCs/>
          <w:sz w:val="28"/>
          <w:szCs w:val="28"/>
        </w:rPr>
      </w:pPr>
    </w:p>
    <w:p w:rsidR="00BA2D82" w:rsidRDefault="00BA2D82" w:rsidP="00BA2D82">
      <w:pPr>
        <w:spacing w:before="200" w:after="240"/>
        <w:rPr>
          <w:sz w:val="28"/>
          <w:szCs w:val="28"/>
        </w:rPr>
      </w:pPr>
      <w:r>
        <w:rPr>
          <w:sz w:val="28"/>
          <w:szCs w:val="28"/>
        </w:rPr>
        <w:t>Москва</w:t>
      </w:r>
      <w:r w:rsidRPr="00A811B0">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 ________ 20__ </w:t>
      </w:r>
      <w:r w:rsidRPr="00A811B0">
        <w:rPr>
          <w:sz w:val="28"/>
          <w:szCs w:val="28"/>
        </w:rPr>
        <w:t>г.</w:t>
      </w:r>
    </w:p>
    <w:p w:rsidR="00BA2D82" w:rsidRPr="00A811B0" w:rsidRDefault="00BA2D82" w:rsidP="00BA2D82">
      <w:pPr>
        <w:pStyle w:val="ConsNonformat"/>
        <w:widowControl/>
        <w:spacing w:line="360" w:lineRule="exact"/>
        <w:ind w:firstLine="708"/>
        <w:jc w:val="both"/>
        <w:rPr>
          <w:rFonts w:ascii="Times New Roman" w:hAnsi="Times New Roman"/>
          <w:sz w:val="28"/>
        </w:rPr>
      </w:pPr>
      <w:r w:rsidRPr="00163928">
        <w:rPr>
          <w:rFonts w:ascii="Times New Roman" w:hAnsi="Times New Roman"/>
          <w:sz w:val="28"/>
          <w:szCs w:val="28"/>
        </w:rPr>
        <w:t>Открытое акционерное общество «Российские железные дороги», именуемое</w:t>
      </w:r>
      <w:r>
        <w:rPr>
          <w:rFonts w:ascii="Times New Roman" w:hAnsi="Times New Roman"/>
          <w:sz w:val="28"/>
          <w:szCs w:val="28"/>
        </w:rPr>
        <w:t xml:space="preserve"> в дальнейшем «Заказчик», в лице первого</w:t>
      </w:r>
      <w:r w:rsidRPr="00163928">
        <w:rPr>
          <w:rFonts w:ascii="Times New Roman" w:hAnsi="Times New Roman"/>
          <w:sz w:val="28"/>
          <w:szCs w:val="28"/>
        </w:rPr>
        <w:t xml:space="preserve"> заместителя директора Административно-хозяйственного управления – филиала </w:t>
      </w:r>
      <w:r>
        <w:rPr>
          <w:rFonts w:ascii="Times New Roman" w:hAnsi="Times New Roman"/>
          <w:sz w:val="28"/>
          <w:szCs w:val="28"/>
        </w:rPr>
        <w:t>о</w:t>
      </w:r>
      <w:r w:rsidRPr="00163928">
        <w:rPr>
          <w:rFonts w:ascii="Times New Roman" w:hAnsi="Times New Roman"/>
          <w:sz w:val="28"/>
          <w:szCs w:val="28"/>
        </w:rPr>
        <w:t xml:space="preserve">ткрытого акционерного общества «Российские железные </w:t>
      </w:r>
      <w:r w:rsidRPr="00066C10">
        <w:rPr>
          <w:rFonts w:ascii="Times New Roman" w:hAnsi="Times New Roman"/>
          <w:sz w:val="28"/>
          <w:szCs w:val="28"/>
        </w:rPr>
        <w:t xml:space="preserve">дороги» </w:t>
      </w:r>
      <w:proofErr w:type="spellStart"/>
      <w:r w:rsidRPr="00066C10">
        <w:rPr>
          <w:rFonts w:ascii="Times New Roman" w:hAnsi="Times New Roman"/>
          <w:sz w:val="28"/>
          <w:szCs w:val="28"/>
        </w:rPr>
        <w:t>Кучерова</w:t>
      </w:r>
      <w:proofErr w:type="spellEnd"/>
      <w:r w:rsidRPr="00066C10">
        <w:rPr>
          <w:rFonts w:ascii="Times New Roman" w:hAnsi="Times New Roman"/>
          <w:sz w:val="28"/>
          <w:szCs w:val="28"/>
        </w:rPr>
        <w:t xml:space="preserve"> В</w:t>
      </w:r>
      <w:r>
        <w:rPr>
          <w:rFonts w:ascii="Times New Roman" w:hAnsi="Times New Roman"/>
          <w:sz w:val="28"/>
          <w:szCs w:val="28"/>
        </w:rPr>
        <w:t xml:space="preserve">ячеслава </w:t>
      </w:r>
      <w:r w:rsidRPr="00066C10">
        <w:rPr>
          <w:rFonts w:ascii="Times New Roman" w:hAnsi="Times New Roman"/>
          <w:sz w:val="28"/>
          <w:szCs w:val="28"/>
        </w:rPr>
        <w:t>Н</w:t>
      </w:r>
      <w:r>
        <w:rPr>
          <w:rFonts w:ascii="Times New Roman" w:hAnsi="Times New Roman"/>
          <w:sz w:val="28"/>
          <w:szCs w:val="28"/>
        </w:rPr>
        <w:t>иколаевича</w:t>
      </w:r>
      <w:r w:rsidRPr="00066C10">
        <w:rPr>
          <w:rFonts w:ascii="Times New Roman" w:hAnsi="Times New Roman"/>
          <w:sz w:val="28"/>
          <w:szCs w:val="28"/>
        </w:rPr>
        <w:t>, действующего на основании доверенности от 03.10.2017 №АХУ-62Д</w:t>
      </w:r>
      <w:r>
        <w:rPr>
          <w:rFonts w:ascii="Times New Roman" w:hAnsi="Times New Roman"/>
          <w:sz w:val="28"/>
          <w:szCs w:val="28"/>
        </w:rPr>
        <w:t xml:space="preserve"> с одной стороны</w:t>
      </w:r>
      <w:r w:rsidRPr="00066C10">
        <w:rPr>
          <w:rFonts w:ascii="Times New Roman" w:hAnsi="Times New Roman"/>
          <w:sz w:val="28"/>
        </w:rPr>
        <w:t>, и</w:t>
      </w:r>
      <w:r w:rsidRPr="00A811B0">
        <w:rPr>
          <w:rFonts w:ascii="Times New Roman" w:hAnsi="Times New Roman"/>
          <w:sz w:val="28"/>
        </w:rPr>
        <w:t xml:space="preserve"> _________</w:t>
      </w:r>
      <w:r>
        <w:rPr>
          <w:rFonts w:ascii="Times New Roman" w:hAnsi="Times New Roman"/>
          <w:sz w:val="28"/>
        </w:rPr>
        <w:t>______________</w:t>
      </w:r>
      <w:r w:rsidRPr="00A811B0">
        <w:rPr>
          <w:rFonts w:ascii="Times New Roman" w:hAnsi="Times New Roman"/>
          <w:sz w:val="28"/>
        </w:rPr>
        <w:t>_______________ «</w:t>
      </w:r>
      <w:r>
        <w:rPr>
          <w:rFonts w:ascii="Times New Roman" w:hAnsi="Times New Roman"/>
          <w:sz w:val="28"/>
        </w:rPr>
        <w:t>_</w:t>
      </w:r>
      <w:r w:rsidRPr="00A811B0">
        <w:rPr>
          <w:rFonts w:ascii="Times New Roman" w:hAnsi="Times New Roman"/>
          <w:sz w:val="28"/>
        </w:rPr>
        <w:t xml:space="preserve">______________________», </w:t>
      </w:r>
    </w:p>
    <w:p w:rsidR="00BA2D82" w:rsidRPr="00697619" w:rsidRDefault="00BA2D82" w:rsidP="00BA2D82">
      <w:pPr>
        <w:pStyle w:val="ConsNonformat"/>
        <w:widowControl/>
        <w:jc w:val="center"/>
        <w:outlineLvl w:val="0"/>
        <w:rPr>
          <w:rFonts w:ascii="Times New Roman" w:hAnsi="Times New Roman"/>
          <w:iCs/>
        </w:rPr>
      </w:pPr>
      <w:proofErr w:type="gramStart"/>
      <w:r w:rsidRPr="00697619">
        <w:rPr>
          <w:rFonts w:ascii="Times New Roman" w:hAnsi="Times New Roman"/>
          <w:iCs/>
        </w:rPr>
        <w:t>(указывается полностью организационно-правовая форма юридического лица и</w:t>
      </w:r>
      <w:proofErr w:type="gramEnd"/>
    </w:p>
    <w:p w:rsidR="00BA2D82" w:rsidRPr="00697619" w:rsidRDefault="00BA2D82" w:rsidP="00BA2D82">
      <w:pPr>
        <w:pStyle w:val="ConsNonformat"/>
        <w:widowControl/>
        <w:jc w:val="center"/>
        <w:rPr>
          <w:rFonts w:ascii="Times New Roman" w:hAnsi="Times New Roman"/>
          <w:iCs/>
        </w:rPr>
      </w:pPr>
      <w:r w:rsidRPr="00697619">
        <w:rPr>
          <w:rFonts w:ascii="Times New Roman" w:hAnsi="Times New Roman"/>
          <w:iCs/>
        </w:rPr>
        <w:t>название юридического лица, соответствующие его уставу)</w:t>
      </w:r>
    </w:p>
    <w:p w:rsidR="00BA2D82" w:rsidRPr="00A811B0" w:rsidRDefault="00BA2D82" w:rsidP="00BA2D82">
      <w:pPr>
        <w:pStyle w:val="ConsNonformat"/>
        <w:widowControl/>
        <w:spacing w:line="360" w:lineRule="exact"/>
        <w:jc w:val="both"/>
        <w:rPr>
          <w:rFonts w:ascii="Times New Roman" w:hAnsi="Times New Roman"/>
          <w:sz w:val="28"/>
        </w:rPr>
      </w:pPr>
      <w:r w:rsidRPr="00A811B0">
        <w:rPr>
          <w:rFonts w:ascii="Times New Roman" w:hAnsi="Times New Roman"/>
          <w:sz w:val="28"/>
        </w:rPr>
        <w:t xml:space="preserve">именуемое в дальнейшем «Исполнитель», в лице </w:t>
      </w:r>
      <w:r>
        <w:rPr>
          <w:rFonts w:ascii="Times New Roman" w:hAnsi="Times New Roman"/>
          <w:sz w:val="28"/>
        </w:rPr>
        <w:t xml:space="preserve"> </w:t>
      </w:r>
      <w:r w:rsidRPr="00A811B0">
        <w:rPr>
          <w:rFonts w:ascii="Times New Roman" w:hAnsi="Times New Roman"/>
          <w:sz w:val="28"/>
        </w:rPr>
        <w:t xml:space="preserve">_______________________,                              </w:t>
      </w:r>
    </w:p>
    <w:p w:rsidR="00BA2D82" w:rsidRPr="00697619" w:rsidRDefault="00BA2D82" w:rsidP="00BA2D82">
      <w:pPr>
        <w:pStyle w:val="ConsNonformat"/>
        <w:widowControl/>
        <w:spacing w:line="360" w:lineRule="exact"/>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BA2D82" w:rsidRPr="00A811B0" w:rsidRDefault="00BA2D82" w:rsidP="00BA2D82">
      <w:pPr>
        <w:pStyle w:val="ConsNonformat"/>
        <w:widowControl/>
        <w:spacing w:line="360" w:lineRule="exact"/>
        <w:jc w:val="both"/>
        <w:rPr>
          <w:rFonts w:ascii="Times New Roman" w:hAnsi="Times New Roman"/>
          <w:sz w:val="28"/>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w:t>
      </w:r>
      <w:r>
        <w:rPr>
          <w:rFonts w:ascii="Times New Roman" w:hAnsi="Times New Roman"/>
          <w:sz w:val="28"/>
        </w:rPr>
        <w:softHyphen/>
      </w:r>
      <w:r>
        <w:rPr>
          <w:rFonts w:ascii="Times New Roman" w:hAnsi="Times New Roman"/>
          <w:sz w:val="28"/>
        </w:rPr>
        <w:softHyphen/>
      </w:r>
      <w:r>
        <w:rPr>
          <w:rFonts w:ascii="Times New Roman" w:hAnsi="Times New Roman"/>
          <w:sz w:val="28"/>
        </w:rPr>
        <w:softHyphen/>
      </w:r>
      <w:r w:rsidRPr="00A811B0">
        <w:rPr>
          <w:rFonts w:ascii="Times New Roman" w:hAnsi="Times New Roman"/>
          <w:sz w:val="28"/>
        </w:rPr>
        <w:t xml:space="preserve">________________,                                   </w:t>
      </w:r>
    </w:p>
    <w:p w:rsidR="00BA2D82" w:rsidRDefault="00BA2D82" w:rsidP="00BA2D82">
      <w:pPr>
        <w:pStyle w:val="ConsNonformat"/>
        <w:widowControl/>
        <w:ind w:left="709"/>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(указывается документ, уполномочивающий лицо на заключение настоящего </w:t>
      </w:r>
      <w:proofErr w:type="gramEnd"/>
    </w:p>
    <w:p w:rsidR="00BA2D82" w:rsidRPr="00697619" w:rsidRDefault="00BA2D82" w:rsidP="00BA2D82">
      <w:pPr>
        <w:pStyle w:val="ConsNonformat"/>
        <w:widowControl/>
        <w:ind w:left="709"/>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Договора, например: устав, доверенность от </w:t>
      </w:r>
      <w:r>
        <w:rPr>
          <w:rFonts w:ascii="Times New Roman" w:hAnsi="Times New Roman"/>
        </w:rPr>
        <w:t xml:space="preserve"> </w:t>
      </w:r>
      <w:r w:rsidRPr="00697619">
        <w:rPr>
          <w:rFonts w:ascii="Times New Roman" w:hAnsi="Times New Roman"/>
        </w:rPr>
        <w:t xml:space="preserve">__ ______ __ № ___) </w:t>
      </w:r>
      <w:proofErr w:type="gramEnd"/>
    </w:p>
    <w:p w:rsidR="00BA2D82" w:rsidRPr="00E56548" w:rsidRDefault="00BA2D82" w:rsidP="00BA2D82">
      <w:pPr>
        <w:pStyle w:val="ConsNonformat"/>
        <w:widowControl/>
        <w:spacing w:line="360" w:lineRule="exact"/>
        <w:jc w:val="both"/>
        <w:rPr>
          <w:rFonts w:ascii="Times New Roman" w:hAnsi="Times New Roman"/>
          <w:sz w:val="28"/>
        </w:rPr>
      </w:pPr>
      <w:r w:rsidRPr="00A811B0">
        <w:rPr>
          <w:rFonts w:ascii="Times New Roman" w:hAnsi="Times New Roman"/>
          <w:sz w:val="28"/>
        </w:rPr>
        <w:t>с другой стороны, далее именуемые «Стороны», заключили настоящий Договор о нижеследующем:</w:t>
      </w:r>
    </w:p>
    <w:p w:rsidR="00BA2D82" w:rsidRPr="00DB7FC9" w:rsidRDefault="00BA2D82" w:rsidP="00BA2D82">
      <w:pPr>
        <w:spacing w:line="360" w:lineRule="exact"/>
        <w:jc w:val="center"/>
        <w:outlineLvl w:val="0"/>
        <w:rPr>
          <w:b/>
          <w:sz w:val="28"/>
          <w:szCs w:val="28"/>
        </w:rPr>
      </w:pPr>
      <w:r w:rsidRPr="00DB7FC9">
        <w:rPr>
          <w:b/>
          <w:sz w:val="28"/>
          <w:szCs w:val="28"/>
        </w:rPr>
        <w:t>1. Предмет Договора</w:t>
      </w:r>
    </w:p>
    <w:p w:rsidR="00BA2D82" w:rsidRPr="00DB7FC9" w:rsidRDefault="00BA2D82" w:rsidP="00BA2D82">
      <w:pPr>
        <w:spacing w:line="360" w:lineRule="exact"/>
        <w:jc w:val="center"/>
        <w:rPr>
          <w:b/>
          <w:sz w:val="28"/>
          <w:szCs w:val="28"/>
        </w:rPr>
      </w:pPr>
    </w:p>
    <w:p w:rsidR="00BA2D82" w:rsidRPr="00170BFB" w:rsidRDefault="00BA2D82" w:rsidP="000556D1">
      <w:pPr>
        <w:pStyle w:val="a6"/>
        <w:autoSpaceDE w:val="0"/>
        <w:autoSpaceDN w:val="0"/>
        <w:adjustRightInd w:val="0"/>
        <w:ind w:left="284" w:firstLine="424"/>
        <w:contextualSpacing/>
        <w:outlineLvl w:val="2"/>
        <w:rPr>
          <w:i/>
          <w:sz w:val="28"/>
          <w:szCs w:val="28"/>
        </w:rPr>
      </w:pPr>
      <w:r w:rsidRPr="00DE1FB6">
        <w:rPr>
          <w:sz w:val="28"/>
          <w:szCs w:val="28"/>
        </w:rPr>
        <w:t>1.1. Заказчик поручает, а Исполнитель принимает на себя обязательства по оказани</w:t>
      </w:r>
      <w:r>
        <w:rPr>
          <w:sz w:val="28"/>
          <w:szCs w:val="28"/>
        </w:rPr>
        <w:t xml:space="preserve">ю услуг по </w:t>
      </w:r>
      <w:r w:rsidR="00170BFB">
        <w:rPr>
          <w:color w:val="000000"/>
          <w:sz w:val="28"/>
          <w:szCs w:val="28"/>
        </w:rPr>
        <w:t>очистке жироуловителей</w:t>
      </w:r>
      <w:r w:rsidRPr="00170BFB">
        <w:rPr>
          <w:sz w:val="28"/>
          <w:szCs w:val="28"/>
        </w:rPr>
        <w:t xml:space="preserve"> и передаче Заказчику их результатов (далее – Услуги).             </w:t>
      </w:r>
      <w:r w:rsidRPr="00170BFB">
        <w:rPr>
          <w:sz w:val="28"/>
          <w:szCs w:val="28"/>
        </w:rPr>
        <w:tab/>
      </w:r>
    </w:p>
    <w:p w:rsidR="00BA2D82" w:rsidRPr="00DB7FC9" w:rsidRDefault="00BA2D82" w:rsidP="00BA2D82">
      <w:pPr>
        <w:spacing w:line="360" w:lineRule="exact"/>
        <w:ind w:firstLine="709"/>
        <w:jc w:val="both"/>
        <w:rPr>
          <w:sz w:val="28"/>
          <w:szCs w:val="28"/>
        </w:rPr>
      </w:pPr>
      <w:r w:rsidRPr="00DB7FC9">
        <w:rPr>
          <w:sz w:val="28"/>
          <w:szCs w:val="28"/>
        </w:rPr>
        <w:t xml:space="preserve">1.2. Содержание Услуг, </w:t>
      </w:r>
      <w:r w:rsidRPr="00184B22">
        <w:rPr>
          <w:sz w:val="28"/>
          <w:szCs w:val="28"/>
        </w:rPr>
        <w:t xml:space="preserve">их </w:t>
      </w:r>
      <w:r>
        <w:rPr>
          <w:sz w:val="28"/>
          <w:szCs w:val="28"/>
        </w:rPr>
        <w:t xml:space="preserve">объем, </w:t>
      </w:r>
      <w:r w:rsidRPr="00184B22">
        <w:rPr>
          <w:sz w:val="28"/>
          <w:szCs w:val="28"/>
        </w:rPr>
        <w:t>цель</w:t>
      </w:r>
      <w:r w:rsidRPr="00DB7FC9">
        <w:rPr>
          <w:sz w:val="28"/>
          <w:szCs w:val="28"/>
        </w:rPr>
        <w:t xml:space="preserve"> и требования к ним указаны в Техническом задании (приложение № 1).</w:t>
      </w:r>
    </w:p>
    <w:p w:rsidR="00170BFB" w:rsidRDefault="00BA2D82" w:rsidP="00170BFB">
      <w:pPr>
        <w:jc w:val="both"/>
        <w:rPr>
          <w:sz w:val="28"/>
          <w:szCs w:val="28"/>
        </w:rPr>
      </w:pPr>
      <w:r w:rsidRPr="00DB7FC9">
        <w:rPr>
          <w:sz w:val="28"/>
          <w:szCs w:val="28"/>
        </w:rPr>
        <w:tab/>
        <w:t>1.3. Сроки оказания Услуг</w:t>
      </w:r>
      <w:r w:rsidRPr="00C016A0">
        <w:rPr>
          <w:sz w:val="28"/>
          <w:szCs w:val="28"/>
        </w:rPr>
        <w:t xml:space="preserve"> </w:t>
      </w:r>
      <w:r w:rsidR="00170BFB">
        <w:rPr>
          <w:sz w:val="28"/>
          <w:szCs w:val="28"/>
        </w:rPr>
        <w:t>с</w:t>
      </w:r>
      <w:r w:rsidR="00170BFB" w:rsidRPr="00717AC1">
        <w:rPr>
          <w:sz w:val="28"/>
          <w:szCs w:val="28"/>
        </w:rPr>
        <w:t xml:space="preserve"> 01.09.2018 года по 31.08.2019 года</w:t>
      </w:r>
      <w:r w:rsidR="000556D1">
        <w:rPr>
          <w:sz w:val="28"/>
          <w:szCs w:val="28"/>
        </w:rPr>
        <w:t>.</w:t>
      </w:r>
      <w:r w:rsidR="00170BFB" w:rsidRPr="002128F2">
        <w:rPr>
          <w:sz w:val="28"/>
          <w:szCs w:val="28"/>
        </w:rPr>
        <w:t xml:space="preserve"> </w:t>
      </w:r>
    </w:p>
    <w:p w:rsidR="00BA2D82" w:rsidRPr="00DB7FC9" w:rsidRDefault="00BA2D82" w:rsidP="00170BFB">
      <w:pPr>
        <w:ind w:firstLine="708"/>
        <w:jc w:val="both"/>
        <w:rPr>
          <w:sz w:val="28"/>
          <w:szCs w:val="28"/>
        </w:rPr>
      </w:pPr>
      <w:r w:rsidRPr="002128F2">
        <w:rPr>
          <w:sz w:val="28"/>
          <w:szCs w:val="28"/>
        </w:rPr>
        <w:t>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BA2D82" w:rsidRPr="00DB7FC9" w:rsidRDefault="00BA2D82" w:rsidP="00BA2D82">
      <w:pPr>
        <w:spacing w:line="360" w:lineRule="exact"/>
        <w:jc w:val="both"/>
        <w:rPr>
          <w:sz w:val="28"/>
          <w:szCs w:val="28"/>
        </w:rPr>
      </w:pPr>
    </w:p>
    <w:p w:rsidR="00BA2D82" w:rsidRPr="00DB7FC9" w:rsidRDefault="00BA2D82" w:rsidP="00BA2D82">
      <w:pPr>
        <w:spacing w:line="360" w:lineRule="exact"/>
        <w:jc w:val="center"/>
        <w:outlineLvl w:val="0"/>
        <w:rPr>
          <w:b/>
          <w:sz w:val="28"/>
          <w:szCs w:val="28"/>
        </w:rPr>
      </w:pPr>
      <w:r w:rsidRPr="00EF6AE9">
        <w:rPr>
          <w:b/>
          <w:sz w:val="28"/>
          <w:szCs w:val="28"/>
        </w:rPr>
        <w:t>2. Цена Договора и порядок оплаты</w:t>
      </w:r>
    </w:p>
    <w:p w:rsidR="00BA2D82" w:rsidRPr="00DB7FC9" w:rsidRDefault="00BA2D82" w:rsidP="00BA2D82">
      <w:pPr>
        <w:spacing w:line="360" w:lineRule="exact"/>
        <w:jc w:val="center"/>
        <w:rPr>
          <w:b/>
          <w:sz w:val="28"/>
          <w:szCs w:val="28"/>
        </w:rPr>
      </w:pPr>
    </w:p>
    <w:p w:rsidR="00BA2D82" w:rsidRDefault="00BA2D82" w:rsidP="00BA2D82">
      <w:pPr>
        <w:pStyle w:val="af5"/>
        <w:spacing w:after="0"/>
        <w:ind w:left="0" w:firstLine="709"/>
        <w:jc w:val="both"/>
        <w:rPr>
          <w:sz w:val="28"/>
          <w:szCs w:val="28"/>
        </w:rPr>
      </w:pPr>
      <w:r>
        <w:rPr>
          <w:sz w:val="28"/>
          <w:szCs w:val="28"/>
        </w:rPr>
        <w:lastRenderedPageBreak/>
        <w:t xml:space="preserve">2.1. Общая </w:t>
      </w:r>
      <w:r w:rsidRPr="006D159D">
        <w:rPr>
          <w:sz w:val="28"/>
          <w:szCs w:val="28"/>
        </w:rPr>
        <w:t>ц</w:t>
      </w:r>
      <w:r w:rsidRPr="00700157">
        <w:rPr>
          <w:sz w:val="28"/>
          <w:szCs w:val="28"/>
        </w:rPr>
        <w:t xml:space="preserve">ена </w:t>
      </w:r>
      <w:r w:rsidRPr="00163928">
        <w:rPr>
          <w:sz w:val="28"/>
          <w:szCs w:val="28"/>
        </w:rPr>
        <w:t>настоящего Договора на весь объем Услуг составляет ___________ руб. (___________________ рублей), в том числе НДС –</w:t>
      </w:r>
      <w:r>
        <w:rPr>
          <w:sz w:val="28"/>
          <w:szCs w:val="28"/>
        </w:rPr>
        <w:t>%</w:t>
      </w:r>
      <w:r w:rsidRPr="00163928">
        <w:rPr>
          <w:sz w:val="28"/>
          <w:szCs w:val="28"/>
        </w:rPr>
        <w:t xml:space="preserve"> ________ руб. (___________ руб. ____ коп)</w:t>
      </w:r>
      <w:r w:rsidRPr="008044DB">
        <w:rPr>
          <w:i/>
          <w:sz w:val="28"/>
          <w:szCs w:val="28"/>
          <w:vertAlign w:val="superscript"/>
        </w:rPr>
        <w:t xml:space="preserve"> </w:t>
      </w:r>
      <w:r w:rsidRPr="00E46FAE">
        <w:rPr>
          <w:i/>
          <w:sz w:val="28"/>
          <w:szCs w:val="28"/>
          <w:vertAlign w:val="superscript"/>
        </w:rPr>
        <w:footnoteReference w:id="1"/>
      </w:r>
      <w:r w:rsidRPr="00163928">
        <w:rPr>
          <w:sz w:val="28"/>
          <w:szCs w:val="28"/>
        </w:rPr>
        <w:t>.</w:t>
      </w:r>
    </w:p>
    <w:p w:rsidR="00BA2D82" w:rsidRDefault="00BA2D82" w:rsidP="00BA2D82">
      <w:pPr>
        <w:tabs>
          <w:tab w:val="left" w:pos="900"/>
        </w:tabs>
        <w:spacing w:line="360" w:lineRule="exact"/>
        <w:ind w:firstLine="709"/>
        <w:jc w:val="both"/>
        <w:rPr>
          <w:sz w:val="28"/>
          <w:szCs w:val="28"/>
        </w:rPr>
      </w:pPr>
      <w:r w:rsidRPr="00700157">
        <w:rPr>
          <w:sz w:val="28"/>
          <w:szCs w:val="28"/>
        </w:rPr>
        <w:t>Калькуляция</w:t>
      </w:r>
      <w:r>
        <w:rPr>
          <w:sz w:val="28"/>
          <w:szCs w:val="28"/>
        </w:rPr>
        <w:t xml:space="preserve">  </w:t>
      </w:r>
      <w:r w:rsidRPr="00700157">
        <w:rPr>
          <w:sz w:val="28"/>
          <w:szCs w:val="28"/>
        </w:rPr>
        <w:t xml:space="preserve">является приложением № </w:t>
      </w:r>
      <w:r>
        <w:rPr>
          <w:sz w:val="28"/>
          <w:szCs w:val="28"/>
        </w:rPr>
        <w:t>2</w:t>
      </w:r>
      <w:r w:rsidRPr="00700157">
        <w:rPr>
          <w:sz w:val="28"/>
          <w:szCs w:val="28"/>
        </w:rPr>
        <w:t xml:space="preserve"> к настоящему Договору.</w:t>
      </w:r>
    </w:p>
    <w:p w:rsidR="00BA2D82" w:rsidRPr="00D5503D" w:rsidRDefault="00BA2D82" w:rsidP="00BA2D82">
      <w:pPr>
        <w:tabs>
          <w:tab w:val="left" w:pos="1134"/>
        </w:tabs>
        <w:ind w:firstLine="709"/>
        <w:jc w:val="both"/>
        <w:rPr>
          <w:i/>
          <w:sz w:val="28"/>
          <w:szCs w:val="28"/>
        </w:rPr>
      </w:pPr>
      <w:r w:rsidRPr="00D5503D">
        <w:rPr>
          <w:i/>
          <w:sz w:val="28"/>
          <w:szCs w:val="28"/>
        </w:rPr>
        <w:t>НДС, подлежащий перечислению Заказчиком в бюджет в связи с исполнением Заказчиком функции налогового агента, удерживается из платежей по настоящему Договору</w:t>
      </w:r>
      <w:r w:rsidRPr="00D5503D">
        <w:rPr>
          <w:i/>
          <w:sz w:val="28"/>
          <w:szCs w:val="28"/>
          <w:vertAlign w:val="superscript"/>
        </w:rPr>
        <w:footnoteReference w:id="2"/>
      </w:r>
      <w:r w:rsidRPr="00D5503D">
        <w:rPr>
          <w:i/>
          <w:sz w:val="28"/>
          <w:szCs w:val="28"/>
        </w:rPr>
        <w:t>.</w:t>
      </w:r>
    </w:p>
    <w:p w:rsidR="00BA2D82" w:rsidRDefault="00BA2D82" w:rsidP="00BA2D82">
      <w:pPr>
        <w:tabs>
          <w:tab w:val="left" w:pos="900"/>
        </w:tabs>
        <w:spacing w:line="360" w:lineRule="exact"/>
        <w:jc w:val="both"/>
        <w:outlineLvl w:val="0"/>
        <w:rPr>
          <w:sz w:val="28"/>
          <w:szCs w:val="28"/>
        </w:rPr>
      </w:pPr>
      <w:r>
        <w:rPr>
          <w:sz w:val="28"/>
          <w:szCs w:val="28"/>
        </w:rPr>
        <w:tab/>
      </w:r>
      <w:r w:rsidRPr="00435D01">
        <w:rPr>
          <w:sz w:val="28"/>
          <w:szCs w:val="28"/>
        </w:rPr>
        <w:t>2.</w:t>
      </w:r>
      <w:r>
        <w:rPr>
          <w:sz w:val="28"/>
          <w:szCs w:val="28"/>
        </w:rPr>
        <w:t>2</w:t>
      </w:r>
      <w:r w:rsidRPr="00435D01">
        <w:rPr>
          <w:sz w:val="28"/>
          <w:szCs w:val="28"/>
        </w:rPr>
        <w:t>. Оплата</w:t>
      </w:r>
      <w:r>
        <w:rPr>
          <w:sz w:val="28"/>
          <w:szCs w:val="28"/>
        </w:rPr>
        <w:t xml:space="preserve"> оказанных </w:t>
      </w:r>
      <w:r w:rsidRPr="00435D01">
        <w:rPr>
          <w:sz w:val="28"/>
          <w:szCs w:val="28"/>
        </w:rPr>
        <w:t xml:space="preserve">Исполнителем </w:t>
      </w:r>
      <w:r>
        <w:rPr>
          <w:sz w:val="28"/>
          <w:szCs w:val="28"/>
        </w:rPr>
        <w:t>Услуг</w:t>
      </w:r>
      <w:r w:rsidRPr="00435D01">
        <w:rPr>
          <w:b/>
          <w:sz w:val="28"/>
          <w:szCs w:val="28"/>
        </w:rPr>
        <w:t xml:space="preserve"> </w:t>
      </w:r>
      <w:r w:rsidRPr="00435D01">
        <w:rPr>
          <w:sz w:val="28"/>
          <w:szCs w:val="28"/>
        </w:rPr>
        <w:t xml:space="preserve">осуществляется </w:t>
      </w:r>
      <w:r w:rsidR="00170BFB">
        <w:rPr>
          <w:sz w:val="28"/>
          <w:szCs w:val="28"/>
        </w:rPr>
        <w:t>ежемесячно</w:t>
      </w:r>
      <w:r>
        <w:rPr>
          <w:i/>
          <w:sz w:val="28"/>
          <w:szCs w:val="28"/>
        </w:rPr>
        <w:t xml:space="preserve"> </w:t>
      </w:r>
      <w:r w:rsidRPr="00435D01">
        <w:rPr>
          <w:sz w:val="28"/>
          <w:szCs w:val="28"/>
        </w:rPr>
        <w:t xml:space="preserve">после подписания Сторонами акта сдачи-приемки </w:t>
      </w:r>
      <w:r>
        <w:rPr>
          <w:sz w:val="28"/>
          <w:szCs w:val="28"/>
        </w:rPr>
        <w:t>оказанных Услуг</w:t>
      </w:r>
      <w:r w:rsidRPr="00435D01">
        <w:rPr>
          <w:sz w:val="28"/>
          <w:szCs w:val="28"/>
        </w:rPr>
        <w:t xml:space="preserve"> </w:t>
      </w:r>
      <w:r w:rsidR="008B65D8">
        <w:rPr>
          <w:sz w:val="28"/>
          <w:szCs w:val="28"/>
        </w:rPr>
        <w:t>по форме №ФПУ-26</w:t>
      </w:r>
      <w:r w:rsidRPr="00D80484">
        <w:rPr>
          <w:sz w:val="28"/>
          <w:szCs w:val="28"/>
        </w:rPr>
        <w:t xml:space="preserve"> (далее – акт сдачи-приемки)</w:t>
      </w:r>
      <w:r w:rsidRPr="00435D01">
        <w:rPr>
          <w:sz w:val="28"/>
          <w:szCs w:val="28"/>
        </w:rPr>
        <w:t xml:space="preserve"> в течение </w:t>
      </w:r>
      <w:r>
        <w:rPr>
          <w:sz w:val="28"/>
          <w:szCs w:val="28"/>
        </w:rPr>
        <w:t>30</w:t>
      </w:r>
      <w:r w:rsidR="00A2409B">
        <w:rPr>
          <w:sz w:val="28"/>
          <w:szCs w:val="28"/>
        </w:rPr>
        <w:t>/45</w:t>
      </w:r>
      <w:r w:rsidRPr="00435D01">
        <w:rPr>
          <w:sz w:val="28"/>
          <w:szCs w:val="28"/>
        </w:rPr>
        <w:t xml:space="preserve"> (</w:t>
      </w:r>
      <w:r>
        <w:rPr>
          <w:sz w:val="28"/>
          <w:szCs w:val="28"/>
        </w:rPr>
        <w:t>тридцат</w:t>
      </w:r>
      <w:r w:rsidR="0082396F">
        <w:rPr>
          <w:sz w:val="28"/>
          <w:szCs w:val="28"/>
        </w:rPr>
        <w:t>ь/сорок</w:t>
      </w:r>
      <w:r w:rsidR="00A2409B">
        <w:rPr>
          <w:sz w:val="28"/>
          <w:szCs w:val="28"/>
        </w:rPr>
        <w:t xml:space="preserve"> пят</w:t>
      </w:r>
      <w:r w:rsidR="0082396F">
        <w:rPr>
          <w:sz w:val="28"/>
          <w:szCs w:val="28"/>
        </w:rPr>
        <w:t>ь</w:t>
      </w:r>
      <w:r w:rsidRPr="00435D01">
        <w:rPr>
          <w:sz w:val="28"/>
          <w:szCs w:val="28"/>
        </w:rPr>
        <w:t>) календарных дней после получения Заказчиком счета</w:t>
      </w:r>
      <w:r w:rsidRPr="00374F8E">
        <w:rPr>
          <w:sz w:val="28"/>
          <w:szCs w:val="28"/>
        </w:rPr>
        <w:t xml:space="preserve">, </w:t>
      </w:r>
      <w:r w:rsidRPr="003461A4">
        <w:rPr>
          <w:sz w:val="28"/>
          <w:szCs w:val="28"/>
        </w:rPr>
        <w:t>счета</w:t>
      </w:r>
      <w:r w:rsidRPr="00590660">
        <w:rPr>
          <w:i/>
          <w:sz w:val="28"/>
          <w:szCs w:val="28"/>
        </w:rPr>
        <w:t>-</w:t>
      </w:r>
      <w:r w:rsidRPr="003461A4">
        <w:rPr>
          <w:sz w:val="28"/>
          <w:szCs w:val="28"/>
        </w:rPr>
        <w:t>фактуры</w:t>
      </w:r>
      <w:r>
        <w:rPr>
          <w:i/>
          <w:sz w:val="28"/>
          <w:szCs w:val="28"/>
        </w:rPr>
        <w:t xml:space="preserve"> </w:t>
      </w:r>
      <w:r w:rsidRPr="00435D01">
        <w:rPr>
          <w:sz w:val="28"/>
          <w:szCs w:val="28"/>
        </w:rPr>
        <w:t>путем перечисления Заказчиком денежных средств на расчетный счет Исполнителя, указанный в разделе 1</w:t>
      </w:r>
      <w:r>
        <w:rPr>
          <w:sz w:val="28"/>
          <w:szCs w:val="28"/>
        </w:rPr>
        <w:t>3</w:t>
      </w:r>
      <w:r w:rsidRPr="00435D01">
        <w:rPr>
          <w:sz w:val="28"/>
          <w:szCs w:val="28"/>
        </w:rPr>
        <w:t xml:space="preserve"> настоящего Договора.</w:t>
      </w:r>
    </w:p>
    <w:p w:rsidR="00BA2D82" w:rsidRDefault="00BA2D82" w:rsidP="00BA2D82">
      <w:pPr>
        <w:spacing w:line="360" w:lineRule="exact"/>
        <w:ind w:firstLine="708"/>
        <w:jc w:val="both"/>
        <w:rPr>
          <w:sz w:val="28"/>
          <w:szCs w:val="28"/>
        </w:rPr>
      </w:pPr>
      <w:r>
        <w:rPr>
          <w:sz w:val="28"/>
          <w:szCs w:val="28"/>
        </w:rPr>
        <w:t>Обязанность Заказчика по оплате Услуг считается исполненной в момент списания денежных средств со счета Заказчика.</w:t>
      </w:r>
    </w:p>
    <w:p w:rsidR="00BA2D82" w:rsidRDefault="00BA2D82" w:rsidP="00BA2D82">
      <w:pPr>
        <w:spacing w:line="360" w:lineRule="exact"/>
        <w:ind w:firstLine="709"/>
        <w:jc w:val="both"/>
        <w:rPr>
          <w:sz w:val="28"/>
          <w:szCs w:val="28"/>
        </w:rPr>
      </w:pPr>
      <w:r w:rsidRPr="00B1209A">
        <w:rPr>
          <w:sz w:val="28"/>
          <w:szCs w:val="28"/>
        </w:rPr>
        <w:t>2.3. Исполнитель предоставляет Заказчику счета-фактуры, оформленные в сроки и в соответствии с требованиями Налогового кодекса Российской Федерации</w:t>
      </w:r>
      <w:r>
        <w:rPr>
          <w:sz w:val="28"/>
          <w:szCs w:val="28"/>
        </w:rPr>
        <w:t xml:space="preserve"> не позднее 5 (пяти) календарных дней, считая со дня окончания </w:t>
      </w:r>
      <w:r w:rsidRPr="00075912">
        <w:rPr>
          <w:sz w:val="28"/>
          <w:szCs w:val="28"/>
        </w:rPr>
        <w:t>оказания Услуг</w:t>
      </w:r>
      <w:r w:rsidRPr="00B2180D">
        <w:rPr>
          <w:sz w:val="28"/>
          <w:szCs w:val="28"/>
        </w:rPr>
        <w:t>, (</w:t>
      </w:r>
      <w:r w:rsidRPr="00B2180D">
        <w:rPr>
          <w:i/>
          <w:sz w:val="28"/>
          <w:szCs w:val="28"/>
        </w:rPr>
        <w:t>а за декабрь месяц отчетного года в  течение 3 первых рабочих дней следующего года</w:t>
      </w:r>
      <w:r w:rsidRPr="00B2180D">
        <w:rPr>
          <w:sz w:val="28"/>
          <w:szCs w:val="28"/>
        </w:rPr>
        <w:t>).</w:t>
      </w:r>
      <w:r w:rsidRPr="00075912">
        <w:rPr>
          <w:sz w:val="28"/>
          <w:szCs w:val="28"/>
        </w:rPr>
        <w:t xml:space="preserve"> </w:t>
      </w:r>
      <w:proofErr w:type="gramStart"/>
      <w:r w:rsidRPr="00075912">
        <w:rPr>
          <w:sz w:val="28"/>
          <w:szCs w:val="28"/>
        </w:rPr>
        <w:t>Исполнитель предоставляет Заказчику</w:t>
      </w:r>
      <w:r w:rsidRPr="00B1209A">
        <w:rPr>
          <w:sz w:val="28"/>
          <w:szCs w:val="28"/>
        </w:rPr>
        <w:t xml:space="preserve"> </w:t>
      </w:r>
      <w:r>
        <w:rPr>
          <w:rFonts w:eastAsia="Arial Unicode MS"/>
          <w:sz w:val="28"/>
          <w:szCs w:val="28"/>
        </w:rPr>
        <w:t xml:space="preserve">корректировочные счета-фактуры без  формирования исправительных  экземпляров к ранее предъявленным </w:t>
      </w:r>
      <w:r>
        <w:rPr>
          <w:sz w:val="28"/>
          <w:szCs w:val="28"/>
        </w:rPr>
        <w:t>Заказчику</w:t>
      </w:r>
      <w:r>
        <w:rPr>
          <w:rFonts w:eastAsia="Arial Unicode MS"/>
          <w:sz w:val="28"/>
          <w:szCs w:val="28"/>
        </w:rPr>
        <w:t xml:space="preserve"> счетам-фактурам в случаях изменения стоимости (цены, количества) приобретаемых </w:t>
      </w:r>
      <w:r>
        <w:rPr>
          <w:sz w:val="28"/>
          <w:szCs w:val="28"/>
        </w:rPr>
        <w:t>Заказчиком</w:t>
      </w:r>
      <w:r>
        <w:rPr>
          <w:rFonts w:eastAsia="Arial Unicode MS"/>
          <w:sz w:val="28"/>
          <w:szCs w:val="28"/>
        </w:rPr>
        <w:t xml:space="preserve">  Услуг независимо от причины таких изменений в течение </w:t>
      </w:r>
      <w:r>
        <w:rPr>
          <w:sz w:val="28"/>
          <w:szCs w:val="28"/>
        </w:rPr>
        <w:t>5 (пяти) календарных дней, с даты составления документа (договора, соглашения, соответствующего первичного учетного документа), подтверждающего согласие Заказчика на изменение стоимости оказанных Услуг.</w:t>
      </w:r>
      <w:proofErr w:type="gramEnd"/>
      <w:r>
        <w:rPr>
          <w:sz w:val="28"/>
          <w:szCs w:val="28"/>
        </w:rPr>
        <w:t xml:space="preserve"> </w:t>
      </w:r>
      <w:r w:rsidRPr="00B1209A">
        <w:rPr>
          <w:sz w:val="28"/>
          <w:szCs w:val="28"/>
        </w:rPr>
        <w:t>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BA2D82" w:rsidRPr="007D6704" w:rsidRDefault="00BA2D82" w:rsidP="00BA2D82">
      <w:pPr>
        <w:pStyle w:val="11"/>
        <w:ind w:firstLine="708"/>
        <w:rPr>
          <w:szCs w:val="28"/>
        </w:rPr>
      </w:pPr>
      <w:r w:rsidRPr="007D6704">
        <w:rPr>
          <w:szCs w:val="28"/>
        </w:rPr>
        <w:t>При заполнении счетов-фактур указывать следующие данные:</w:t>
      </w:r>
    </w:p>
    <w:p w:rsidR="00BA2D82" w:rsidRPr="007D6704" w:rsidRDefault="00BA2D82" w:rsidP="00BA2D82">
      <w:pPr>
        <w:pStyle w:val="11"/>
        <w:ind w:firstLine="0"/>
        <w:rPr>
          <w:szCs w:val="28"/>
        </w:rPr>
      </w:pPr>
      <w:r w:rsidRPr="007D6704">
        <w:rPr>
          <w:szCs w:val="28"/>
        </w:rPr>
        <w:t>Покупатель                                 ОАО «РЖД»</w:t>
      </w:r>
    </w:p>
    <w:p w:rsidR="00BA2D82" w:rsidRPr="007D6704" w:rsidRDefault="00BA2D82" w:rsidP="00BA2D82">
      <w:pPr>
        <w:pStyle w:val="11"/>
        <w:ind w:firstLine="0"/>
        <w:rPr>
          <w:szCs w:val="28"/>
        </w:rPr>
      </w:pPr>
      <w:r w:rsidRPr="007D6704">
        <w:rPr>
          <w:szCs w:val="28"/>
        </w:rPr>
        <w:t xml:space="preserve">Адрес                                          </w:t>
      </w:r>
      <w:smartTag w:uri="urn:schemas-microsoft-com:office:smarttags" w:element="metricconverter">
        <w:smartTagPr>
          <w:attr w:name="ProductID" w:val="107174 г"/>
        </w:smartTagPr>
        <w:r w:rsidRPr="007D6704">
          <w:rPr>
            <w:szCs w:val="28"/>
          </w:rPr>
          <w:t>107174 г</w:t>
        </w:r>
      </w:smartTag>
      <w:r w:rsidRPr="007D6704">
        <w:rPr>
          <w:szCs w:val="28"/>
        </w:rPr>
        <w:t>. Москва, ул. Новая  Басманная, д.2</w:t>
      </w:r>
    </w:p>
    <w:p w:rsidR="00BA2D82" w:rsidRPr="007D6704" w:rsidRDefault="00BA2D82" w:rsidP="00BA2D82">
      <w:pPr>
        <w:pStyle w:val="11"/>
        <w:ind w:firstLine="0"/>
        <w:rPr>
          <w:szCs w:val="28"/>
        </w:rPr>
      </w:pPr>
      <w:r w:rsidRPr="007D6704">
        <w:rPr>
          <w:szCs w:val="28"/>
        </w:rPr>
        <w:t>ИНН/КПП покупателя              7708503727 / 997650001</w:t>
      </w:r>
    </w:p>
    <w:p w:rsidR="00BA2D82" w:rsidRDefault="00BA2D82" w:rsidP="00BA2D82">
      <w:pPr>
        <w:spacing w:line="360" w:lineRule="exact"/>
        <w:ind w:firstLine="708"/>
        <w:jc w:val="both"/>
        <w:rPr>
          <w:sz w:val="28"/>
          <w:szCs w:val="28"/>
        </w:rPr>
      </w:pPr>
      <w:r>
        <w:rPr>
          <w:sz w:val="28"/>
          <w:szCs w:val="28"/>
        </w:rPr>
        <w:t xml:space="preserve">2.4. </w:t>
      </w:r>
      <w:proofErr w:type="gramStart"/>
      <w:r w:rsidRPr="00694574">
        <w:rPr>
          <w:sz w:val="28"/>
          <w:szCs w:val="28"/>
        </w:rPr>
        <w:t>В случае существенных изменений факторов, влияющих на формирование цены</w:t>
      </w:r>
      <w:r>
        <w:rPr>
          <w:sz w:val="28"/>
          <w:szCs w:val="28"/>
        </w:rPr>
        <w:t xml:space="preserve"> настоящего Договора</w:t>
      </w:r>
      <w:r w:rsidRPr="00694574">
        <w:rPr>
          <w:sz w:val="28"/>
          <w:szCs w:val="28"/>
        </w:rPr>
        <w:t>, а также на сроки и порядок осуществления расчетов по настоящему Договору</w:t>
      </w:r>
      <w:r>
        <w:rPr>
          <w:sz w:val="28"/>
          <w:szCs w:val="28"/>
        </w:rPr>
        <w:t>,</w:t>
      </w:r>
      <w:r w:rsidRPr="00694574">
        <w:rPr>
          <w:sz w:val="28"/>
          <w:szCs w:val="28"/>
        </w:rPr>
        <w:t xml:space="preserve"> Заказчик вправе требовать не чаще, чем один раз в квартал, пересмотра условий расчетов за </w:t>
      </w:r>
      <w:r>
        <w:rPr>
          <w:sz w:val="28"/>
          <w:szCs w:val="28"/>
        </w:rPr>
        <w:t>оказываемые</w:t>
      </w:r>
      <w:r w:rsidRPr="00694574">
        <w:rPr>
          <w:sz w:val="28"/>
          <w:szCs w:val="28"/>
        </w:rPr>
        <w:t xml:space="preserve"> по настоящему Договору </w:t>
      </w:r>
      <w:r>
        <w:rPr>
          <w:sz w:val="28"/>
          <w:szCs w:val="28"/>
        </w:rPr>
        <w:t>Услуги</w:t>
      </w:r>
      <w:r w:rsidRPr="00694574">
        <w:rPr>
          <w:sz w:val="28"/>
          <w:szCs w:val="28"/>
        </w:rPr>
        <w:t xml:space="preserve"> в части уменьшения цены, исчисления сроков и размеров платежей по настоящему Договору.</w:t>
      </w:r>
      <w:proofErr w:type="gramEnd"/>
      <w:r w:rsidRPr="00694574">
        <w:rPr>
          <w:sz w:val="28"/>
          <w:szCs w:val="28"/>
        </w:rPr>
        <w:t xml:space="preserve"> Указанные изменения оформляются Сторонами дополнительными соглашениями к настоящему Договору.</w:t>
      </w:r>
    </w:p>
    <w:p w:rsidR="00BA2D82" w:rsidRDefault="00BA2D82" w:rsidP="00BA2D82">
      <w:pPr>
        <w:spacing w:line="360" w:lineRule="exact"/>
        <w:ind w:firstLine="709"/>
        <w:jc w:val="both"/>
        <w:rPr>
          <w:sz w:val="28"/>
          <w:szCs w:val="28"/>
        </w:rPr>
      </w:pPr>
      <w:r w:rsidRPr="00910F64">
        <w:rPr>
          <w:sz w:val="28"/>
          <w:szCs w:val="28"/>
        </w:rPr>
        <w:lastRenderedPageBreak/>
        <w:t>2.</w:t>
      </w:r>
      <w:r>
        <w:rPr>
          <w:sz w:val="28"/>
          <w:szCs w:val="28"/>
        </w:rPr>
        <w:t>5</w:t>
      </w:r>
      <w:r w:rsidRPr="00910F64">
        <w:rPr>
          <w:sz w:val="28"/>
          <w:szCs w:val="28"/>
        </w:rPr>
        <w:t xml:space="preserve">. Настоящим Исполнитель подтверждает, что надлежащим образом изучил все условия </w:t>
      </w:r>
      <w:r>
        <w:rPr>
          <w:sz w:val="28"/>
          <w:szCs w:val="28"/>
        </w:rPr>
        <w:t>оказания Услуг</w:t>
      </w:r>
      <w:r w:rsidRPr="00910F64">
        <w:rPr>
          <w:sz w:val="28"/>
          <w:szCs w:val="28"/>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w:t>
      </w:r>
      <w:r>
        <w:rPr>
          <w:i/>
          <w:sz w:val="28"/>
          <w:szCs w:val="28"/>
        </w:rPr>
        <w:t xml:space="preserve"> </w:t>
      </w:r>
      <w:r w:rsidRPr="0024302B">
        <w:rPr>
          <w:sz w:val="28"/>
          <w:szCs w:val="28"/>
        </w:rPr>
        <w:t xml:space="preserve">не возникает права на получение </w:t>
      </w:r>
      <w:r>
        <w:rPr>
          <w:sz w:val="28"/>
          <w:szCs w:val="28"/>
        </w:rPr>
        <w:t xml:space="preserve">с другой </w:t>
      </w:r>
      <w:r w:rsidRPr="00910F64">
        <w:rPr>
          <w:sz w:val="28"/>
          <w:szCs w:val="28"/>
        </w:rPr>
        <w:t>Сторон</w:t>
      </w:r>
      <w:r>
        <w:rPr>
          <w:sz w:val="28"/>
          <w:szCs w:val="28"/>
        </w:rPr>
        <w:t xml:space="preserve">ы </w:t>
      </w:r>
      <w:r w:rsidRPr="00910F64">
        <w:rPr>
          <w:sz w:val="28"/>
          <w:szCs w:val="28"/>
        </w:rPr>
        <w:t>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A2D82" w:rsidRPr="005237A8" w:rsidRDefault="00BA2D82" w:rsidP="00BA2D82">
      <w:pPr>
        <w:spacing w:line="360" w:lineRule="exact"/>
        <w:ind w:firstLine="709"/>
        <w:jc w:val="both"/>
        <w:rPr>
          <w:color w:val="FF0000"/>
          <w:sz w:val="28"/>
          <w:szCs w:val="28"/>
        </w:rPr>
      </w:pPr>
      <w:r>
        <w:rPr>
          <w:sz w:val="28"/>
          <w:szCs w:val="28"/>
        </w:rPr>
        <w:t xml:space="preserve">2.6. </w:t>
      </w:r>
      <w:r w:rsidR="008B215A">
        <w:rPr>
          <w:sz w:val="28"/>
          <w:szCs w:val="28"/>
        </w:rPr>
        <w:t>Не позднее 25 (двадцать пятого) числа месяца, следующего за отчетным полугодием, а также в случае расторжения (прекращения) настоящего Договора, Сторонами проводится сверка расчетов путем подписания акта сверки взаимных расчетов по форме, представленной Заказчиком</w:t>
      </w:r>
      <w:r w:rsidR="008B215A" w:rsidRPr="00A164ED">
        <w:rPr>
          <w:sz w:val="28"/>
          <w:szCs w:val="28"/>
        </w:rPr>
        <w:t>.</w:t>
      </w:r>
    </w:p>
    <w:p w:rsidR="00BA2D82" w:rsidRDefault="00BA2D82" w:rsidP="00BA2D82">
      <w:pPr>
        <w:spacing w:line="360" w:lineRule="exact"/>
        <w:jc w:val="center"/>
        <w:outlineLvl w:val="0"/>
        <w:rPr>
          <w:b/>
          <w:sz w:val="28"/>
          <w:szCs w:val="28"/>
        </w:rPr>
      </w:pPr>
    </w:p>
    <w:p w:rsidR="00BA2D82" w:rsidRDefault="00BA2D82" w:rsidP="00BA2D82">
      <w:pPr>
        <w:spacing w:line="360" w:lineRule="exact"/>
        <w:jc w:val="center"/>
        <w:outlineLvl w:val="0"/>
        <w:rPr>
          <w:b/>
          <w:sz w:val="28"/>
          <w:szCs w:val="28"/>
        </w:rPr>
      </w:pPr>
      <w:r w:rsidRPr="00DB7FC9">
        <w:rPr>
          <w:b/>
          <w:sz w:val="28"/>
          <w:szCs w:val="28"/>
        </w:rPr>
        <w:t>3. Порядок сдачи и приемки Услуг</w:t>
      </w:r>
    </w:p>
    <w:p w:rsidR="00BA2D82" w:rsidRDefault="00BA2D82" w:rsidP="00BA2D82">
      <w:pPr>
        <w:spacing w:line="360" w:lineRule="exact"/>
        <w:jc w:val="center"/>
        <w:outlineLvl w:val="0"/>
        <w:rPr>
          <w:b/>
          <w:sz w:val="28"/>
          <w:szCs w:val="28"/>
        </w:rPr>
      </w:pPr>
    </w:p>
    <w:p w:rsidR="00BA2D82" w:rsidRPr="00DB7FC9" w:rsidRDefault="00BA2D82" w:rsidP="00BA2D82">
      <w:pPr>
        <w:spacing w:line="360" w:lineRule="exact"/>
        <w:jc w:val="both"/>
        <w:rPr>
          <w:sz w:val="28"/>
          <w:szCs w:val="28"/>
        </w:rPr>
      </w:pPr>
      <w:r w:rsidRPr="00DB7FC9">
        <w:rPr>
          <w:sz w:val="28"/>
          <w:szCs w:val="28"/>
        </w:rPr>
        <w:tab/>
        <w:t>3.1. По завершении оказания Услуг</w:t>
      </w:r>
      <w:r>
        <w:rPr>
          <w:sz w:val="28"/>
          <w:szCs w:val="28"/>
        </w:rPr>
        <w:t xml:space="preserve"> </w:t>
      </w:r>
      <w:r w:rsidRPr="005A4F07">
        <w:rPr>
          <w:sz w:val="28"/>
          <w:szCs w:val="28"/>
        </w:rPr>
        <w:t xml:space="preserve"> </w:t>
      </w:r>
      <w:r w:rsidRPr="00DB7FC9">
        <w:rPr>
          <w:sz w:val="28"/>
          <w:szCs w:val="28"/>
        </w:rPr>
        <w:t>(</w:t>
      </w:r>
      <w:r w:rsidRPr="00DB7FC9">
        <w:rPr>
          <w:i/>
          <w:sz w:val="28"/>
          <w:szCs w:val="28"/>
        </w:rPr>
        <w:t>вариант:</w:t>
      </w:r>
      <w:r w:rsidRPr="00DB7FC9">
        <w:rPr>
          <w:sz w:val="28"/>
          <w:szCs w:val="28"/>
        </w:rPr>
        <w:t xml:space="preserve"> </w:t>
      </w:r>
      <w:r w:rsidRPr="00DB7FC9">
        <w:rPr>
          <w:i/>
          <w:sz w:val="28"/>
          <w:szCs w:val="28"/>
        </w:rPr>
        <w:t>этапа Услуг</w:t>
      </w:r>
      <w:r w:rsidRPr="00DB7FC9">
        <w:rPr>
          <w:sz w:val="28"/>
          <w:szCs w:val="28"/>
        </w:rPr>
        <w:t>)</w:t>
      </w:r>
      <w:r>
        <w:rPr>
          <w:sz w:val="28"/>
          <w:szCs w:val="28"/>
        </w:rPr>
        <w:t>,</w:t>
      </w:r>
      <w:r w:rsidRPr="00DB7FC9">
        <w:rPr>
          <w:sz w:val="28"/>
          <w:szCs w:val="28"/>
        </w:rPr>
        <w:t xml:space="preserve"> </w:t>
      </w:r>
      <w:r w:rsidRPr="008B1F24">
        <w:rPr>
          <w:sz w:val="28"/>
          <w:szCs w:val="28"/>
        </w:rPr>
        <w:t xml:space="preserve">но не позднее второго числа месяца следующего </w:t>
      </w:r>
      <w:proofErr w:type="gramStart"/>
      <w:r w:rsidRPr="008B1F24">
        <w:rPr>
          <w:sz w:val="28"/>
          <w:szCs w:val="28"/>
        </w:rPr>
        <w:t>за</w:t>
      </w:r>
      <w:proofErr w:type="gramEnd"/>
      <w:r w:rsidRPr="008B1F24">
        <w:rPr>
          <w:sz w:val="28"/>
          <w:szCs w:val="28"/>
        </w:rPr>
        <w:t xml:space="preserve"> </w:t>
      </w:r>
      <w:proofErr w:type="gramStart"/>
      <w:r w:rsidRPr="008B1F24">
        <w:rPr>
          <w:sz w:val="28"/>
          <w:szCs w:val="28"/>
        </w:rPr>
        <w:t>отчетным</w:t>
      </w:r>
      <w:proofErr w:type="gramEnd"/>
      <w:r>
        <w:rPr>
          <w:color w:val="FF0000"/>
          <w:sz w:val="28"/>
          <w:szCs w:val="28"/>
        </w:rPr>
        <w:t xml:space="preserve"> </w:t>
      </w:r>
      <w:r>
        <w:rPr>
          <w:sz w:val="28"/>
          <w:szCs w:val="28"/>
        </w:rPr>
        <w:t xml:space="preserve">Исполнитель </w:t>
      </w:r>
      <w:r w:rsidRPr="00DB7FC9">
        <w:rPr>
          <w:sz w:val="28"/>
          <w:szCs w:val="28"/>
        </w:rPr>
        <w:t xml:space="preserve">представляет Заказчику подписанный со своей Стороны акт сдачи-приемки </w:t>
      </w:r>
      <w:r>
        <w:rPr>
          <w:color w:val="FF0000"/>
          <w:sz w:val="28"/>
          <w:szCs w:val="28"/>
        </w:rPr>
        <w:t xml:space="preserve"> </w:t>
      </w:r>
      <w:r w:rsidRPr="00DB7FC9">
        <w:rPr>
          <w:sz w:val="28"/>
          <w:szCs w:val="28"/>
        </w:rPr>
        <w:t>в двух экземплярах</w:t>
      </w:r>
      <w:r>
        <w:rPr>
          <w:sz w:val="28"/>
          <w:szCs w:val="28"/>
        </w:rPr>
        <w:t xml:space="preserve">, </w:t>
      </w:r>
      <w:r w:rsidRPr="0040292B">
        <w:rPr>
          <w:i/>
          <w:sz w:val="28"/>
          <w:szCs w:val="28"/>
        </w:rPr>
        <w:t>с расшифровкой суммы по каждому объекту по месту возникновения затрат</w:t>
      </w:r>
      <w:r w:rsidRPr="00624AAB">
        <w:rPr>
          <w:sz w:val="28"/>
          <w:szCs w:val="28"/>
        </w:rPr>
        <w:t xml:space="preserve"> (</w:t>
      </w:r>
      <w:r w:rsidRPr="00624AAB">
        <w:rPr>
          <w:i/>
          <w:sz w:val="28"/>
          <w:szCs w:val="28"/>
        </w:rPr>
        <w:t>при необходимости</w:t>
      </w:r>
      <w:r w:rsidRPr="00624AAB">
        <w:rPr>
          <w:sz w:val="28"/>
          <w:szCs w:val="28"/>
        </w:rPr>
        <w:t>)</w:t>
      </w:r>
      <w:r w:rsidRPr="00DB7FC9">
        <w:rPr>
          <w:sz w:val="28"/>
          <w:szCs w:val="28"/>
        </w:rPr>
        <w:t xml:space="preserve">. </w:t>
      </w:r>
    </w:p>
    <w:p w:rsidR="00BA2D82" w:rsidRPr="00DB7FC9" w:rsidRDefault="00BA2D82" w:rsidP="00BA2D82">
      <w:pPr>
        <w:spacing w:line="360" w:lineRule="exact"/>
        <w:ind w:firstLine="708"/>
        <w:jc w:val="both"/>
        <w:rPr>
          <w:sz w:val="28"/>
          <w:szCs w:val="28"/>
        </w:rPr>
      </w:pPr>
      <w:r w:rsidRPr="00DB7FC9">
        <w:rPr>
          <w:sz w:val="28"/>
          <w:szCs w:val="28"/>
        </w:rPr>
        <w:t xml:space="preserve">3.2. Заказчик в течение </w:t>
      </w:r>
      <w:r>
        <w:rPr>
          <w:sz w:val="28"/>
          <w:szCs w:val="28"/>
        </w:rPr>
        <w:t>5</w:t>
      </w:r>
      <w:r w:rsidRPr="00DB7FC9">
        <w:rPr>
          <w:sz w:val="28"/>
          <w:szCs w:val="28"/>
        </w:rPr>
        <w:t xml:space="preserve"> (</w:t>
      </w:r>
      <w:r>
        <w:rPr>
          <w:sz w:val="28"/>
          <w:szCs w:val="28"/>
        </w:rPr>
        <w:t>пяти</w:t>
      </w:r>
      <w:r w:rsidRPr="00DB7FC9">
        <w:rPr>
          <w:sz w:val="28"/>
          <w:szCs w:val="28"/>
        </w:rPr>
        <w:t xml:space="preserve">) </w:t>
      </w:r>
      <w:r>
        <w:rPr>
          <w:sz w:val="28"/>
          <w:szCs w:val="28"/>
        </w:rPr>
        <w:t>рабочих</w:t>
      </w:r>
      <w:r w:rsidRPr="00DB7FC9">
        <w:rPr>
          <w:sz w:val="28"/>
          <w:szCs w:val="28"/>
        </w:rPr>
        <w:t xml:space="preserve"> дней</w:t>
      </w:r>
      <w:r>
        <w:rPr>
          <w:sz w:val="28"/>
          <w:szCs w:val="28"/>
        </w:rPr>
        <w:t xml:space="preserve"> </w:t>
      </w:r>
      <w:proofErr w:type="gramStart"/>
      <w:r w:rsidRPr="00DB7FC9">
        <w:rPr>
          <w:sz w:val="28"/>
          <w:szCs w:val="28"/>
        </w:rPr>
        <w:t>с</w:t>
      </w:r>
      <w:r>
        <w:rPr>
          <w:sz w:val="28"/>
          <w:szCs w:val="28"/>
        </w:rPr>
        <w:t xml:space="preserve"> </w:t>
      </w:r>
      <w:r w:rsidRPr="00DB7FC9">
        <w:rPr>
          <w:sz w:val="28"/>
          <w:szCs w:val="28"/>
        </w:rPr>
        <w:t>даты получения</w:t>
      </w:r>
      <w:proofErr w:type="gramEnd"/>
      <w:r w:rsidRPr="00DB7FC9">
        <w:rPr>
          <w:sz w:val="28"/>
          <w:szCs w:val="28"/>
        </w:rPr>
        <w:t xml:space="preserve">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w:t>
      </w:r>
    </w:p>
    <w:p w:rsidR="00BA2D82" w:rsidRPr="00BA1DAB" w:rsidRDefault="00BA2D82" w:rsidP="00BA2D82">
      <w:pPr>
        <w:autoSpaceDE w:val="0"/>
        <w:autoSpaceDN w:val="0"/>
        <w:adjustRightInd w:val="0"/>
        <w:spacing w:line="360" w:lineRule="exact"/>
        <w:ind w:firstLine="708"/>
        <w:jc w:val="both"/>
        <w:rPr>
          <w:sz w:val="28"/>
          <w:szCs w:val="28"/>
        </w:rPr>
      </w:pPr>
      <w:r w:rsidRPr="00BA1DAB">
        <w:rPr>
          <w:sz w:val="28"/>
          <w:szCs w:val="28"/>
        </w:rPr>
        <w:t>3.3. В случае мотивированного отказа Заказчика от приемки Услуг он вправе по своему выбору потребовать:</w:t>
      </w:r>
    </w:p>
    <w:p w:rsidR="00BA2D82" w:rsidRPr="00BA1DAB" w:rsidRDefault="00BA2D82" w:rsidP="00BA2D82">
      <w:pPr>
        <w:autoSpaceDE w:val="0"/>
        <w:autoSpaceDN w:val="0"/>
        <w:adjustRightInd w:val="0"/>
        <w:spacing w:line="360" w:lineRule="exact"/>
        <w:ind w:firstLine="708"/>
        <w:jc w:val="both"/>
        <w:rPr>
          <w:sz w:val="28"/>
          <w:szCs w:val="28"/>
        </w:rPr>
      </w:pPr>
      <w:r w:rsidRPr="00BA1DAB">
        <w:rPr>
          <w:sz w:val="28"/>
          <w:szCs w:val="28"/>
        </w:rPr>
        <w:t>устранения недостатков за счет Исполнителя с</w:t>
      </w:r>
      <w:r>
        <w:rPr>
          <w:sz w:val="28"/>
          <w:szCs w:val="28"/>
        </w:rPr>
        <w:t xml:space="preserve"> указанием сроков их устранения,</w:t>
      </w:r>
    </w:p>
    <w:p w:rsidR="00BA2D82" w:rsidRPr="00BA1DAB" w:rsidRDefault="00BA2D82" w:rsidP="00BA2D82">
      <w:pPr>
        <w:autoSpaceDE w:val="0"/>
        <w:autoSpaceDN w:val="0"/>
        <w:adjustRightInd w:val="0"/>
        <w:spacing w:line="360" w:lineRule="exact"/>
        <w:ind w:firstLine="708"/>
        <w:jc w:val="both"/>
        <w:rPr>
          <w:sz w:val="28"/>
          <w:szCs w:val="28"/>
        </w:rPr>
      </w:pPr>
      <w:r w:rsidRPr="00BA1DAB">
        <w:rPr>
          <w:sz w:val="28"/>
          <w:szCs w:val="28"/>
        </w:rPr>
        <w:t>возмещения своих рас</w:t>
      </w:r>
      <w:r>
        <w:rPr>
          <w:sz w:val="28"/>
          <w:szCs w:val="28"/>
        </w:rPr>
        <w:t>ходов на устранение недостатков,</w:t>
      </w:r>
    </w:p>
    <w:p w:rsidR="00BA2D82" w:rsidRPr="00BA1DAB" w:rsidRDefault="00BA2D82" w:rsidP="00BA2D82">
      <w:pPr>
        <w:autoSpaceDE w:val="0"/>
        <w:autoSpaceDN w:val="0"/>
        <w:adjustRightInd w:val="0"/>
        <w:spacing w:line="360" w:lineRule="exact"/>
        <w:ind w:firstLine="708"/>
        <w:jc w:val="both"/>
        <w:rPr>
          <w:sz w:val="28"/>
          <w:szCs w:val="28"/>
        </w:rPr>
      </w:pPr>
      <w:r w:rsidRPr="00BA1DAB">
        <w:rPr>
          <w:sz w:val="28"/>
          <w:szCs w:val="28"/>
        </w:rPr>
        <w:t>соразмерного уменьшения цены настоящего Договора</w:t>
      </w:r>
    </w:p>
    <w:p w:rsidR="00BA2D82" w:rsidRDefault="00BA2D82" w:rsidP="00BA2D82">
      <w:pPr>
        <w:autoSpaceDE w:val="0"/>
        <w:autoSpaceDN w:val="0"/>
        <w:adjustRightInd w:val="0"/>
        <w:spacing w:line="360" w:lineRule="exact"/>
        <w:jc w:val="both"/>
        <w:rPr>
          <w:sz w:val="28"/>
          <w:szCs w:val="28"/>
        </w:rPr>
      </w:pPr>
      <w:r w:rsidRPr="00BA1DAB">
        <w:rPr>
          <w:sz w:val="28"/>
          <w:szCs w:val="28"/>
        </w:rPr>
        <w:t>указав требование и сроки его выполнения в мотивированном отказе, либо расторгнуть настоящий Договор с применением пос</w:t>
      </w:r>
      <w:r>
        <w:rPr>
          <w:sz w:val="28"/>
          <w:szCs w:val="28"/>
        </w:rPr>
        <w:t xml:space="preserve">ледствий, указанных в </w:t>
      </w:r>
      <w:r w:rsidRPr="00BA1DAB">
        <w:rPr>
          <w:sz w:val="28"/>
          <w:szCs w:val="28"/>
        </w:rPr>
        <w:t>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BA2D82" w:rsidRPr="00DB7FC9" w:rsidRDefault="00BA2D82" w:rsidP="00BA2D82">
      <w:pPr>
        <w:autoSpaceDE w:val="0"/>
        <w:autoSpaceDN w:val="0"/>
        <w:adjustRightInd w:val="0"/>
        <w:spacing w:line="360" w:lineRule="exact"/>
        <w:jc w:val="both"/>
        <w:rPr>
          <w:sz w:val="28"/>
          <w:szCs w:val="28"/>
        </w:rPr>
      </w:pPr>
    </w:p>
    <w:p w:rsidR="00BA2D82" w:rsidRDefault="00BA2D82" w:rsidP="00BA2D82">
      <w:pPr>
        <w:spacing w:line="360" w:lineRule="exact"/>
        <w:jc w:val="center"/>
        <w:outlineLvl w:val="0"/>
        <w:rPr>
          <w:b/>
          <w:sz w:val="28"/>
          <w:szCs w:val="28"/>
        </w:rPr>
      </w:pPr>
      <w:r w:rsidRPr="00DB7FC9">
        <w:rPr>
          <w:b/>
          <w:sz w:val="28"/>
          <w:szCs w:val="28"/>
        </w:rPr>
        <w:t>4. Права и обязанности Сторон</w:t>
      </w:r>
    </w:p>
    <w:p w:rsidR="00BA2D82" w:rsidRPr="00DB7FC9" w:rsidRDefault="00BA2D82" w:rsidP="00BA2D82">
      <w:pPr>
        <w:spacing w:line="360" w:lineRule="exact"/>
        <w:jc w:val="center"/>
        <w:outlineLvl w:val="0"/>
        <w:rPr>
          <w:b/>
          <w:sz w:val="28"/>
          <w:szCs w:val="28"/>
        </w:rPr>
      </w:pPr>
    </w:p>
    <w:p w:rsidR="00BA2D82" w:rsidRPr="00DB7FC9" w:rsidRDefault="00BA2D82" w:rsidP="00BA2D82">
      <w:pPr>
        <w:spacing w:line="360" w:lineRule="exact"/>
        <w:jc w:val="both"/>
        <w:rPr>
          <w:sz w:val="28"/>
          <w:szCs w:val="28"/>
        </w:rPr>
      </w:pPr>
      <w:r w:rsidRPr="00DB7FC9">
        <w:rPr>
          <w:sz w:val="28"/>
          <w:szCs w:val="28"/>
        </w:rPr>
        <w:tab/>
        <w:t>4.1. Исполнитель обязан:</w:t>
      </w:r>
    </w:p>
    <w:p w:rsidR="00BA2D82" w:rsidRPr="00304A9E" w:rsidRDefault="00BA2D82" w:rsidP="00BA2D82">
      <w:pPr>
        <w:spacing w:line="360" w:lineRule="exact"/>
        <w:ind w:firstLine="709"/>
        <w:jc w:val="both"/>
        <w:rPr>
          <w:sz w:val="28"/>
          <w:szCs w:val="28"/>
        </w:rPr>
      </w:pPr>
      <w:r w:rsidRPr="00DB7FC9">
        <w:rPr>
          <w:sz w:val="28"/>
          <w:szCs w:val="28"/>
        </w:rPr>
        <w:t xml:space="preserve">4.1.1. Оказать Услуги в соответствии с требованиями настоящего Договора, законодательства Российской Федерации, нормативных документов, </w:t>
      </w:r>
      <w:r w:rsidRPr="00304A9E">
        <w:rPr>
          <w:sz w:val="28"/>
          <w:szCs w:val="28"/>
        </w:rPr>
        <w:t xml:space="preserve">указанных в </w:t>
      </w:r>
      <w:r w:rsidRPr="00304A9E">
        <w:rPr>
          <w:sz w:val="28"/>
          <w:szCs w:val="28"/>
        </w:rPr>
        <w:lastRenderedPageBreak/>
        <w:t>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BA2D82" w:rsidRPr="00DB7FC9" w:rsidRDefault="00BA2D82" w:rsidP="00BA2D82">
      <w:pPr>
        <w:spacing w:line="360" w:lineRule="exact"/>
        <w:ind w:firstLine="708"/>
        <w:jc w:val="both"/>
        <w:rPr>
          <w:sz w:val="28"/>
          <w:szCs w:val="28"/>
        </w:rPr>
      </w:pPr>
      <w:r w:rsidRPr="00DB7FC9">
        <w:rPr>
          <w:sz w:val="28"/>
          <w:szCs w:val="28"/>
        </w:rPr>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r w:rsidRPr="00DB7FC9">
        <w:rPr>
          <w:b/>
          <w:sz w:val="28"/>
          <w:szCs w:val="28"/>
        </w:rPr>
        <w:t xml:space="preserve"> </w:t>
      </w:r>
    </w:p>
    <w:p w:rsidR="00BA2D82" w:rsidRPr="00D47C8B" w:rsidRDefault="00BA2D82" w:rsidP="00BA2D82">
      <w:pPr>
        <w:tabs>
          <w:tab w:val="left" w:pos="720"/>
        </w:tabs>
        <w:autoSpaceDE w:val="0"/>
        <w:autoSpaceDN w:val="0"/>
        <w:adjustRightInd w:val="0"/>
        <w:spacing w:line="360" w:lineRule="exact"/>
        <w:jc w:val="both"/>
        <w:rPr>
          <w:sz w:val="28"/>
          <w:szCs w:val="28"/>
        </w:rPr>
      </w:pPr>
      <w:r w:rsidRPr="00DB7FC9">
        <w:rPr>
          <w:sz w:val="28"/>
          <w:szCs w:val="28"/>
        </w:rPr>
        <w:tab/>
      </w:r>
      <w:r w:rsidRPr="00D47C8B">
        <w:rPr>
          <w:sz w:val="28"/>
          <w:szCs w:val="28"/>
        </w:rPr>
        <w:t>4.1.3.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BA2D82" w:rsidRPr="00DB7FC9" w:rsidRDefault="00BA2D82" w:rsidP="00BA2D82">
      <w:pPr>
        <w:tabs>
          <w:tab w:val="left" w:pos="720"/>
        </w:tabs>
        <w:autoSpaceDE w:val="0"/>
        <w:autoSpaceDN w:val="0"/>
        <w:adjustRightInd w:val="0"/>
        <w:spacing w:line="360" w:lineRule="exact"/>
        <w:jc w:val="both"/>
        <w:rPr>
          <w:sz w:val="28"/>
          <w:szCs w:val="28"/>
        </w:rPr>
      </w:pPr>
      <w:r w:rsidRPr="00D47C8B">
        <w:rPr>
          <w:sz w:val="28"/>
          <w:szCs w:val="28"/>
        </w:rPr>
        <w:tab/>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BA2D82" w:rsidRPr="00DB7FC9" w:rsidRDefault="00BA2D82" w:rsidP="00BA2D82">
      <w:pPr>
        <w:tabs>
          <w:tab w:val="left" w:pos="720"/>
        </w:tabs>
        <w:autoSpaceDE w:val="0"/>
        <w:autoSpaceDN w:val="0"/>
        <w:adjustRightInd w:val="0"/>
        <w:spacing w:line="360" w:lineRule="exact"/>
        <w:ind w:firstLine="720"/>
        <w:jc w:val="both"/>
        <w:rPr>
          <w:sz w:val="28"/>
          <w:szCs w:val="28"/>
        </w:rPr>
      </w:pPr>
      <w:r w:rsidRPr="00DB7FC9">
        <w:rPr>
          <w:sz w:val="28"/>
          <w:szCs w:val="28"/>
        </w:rPr>
        <w:t>4.1.</w:t>
      </w:r>
      <w:r>
        <w:rPr>
          <w:sz w:val="28"/>
          <w:szCs w:val="28"/>
        </w:rPr>
        <w:t>5</w:t>
      </w:r>
      <w:r w:rsidRPr="00DB7FC9">
        <w:rPr>
          <w:sz w:val="28"/>
          <w:szCs w:val="28"/>
        </w:rPr>
        <w:t xml:space="preserve">. </w:t>
      </w:r>
      <w:r>
        <w:rPr>
          <w:sz w:val="28"/>
          <w:szCs w:val="28"/>
        </w:rPr>
        <w:t xml:space="preserve">Представить </w:t>
      </w:r>
      <w:r w:rsidRPr="00DB7FC9">
        <w:rPr>
          <w:sz w:val="28"/>
          <w:szCs w:val="28"/>
        </w:rPr>
        <w:t xml:space="preserve">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BA2D82" w:rsidRDefault="00BA2D82" w:rsidP="00BA2D82">
      <w:pPr>
        <w:tabs>
          <w:tab w:val="left" w:pos="720"/>
        </w:tabs>
        <w:autoSpaceDE w:val="0"/>
        <w:autoSpaceDN w:val="0"/>
        <w:adjustRightInd w:val="0"/>
        <w:spacing w:line="360" w:lineRule="exact"/>
        <w:ind w:firstLine="720"/>
        <w:jc w:val="both"/>
        <w:rPr>
          <w:sz w:val="28"/>
          <w:szCs w:val="28"/>
        </w:rPr>
      </w:pPr>
      <w:r w:rsidRPr="00DB7FC9">
        <w:rPr>
          <w:sz w:val="28"/>
          <w:szCs w:val="28"/>
        </w:rPr>
        <w:t xml:space="preserve">В случае непредставления Исполнителем указанной информации Заказчик вправе расторгнуть настоящий Договор в порядке, предусмотренном </w:t>
      </w:r>
      <w:r w:rsidRPr="00D47C8B">
        <w:rPr>
          <w:sz w:val="28"/>
          <w:szCs w:val="28"/>
        </w:rPr>
        <w:t>пунктом 10.3 настоящего Договора.</w:t>
      </w:r>
    </w:p>
    <w:p w:rsidR="00BA2D82" w:rsidRPr="003461A4" w:rsidRDefault="00BA2D82" w:rsidP="00BA2D82">
      <w:pPr>
        <w:widowControl w:val="0"/>
        <w:autoSpaceDE w:val="0"/>
        <w:autoSpaceDN w:val="0"/>
        <w:adjustRightInd w:val="0"/>
        <w:spacing w:line="360" w:lineRule="exact"/>
        <w:ind w:firstLine="709"/>
        <w:jc w:val="both"/>
        <w:rPr>
          <w:sz w:val="28"/>
          <w:szCs w:val="28"/>
        </w:rPr>
      </w:pPr>
      <w:r w:rsidRPr="003461A4">
        <w:rPr>
          <w:sz w:val="28"/>
          <w:szCs w:val="28"/>
        </w:rPr>
        <w:t>4.1.</w:t>
      </w:r>
      <w:r>
        <w:rPr>
          <w:sz w:val="28"/>
          <w:szCs w:val="28"/>
        </w:rPr>
        <w:t>6</w:t>
      </w:r>
      <w:r w:rsidRPr="003461A4">
        <w:rPr>
          <w:sz w:val="28"/>
          <w:szCs w:val="28"/>
        </w:rPr>
        <w:t>.</w:t>
      </w:r>
      <w:r w:rsidRPr="00066C10">
        <w:rPr>
          <w:i/>
          <w:sz w:val="28"/>
          <w:szCs w:val="28"/>
        </w:rPr>
        <w:t xml:space="preserve"> </w:t>
      </w:r>
      <w:proofErr w:type="gramStart"/>
      <w:r w:rsidRPr="003461A4">
        <w:rPr>
          <w:sz w:val="28"/>
        </w:rPr>
        <w:t>Исполнитель ежегодно не позднее 1 декабря представляет Заказчику подтверждение на текущий год</w:t>
      </w:r>
      <w:r w:rsidRPr="003461A4">
        <w:rPr>
          <w:color w:val="FF0000"/>
          <w:sz w:val="28"/>
        </w:rPr>
        <w:t xml:space="preserve"> </w:t>
      </w:r>
      <w:r w:rsidRPr="003461A4">
        <w:rPr>
          <w:sz w:val="28"/>
        </w:rPr>
        <w:t>своего</w:t>
      </w:r>
      <w:r w:rsidRPr="003461A4">
        <w:rPr>
          <w:color w:val="FF0000"/>
          <w:sz w:val="28"/>
        </w:rPr>
        <w:t xml:space="preserve"> </w:t>
      </w:r>
      <w:r w:rsidRPr="003461A4">
        <w:rPr>
          <w:sz w:val="28"/>
        </w:rPr>
        <w:t xml:space="preserve">статуса субъекта малого и среднего предпринимательства </w:t>
      </w:r>
      <w:r w:rsidRPr="003461A4">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3461A4">
        <w:rPr>
          <w:iCs/>
          <w:sz w:val="28"/>
          <w:szCs w:val="28"/>
        </w:rPr>
        <w:t xml:space="preserve">от 24.07.2007 № 209-ФЗ </w:t>
      </w:r>
      <w:r w:rsidRPr="003461A4">
        <w:rPr>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3461A4">
        <w:rPr>
          <w:sz w:val="28"/>
          <w:szCs w:val="28"/>
        </w:rPr>
        <w:t xml:space="preserve"> </w:t>
      </w:r>
      <w:proofErr w:type="gramStart"/>
      <w:r w:rsidRPr="003461A4">
        <w:rPr>
          <w:sz w:val="28"/>
          <w:szCs w:val="28"/>
        </w:rPr>
        <w:t xml:space="preserve">отнесения к субъектам малого и среднего предпринимательства, установленным статьей 4 Федерального закона </w:t>
      </w:r>
      <w:r w:rsidRPr="003461A4">
        <w:rPr>
          <w:iCs/>
          <w:sz w:val="28"/>
          <w:szCs w:val="28"/>
        </w:rPr>
        <w:t xml:space="preserve">от 24.07.2007 № 209-ФЗ </w:t>
      </w:r>
      <w:r w:rsidRPr="003461A4">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3461A4">
        <w:rPr>
          <w:sz w:val="28"/>
          <w:szCs w:val="28"/>
        </w:rPr>
        <w:t xml:space="preserve">, </w:t>
      </w:r>
      <w:proofErr w:type="gramStart"/>
      <w:r w:rsidRPr="003461A4">
        <w:rPr>
          <w:sz w:val="28"/>
          <w:szCs w:val="28"/>
        </w:rPr>
        <w:t>который</w:t>
      </w:r>
      <w:proofErr w:type="gramEnd"/>
      <w:r w:rsidRPr="003461A4">
        <w:rPr>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3461A4">
        <w:rPr>
          <w:iCs/>
          <w:sz w:val="28"/>
          <w:szCs w:val="28"/>
        </w:rPr>
        <w:t xml:space="preserve">от 24.07.2007 № 209-ФЗ </w:t>
      </w:r>
      <w:r w:rsidRPr="003461A4">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p>
    <w:p w:rsidR="00BA2D82" w:rsidRPr="003461A4" w:rsidRDefault="00BA2D82" w:rsidP="00BA2D82">
      <w:pPr>
        <w:widowControl w:val="0"/>
        <w:autoSpaceDE w:val="0"/>
        <w:autoSpaceDN w:val="0"/>
        <w:adjustRightInd w:val="0"/>
        <w:spacing w:line="360" w:lineRule="exact"/>
        <w:ind w:firstLine="709"/>
        <w:jc w:val="both"/>
        <w:rPr>
          <w:sz w:val="28"/>
          <w:szCs w:val="28"/>
        </w:rPr>
      </w:pPr>
      <w:r w:rsidRPr="003461A4">
        <w:rPr>
          <w:sz w:val="28"/>
          <w:szCs w:val="28"/>
        </w:rPr>
        <w:t xml:space="preserve">В случае нарушения </w:t>
      </w:r>
      <w:r w:rsidRPr="003461A4">
        <w:rPr>
          <w:sz w:val="28"/>
        </w:rPr>
        <w:t xml:space="preserve">Исполнителем </w:t>
      </w:r>
      <w:r w:rsidRPr="003461A4">
        <w:rPr>
          <w:sz w:val="28"/>
          <w:szCs w:val="28"/>
        </w:rPr>
        <w:t>условий настоящего пункта Заказчик вправе расторгнуть настоящий Договор в порядке, предусмотренном пунктом 10.3  настоящего Договора.</w:t>
      </w:r>
    </w:p>
    <w:p w:rsidR="00BA2D82" w:rsidRDefault="00BA2D82" w:rsidP="00BA2D82">
      <w:pPr>
        <w:tabs>
          <w:tab w:val="left" w:pos="720"/>
        </w:tabs>
        <w:autoSpaceDE w:val="0"/>
        <w:autoSpaceDN w:val="0"/>
        <w:adjustRightInd w:val="0"/>
        <w:spacing w:line="360" w:lineRule="exact"/>
        <w:jc w:val="both"/>
        <w:rPr>
          <w:sz w:val="28"/>
          <w:szCs w:val="28"/>
        </w:rPr>
      </w:pPr>
      <w:r>
        <w:rPr>
          <w:sz w:val="28"/>
          <w:szCs w:val="28"/>
        </w:rPr>
        <w:lastRenderedPageBreak/>
        <w:t xml:space="preserve">4.1.7. </w:t>
      </w:r>
      <w:r w:rsidRPr="007E1B2A">
        <w:rPr>
          <w:sz w:val="28"/>
          <w:szCs w:val="28"/>
        </w:rPr>
        <w:t xml:space="preserve">Не переуступать права и обязанности по настоящему </w:t>
      </w:r>
      <w:r>
        <w:rPr>
          <w:sz w:val="28"/>
          <w:szCs w:val="28"/>
        </w:rPr>
        <w:t>Д</w:t>
      </w:r>
      <w:r w:rsidRPr="007E1B2A">
        <w:rPr>
          <w:sz w:val="28"/>
          <w:szCs w:val="28"/>
        </w:rPr>
        <w:t>оговору без письменного согласия Заказчика.</w:t>
      </w:r>
    </w:p>
    <w:p w:rsidR="00BA2D82" w:rsidRPr="00E81298" w:rsidRDefault="00BA2D82" w:rsidP="00BA2D82">
      <w:pPr>
        <w:spacing w:line="360" w:lineRule="exact"/>
        <w:ind w:firstLine="709"/>
        <w:jc w:val="both"/>
        <w:rPr>
          <w:sz w:val="28"/>
          <w:szCs w:val="28"/>
        </w:rPr>
      </w:pPr>
      <w:r w:rsidRPr="00E81298">
        <w:rPr>
          <w:sz w:val="28"/>
          <w:szCs w:val="28"/>
        </w:rPr>
        <w:t>4.2. Исполнитель не вправе привлекать к оказанию Услуг по настоящему Договору третьих лиц без письменного согласования с Заказчиком</w:t>
      </w:r>
      <w:r>
        <w:rPr>
          <w:sz w:val="28"/>
          <w:szCs w:val="28"/>
        </w:rPr>
        <w:t>.</w:t>
      </w:r>
      <w:r w:rsidRPr="00E81298">
        <w:rPr>
          <w:sz w:val="28"/>
          <w:szCs w:val="28"/>
        </w:rPr>
        <w:t xml:space="preserve"> </w:t>
      </w:r>
    </w:p>
    <w:p w:rsidR="00BA2D82" w:rsidRPr="00DB7FC9" w:rsidRDefault="00BA2D82" w:rsidP="00BA2D82">
      <w:pPr>
        <w:spacing w:line="360" w:lineRule="exact"/>
        <w:jc w:val="both"/>
        <w:rPr>
          <w:sz w:val="28"/>
          <w:szCs w:val="28"/>
        </w:rPr>
      </w:pPr>
      <w:r w:rsidRPr="00DB7FC9">
        <w:rPr>
          <w:sz w:val="28"/>
          <w:szCs w:val="28"/>
        </w:rPr>
        <w:tab/>
        <w:t xml:space="preserve">4.3. Заказчик обязан: </w:t>
      </w:r>
    </w:p>
    <w:p w:rsidR="00BA2D82" w:rsidRPr="00DB7FC9" w:rsidRDefault="00BA2D82" w:rsidP="00BA2D82">
      <w:pPr>
        <w:spacing w:line="360" w:lineRule="exact"/>
        <w:ind w:firstLine="708"/>
        <w:jc w:val="both"/>
        <w:rPr>
          <w:i/>
          <w:sz w:val="28"/>
          <w:szCs w:val="28"/>
        </w:rPr>
      </w:pPr>
      <w:r w:rsidRPr="00DB7FC9">
        <w:rPr>
          <w:sz w:val="28"/>
          <w:szCs w:val="28"/>
        </w:rPr>
        <w:t>4.3.</w:t>
      </w:r>
      <w:r>
        <w:rPr>
          <w:sz w:val="28"/>
          <w:szCs w:val="28"/>
        </w:rPr>
        <w:t>1</w:t>
      </w:r>
      <w:r w:rsidRPr="00DB7FC9">
        <w:rPr>
          <w:sz w:val="28"/>
          <w:szCs w:val="28"/>
        </w:rPr>
        <w:t>. Принять и оплатить Услуги в установленный срок в соответствии с условиями настоящего Договора.</w:t>
      </w:r>
    </w:p>
    <w:p w:rsidR="00BA2D82" w:rsidRPr="00DB7FC9" w:rsidRDefault="00BA2D82" w:rsidP="00BA2D82">
      <w:pPr>
        <w:spacing w:line="360" w:lineRule="exact"/>
        <w:ind w:firstLine="708"/>
        <w:jc w:val="both"/>
        <w:rPr>
          <w:sz w:val="28"/>
          <w:szCs w:val="28"/>
        </w:rPr>
      </w:pPr>
      <w:r w:rsidRPr="00DB7FC9">
        <w:rPr>
          <w:sz w:val="28"/>
          <w:szCs w:val="28"/>
        </w:rPr>
        <w:t xml:space="preserve">4.4. Заказчик вправе: </w:t>
      </w:r>
    </w:p>
    <w:p w:rsidR="00BA2D82" w:rsidRPr="00DB7FC9" w:rsidRDefault="00BA2D82" w:rsidP="00BA2D82">
      <w:pPr>
        <w:autoSpaceDE w:val="0"/>
        <w:autoSpaceDN w:val="0"/>
        <w:adjustRightInd w:val="0"/>
        <w:spacing w:line="360" w:lineRule="exact"/>
        <w:ind w:firstLine="708"/>
        <w:jc w:val="both"/>
        <w:rPr>
          <w:sz w:val="28"/>
          <w:szCs w:val="28"/>
        </w:rPr>
      </w:pPr>
      <w:r w:rsidRPr="006D2974">
        <w:rPr>
          <w:sz w:val="28"/>
          <w:szCs w:val="28"/>
        </w:rPr>
        <w:t>4.4.1.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BA2D82" w:rsidRPr="00DB7FC9" w:rsidRDefault="00BA2D82" w:rsidP="00BA2D82">
      <w:pPr>
        <w:spacing w:line="360" w:lineRule="exact"/>
        <w:ind w:firstLine="709"/>
        <w:jc w:val="both"/>
        <w:rPr>
          <w:sz w:val="28"/>
          <w:szCs w:val="28"/>
        </w:rPr>
      </w:pPr>
      <w:r w:rsidRPr="00DB7FC9">
        <w:rPr>
          <w:sz w:val="28"/>
          <w:szCs w:val="28"/>
        </w:rPr>
        <w:t>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BA2D82" w:rsidRDefault="00BA2D82" w:rsidP="00BA2D82">
      <w:pPr>
        <w:autoSpaceDE w:val="0"/>
        <w:autoSpaceDN w:val="0"/>
        <w:adjustRightInd w:val="0"/>
        <w:spacing w:line="360" w:lineRule="exact"/>
        <w:ind w:firstLine="708"/>
        <w:jc w:val="both"/>
        <w:rPr>
          <w:sz w:val="28"/>
          <w:szCs w:val="28"/>
        </w:rPr>
      </w:pPr>
      <w:r w:rsidRPr="006D2974">
        <w:rPr>
          <w:sz w:val="28"/>
          <w:szCs w:val="28"/>
        </w:rPr>
        <w:t>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w:t>
      </w:r>
      <w:r w:rsidRPr="00DB7FC9">
        <w:rPr>
          <w:sz w:val="28"/>
          <w:szCs w:val="28"/>
        </w:rPr>
        <w:t xml:space="preserve"> </w:t>
      </w:r>
    </w:p>
    <w:p w:rsidR="00BA2D82" w:rsidRPr="00DB7FC9" w:rsidRDefault="00BA2D82" w:rsidP="00BA2D82">
      <w:pPr>
        <w:autoSpaceDE w:val="0"/>
        <w:autoSpaceDN w:val="0"/>
        <w:adjustRightInd w:val="0"/>
        <w:spacing w:line="360" w:lineRule="exact"/>
        <w:ind w:firstLine="708"/>
        <w:jc w:val="both"/>
        <w:rPr>
          <w:sz w:val="28"/>
          <w:szCs w:val="28"/>
        </w:rPr>
      </w:pPr>
    </w:p>
    <w:p w:rsidR="00BA2D82" w:rsidRDefault="00BA2D82" w:rsidP="00BA2D82">
      <w:pPr>
        <w:autoSpaceDE w:val="0"/>
        <w:autoSpaceDN w:val="0"/>
        <w:adjustRightInd w:val="0"/>
        <w:spacing w:line="360" w:lineRule="exact"/>
        <w:jc w:val="center"/>
        <w:rPr>
          <w:b/>
          <w:sz w:val="28"/>
          <w:szCs w:val="28"/>
        </w:rPr>
      </w:pPr>
      <w:r w:rsidRPr="00827B8A">
        <w:rPr>
          <w:b/>
          <w:sz w:val="28"/>
          <w:szCs w:val="28"/>
        </w:rPr>
        <w:t>5. Конфиденциальность</w:t>
      </w:r>
    </w:p>
    <w:p w:rsidR="00BA2D82" w:rsidRPr="00DB7FC9" w:rsidRDefault="00BA2D82" w:rsidP="00BA2D82">
      <w:pPr>
        <w:autoSpaceDE w:val="0"/>
        <w:autoSpaceDN w:val="0"/>
        <w:adjustRightInd w:val="0"/>
        <w:spacing w:line="360" w:lineRule="exact"/>
        <w:jc w:val="center"/>
        <w:rPr>
          <w:b/>
          <w:sz w:val="28"/>
          <w:szCs w:val="28"/>
        </w:rPr>
      </w:pPr>
    </w:p>
    <w:p w:rsidR="00BA2D82" w:rsidRPr="00DB7FC9" w:rsidRDefault="00BA2D82" w:rsidP="00BA2D82">
      <w:pPr>
        <w:pStyle w:val="ConsNormal"/>
        <w:widowControl/>
        <w:spacing w:line="360" w:lineRule="exact"/>
        <w:jc w:val="both"/>
        <w:rPr>
          <w:rFonts w:ascii="Times New Roman" w:hAnsi="Times New Roman"/>
          <w:sz w:val="28"/>
          <w:szCs w:val="28"/>
        </w:rPr>
      </w:pPr>
      <w:r w:rsidRPr="00DB7FC9">
        <w:rPr>
          <w:rFonts w:ascii="Times New Roman" w:hAnsi="Times New Roman"/>
          <w:sz w:val="28"/>
          <w:szCs w:val="28"/>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A2D82" w:rsidRPr="00DB7FC9" w:rsidRDefault="00BA2D82" w:rsidP="00BA2D82">
      <w:pPr>
        <w:pStyle w:val="ConsNormal"/>
        <w:widowControl/>
        <w:spacing w:line="360" w:lineRule="exact"/>
        <w:jc w:val="both"/>
        <w:rPr>
          <w:rFonts w:ascii="Times New Roman" w:hAnsi="Times New Roman"/>
          <w:sz w:val="28"/>
          <w:szCs w:val="28"/>
        </w:rPr>
      </w:pPr>
      <w:r w:rsidRPr="00DB7FC9">
        <w:rPr>
          <w:rFonts w:ascii="Times New Roman" w:hAnsi="Times New Roman"/>
          <w:sz w:val="28"/>
          <w:szCs w:val="28"/>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A2D82" w:rsidRDefault="00BA2D82" w:rsidP="00BA2D82">
      <w:pPr>
        <w:widowControl w:val="0"/>
        <w:snapToGrid w:val="0"/>
        <w:spacing w:line="360" w:lineRule="exact"/>
        <w:ind w:firstLine="700"/>
        <w:jc w:val="both"/>
        <w:rPr>
          <w:sz w:val="28"/>
          <w:szCs w:val="28"/>
        </w:rPr>
      </w:pPr>
      <w:r w:rsidRPr="00DB7FC9">
        <w:rPr>
          <w:sz w:val="28"/>
          <w:szCs w:val="28"/>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BA2D82" w:rsidRDefault="00BA2D82" w:rsidP="00BA2D82">
      <w:pPr>
        <w:widowControl w:val="0"/>
        <w:snapToGrid w:val="0"/>
        <w:spacing w:line="360" w:lineRule="exact"/>
        <w:ind w:firstLine="700"/>
        <w:jc w:val="both"/>
        <w:rPr>
          <w:sz w:val="28"/>
          <w:szCs w:val="28"/>
        </w:rPr>
      </w:pPr>
    </w:p>
    <w:p w:rsidR="00BA2D82" w:rsidRDefault="00BA2D82" w:rsidP="00BA2D82">
      <w:pPr>
        <w:widowControl w:val="0"/>
        <w:snapToGrid w:val="0"/>
        <w:spacing w:line="360" w:lineRule="exact"/>
        <w:ind w:firstLine="700"/>
        <w:jc w:val="center"/>
        <w:rPr>
          <w:b/>
          <w:sz w:val="28"/>
          <w:szCs w:val="28"/>
        </w:rPr>
      </w:pPr>
      <w:r w:rsidRPr="00DB7FC9">
        <w:rPr>
          <w:b/>
          <w:sz w:val="28"/>
          <w:szCs w:val="28"/>
        </w:rPr>
        <w:t xml:space="preserve">6. </w:t>
      </w:r>
      <w:proofErr w:type="spellStart"/>
      <w:r w:rsidRPr="00DB7FC9">
        <w:rPr>
          <w:b/>
          <w:sz w:val="28"/>
          <w:szCs w:val="28"/>
        </w:rPr>
        <w:t>Антикоррупционная</w:t>
      </w:r>
      <w:proofErr w:type="spellEnd"/>
      <w:r w:rsidRPr="00DB7FC9">
        <w:rPr>
          <w:b/>
          <w:sz w:val="28"/>
          <w:szCs w:val="28"/>
        </w:rPr>
        <w:t xml:space="preserve"> оговорка</w:t>
      </w:r>
    </w:p>
    <w:p w:rsidR="00BA2D82" w:rsidRPr="00DB7FC9" w:rsidRDefault="00BA2D82" w:rsidP="00BA2D82">
      <w:pPr>
        <w:widowControl w:val="0"/>
        <w:snapToGrid w:val="0"/>
        <w:spacing w:line="360" w:lineRule="exact"/>
        <w:ind w:firstLine="700"/>
        <w:jc w:val="center"/>
        <w:rPr>
          <w:b/>
          <w:sz w:val="28"/>
          <w:szCs w:val="28"/>
        </w:rPr>
      </w:pPr>
    </w:p>
    <w:p w:rsidR="00BA2D82" w:rsidRDefault="00BA2D82" w:rsidP="00BA2D82">
      <w:pPr>
        <w:pStyle w:val="Text"/>
        <w:spacing w:after="0" w:line="360" w:lineRule="exact"/>
        <w:ind w:firstLine="709"/>
        <w:jc w:val="both"/>
        <w:rPr>
          <w:sz w:val="28"/>
          <w:szCs w:val="28"/>
          <w:lang w:val="ru-RU" w:eastAsia="ru-RU"/>
        </w:rPr>
      </w:pPr>
      <w:r>
        <w:rPr>
          <w:sz w:val="28"/>
          <w:szCs w:val="28"/>
          <w:lang w:val="ru-RU"/>
        </w:rPr>
        <w:t>6.1. </w:t>
      </w:r>
      <w:proofErr w:type="gramStart"/>
      <w:r>
        <w:rPr>
          <w:sz w:val="28"/>
          <w:szCs w:val="28"/>
          <w:lang w:val="ru-RU" w:eastAsia="ru-RU"/>
        </w:rPr>
        <w:t xml:space="preserve">При исполнении своих обязательств по настоящему Договору Стороны, их </w:t>
      </w:r>
      <w:proofErr w:type="spellStart"/>
      <w:r>
        <w:rPr>
          <w:sz w:val="28"/>
          <w:szCs w:val="28"/>
          <w:lang w:val="ru-RU" w:eastAsia="ru-RU"/>
        </w:rPr>
        <w:t>аффилированные</w:t>
      </w:r>
      <w:proofErr w:type="spellEnd"/>
      <w:r>
        <w:rPr>
          <w:sz w:val="28"/>
          <w:szCs w:val="28"/>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A2D82" w:rsidRDefault="00BA2D82" w:rsidP="00BA2D82">
      <w:pPr>
        <w:pStyle w:val="Text"/>
        <w:spacing w:after="0" w:line="360" w:lineRule="exact"/>
        <w:ind w:firstLine="709"/>
        <w:jc w:val="both"/>
        <w:rPr>
          <w:sz w:val="28"/>
          <w:szCs w:val="28"/>
          <w:lang w:val="ru-RU" w:eastAsia="ru-RU"/>
        </w:rPr>
      </w:pPr>
      <w:r>
        <w:rPr>
          <w:sz w:val="28"/>
          <w:szCs w:val="28"/>
          <w:lang w:val="ru-RU" w:eastAsia="ru-RU"/>
        </w:rPr>
        <w:t xml:space="preserve">При исполнении своих обязательств по настоящему Договору Стороны, их </w:t>
      </w:r>
      <w:proofErr w:type="spellStart"/>
      <w:r>
        <w:rPr>
          <w:sz w:val="28"/>
          <w:szCs w:val="28"/>
          <w:lang w:val="ru-RU" w:eastAsia="ru-RU"/>
        </w:rPr>
        <w:t>аффилированные</w:t>
      </w:r>
      <w:proofErr w:type="spellEnd"/>
      <w:r>
        <w:rPr>
          <w:sz w:val="28"/>
          <w:szCs w:val="28"/>
          <w:lang w:val="ru-RU" w:eastAsia="ru-RU"/>
        </w:rPr>
        <w:t xml:space="preserve"> лица, работники или посредники не осуществляют действия, </w:t>
      </w:r>
      <w:r>
        <w:rPr>
          <w:sz w:val="28"/>
          <w:szCs w:val="28"/>
          <w:lang w:val="ru-RU" w:eastAsia="ru-RU"/>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2D82" w:rsidRDefault="00BA2D82" w:rsidP="00BA2D82">
      <w:pPr>
        <w:pStyle w:val="Text"/>
        <w:spacing w:after="0" w:line="360" w:lineRule="exact"/>
        <w:ind w:firstLine="709"/>
        <w:jc w:val="both"/>
        <w:rPr>
          <w:sz w:val="28"/>
          <w:szCs w:val="28"/>
          <w:lang w:val="ru-RU" w:eastAsia="ru-RU"/>
        </w:rPr>
      </w:pPr>
      <w:r>
        <w:rPr>
          <w:sz w:val="28"/>
          <w:szCs w:val="28"/>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Pr>
          <w:sz w:val="28"/>
          <w:szCs w:val="28"/>
          <w:lang w:val="ru-RU" w:eastAsia="ru-RU"/>
        </w:rPr>
        <w:t>аффилированными</w:t>
      </w:r>
      <w:proofErr w:type="spellEnd"/>
      <w:r>
        <w:rPr>
          <w:sz w:val="28"/>
          <w:szCs w:val="28"/>
          <w:lang w:val="ru-RU" w:eastAsia="ru-RU"/>
        </w:rPr>
        <w:t xml:space="preserve"> лицами, работниками или посредниками. </w:t>
      </w:r>
    </w:p>
    <w:p w:rsidR="00BA2D82" w:rsidRPr="00C53467" w:rsidRDefault="00BA2D82" w:rsidP="00BA2D82">
      <w:pPr>
        <w:pStyle w:val="Text"/>
        <w:spacing w:after="0" w:line="360" w:lineRule="exact"/>
        <w:ind w:firstLine="709"/>
        <w:jc w:val="both"/>
        <w:rPr>
          <w:sz w:val="28"/>
          <w:szCs w:val="28"/>
          <w:lang w:val="ru-RU" w:eastAsia="ru-RU"/>
        </w:rPr>
      </w:pPr>
      <w:r>
        <w:rPr>
          <w:sz w:val="28"/>
          <w:szCs w:val="28"/>
          <w:lang w:val="ru-RU" w:eastAsia="ru-RU"/>
        </w:rPr>
        <w:t xml:space="preserve">Каналы уведомления Заказчика о нарушениях каких-либо положений пункта 6.1 настоящего раздела: (499) 262-66-66, официальный </w:t>
      </w:r>
      <w:r w:rsidRPr="000C798F">
        <w:rPr>
          <w:sz w:val="28"/>
          <w:szCs w:val="28"/>
          <w:lang w:val="ru-RU" w:eastAsia="ru-RU"/>
        </w:rPr>
        <w:t xml:space="preserve">сайт </w:t>
      </w:r>
      <w:hyperlink r:id="rId8" w:history="1">
        <w:r w:rsidRPr="000C798F">
          <w:rPr>
            <w:rStyle w:val="a8"/>
          </w:rPr>
          <w:t>www</w:t>
        </w:r>
        <w:r w:rsidRPr="000C798F">
          <w:rPr>
            <w:rStyle w:val="a8"/>
            <w:lang w:val="ru-RU"/>
          </w:rPr>
          <w:t>.</w:t>
        </w:r>
        <w:proofErr w:type="spellStart"/>
        <w:r w:rsidRPr="000C798F">
          <w:rPr>
            <w:rStyle w:val="a8"/>
          </w:rPr>
          <w:t>rzd</w:t>
        </w:r>
        <w:proofErr w:type="spellEnd"/>
        <w:r w:rsidRPr="000C798F">
          <w:rPr>
            <w:rStyle w:val="a8"/>
            <w:lang w:val="ru-RU"/>
          </w:rPr>
          <w:t>.</w:t>
        </w:r>
        <w:proofErr w:type="spellStart"/>
        <w:r w:rsidRPr="000C798F">
          <w:rPr>
            <w:rStyle w:val="a8"/>
          </w:rPr>
          <w:t>ru</w:t>
        </w:r>
        <w:proofErr w:type="spellEnd"/>
      </w:hyperlink>
      <w:r w:rsidRPr="00C53467">
        <w:rPr>
          <w:sz w:val="28"/>
          <w:szCs w:val="28"/>
          <w:lang w:val="ru-RU" w:eastAsia="ru-RU"/>
        </w:rPr>
        <w:t xml:space="preserve"> (для заполнения специальной формы).</w:t>
      </w:r>
    </w:p>
    <w:p w:rsidR="00BA2D82" w:rsidRDefault="00BA2D82" w:rsidP="00BA2D82">
      <w:pPr>
        <w:pStyle w:val="Text"/>
        <w:spacing w:after="0" w:line="360" w:lineRule="exact"/>
        <w:ind w:firstLine="709"/>
        <w:jc w:val="both"/>
        <w:rPr>
          <w:sz w:val="28"/>
          <w:szCs w:val="28"/>
          <w:lang w:val="ru-RU" w:eastAsia="ru-RU"/>
        </w:rPr>
      </w:pPr>
      <w:r>
        <w:rPr>
          <w:sz w:val="28"/>
          <w:szCs w:val="28"/>
          <w:lang w:val="ru-RU" w:eastAsia="ru-RU"/>
        </w:rPr>
        <w:t>Каналы уведомления Исполнителя</w:t>
      </w:r>
      <w:r>
        <w:rPr>
          <w:i/>
          <w:sz w:val="28"/>
          <w:szCs w:val="28"/>
          <w:lang w:val="ru-RU"/>
        </w:rPr>
        <w:t xml:space="preserve"> </w:t>
      </w:r>
      <w:r>
        <w:rPr>
          <w:sz w:val="28"/>
          <w:szCs w:val="28"/>
          <w:lang w:val="ru-RU" w:eastAsia="ru-RU"/>
        </w:rPr>
        <w:t>о нарушениях каких-либо положений пункта 6.1 настоящего раздела: ___________________.</w:t>
      </w:r>
    </w:p>
    <w:p w:rsidR="00BA2D82" w:rsidRDefault="00BA2D82" w:rsidP="00BA2D82">
      <w:pPr>
        <w:pStyle w:val="Text"/>
        <w:spacing w:after="0" w:line="360" w:lineRule="exact"/>
        <w:ind w:firstLine="709"/>
        <w:jc w:val="both"/>
        <w:rPr>
          <w:sz w:val="28"/>
          <w:szCs w:val="28"/>
          <w:lang w:val="ru-RU"/>
        </w:rPr>
      </w:pPr>
      <w:r>
        <w:rPr>
          <w:sz w:val="28"/>
          <w:szCs w:val="28"/>
          <w:lang w:val="ru-RU"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w:t>
      </w:r>
      <w:r w:rsidRPr="00E35C53">
        <w:rPr>
          <w:sz w:val="28"/>
          <w:szCs w:val="28"/>
          <w:lang w:val="ru-RU" w:eastAsia="ru-RU"/>
        </w:rPr>
        <w:t xml:space="preserve">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дней</w:t>
      </w:r>
      <w:r>
        <w:rPr>
          <w:sz w:val="28"/>
          <w:szCs w:val="28"/>
          <w:lang w:val="ru-RU" w:eastAsia="ru-RU"/>
        </w:rPr>
        <w:t xml:space="preserve"> </w:t>
      </w:r>
      <w:proofErr w:type="gramStart"/>
      <w:r>
        <w:rPr>
          <w:sz w:val="28"/>
          <w:szCs w:val="28"/>
          <w:lang w:val="ru-RU" w:eastAsia="ru-RU"/>
        </w:rPr>
        <w:t>с даты получения</w:t>
      </w:r>
      <w:proofErr w:type="gramEnd"/>
      <w:r>
        <w:rPr>
          <w:sz w:val="28"/>
          <w:szCs w:val="28"/>
          <w:lang w:val="ru-RU" w:eastAsia="ru-RU"/>
        </w:rPr>
        <w:t xml:space="preserve"> письменного уведомления.</w:t>
      </w:r>
    </w:p>
    <w:p w:rsidR="00BA2D82" w:rsidRDefault="00BA2D82" w:rsidP="00BA2D82">
      <w:pPr>
        <w:pStyle w:val="Text"/>
        <w:spacing w:after="0" w:line="360" w:lineRule="exact"/>
        <w:ind w:firstLine="709"/>
        <w:jc w:val="both"/>
        <w:rPr>
          <w:sz w:val="28"/>
          <w:szCs w:val="28"/>
          <w:lang w:val="ru-RU"/>
        </w:rPr>
      </w:pPr>
      <w:r>
        <w:rPr>
          <w:sz w:val="28"/>
          <w:szCs w:val="28"/>
          <w:lang w:val="ru-RU"/>
        </w:rPr>
        <w:t xml:space="preserve">6.3. Стороны гарантируют осуществление надлежащего разбирательства по фактам </w:t>
      </w:r>
      <w:r>
        <w:rPr>
          <w:sz w:val="28"/>
          <w:szCs w:val="28"/>
          <w:lang w:val="ru-RU" w:eastAsia="ru-RU"/>
        </w:rPr>
        <w:t>нарушения положений пункта 6.1 настоящего раздела</w:t>
      </w:r>
      <w:r>
        <w:rPr>
          <w:sz w:val="28"/>
          <w:szCs w:val="28"/>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BA2D82" w:rsidRDefault="00BA2D82" w:rsidP="00BA2D82">
      <w:pPr>
        <w:pStyle w:val="Text"/>
        <w:spacing w:after="0" w:line="360" w:lineRule="exact"/>
        <w:ind w:firstLine="709"/>
        <w:jc w:val="both"/>
        <w:rPr>
          <w:sz w:val="28"/>
          <w:szCs w:val="28"/>
          <w:lang w:val="ru-RU" w:eastAsia="ru-RU"/>
        </w:rPr>
      </w:pPr>
      <w:r>
        <w:rPr>
          <w:sz w:val="28"/>
          <w:szCs w:val="28"/>
          <w:lang w:val="ru-RU"/>
        </w:rPr>
        <w:t xml:space="preserve">6.4. В случае подтверждения факта нарушения одной Стороной положений пункта 6.1 </w:t>
      </w:r>
      <w:r>
        <w:rPr>
          <w:sz w:val="28"/>
          <w:szCs w:val="28"/>
          <w:lang w:val="ru-RU" w:eastAsia="ru-RU"/>
        </w:rPr>
        <w:t>настоящего раздела</w:t>
      </w:r>
      <w:r>
        <w:rPr>
          <w:sz w:val="28"/>
          <w:szCs w:val="28"/>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Pr>
          <w:sz w:val="28"/>
          <w:szCs w:val="28"/>
          <w:lang w:val="ru-RU" w:eastAsia="ru-RU"/>
        </w:rPr>
        <w:t xml:space="preserve">не </w:t>
      </w:r>
      <w:proofErr w:type="gramStart"/>
      <w:r>
        <w:rPr>
          <w:sz w:val="28"/>
          <w:szCs w:val="28"/>
          <w:lang w:val="ru-RU" w:eastAsia="ru-RU"/>
        </w:rPr>
        <w:t>позднее</w:t>
      </w:r>
      <w:proofErr w:type="gramEnd"/>
      <w:r>
        <w:rPr>
          <w:sz w:val="28"/>
          <w:szCs w:val="28"/>
          <w:lang w:val="ru-RU" w:eastAsia="ru-RU"/>
        </w:rPr>
        <w:t xml:space="preserve"> чем за 30 (тридцать) календарных дней до даты</w:t>
      </w:r>
      <w:r>
        <w:rPr>
          <w:sz w:val="28"/>
          <w:szCs w:val="28"/>
          <w:lang w:val="ru-RU"/>
        </w:rPr>
        <w:t xml:space="preserve"> </w:t>
      </w:r>
      <w:r>
        <w:rPr>
          <w:sz w:val="28"/>
          <w:szCs w:val="28"/>
          <w:lang w:val="ru-RU" w:eastAsia="ru-RU"/>
        </w:rPr>
        <w:t xml:space="preserve">прекращения действия настоящего Договора. </w:t>
      </w:r>
    </w:p>
    <w:p w:rsidR="00BA2D82" w:rsidRDefault="00BA2D82" w:rsidP="00BA2D82">
      <w:pPr>
        <w:spacing w:line="360" w:lineRule="exact"/>
        <w:jc w:val="center"/>
        <w:rPr>
          <w:b/>
          <w:sz w:val="28"/>
          <w:szCs w:val="28"/>
        </w:rPr>
      </w:pPr>
    </w:p>
    <w:p w:rsidR="00BA2D82" w:rsidRPr="00DB7FC9" w:rsidRDefault="00BA2D82" w:rsidP="00BA2D82">
      <w:pPr>
        <w:spacing w:line="360" w:lineRule="exact"/>
        <w:jc w:val="center"/>
        <w:rPr>
          <w:b/>
          <w:sz w:val="28"/>
          <w:szCs w:val="28"/>
        </w:rPr>
      </w:pPr>
      <w:r>
        <w:rPr>
          <w:b/>
          <w:sz w:val="28"/>
          <w:szCs w:val="28"/>
        </w:rPr>
        <w:t>7</w:t>
      </w:r>
      <w:r w:rsidRPr="00DB7FC9">
        <w:rPr>
          <w:b/>
          <w:sz w:val="28"/>
          <w:szCs w:val="28"/>
        </w:rPr>
        <w:t>. Ответственность Сторон</w:t>
      </w:r>
    </w:p>
    <w:p w:rsidR="00BA2D82" w:rsidRPr="00DB7FC9" w:rsidRDefault="00BA2D82" w:rsidP="00BA2D82">
      <w:pPr>
        <w:spacing w:line="360" w:lineRule="exact"/>
        <w:jc w:val="center"/>
        <w:rPr>
          <w:b/>
          <w:sz w:val="28"/>
          <w:szCs w:val="28"/>
        </w:rPr>
      </w:pPr>
    </w:p>
    <w:p w:rsidR="00BA2D82" w:rsidRPr="00DB7FC9" w:rsidRDefault="00BA2D82" w:rsidP="00BA2D82">
      <w:pPr>
        <w:spacing w:line="360" w:lineRule="exact"/>
        <w:ind w:firstLine="709"/>
        <w:jc w:val="both"/>
        <w:rPr>
          <w:sz w:val="28"/>
          <w:szCs w:val="28"/>
        </w:rPr>
      </w:pPr>
      <w:r>
        <w:rPr>
          <w:sz w:val="28"/>
          <w:szCs w:val="28"/>
        </w:rPr>
        <w:t>7</w:t>
      </w:r>
      <w:r w:rsidRPr="00DB7FC9">
        <w:rPr>
          <w:sz w:val="28"/>
          <w:szCs w:val="28"/>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BA2D82" w:rsidRPr="00DB7FC9" w:rsidRDefault="00BA2D82" w:rsidP="00BA2D82">
      <w:pPr>
        <w:spacing w:line="360" w:lineRule="exact"/>
        <w:ind w:firstLine="708"/>
        <w:jc w:val="both"/>
        <w:rPr>
          <w:sz w:val="28"/>
          <w:szCs w:val="28"/>
        </w:rPr>
      </w:pPr>
      <w:r>
        <w:rPr>
          <w:sz w:val="28"/>
          <w:szCs w:val="28"/>
        </w:rPr>
        <w:t>7</w:t>
      </w:r>
      <w:r w:rsidRPr="00DB7FC9">
        <w:rPr>
          <w:sz w:val="28"/>
          <w:szCs w:val="28"/>
        </w:rPr>
        <w:t xml:space="preserve">.2. В </w:t>
      </w:r>
      <w:r w:rsidRPr="002F63A0">
        <w:rPr>
          <w:sz w:val="28"/>
          <w:szCs w:val="28"/>
        </w:rPr>
        <w:t>случае утраты документации, переданной Исполнителю Заказчиком, сообщения третьим лицам конфиденциальной информации в</w:t>
      </w:r>
      <w:r w:rsidRPr="00DB7FC9">
        <w:rPr>
          <w:sz w:val="28"/>
          <w:szCs w:val="28"/>
        </w:rPr>
        <w:t xml:space="preserve"> нарушение раздела 5 </w:t>
      </w:r>
      <w:r w:rsidRPr="00DB7FC9">
        <w:rPr>
          <w:sz w:val="28"/>
          <w:szCs w:val="28"/>
        </w:rPr>
        <w:lastRenderedPageBreak/>
        <w:t xml:space="preserve">настоящего Договора, Исполнитель возмещает Заказчику убытки и </w:t>
      </w:r>
      <w:proofErr w:type="gramStart"/>
      <w:r w:rsidRPr="00DB7FC9">
        <w:rPr>
          <w:sz w:val="28"/>
          <w:szCs w:val="28"/>
        </w:rPr>
        <w:t>оплачивает штраф в</w:t>
      </w:r>
      <w:proofErr w:type="gramEnd"/>
      <w:r w:rsidRPr="00DB7FC9">
        <w:rPr>
          <w:sz w:val="28"/>
          <w:szCs w:val="28"/>
        </w:rPr>
        <w:t xml:space="preserve"> размере </w:t>
      </w:r>
      <w:r>
        <w:rPr>
          <w:sz w:val="28"/>
          <w:szCs w:val="28"/>
        </w:rPr>
        <w:t>10%</w:t>
      </w:r>
      <w:r w:rsidRPr="00DB7FC9">
        <w:rPr>
          <w:sz w:val="28"/>
          <w:szCs w:val="28"/>
        </w:rPr>
        <w:t xml:space="preserve"> от цены настоящего Договора в  течение 10 (десяти) календарных дней с даты предъявления Заказчиком соответствующего требования.</w:t>
      </w:r>
    </w:p>
    <w:p w:rsidR="00BA2D82" w:rsidRPr="00DB7FC9" w:rsidRDefault="00BA2D82" w:rsidP="00BA2D82">
      <w:pPr>
        <w:spacing w:line="360" w:lineRule="exact"/>
        <w:ind w:firstLine="708"/>
        <w:jc w:val="both"/>
        <w:rPr>
          <w:sz w:val="28"/>
          <w:szCs w:val="28"/>
        </w:rPr>
      </w:pPr>
      <w:r>
        <w:rPr>
          <w:sz w:val="28"/>
          <w:szCs w:val="28"/>
        </w:rPr>
        <w:t>7</w:t>
      </w:r>
      <w:r w:rsidRPr="00DB7FC9">
        <w:rPr>
          <w:sz w:val="28"/>
          <w:szCs w:val="28"/>
        </w:rPr>
        <w:t xml:space="preserve">.3. </w:t>
      </w:r>
      <w:proofErr w:type="gramStart"/>
      <w:r w:rsidRPr="00DB7FC9">
        <w:rPr>
          <w:sz w:val="28"/>
          <w:szCs w:val="28"/>
        </w:rPr>
        <w:t xml:space="preserve">В случае нарушения Исполнителем сроков оказания Услуг, предусмотренных Календарным планом,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w:t>
      </w:r>
      <w:r>
        <w:rPr>
          <w:sz w:val="28"/>
          <w:szCs w:val="28"/>
        </w:rPr>
        <w:t>0,1</w:t>
      </w:r>
      <w:r w:rsidRPr="00DB7FC9">
        <w:rPr>
          <w:sz w:val="28"/>
          <w:szCs w:val="28"/>
        </w:rPr>
        <w:t xml:space="preserve">% от цены настоящего Договора </w:t>
      </w:r>
      <w:r w:rsidRPr="00DB7FC9">
        <w:rPr>
          <w:i/>
          <w:sz w:val="28"/>
          <w:szCs w:val="28"/>
        </w:rPr>
        <w:t>(вариант: этапа Услуг)</w:t>
      </w:r>
      <w:r w:rsidRPr="00DB7FC9">
        <w:rPr>
          <w:sz w:val="28"/>
          <w:szCs w:val="28"/>
        </w:rPr>
        <w:t xml:space="preserve"> за каждый день просрочки в течение 10 (десяти) календарных дней с даты предъявления Заказчиком требования.</w:t>
      </w:r>
      <w:proofErr w:type="gramEnd"/>
    </w:p>
    <w:p w:rsidR="00BA2D82" w:rsidRPr="00DB7FC9" w:rsidRDefault="00BA2D82" w:rsidP="00BA2D82">
      <w:pPr>
        <w:widowControl w:val="0"/>
        <w:autoSpaceDE w:val="0"/>
        <w:autoSpaceDN w:val="0"/>
        <w:adjustRightInd w:val="0"/>
        <w:spacing w:line="360" w:lineRule="exact"/>
        <w:ind w:right="-6" w:firstLine="720"/>
        <w:jc w:val="both"/>
        <w:rPr>
          <w:sz w:val="28"/>
          <w:szCs w:val="28"/>
        </w:rPr>
      </w:pPr>
      <w:r>
        <w:rPr>
          <w:sz w:val="28"/>
          <w:szCs w:val="28"/>
        </w:rPr>
        <w:t>7</w:t>
      </w:r>
      <w:r w:rsidRPr="00DB7FC9">
        <w:rPr>
          <w:sz w:val="28"/>
          <w:szCs w:val="28"/>
        </w:rPr>
        <w:t xml:space="preserve">.4. В случае ненадлежащего выполнения Исполнителем условий настоящего Договора, несоответствия </w:t>
      </w:r>
      <w:r w:rsidRPr="00666009">
        <w:rPr>
          <w:sz w:val="28"/>
          <w:szCs w:val="28"/>
        </w:rPr>
        <w:t>результатов</w:t>
      </w:r>
      <w:r w:rsidRPr="00DB7FC9">
        <w:rPr>
          <w:sz w:val="28"/>
          <w:szCs w:val="28"/>
        </w:rPr>
        <w:t xml:space="preserve"> Услуг обусловленным Сторонами требованиям Исполнитель уплачивает Заказчику штраф в размере              </w:t>
      </w:r>
      <w:r>
        <w:rPr>
          <w:sz w:val="28"/>
          <w:szCs w:val="28"/>
        </w:rPr>
        <w:t>1</w:t>
      </w:r>
      <w:r w:rsidRPr="00DB7FC9">
        <w:rPr>
          <w:sz w:val="28"/>
          <w:szCs w:val="28"/>
        </w:rPr>
        <w:t>% от цены настоящего Договора.</w:t>
      </w:r>
    </w:p>
    <w:p w:rsidR="00BA2D82" w:rsidRPr="00DB7FC9" w:rsidRDefault="00BA2D82" w:rsidP="00BA2D82">
      <w:pPr>
        <w:widowControl w:val="0"/>
        <w:autoSpaceDE w:val="0"/>
        <w:autoSpaceDN w:val="0"/>
        <w:adjustRightInd w:val="0"/>
        <w:spacing w:line="360" w:lineRule="exact"/>
        <w:ind w:right="-6" w:firstLine="720"/>
        <w:jc w:val="both"/>
        <w:rPr>
          <w:sz w:val="28"/>
          <w:szCs w:val="28"/>
        </w:rPr>
      </w:pPr>
      <w:r w:rsidRPr="00DB7FC9">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A2D82" w:rsidRPr="00DB7FC9" w:rsidRDefault="00BA2D82" w:rsidP="00BA2D82">
      <w:pPr>
        <w:pStyle w:val="aff2"/>
        <w:spacing w:line="360" w:lineRule="exact"/>
        <w:ind w:firstLine="708"/>
        <w:jc w:val="both"/>
        <w:rPr>
          <w:b/>
          <w:sz w:val="28"/>
          <w:szCs w:val="28"/>
        </w:rPr>
      </w:pPr>
      <w:r>
        <w:rPr>
          <w:sz w:val="28"/>
          <w:szCs w:val="28"/>
        </w:rPr>
        <w:t>7</w:t>
      </w:r>
      <w:r w:rsidRPr="00DB7FC9">
        <w:rPr>
          <w:sz w:val="28"/>
          <w:szCs w:val="28"/>
        </w:rPr>
        <w:t>.5.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B7FC9">
        <w:rPr>
          <w:b/>
          <w:sz w:val="28"/>
          <w:szCs w:val="28"/>
        </w:rPr>
        <w:t xml:space="preserve"> </w:t>
      </w:r>
    </w:p>
    <w:p w:rsidR="00BA2D82" w:rsidRPr="00DB7FC9" w:rsidRDefault="00BA2D82" w:rsidP="00BA2D82">
      <w:pPr>
        <w:pStyle w:val="aff2"/>
        <w:spacing w:line="360" w:lineRule="exact"/>
        <w:ind w:firstLine="708"/>
        <w:jc w:val="both"/>
        <w:rPr>
          <w:sz w:val="28"/>
          <w:szCs w:val="28"/>
        </w:rPr>
      </w:pPr>
      <w:r w:rsidRPr="00DB7FC9">
        <w:rPr>
          <w:sz w:val="28"/>
          <w:szCs w:val="28"/>
        </w:rPr>
        <w:t xml:space="preserve">Для целей расчета неустойки по настоящему Договору Стороны применяют цену Услуг </w:t>
      </w:r>
      <w:r w:rsidRPr="00DB7FC9">
        <w:rPr>
          <w:i/>
          <w:sz w:val="28"/>
          <w:szCs w:val="28"/>
        </w:rPr>
        <w:t xml:space="preserve">(этапа Услуг) </w:t>
      </w:r>
      <w:r w:rsidRPr="00DB7FC9">
        <w:rPr>
          <w:sz w:val="28"/>
          <w:szCs w:val="28"/>
        </w:rPr>
        <w:t>в том размере, в котором такая цена оплачена или подлежит оплате по настоящему Договору с учетом НДС</w:t>
      </w:r>
      <w:r>
        <w:rPr>
          <w:sz w:val="28"/>
          <w:szCs w:val="28"/>
        </w:rPr>
        <w:t xml:space="preserve"> (е</w:t>
      </w:r>
      <w:r w:rsidRPr="00B60A5B">
        <w:rPr>
          <w:sz w:val="28"/>
          <w:szCs w:val="28"/>
        </w:rPr>
        <w:t>сли Исполнитель является плательщиком НДС</w:t>
      </w:r>
      <w:r>
        <w:rPr>
          <w:sz w:val="28"/>
          <w:szCs w:val="28"/>
        </w:rPr>
        <w:t>)</w:t>
      </w:r>
      <w:r w:rsidRPr="00DB7FC9">
        <w:rPr>
          <w:sz w:val="28"/>
          <w:szCs w:val="28"/>
        </w:rPr>
        <w:t>.</w:t>
      </w:r>
    </w:p>
    <w:p w:rsidR="00BA2D82" w:rsidRPr="00DB7FC9" w:rsidRDefault="00BA2D82" w:rsidP="00BA2D82">
      <w:pPr>
        <w:pStyle w:val="33"/>
        <w:spacing w:after="0" w:line="360" w:lineRule="exact"/>
        <w:ind w:firstLine="697"/>
        <w:jc w:val="both"/>
        <w:rPr>
          <w:sz w:val="28"/>
          <w:szCs w:val="28"/>
        </w:rPr>
      </w:pPr>
      <w:r w:rsidRPr="00DB7FC9">
        <w:rPr>
          <w:sz w:val="28"/>
          <w:szCs w:val="28"/>
        </w:rPr>
        <w:tab/>
      </w:r>
      <w:r>
        <w:rPr>
          <w:sz w:val="28"/>
          <w:szCs w:val="28"/>
        </w:rPr>
        <w:t>7</w:t>
      </w:r>
      <w:r w:rsidRPr="00DB7FC9">
        <w:rPr>
          <w:sz w:val="28"/>
          <w:szCs w:val="28"/>
        </w:rPr>
        <w:t>.6.</w:t>
      </w:r>
      <w:r w:rsidRPr="00DB7FC9">
        <w:rPr>
          <w:b/>
          <w:i/>
          <w:sz w:val="28"/>
          <w:szCs w:val="28"/>
        </w:rPr>
        <w:t xml:space="preserve"> </w:t>
      </w:r>
      <w:r w:rsidRPr="00DB7FC9">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A2D82" w:rsidRDefault="00BA2D82" w:rsidP="00BA2D82">
      <w:pPr>
        <w:pStyle w:val="33"/>
        <w:spacing w:after="0" w:line="360" w:lineRule="exact"/>
        <w:ind w:firstLine="697"/>
        <w:jc w:val="both"/>
        <w:rPr>
          <w:sz w:val="28"/>
          <w:szCs w:val="28"/>
        </w:rPr>
      </w:pPr>
      <w:r>
        <w:rPr>
          <w:sz w:val="28"/>
          <w:szCs w:val="28"/>
        </w:rPr>
        <w:t>7</w:t>
      </w:r>
      <w:r w:rsidRPr="00DB7FC9">
        <w:rPr>
          <w:sz w:val="28"/>
          <w:szCs w:val="28"/>
        </w:rPr>
        <w:t>.7. Уплата Исполнителем неустойки и возмещение убытков не освобождают Исполнителя от выполнения обязательств в натуре по настоящему Договору.</w:t>
      </w:r>
    </w:p>
    <w:p w:rsidR="00BA2D82" w:rsidRPr="00DB7FC9" w:rsidRDefault="00BA2D82" w:rsidP="00BA2D82">
      <w:pPr>
        <w:spacing w:line="360" w:lineRule="exact"/>
        <w:jc w:val="both"/>
        <w:rPr>
          <w:b/>
          <w:i/>
          <w:sz w:val="28"/>
          <w:szCs w:val="28"/>
        </w:rPr>
      </w:pPr>
    </w:p>
    <w:p w:rsidR="00BA2D82" w:rsidRPr="00DB7FC9" w:rsidRDefault="00BA2D82" w:rsidP="00BA2D82">
      <w:pPr>
        <w:tabs>
          <w:tab w:val="left" w:pos="6840"/>
        </w:tabs>
        <w:spacing w:line="360" w:lineRule="exact"/>
        <w:jc w:val="center"/>
        <w:outlineLvl w:val="0"/>
        <w:rPr>
          <w:b/>
          <w:sz w:val="28"/>
          <w:szCs w:val="28"/>
        </w:rPr>
      </w:pPr>
      <w:r>
        <w:rPr>
          <w:b/>
          <w:sz w:val="28"/>
          <w:szCs w:val="28"/>
        </w:rPr>
        <w:t>8</w:t>
      </w:r>
      <w:r w:rsidRPr="00DB7FC9">
        <w:rPr>
          <w:b/>
          <w:sz w:val="28"/>
          <w:szCs w:val="28"/>
        </w:rPr>
        <w:t>. Обстоятельства непреодолимой силы</w:t>
      </w:r>
    </w:p>
    <w:p w:rsidR="00BA2D82" w:rsidRPr="00DB7FC9" w:rsidRDefault="00BA2D82" w:rsidP="00BA2D82">
      <w:pPr>
        <w:spacing w:line="360" w:lineRule="exact"/>
        <w:jc w:val="center"/>
        <w:rPr>
          <w:b/>
          <w:sz w:val="28"/>
          <w:szCs w:val="28"/>
        </w:rPr>
      </w:pPr>
    </w:p>
    <w:p w:rsidR="00BA2D82" w:rsidRPr="00DB7FC9" w:rsidRDefault="00BA2D82" w:rsidP="00BA2D82">
      <w:pPr>
        <w:spacing w:line="360" w:lineRule="exact"/>
        <w:jc w:val="both"/>
        <w:rPr>
          <w:sz w:val="28"/>
          <w:szCs w:val="28"/>
        </w:rPr>
      </w:pPr>
      <w:r w:rsidRPr="00DB7FC9">
        <w:rPr>
          <w:sz w:val="28"/>
          <w:szCs w:val="28"/>
        </w:rPr>
        <w:tab/>
      </w:r>
      <w:r>
        <w:rPr>
          <w:sz w:val="28"/>
          <w:szCs w:val="28"/>
        </w:rPr>
        <w:t>8</w:t>
      </w:r>
      <w:r w:rsidRPr="00DB7FC9">
        <w:rPr>
          <w:sz w:val="28"/>
          <w:szCs w:val="28"/>
        </w:rPr>
        <w:t xml:space="preserve">.1. </w:t>
      </w:r>
      <w:proofErr w:type="gramStart"/>
      <w:r w:rsidRPr="00DB7FC9">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A2D82" w:rsidRPr="00DB7FC9" w:rsidRDefault="00BA2D82" w:rsidP="00BA2D82">
      <w:pPr>
        <w:spacing w:line="360" w:lineRule="exact"/>
        <w:jc w:val="both"/>
        <w:rPr>
          <w:sz w:val="28"/>
          <w:szCs w:val="28"/>
        </w:rPr>
      </w:pPr>
      <w:r w:rsidRPr="00DB7FC9">
        <w:rPr>
          <w:sz w:val="28"/>
          <w:szCs w:val="28"/>
        </w:rPr>
        <w:lastRenderedPageBreak/>
        <w:tab/>
      </w:r>
      <w:r>
        <w:rPr>
          <w:sz w:val="28"/>
          <w:szCs w:val="28"/>
        </w:rPr>
        <w:t>8</w:t>
      </w:r>
      <w:r w:rsidRPr="00DB7FC9">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2D82" w:rsidRPr="00DB7FC9" w:rsidRDefault="00BA2D82" w:rsidP="00BA2D82">
      <w:pPr>
        <w:spacing w:line="360" w:lineRule="exact"/>
        <w:jc w:val="both"/>
        <w:rPr>
          <w:sz w:val="28"/>
          <w:szCs w:val="28"/>
        </w:rPr>
      </w:pPr>
      <w:r w:rsidRPr="00DB7FC9">
        <w:rPr>
          <w:sz w:val="28"/>
          <w:szCs w:val="28"/>
        </w:rPr>
        <w:tab/>
      </w:r>
      <w:r>
        <w:rPr>
          <w:sz w:val="28"/>
          <w:szCs w:val="28"/>
        </w:rPr>
        <w:t>8</w:t>
      </w:r>
      <w:r w:rsidRPr="00DB7FC9">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A2D82" w:rsidRPr="00DB7FC9" w:rsidRDefault="00BA2D82" w:rsidP="00BA2D82">
      <w:pPr>
        <w:spacing w:line="360" w:lineRule="exact"/>
        <w:jc w:val="both"/>
        <w:rPr>
          <w:sz w:val="28"/>
          <w:szCs w:val="28"/>
        </w:rPr>
      </w:pPr>
      <w:r w:rsidRPr="00DB7FC9">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A2D82" w:rsidRDefault="00BA2D82" w:rsidP="00BA2D82">
      <w:pPr>
        <w:spacing w:line="360" w:lineRule="exact"/>
        <w:jc w:val="both"/>
        <w:rPr>
          <w:sz w:val="28"/>
          <w:szCs w:val="28"/>
        </w:rPr>
      </w:pPr>
      <w:r w:rsidRPr="00DB7FC9">
        <w:rPr>
          <w:sz w:val="28"/>
          <w:szCs w:val="28"/>
        </w:rPr>
        <w:tab/>
      </w:r>
      <w:r>
        <w:rPr>
          <w:sz w:val="28"/>
          <w:szCs w:val="28"/>
        </w:rPr>
        <w:t>8</w:t>
      </w:r>
      <w:r w:rsidRPr="00DB7FC9">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A2D82" w:rsidRPr="009C5F96" w:rsidRDefault="00BA2D82" w:rsidP="00BA2D82">
      <w:pPr>
        <w:spacing w:line="360" w:lineRule="exact"/>
        <w:ind w:firstLine="709"/>
        <w:jc w:val="both"/>
        <w:rPr>
          <w:sz w:val="28"/>
          <w:szCs w:val="28"/>
        </w:rPr>
      </w:pPr>
      <w:r>
        <w:rPr>
          <w:sz w:val="28"/>
          <w:szCs w:val="28"/>
        </w:rPr>
        <w:t xml:space="preserve">8.5. </w:t>
      </w:r>
      <w:r w:rsidRPr="009C5F96">
        <w:rPr>
          <w:sz w:val="28"/>
          <w:szCs w:val="28"/>
        </w:rPr>
        <w:t xml:space="preserve">Если обстоятельства непреодолимой силы действуют на протяжении 3 (трех) последовательных месяцев, </w:t>
      </w:r>
      <w:proofErr w:type="gramStart"/>
      <w:r w:rsidRPr="009C5F96">
        <w:rPr>
          <w:sz w:val="28"/>
          <w:szCs w:val="28"/>
        </w:rPr>
        <w:t>Договор</w:t>
      </w:r>
      <w:proofErr w:type="gramEnd"/>
      <w:r w:rsidRPr="009C5F96">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BA2D82" w:rsidRPr="00DB7FC9" w:rsidRDefault="00BA2D82" w:rsidP="00BA2D82">
      <w:pPr>
        <w:spacing w:line="360" w:lineRule="exact"/>
        <w:jc w:val="both"/>
        <w:rPr>
          <w:sz w:val="28"/>
          <w:szCs w:val="28"/>
        </w:rPr>
      </w:pPr>
    </w:p>
    <w:p w:rsidR="00BA2D82" w:rsidRPr="00DB7FC9" w:rsidRDefault="00BA2D82" w:rsidP="00BA2D82">
      <w:pPr>
        <w:spacing w:line="360" w:lineRule="exact"/>
        <w:jc w:val="center"/>
        <w:rPr>
          <w:b/>
          <w:sz w:val="28"/>
          <w:szCs w:val="28"/>
        </w:rPr>
      </w:pPr>
      <w:r>
        <w:rPr>
          <w:b/>
          <w:sz w:val="28"/>
          <w:szCs w:val="28"/>
        </w:rPr>
        <w:t>9</w:t>
      </w:r>
      <w:r w:rsidRPr="00DB7FC9">
        <w:rPr>
          <w:b/>
          <w:sz w:val="28"/>
          <w:szCs w:val="28"/>
        </w:rPr>
        <w:t>. Разрешение споров</w:t>
      </w:r>
    </w:p>
    <w:p w:rsidR="00BA2D82" w:rsidRPr="00DB7FC9" w:rsidRDefault="00BA2D82" w:rsidP="00BA2D82">
      <w:pPr>
        <w:spacing w:line="360" w:lineRule="exact"/>
        <w:jc w:val="center"/>
        <w:rPr>
          <w:b/>
          <w:sz w:val="28"/>
          <w:szCs w:val="28"/>
        </w:rPr>
      </w:pPr>
    </w:p>
    <w:p w:rsidR="00BA2D82" w:rsidRPr="00A811B0" w:rsidRDefault="00BA2D82" w:rsidP="00BA2D82">
      <w:pPr>
        <w:spacing w:line="360" w:lineRule="exact"/>
        <w:ind w:firstLine="709"/>
        <w:jc w:val="both"/>
        <w:rPr>
          <w:sz w:val="28"/>
          <w:szCs w:val="28"/>
        </w:rPr>
      </w:pPr>
      <w:r>
        <w:rPr>
          <w:sz w:val="28"/>
          <w:szCs w:val="28"/>
        </w:rPr>
        <w:t>9</w:t>
      </w:r>
      <w:r w:rsidRPr="00A811B0">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2D82" w:rsidRPr="00A811B0" w:rsidRDefault="00BA2D82" w:rsidP="00BA2D82">
      <w:pPr>
        <w:spacing w:line="360" w:lineRule="exact"/>
        <w:ind w:firstLine="709"/>
        <w:jc w:val="both"/>
        <w:rPr>
          <w:sz w:val="28"/>
          <w:szCs w:val="28"/>
        </w:rPr>
      </w:pPr>
      <w:r>
        <w:rPr>
          <w:sz w:val="28"/>
          <w:szCs w:val="28"/>
        </w:rPr>
        <w:t>9</w:t>
      </w:r>
      <w:r w:rsidRPr="00A811B0">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w:t>
      </w:r>
      <w:r>
        <w:rPr>
          <w:sz w:val="28"/>
          <w:szCs w:val="28"/>
        </w:rPr>
        <w:t>–</w:t>
      </w:r>
      <w:r w:rsidRPr="00A811B0">
        <w:rPr>
          <w:sz w:val="28"/>
          <w:szCs w:val="28"/>
        </w:rPr>
        <w:t xml:space="preserve"> три недели </w:t>
      </w:r>
      <w:proofErr w:type="gramStart"/>
      <w:r w:rsidRPr="00A811B0">
        <w:rPr>
          <w:sz w:val="28"/>
          <w:szCs w:val="28"/>
        </w:rPr>
        <w:t>с даты получения</w:t>
      </w:r>
      <w:proofErr w:type="gramEnd"/>
      <w:r w:rsidRPr="00A811B0">
        <w:rPr>
          <w:sz w:val="28"/>
          <w:szCs w:val="28"/>
        </w:rPr>
        <w:t xml:space="preserve"> претензии.</w:t>
      </w:r>
    </w:p>
    <w:p w:rsidR="00BA2D82" w:rsidRDefault="00BA2D82" w:rsidP="00BA2D82">
      <w:pPr>
        <w:pStyle w:val="ConsNormal"/>
        <w:spacing w:line="360" w:lineRule="exact"/>
        <w:ind w:firstLine="709"/>
        <w:jc w:val="both"/>
        <w:rPr>
          <w:rFonts w:ascii="Times New Roman" w:hAnsi="Times New Roman"/>
          <w:sz w:val="28"/>
          <w:szCs w:val="28"/>
        </w:rPr>
      </w:pPr>
      <w:r w:rsidRPr="00077A59">
        <w:rPr>
          <w:rFonts w:ascii="Times New Roman" w:hAnsi="Times New Roman"/>
          <w:sz w:val="28"/>
          <w:szCs w:val="28"/>
        </w:rPr>
        <w:t>9.3</w:t>
      </w:r>
      <w:r w:rsidRPr="0078022A">
        <w:rPr>
          <w:rFonts w:ascii="Times New Roman" w:hAnsi="Times New Roman"/>
          <w:i/>
          <w:sz w:val="28"/>
          <w:szCs w:val="28"/>
        </w:rPr>
        <w:t>.(а)</w:t>
      </w:r>
      <w:r>
        <w:rPr>
          <w:rFonts w:ascii="Times New Roman" w:hAnsi="Times New Roman"/>
          <w:sz w:val="28"/>
          <w:szCs w:val="28"/>
        </w:rPr>
        <w:t xml:space="preserve"> </w:t>
      </w:r>
      <w:r w:rsidRPr="00077A59">
        <w:rPr>
          <w:rFonts w:ascii="Times New Roman" w:hAnsi="Times New Roman"/>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163928">
        <w:rPr>
          <w:rFonts w:ascii="Times New Roman" w:hAnsi="Times New Roman"/>
          <w:sz w:val="28"/>
          <w:szCs w:val="28"/>
        </w:rPr>
        <w:t xml:space="preserve">Арбитражный суд </w:t>
      </w:r>
      <w:proofErr w:type="gramStart"/>
      <w:r w:rsidRPr="00163928">
        <w:rPr>
          <w:rFonts w:ascii="Times New Roman" w:hAnsi="Times New Roman"/>
          <w:sz w:val="28"/>
          <w:szCs w:val="28"/>
        </w:rPr>
        <w:t>г</w:t>
      </w:r>
      <w:proofErr w:type="gramEnd"/>
      <w:r w:rsidRPr="00163928">
        <w:rPr>
          <w:rFonts w:ascii="Times New Roman" w:hAnsi="Times New Roman"/>
          <w:sz w:val="28"/>
          <w:szCs w:val="28"/>
        </w:rPr>
        <w:t>. Москвы.</w:t>
      </w:r>
    </w:p>
    <w:p w:rsidR="00BA2D82" w:rsidRDefault="00BA2D82" w:rsidP="00BA2D82">
      <w:pPr>
        <w:spacing w:line="360" w:lineRule="exact"/>
        <w:ind w:firstLine="709"/>
        <w:jc w:val="both"/>
        <w:rPr>
          <w:sz w:val="28"/>
        </w:rPr>
      </w:pPr>
      <w:proofErr w:type="gramStart"/>
      <w:r>
        <w:rPr>
          <w:i/>
          <w:sz w:val="28"/>
        </w:rPr>
        <w:t>9</w:t>
      </w:r>
      <w:r w:rsidRPr="00C73C19">
        <w:rPr>
          <w:i/>
          <w:sz w:val="28"/>
        </w:rPr>
        <w:t>.3.</w:t>
      </w:r>
      <w:r>
        <w:rPr>
          <w:i/>
          <w:sz w:val="28"/>
        </w:rPr>
        <w:t>(б – для ДЗО ОАО «РЖД»)</w:t>
      </w:r>
      <w:r w:rsidRPr="00C73C19">
        <w:rPr>
          <w:i/>
          <w:sz w:val="28"/>
        </w:rPr>
        <w:t xml:space="preserve"> 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Постоянно действующем Третейском суде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C73C19">
        <w:rPr>
          <w:i/>
          <w:sz w:val="28"/>
        </w:rPr>
        <w:t xml:space="preserve"> Местонахождение Постоянно действующего Третейского суда ЗАО «Ассоциация Профессиональной Правовой Помощи»:</w:t>
      </w:r>
      <w:r>
        <w:rPr>
          <w:i/>
          <w:sz w:val="28"/>
        </w:rPr>
        <w:t xml:space="preserve"> </w:t>
      </w:r>
      <w:smartTag w:uri="urn:schemas-microsoft-com:office:smarttags" w:element="metricconverter">
        <w:smartTagPr>
          <w:attr w:name="ProductID" w:val="125167, г"/>
        </w:smartTagPr>
        <w:r>
          <w:rPr>
            <w:i/>
            <w:sz w:val="28"/>
          </w:rPr>
          <w:t xml:space="preserve">125167, </w:t>
        </w:r>
        <w:r w:rsidRPr="00C73C19">
          <w:rPr>
            <w:i/>
            <w:sz w:val="28"/>
          </w:rPr>
          <w:t>г</w:t>
        </w:r>
      </w:smartTag>
      <w:r w:rsidRPr="00C73C19">
        <w:rPr>
          <w:i/>
          <w:sz w:val="28"/>
        </w:rPr>
        <w:t>. Москва, ул. Степана Супрун</w:t>
      </w:r>
      <w:r>
        <w:rPr>
          <w:i/>
          <w:sz w:val="28"/>
        </w:rPr>
        <w:t xml:space="preserve">а, д. 4/10, офис 147, телефоны: </w:t>
      </w:r>
      <w:r w:rsidRPr="00C73C19">
        <w:rPr>
          <w:i/>
          <w:sz w:val="28"/>
        </w:rPr>
        <w:t>61</w:t>
      </w:r>
      <w:r>
        <w:rPr>
          <w:i/>
          <w:sz w:val="28"/>
        </w:rPr>
        <w:t xml:space="preserve">3-87-23, </w:t>
      </w:r>
      <w:r w:rsidRPr="00C73C19">
        <w:rPr>
          <w:i/>
          <w:sz w:val="28"/>
        </w:rPr>
        <w:t>613-61-27</w:t>
      </w:r>
      <w:r w:rsidRPr="00C73C19">
        <w:rPr>
          <w:sz w:val="28"/>
        </w:rPr>
        <w:t>.</w:t>
      </w:r>
    </w:p>
    <w:p w:rsidR="00BA2D82" w:rsidRPr="001C59D1" w:rsidRDefault="00BA2D82" w:rsidP="00BA2D82">
      <w:pPr>
        <w:spacing w:line="360" w:lineRule="exact"/>
        <w:ind w:firstLine="709"/>
        <w:jc w:val="both"/>
        <w:rPr>
          <w:i/>
        </w:rPr>
      </w:pPr>
      <w:r w:rsidRPr="001C59D1">
        <w:rPr>
          <w:i/>
        </w:rPr>
        <w:t>(Пункт 9.3. (б) включается при заключении договора с ДЗО).</w:t>
      </w:r>
    </w:p>
    <w:p w:rsidR="00BA2D82" w:rsidRPr="00DB7FC9" w:rsidRDefault="00BA2D82" w:rsidP="00BA2D82">
      <w:pPr>
        <w:spacing w:line="360" w:lineRule="exact"/>
        <w:jc w:val="both"/>
        <w:rPr>
          <w:sz w:val="28"/>
        </w:rPr>
      </w:pPr>
      <w:r w:rsidRPr="00DB7FC9">
        <w:rPr>
          <w:sz w:val="28"/>
        </w:rPr>
        <w:t xml:space="preserve"> </w:t>
      </w:r>
    </w:p>
    <w:p w:rsidR="00BA2D82" w:rsidRPr="00DB7FC9" w:rsidRDefault="00BA2D82" w:rsidP="00BA2D82">
      <w:pPr>
        <w:spacing w:line="360" w:lineRule="exact"/>
        <w:jc w:val="center"/>
        <w:outlineLvl w:val="0"/>
        <w:rPr>
          <w:b/>
          <w:sz w:val="28"/>
          <w:szCs w:val="28"/>
        </w:rPr>
      </w:pPr>
      <w:r>
        <w:rPr>
          <w:b/>
          <w:sz w:val="28"/>
          <w:szCs w:val="28"/>
        </w:rPr>
        <w:t>10</w:t>
      </w:r>
      <w:r w:rsidRPr="00DB7FC9">
        <w:rPr>
          <w:b/>
          <w:sz w:val="28"/>
          <w:szCs w:val="28"/>
        </w:rPr>
        <w:t xml:space="preserve">. Порядок внесения изменений, дополнений в Договор </w:t>
      </w:r>
    </w:p>
    <w:p w:rsidR="00BA2D82" w:rsidRPr="00DB7FC9" w:rsidRDefault="00BA2D82" w:rsidP="00BA2D82">
      <w:pPr>
        <w:spacing w:line="360" w:lineRule="exact"/>
        <w:jc w:val="center"/>
        <w:outlineLvl w:val="0"/>
        <w:rPr>
          <w:b/>
          <w:sz w:val="28"/>
          <w:szCs w:val="28"/>
        </w:rPr>
      </w:pPr>
      <w:r w:rsidRPr="00DB7FC9">
        <w:rPr>
          <w:b/>
          <w:sz w:val="28"/>
          <w:szCs w:val="28"/>
        </w:rPr>
        <w:lastRenderedPageBreak/>
        <w:t>и его расторжения</w:t>
      </w:r>
    </w:p>
    <w:p w:rsidR="00BA2D82" w:rsidRPr="00DB7FC9" w:rsidRDefault="00BA2D82" w:rsidP="00BA2D82">
      <w:pPr>
        <w:spacing w:line="360" w:lineRule="exact"/>
        <w:jc w:val="center"/>
        <w:rPr>
          <w:b/>
          <w:sz w:val="28"/>
          <w:szCs w:val="28"/>
        </w:rPr>
      </w:pPr>
    </w:p>
    <w:p w:rsidR="00BA2D82" w:rsidRPr="00DB7FC9" w:rsidRDefault="00BA2D82" w:rsidP="00BA2D82">
      <w:pPr>
        <w:spacing w:line="360" w:lineRule="exact"/>
        <w:jc w:val="both"/>
        <w:rPr>
          <w:sz w:val="28"/>
          <w:szCs w:val="28"/>
        </w:rPr>
      </w:pPr>
      <w:r w:rsidRPr="00DB7FC9">
        <w:rPr>
          <w:sz w:val="28"/>
          <w:szCs w:val="28"/>
        </w:rPr>
        <w:tab/>
      </w:r>
      <w:r>
        <w:rPr>
          <w:sz w:val="28"/>
          <w:szCs w:val="28"/>
        </w:rPr>
        <w:t>10</w:t>
      </w:r>
      <w:r w:rsidRPr="00DB7FC9">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2D82" w:rsidRPr="00DB7FC9" w:rsidRDefault="00BA2D82" w:rsidP="00BA2D82">
      <w:pPr>
        <w:spacing w:line="360" w:lineRule="exact"/>
        <w:jc w:val="both"/>
        <w:rPr>
          <w:sz w:val="28"/>
          <w:szCs w:val="28"/>
        </w:rPr>
      </w:pPr>
      <w:r w:rsidRPr="00DB7FC9">
        <w:rPr>
          <w:sz w:val="28"/>
          <w:szCs w:val="28"/>
        </w:rPr>
        <w:tab/>
      </w:r>
      <w:r>
        <w:rPr>
          <w:sz w:val="28"/>
          <w:szCs w:val="28"/>
        </w:rPr>
        <w:t>10</w:t>
      </w:r>
      <w:r w:rsidRPr="00DB7FC9">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DB7FC9">
        <w:rPr>
          <w:sz w:val="28"/>
          <w:szCs w:val="28"/>
        </w:rPr>
        <w:t>,</w:t>
      </w:r>
      <w:proofErr w:type="gramEnd"/>
      <w:r w:rsidRPr="00DB7FC9">
        <w:rPr>
          <w:sz w:val="28"/>
          <w:szCs w:val="28"/>
        </w:rPr>
        <w:t xml:space="preserve"> Заказчик вправе в любое время расторгнуть настоящий Договор в одностороннем </w:t>
      </w:r>
      <w:r>
        <w:rPr>
          <w:sz w:val="28"/>
          <w:szCs w:val="28"/>
        </w:rPr>
        <w:tab/>
      </w:r>
      <w:r w:rsidRPr="00DB7FC9">
        <w:rPr>
          <w:sz w:val="28"/>
          <w:szCs w:val="28"/>
        </w:rPr>
        <w:t xml:space="preserve"> порядке.</w:t>
      </w:r>
    </w:p>
    <w:p w:rsidR="00BA2D82" w:rsidRPr="00DB7FC9" w:rsidRDefault="00BA2D82" w:rsidP="00BA2D82">
      <w:pPr>
        <w:spacing w:line="360" w:lineRule="exact"/>
        <w:ind w:firstLine="708"/>
        <w:jc w:val="both"/>
        <w:rPr>
          <w:sz w:val="28"/>
          <w:szCs w:val="28"/>
        </w:rPr>
      </w:pPr>
      <w:r>
        <w:rPr>
          <w:sz w:val="28"/>
          <w:szCs w:val="28"/>
        </w:rPr>
        <w:t>10</w:t>
      </w:r>
      <w:r w:rsidRPr="00DB7FC9">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sidRPr="00463417">
        <w:rPr>
          <w:sz w:val="28"/>
          <w:szCs w:val="28"/>
        </w:rPr>
        <w:t>30 (тридцать) календарных дней</w:t>
      </w:r>
      <w:r w:rsidRPr="00DB7FC9">
        <w:rPr>
          <w:sz w:val="28"/>
          <w:szCs w:val="28"/>
        </w:rPr>
        <w:t xml:space="preserve">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A2D82" w:rsidRPr="00DB7FC9" w:rsidRDefault="00BA2D82" w:rsidP="00BA2D82">
      <w:pPr>
        <w:spacing w:line="360" w:lineRule="exact"/>
        <w:ind w:firstLine="708"/>
        <w:jc w:val="both"/>
        <w:rPr>
          <w:i/>
          <w:sz w:val="28"/>
          <w:szCs w:val="28"/>
        </w:rPr>
      </w:pPr>
      <w:r>
        <w:rPr>
          <w:sz w:val="28"/>
          <w:szCs w:val="28"/>
        </w:rPr>
        <w:t>10</w:t>
      </w:r>
      <w:r w:rsidRPr="00DB7FC9">
        <w:rPr>
          <w:sz w:val="28"/>
          <w:szCs w:val="28"/>
        </w:rPr>
        <w:t xml:space="preserve">.4. </w:t>
      </w:r>
      <w:proofErr w:type="gramStart"/>
      <w:r w:rsidRPr="00DB7FC9">
        <w:rPr>
          <w:sz w:val="28"/>
          <w:szCs w:val="28"/>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w:t>
      </w:r>
      <w:r>
        <w:rPr>
          <w:sz w:val="28"/>
          <w:szCs w:val="28"/>
        </w:rPr>
        <w:t>10</w:t>
      </w:r>
      <w:r w:rsidRPr="00DB7FC9">
        <w:rPr>
          <w:sz w:val="28"/>
          <w:szCs w:val="28"/>
        </w:rPr>
        <w:t>.5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B7FC9">
        <w:rPr>
          <w:i/>
          <w:sz w:val="28"/>
          <w:szCs w:val="28"/>
        </w:rPr>
        <w:t xml:space="preserve">. </w:t>
      </w:r>
      <w:proofErr w:type="gramEnd"/>
    </w:p>
    <w:p w:rsidR="00BA2D82" w:rsidRPr="00DB7FC9" w:rsidRDefault="00BA2D82" w:rsidP="00BA2D82">
      <w:pPr>
        <w:spacing w:line="360" w:lineRule="exact"/>
        <w:ind w:firstLine="708"/>
        <w:jc w:val="both"/>
        <w:rPr>
          <w:sz w:val="28"/>
          <w:szCs w:val="28"/>
        </w:rPr>
      </w:pPr>
      <w:r>
        <w:rPr>
          <w:sz w:val="28"/>
          <w:szCs w:val="28"/>
        </w:rPr>
        <w:t>10</w:t>
      </w:r>
      <w:r w:rsidRPr="00DB7FC9">
        <w:rPr>
          <w:sz w:val="28"/>
          <w:szCs w:val="28"/>
        </w:rPr>
        <w:t xml:space="preserve">.5. </w:t>
      </w:r>
      <w:proofErr w:type="gramStart"/>
      <w:r w:rsidRPr="00DB7FC9">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BA2D82" w:rsidRPr="00DB7FC9" w:rsidRDefault="00BA2D82" w:rsidP="00BA2D82">
      <w:pPr>
        <w:spacing w:line="360" w:lineRule="exact"/>
        <w:ind w:firstLine="708"/>
        <w:jc w:val="both"/>
        <w:rPr>
          <w:sz w:val="28"/>
          <w:szCs w:val="28"/>
        </w:rPr>
      </w:pPr>
    </w:p>
    <w:p w:rsidR="00BA2D82" w:rsidRPr="00DB7FC9" w:rsidRDefault="00BA2D82" w:rsidP="00BA2D82">
      <w:pPr>
        <w:spacing w:line="360" w:lineRule="exact"/>
        <w:jc w:val="center"/>
        <w:rPr>
          <w:b/>
          <w:sz w:val="28"/>
          <w:szCs w:val="28"/>
        </w:rPr>
      </w:pPr>
      <w:r w:rsidRPr="00DB7FC9">
        <w:rPr>
          <w:b/>
          <w:sz w:val="28"/>
          <w:szCs w:val="28"/>
        </w:rPr>
        <w:t>1</w:t>
      </w:r>
      <w:r>
        <w:rPr>
          <w:b/>
          <w:sz w:val="28"/>
          <w:szCs w:val="28"/>
        </w:rPr>
        <w:t>1</w:t>
      </w:r>
      <w:r w:rsidRPr="00DB7FC9">
        <w:rPr>
          <w:b/>
          <w:sz w:val="28"/>
          <w:szCs w:val="28"/>
        </w:rPr>
        <w:t>. Срок действия Договора</w:t>
      </w:r>
    </w:p>
    <w:p w:rsidR="00BA2D82" w:rsidRPr="00DB7FC9" w:rsidRDefault="00BA2D82" w:rsidP="00BA2D82">
      <w:pPr>
        <w:spacing w:line="360" w:lineRule="exact"/>
        <w:jc w:val="center"/>
        <w:rPr>
          <w:b/>
          <w:sz w:val="28"/>
          <w:szCs w:val="28"/>
        </w:rPr>
      </w:pPr>
    </w:p>
    <w:p w:rsidR="00BA2D82" w:rsidRPr="00D80484" w:rsidRDefault="00BA2D82" w:rsidP="00BA2D82">
      <w:pPr>
        <w:pStyle w:val="ConsNormal"/>
        <w:ind w:firstLine="709"/>
        <w:jc w:val="both"/>
        <w:rPr>
          <w:rFonts w:ascii="Times New Roman" w:hAnsi="Times New Roman"/>
          <w:sz w:val="28"/>
          <w:szCs w:val="28"/>
        </w:rPr>
      </w:pPr>
      <w:r w:rsidRPr="003F35DA">
        <w:rPr>
          <w:rFonts w:ascii="Times New Roman" w:hAnsi="Times New Roman"/>
          <w:sz w:val="28"/>
          <w:szCs w:val="28"/>
        </w:rPr>
        <w:t>1</w:t>
      </w:r>
      <w:r>
        <w:rPr>
          <w:rFonts w:ascii="Times New Roman" w:hAnsi="Times New Roman"/>
          <w:sz w:val="28"/>
          <w:szCs w:val="28"/>
        </w:rPr>
        <w:t>1</w:t>
      </w:r>
      <w:r w:rsidRPr="003F35DA">
        <w:rPr>
          <w:rFonts w:ascii="Times New Roman" w:hAnsi="Times New Roman"/>
          <w:sz w:val="28"/>
          <w:szCs w:val="28"/>
        </w:rPr>
        <w:t xml:space="preserve">.1. Настоящий Договор вступает в силу </w:t>
      </w:r>
      <w:proofErr w:type="gramStart"/>
      <w:r w:rsidRPr="00D80484">
        <w:rPr>
          <w:rFonts w:ascii="Times New Roman" w:hAnsi="Times New Roman"/>
          <w:sz w:val="28"/>
          <w:szCs w:val="28"/>
        </w:rPr>
        <w:t xml:space="preserve">с </w:t>
      </w:r>
      <w:r w:rsidRPr="00997843">
        <w:rPr>
          <w:rFonts w:ascii="Times New Roman" w:hAnsi="Times New Roman"/>
          <w:sz w:val="28"/>
          <w:szCs w:val="28"/>
        </w:rPr>
        <w:t>даты</w:t>
      </w:r>
      <w:proofErr w:type="gramEnd"/>
      <w:r w:rsidRPr="00997843">
        <w:rPr>
          <w:rFonts w:ascii="Times New Roman" w:hAnsi="Times New Roman"/>
          <w:sz w:val="28"/>
          <w:szCs w:val="28"/>
        </w:rPr>
        <w:t xml:space="preserve"> его подписания Сторонами и действует по «</w:t>
      </w:r>
      <w:r>
        <w:rPr>
          <w:rFonts w:ascii="Times New Roman" w:hAnsi="Times New Roman"/>
          <w:sz w:val="28"/>
          <w:szCs w:val="28"/>
        </w:rPr>
        <w:t>28</w:t>
      </w:r>
      <w:r w:rsidRPr="00997843">
        <w:rPr>
          <w:rFonts w:ascii="Times New Roman" w:hAnsi="Times New Roman"/>
          <w:sz w:val="28"/>
          <w:szCs w:val="28"/>
        </w:rPr>
        <w:t xml:space="preserve">» </w:t>
      </w:r>
      <w:r>
        <w:rPr>
          <w:rFonts w:ascii="Times New Roman" w:hAnsi="Times New Roman"/>
          <w:sz w:val="28"/>
          <w:szCs w:val="28"/>
        </w:rPr>
        <w:t>ноября</w:t>
      </w:r>
      <w:r w:rsidRPr="00997843">
        <w:rPr>
          <w:rFonts w:ascii="Times New Roman" w:hAnsi="Times New Roman"/>
          <w:sz w:val="28"/>
          <w:szCs w:val="28"/>
        </w:rPr>
        <w:t xml:space="preserve"> 201</w:t>
      </w:r>
      <w:r w:rsidR="00D930E4">
        <w:rPr>
          <w:rFonts w:ascii="Times New Roman" w:hAnsi="Times New Roman"/>
          <w:sz w:val="28"/>
          <w:szCs w:val="28"/>
        </w:rPr>
        <w:t>9</w:t>
      </w:r>
      <w:r w:rsidRPr="00997843">
        <w:rPr>
          <w:rFonts w:ascii="Times New Roman" w:hAnsi="Times New Roman"/>
          <w:sz w:val="28"/>
          <w:szCs w:val="28"/>
        </w:rPr>
        <w:t>г.</w:t>
      </w:r>
    </w:p>
    <w:p w:rsidR="00BA2D82" w:rsidRDefault="00BA2D82" w:rsidP="00BA2D82">
      <w:pPr>
        <w:pStyle w:val="ConsNormal"/>
        <w:ind w:firstLine="709"/>
        <w:jc w:val="both"/>
        <w:rPr>
          <w:b/>
          <w:sz w:val="28"/>
          <w:szCs w:val="28"/>
        </w:rPr>
      </w:pPr>
    </w:p>
    <w:p w:rsidR="00BA2D82" w:rsidRPr="00DB7FC9" w:rsidRDefault="00BA2D82" w:rsidP="00BA2D82">
      <w:pPr>
        <w:spacing w:line="360" w:lineRule="exact"/>
        <w:jc w:val="center"/>
        <w:outlineLvl w:val="0"/>
        <w:rPr>
          <w:b/>
          <w:sz w:val="28"/>
          <w:szCs w:val="28"/>
        </w:rPr>
      </w:pPr>
      <w:r w:rsidRPr="00DB7FC9">
        <w:rPr>
          <w:b/>
          <w:sz w:val="28"/>
          <w:szCs w:val="28"/>
        </w:rPr>
        <w:t>1</w:t>
      </w:r>
      <w:r>
        <w:rPr>
          <w:b/>
          <w:sz w:val="28"/>
          <w:szCs w:val="28"/>
        </w:rPr>
        <w:t>2</w:t>
      </w:r>
      <w:r w:rsidRPr="00DB7FC9">
        <w:rPr>
          <w:b/>
          <w:sz w:val="28"/>
          <w:szCs w:val="28"/>
        </w:rPr>
        <w:t>. Прочие условия</w:t>
      </w:r>
    </w:p>
    <w:p w:rsidR="00BA2D82" w:rsidRPr="00DB7FC9" w:rsidRDefault="00BA2D82" w:rsidP="00BA2D82">
      <w:pPr>
        <w:spacing w:line="360" w:lineRule="exact"/>
        <w:jc w:val="center"/>
        <w:outlineLvl w:val="0"/>
        <w:rPr>
          <w:b/>
          <w:sz w:val="28"/>
          <w:szCs w:val="28"/>
        </w:rPr>
      </w:pPr>
    </w:p>
    <w:p w:rsidR="00BA2D82" w:rsidRPr="00935A59" w:rsidRDefault="00BA2D82" w:rsidP="00BA2D82">
      <w:pPr>
        <w:autoSpaceDE w:val="0"/>
        <w:autoSpaceDN w:val="0"/>
        <w:adjustRightInd w:val="0"/>
        <w:spacing w:line="360" w:lineRule="exact"/>
        <w:ind w:firstLine="540"/>
        <w:jc w:val="both"/>
        <w:rPr>
          <w:sz w:val="28"/>
          <w:szCs w:val="28"/>
        </w:rPr>
      </w:pPr>
      <w:r w:rsidRPr="00DB7FC9">
        <w:rPr>
          <w:i/>
          <w:sz w:val="28"/>
          <w:szCs w:val="28"/>
        </w:rPr>
        <w:tab/>
      </w:r>
      <w:r>
        <w:rPr>
          <w:sz w:val="28"/>
          <w:szCs w:val="28"/>
        </w:rPr>
        <w:t>12.1. При прекращении</w:t>
      </w:r>
      <w:r w:rsidRPr="00F91899">
        <w:rPr>
          <w:sz w:val="28"/>
        </w:rPr>
        <w:t xml:space="preserve"> </w:t>
      </w:r>
      <w:r>
        <w:rPr>
          <w:sz w:val="28"/>
        </w:rPr>
        <w:t>настоящего Д</w:t>
      </w:r>
      <w:r w:rsidRPr="00713C0C">
        <w:rPr>
          <w:sz w:val="28"/>
        </w:rPr>
        <w:t xml:space="preserve">оговора </w:t>
      </w:r>
      <w:r>
        <w:rPr>
          <w:sz w:val="28"/>
        </w:rPr>
        <w:t>Стороны подписывают акт</w:t>
      </w:r>
      <w:r w:rsidRPr="00713C0C">
        <w:rPr>
          <w:sz w:val="28"/>
        </w:rPr>
        <w:t xml:space="preserve"> приемки исполн</w:t>
      </w:r>
      <w:r>
        <w:rPr>
          <w:sz w:val="28"/>
        </w:rPr>
        <w:t>енных обязательств, составленный</w:t>
      </w:r>
      <w:r w:rsidRPr="00713C0C">
        <w:rPr>
          <w:sz w:val="28"/>
        </w:rPr>
        <w:t xml:space="preserve"> по форме</w:t>
      </w:r>
      <w:r>
        <w:rPr>
          <w:sz w:val="28"/>
        </w:rPr>
        <w:t xml:space="preserve"> приложения</w:t>
      </w:r>
      <w:r w:rsidRPr="00713C0C">
        <w:rPr>
          <w:sz w:val="28"/>
        </w:rPr>
        <w:t xml:space="preserve"> № </w:t>
      </w:r>
      <w:r>
        <w:rPr>
          <w:sz w:val="28"/>
        </w:rPr>
        <w:t>3 к настоящему Договору</w:t>
      </w:r>
      <w:r w:rsidRPr="00713C0C">
        <w:rPr>
          <w:sz w:val="28"/>
        </w:rPr>
        <w:t>.</w:t>
      </w:r>
    </w:p>
    <w:p w:rsidR="00BA2D82" w:rsidRPr="00B01369" w:rsidRDefault="00BA2D82" w:rsidP="00BA2D82">
      <w:pPr>
        <w:autoSpaceDE w:val="0"/>
        <w:autoSpaceDN w:val="0"/>
        <w:adjustRightInd w:val="0"/>
        <w:spacing w:line="360" w:lineRule="exact"/>
        <w:ind w:firstLine="540"/>
        <w:jc w:val="both"/>
        <w:rPr>
          <w:sz w:val="28"/>
          <w:szCs w:val="28"/>
        </w:rPr>
      </w:pPr>
      <w:r w:rsidRPr="00B01369">
        <w:rPr>
          <w:sz w:val="28"/>
          <w:szCs w:val="28"/>
        </w:rPr>
        <w:lastRenderedPageBreak/>
        <w:tab/>
        <w:t xml:space="preserve">12.2. Право собственности на результаты Услуг по настоящему Договору принадлежит Заказчику. </w:t>
      </w:r>
    </w:p>
    <w:p w:rsidR="00BA2D82" w:rsidRDefault="00BA2D82" w:rsidP="00BA2D82">
      <w:pPr>
        <w:spacing w:line="360" w:lineRule="exact"/>
        <w:ind w:firstLine="709"/>
        <w:jc w:val="both"/>
        <w:rPr>
          <w:sz w:val="28"/>
          <w:szCs w:val="28"/>
        </w:rPr>
      </w:pPr>
      <w:r>
        <w:rPr>
          <w:sz w:val="28"/>
          <w:szCs w:val="28"/>
        </w:rPr>
        <w:t xml:space="preserve">12.3. </w:t>
      </w:r>
      <w:r w:rsidRPr="002C2FA9">
        <w:rPr>
          <w:sz w:val="28"/>
          <w:szCs w:val="28"/>
        </w:rPr>
        <w:t>Все вопросы, не предусмотренные настоящим Договором, регулируются законодательством Российской Федерации.</w:t>
      </w:r>
    </w:p>
    <w:p w:rsidR="00BA2D82" w:rsidRDefault="00BA2D82" w:rsidP="00BA2D82">
      <w:pPr>
        <w:spacing w:line="360" w:lineRule="exact"/>
        <w:ind w:firstLine="709"/>
        <w:jc w:val="both"/>
        <w:rPr>
          <w:sz w:val="28"/>
          <w:szCs w:val="28"/>
        </w:rPr>
      </w:pPr>
      <w:r w:rsidRPr="00513A5F">
        <w:rPr>
          <w:sz w:val="28"/>
          <w:szCs w:val="28"/>
        </w:rPr>
        <w:t>1</w:t>
      </w:r>
      <w:r>
        <w:rPr>
          <w:sz w:val="28"/>
          <w:szCs w:val="28"/>
        </w:rPr>
        <w:t>2</w:t>
      </w:r>
      <w:r w:rsidRPr="00513A5F">
        <w:rPr>
          <w:sz w:val="28"/>
          <w:szCs w:val="28"/>
        </w:rPr>
        <w:t>.</w:t>
      </w:r>
      <w:r>
        <w:rPr>
          <w:sz w:val="28"/>
          <w:szCs w:val="28"/>
        </w:rPr>
        <w:t>5</w:t>
      </w:r>
      <w:r w:rsidRPr="00513A5F">
        <w:rPr>
          <w:sz w:val="28"/>
          <w:szCs w:val="28"/>
        </w:rPr>
        <w:t xml:space="preserve">. Вся переписка по настоящему Договору осуществляется Сторонами по адресам, указанным  в разделе </w:t>
      </w:r>
      <w:r>
        <w:rPr>
          <w:sz w:val="28"/>
          <w:szCs w:val="28"/>
        </w:rPr>
        <w:t xml:space="preserve">13 </w:t>
      </w:r>
      <w:r w:rsidRPr="00513A5F">
        <w:rPr>
          <w:sz w:val="28"/>
          <w:szCs w:val="28"/>
        </w:rPr>
        <w:t>настоящего Договора.</w:t>
      </w:r>
    </w:p>
    <w:p w:rsidR="00BA2D82" w:rsidRPr="00DB7FC9" w:rsidRDefault="00BA2D82" w:rsidP="00BA2D82">
      <w:pPr>
        <w:spacing w:line="360" w:lineRule="exact"/>
        <w:ind w:firstLine="709"/>
        <w:jc w:val="both"/>
        <w:rPr>
          <w:sz w:val="28"/>
          <w:szCs w:val="28"/>
        </w:rPr>
      </w:pPr>
      <w:r w:rsidRPr="00DB7FC9">
        <w:rPr>
          <w:sz w:val="28"/>
          <w:szCs w:val="28"/>
        </w:rPr>
        <w:t>1</w:t>
      </w:r>
      <w:r>
        <w:rPr>
          <w:sz w:val="28"/>
          <w:szCs w:val="28"/>
        </w:rPr>
        <w:t>2</w:t>
      </w:r>
      <w:r w:rsidRPr="00DB7FC9">
        <w:rPr>
          <w:sz w:val="28"/>
          <w:szCs w:val="28"/>
        </w:rPr>
        <w:t>.</w:t>
      </w:r>
      <w:r>
        <w:rPr>
          <w:sz w:val="28"/>
          <w:szCs w:val="28"/>
        </w:rPr>
        <w:t>6</w:t>
      </w:r>
      <w:r w:rsidRPr="00DB7FC9">
        <w:rPr>
          <w:sz w:val="28"/>
          <w:szCs w:val="28"/>
        </w:rPr>
        <w:t>. Настоящий Договор составлен в двух экземплярах, имеющих одинаковую силу, по одному экземпляру для каждой из Сторон.</w:t>
      </w:r>
    </w:p>
    <w:p w:rsidR="00BA2D82" w:rsidRPr="00DB7FC9" w:rsidRDefault="00BA2D82" w:rsidP="00BA2D82">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7</w:t>
      </w:r>
      <w:r w:rsidRPr="00DB7FC9">
        <w:rPr>
          <w:sz w:val="28"/>
          <w:szCs w:val="28"/>
        </w:rPr>
        <w:t>. Все приложения к настоящему Договору являются его неотъемлемыми частями.</w:t>
      </w:r>
    </w:p>
    <w:p w:rsidR="00BA2D82" w:rsidRPr="00DB7FC9" w:rsidRDefault="00BA2D82" w:rsidP="00BA2D82">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 К настоящему Договору прилагаются:</w:t>
      </w:r>
    </w:p>
    <w:p w:rsidR="00BA2D82" w:rsidRPr="00DB7FC9" w:rsidRDefault="00BA2D82" w:rsidP="00BA2D82">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.1. Техническое задание (приложение № 1);</w:t>
      </w:r>
    </w:p>
    <w:p w:rsidR="00BA2D82" w:rsidRDefault="00BA2D82" w:rsidP="00BA2D82">
      <w:pPr>
        <w:spacing w:line="360" w:lineRule="exact"/>
        <w:jc w:val="both"/>
        <w:rPr>
          <w:sz w:val="28"/>
          <w:szCs w:val="28"/>
        </w:rPr>
      </w:pPr>
      <w:r w:rsidRPr="00DB7FC9">
        <w:rPr>
          <w:sz w:val="28"/>
          <w:szCs w:val="28"/>
        </w:rPr>
        <w:tab/>
        <w:t>1</w:t>
      </w:r>
      <w:r>
        <w:rPr>
          <w:sz w:val="28"/>
          <w:szCs w:val="28"/>
        </w:rPr>
        <w:t>2</w:t>
      </w:r>
      <w:r w:rsidRPr="00DB7FC9">
        <w:rPr>
          <w:sz w:val="28"/>
          <w:szCs w:val="28"/>
        </w:rPr>
        <w:t>.</w:t>
      </w:r>
      <w:r>
        <w:rPr>
          <w:sz w:val="28"/>
          <w:szCs w:val="28"/>
        </w:rPr>
        <w:t>8</w:t>
      </w:r>
      <w:r w:rsidRPr="00DB7FC9">
        <w:rPr>
          <w:sz w:val="28"/>
          <w:szCs w:val="28"/>
        </w:rPr>
        <w:t>.</w:t>
      </w:r>
      <w:r>
        <w:rPr>
          <w:sz w:val="28"/>
          <w:szCs w:val="28"/>
        </w:rPr>
        <w:t>2</w:t>
      </w:r>
      <w:r w:rsidRPr="00DB7FC9">
        <w:rPr>
          <w:sz w:val="28"/>
          <w:szCs w:val="28"/>
        </w:rPr>
        <w:t xml:space="preserve">. Калькуляция (приложение № </w:t>
      </w:r>
      <w:r>
        <w:rPr>
          <w:sz w:val="28"/>
          <w:szCs w:val="28"/>
        </w:rPr>
        <w:t>2);</w:t>
      </w:r>
    </w:p>
    <w:p w:rsidR="00BA2D82" w:rsidRDefault="00BA2D82" w:rsidP="00BA2D82">
      <w:pPr>
        <w:spacing w:line="360" w:lineRule="exact"/>
        <w:rPr>
          <w:sz w:val="28"/>
          <w:szCs w:val="28"/>
        </w:rPr>
      </w:pPr>
      <w:r w:rsidRPr="00065E35">
        <w:rPr>
          <w:sz w:val="28"/>
          <w:szCs w:val="28"/>
        </w:rPr>
        <w:tab/>
        <w:t>12.</w:t>
      </w:r>
      <w:r>
        <w:rPr>
          <w:sz w:val="28"/>
          <w:szCs w:val="28"/>
        </w:rPr>
        <w:t>8</w:t>
      </w:r>
      <w:r w:rsidRPr="00065E35">
        <w:rPr>
          <w:sz w:val="28"/>
          <w:szCs w:val="28"/>
        </w:rPr>
        <w:t>.</w:t>
      </w:r>
      <w:r>
        <w:rPr>
          <w:sz w:val="28"/>
          <w:szCs w:val="28"/>
        </w:rPr>
        <w:t>3</w:t>
      </w:r>
      <w:r w:rsidRPr="00065E35">
        <w:rPr>
          <w:sz w:val="28"/>
          <w:szCs w:val="28"/>
        </w:rPr>
        <w:t>. Акт приемки исполненных обязательств</w:t>
      </w:r>
      <w:r>
        <w:rPr>
          <w:sz w:val="28"/>
          <w:szCs w:val="28"/>
        </w:rPr>
        <w:t xml:space="preserve">  (приложение № 3).</w:t>
      </w:r>
    </w:p>
    <w:p w:rsidR="00BA2D82" w:rsidRPr="00DB7FC9" w:rsidRDefault="00BA2D82" w:rsidP="00BA2D82">
      <w:pPr>
        <w:spacing w:line="360" w:lineRule="exact"/>
        <w:jc w:val="both"/>
        <w:rPr>
          <w:sz w:val="28"/>
          <w:szCs w:val="28"/>
        </w:rPr>
      </w:pPr>
    </w:p>
    <w:p w:rsidR="00BA2D82" w:rsidRDefault="00BA2D82" w:rsidP="00BA2D82">
      <w:pPr>
        <w:spacing w:line="360" w:lineRule="exact"/>
        <w:jc w:val="center"/>
        <w:rPr>
          <w:b/>
          <w:sz w:val="28"/>
          <w:szCs w:val="28"/>
        </w:rPr>
      </w:pPr>
      <w:r w:rsidRPr="00DB7FC9">
        <w:rPr>
          <w:b/>
          <w:sz w:val="28"/>
          <w:szCs w:val="28"/>
        </w:rPr>
        <w:t>1</w:t>
      </w:r>
      <w:r>
        <w:rPr>
          <w:b/>
          <w:sz w:val="28"/>
          <w:szCs w:val="28"/>
        </w:rPr>
        <w:t>3</w:t>
      </w:r>
      <w:r w:rsidRPr="00DB7FC9">
        <w:rPr>
          <w:b/>
          <w:sz w:val="28"/>
          <w:szCs w:val="28"/>
        </w:rPr>
        <w:t>. Адреса и реквизиты Сторон</w:t>
      </w:r>
    </w:p>
    <w:p w:rsidR="00BA2D82" w:rsidRDefault="00BA2D82" w:rsidP="00BA2D82">
      <w:pPr>
        <w:spacing w:line="360" w:lineRule="exact"/>
        <w:jc w:val="center"/>
        <w:rPr>
          <w:b/>
          <w:sz w:val="28"/>
          <w:szCs w:val="28"/>
        </w:rPr>
      </w:pPr>
    </w:p>
    <w:tbl>
      <w:tblPr>
        <w:tblW w:w="0" w:type="auto"/>
        <w:tblLook w:val="04A0"/>
      </w:tblPr>
      <w:tblGrid>
        <w:gridCol w:w="5737"/>
        <w:gridCol w:w="4541"/>
      </w:tblGrid>
      <w:tr w:rsidR="00BA2D82" w:rsidRPr="00057871" w:rsidTr="00506230">
        <w:tc>
          <w:tcPr>
            <w:tcW w:w="4856" w:type="dxa"/>
          </w:tcPr>
          <w:p w:rsidR="00BA2D82" w:rsidRPr="00057871" w:rsidRDefault="00BA2D82" w:rsidP="00506230">
            <w:pPr>
              <w:jc w:val="both"/>
              <w:rPr>
                <w:b/>
                <w:sz w:val="28"/>
                <w:szCs w:val="28"/>
              </w:rPr>
            </w:pPr>
            <w:r w:rsidRPr="00057871">
              <w:rPr>
                <w:b/>
                <w:sz w:val="28"/>
                <w:szCs w:val="28"/>
              </w:rPr>
              <w:t>Заказчик:</w:t>
            </w:r>
          </w:p>
          <w:p w:rsidR="00BA2D82" w:rsidRPr="00057871" w:rsidRDefault="00BA2D82" w:rsidP="00506230">
            <w:pPr>
              <w:shd w:val="clear" w:color="auto" w:fill="FFFFFF"/>
              <w:tabs>
                <w:tab w:val="right" w:pos="9360"/>
              </w:tabs>
              <w:rPr>
                <w:sz w:val="28"/>
                <w:szCs w:val="28"/>
              </w:rPr>
            </w:pPr>
            <w:r w:rsidRPr="00057871">
              <w:rPr>
                <w:color w:val="000000"/>
                <w:spacing w:val="-5"/>
                <w:sz w:val="28"/>
                <w:szCs w:val="28"/>
              </w:rPr>
              <w:t>Открытое акционерное общество</w:t>
            </w:r>
            <w:r w:rsidRPr="00057871">
              <w:rPr>
                <w:color w:val="000000"/>
                <w:sz w:val="28"/>
                <w:szCs w:val="28"/>
              </w:rPr>
              <w:tab/>
            </w:r>
            <w:r w:rsidRPr="00057871">
              <w:rPr>
                <w:color w:val="000000"/>
                <w:spacing w:val="-5"/>
                <w:sz w:val="28"/>
                <w:szCs w:val="28"/>
              </w:rPr>
              <w:t xml:space="preserve"> </w:t>
            </w:r>
          </w:p>
          <w:p w:rsidR="00BA2D82" w:rsidRPr="00057871" w:rsidRDefault="00BA2D82" w:rsidP="00506230">
            <w:pPr>
              <w:rPr>
                <w:sz w:val="28"/>
                <w:szCs w:val="28"/>
              </w:rPr>
            </w:pPr>
            <w:r w:rsidRPr="00057871">
              <w:rPr>
                <w:color w:val="000000"/>
                <w:spacing w:val="-6"/>
                <w:sz w:val="28"/>
                <w:szCs w:val="28"/>
              </w:rPr>
              <w:t>«Российские железные дороги»</w:t>
            </w:r>
            <w:r w:rsidRPr="00057871">
              <w:rPr>
                <w:sz w:val="28"/>
                <w:szCs w:val="28"/>
              </w:rPr>
              <w:t xml:space="preserve"> </w:t>
            </w:r>
          </w:p>
          <w:p w:rsidR="00BA2D82" w:rsidRPr="00057871" w:rsidRDefault="00BA2D82" w:rsidP="00506230">
            <w:pPr>
              <w:rPr>
                <w:sz w:val="28"/>
                <w:szCs w:val="28"/>
              </w:rPr>
            </w:pPr>
            <w:r w:rsidRPr="00057871">
              <w:rPr>
                <w:sz w:val="28"/>
                <w:szCs w:val="28"/>
              </w:rPr>
              <w:t>Адрес местонахождения:</w:t>
            </w:r>
          </w:p>
          <w:p w:rsidR="00BA2D82" w:rsidRPr="00057871" w:rsidRDefault="00BA2D82" w:rsidP="00506230">
            <w:pPr>
              <w:shd w:val="clear" w:color="auto" w:fill="FFFFFF"/>
              <w:tabs>
                <w:tab w:val="right" w:pos="9360"/>
              </w:tabs>
              <w:rPr>
                <w:color w:val="000000"/>
                <w:spacing w:val="-5"/>
                <w:sz w:val="28"/>
                <w:szCs w:val="28"/>
              </w:rPr>
            </w:pPr>
            <w:smartTag w:uri="urn:schemas-microsoft-com:office:smarttags" w:element="metricconverter">
              <w:smartTagPr>
                <w:attr w:name="ProductID" w:val="107174, г"/>
              </w:smartTagPr>
              <w:r w:rsidRPr="00057871">
                <w:rPr>
                  <w:color w:val="000000"/>
                  <w:spacing w:val="-5"/>
                  <w:sz w:val="28"/>
                  <w:szCs w:val="28"/>
                </w:rPr>
                <w:t>107174, г</w:t>
              </w:r>
            </w:smartTag>
            <w:r w:rsidRPr="00057871">
              <w:rPr>
                <w:color w:val="000000"/>
                <w:spacing w:val="-5"/>
                <w:sz w:val="28"/>
                <w:szCs w:val="28"/>
              </w:rPr>
              <w:t xml:space="preserve">. Москва, </w:t>
            </w:r>
          </w:p>
          <w:p w:rsidR="00BA2D82" w:rsidRPr="00057871" w:rsidRDefault="00BA2D82" w:rsidP="00506230">
            <w:pPr>
              <w:rPr>
                <w:color w:val="000000"/>
                <w:spacing w:val="-8"/>
                <w:sz w:val="28"/>
                <w:szCs w:val="28"/>
              </w:rPr>
            </w:pPr>
            <w:r w:rsidRPr="00057871">
              <w:rPr>
                <w:color w:val="000000"/>
                <w:spacing w:val="-5"/>
                <w:sz w:val="28"/>
                <w:szCs w:val="28"/>
              </w:rPr>
              <w:t xml:space="preserve">ул. Новая Басманная, </w:t>
            </w:r>
            <w:r w:rsidRPr="00057871">
              <w:rPr>
                <w:color w:val="000000"/>
                <w:spacing w:val="-8"/>
                <w:sz w:val="28"/>
                <w:szCs w:val="28"/>
              </w:rPr>
              <w:t>д. 2</w:t>
            </w:r>
          </w:p>
          <w:p w:rsidR="00BA2D82" w:rsidRPr="00057871" w:rsidRDefault="00BA2D82" w:rsidP="00506230">
            <w:pPr>
              <w:rPr>
                <w:sz w:val="28"/>
                <w:szCs w:val="28"/>
              </w:rPr>
            </w:pPr>
            <w:r w:rsidRPr="00057871">
              <w:rPr>
                <w:color w:val="000000"/>
                <w:spacing w:val="-5"/>
                <w:sz w:val="28"/>
                <w:szCs w:val="28"/>
              </w:rPr>
              <w:t>ИНН/КПП: 7708503727/997650001</w:t>
            </w:r>
            <w:r w:rsidRPr="00057871">
              <w:rPr>
                <w:sz w:val="28"/>
                <w:szCs w:val="28"/>
              </w:rPr>
              <w:t xml:space="preserve"> </w:t>
            </w:r>
            <w:proofErr w:type="gramStart"/>
            <w:r w:rsidRPr="00057871">
              <w:rPr>
                <w:sz w:val="28"/>
                <w:szCs w:val="28"/>
              </w:rPr>
              <w:t>Административно-хозяйственное</w:t>
            </w:r>
            <w:proofErr w:type="gramEnd"/>
          </w:p>
          <w:p w:rsidR="00BA2D82" w:rsidRPr="00057871" w:rsidRDefault="00BA2D82" w:rsidP="00506230">
            <w:pPr>
              <w:rPr>
                <w:sz w:val="28"/>
                <w:szCs w:val="28"/>
              </w:rPr>
            </w:pPr>
            <w:r w:rsidRPr="00057871">
              <w:rPr>
                <w:sz w:val="28"/>
                <w:szCs w:val="28"/>
              </w:rPr>
              <w:t xml:space="preserve">управление-филиал </w:t>
            </w:r>
            <w:proofErr w:type="gramStart"/>
            <w:r w:rsidRPr="00057871">
              <w:rPr>
                <w:sz w:val="28"/>
                <w:szCs w:val="28"/>
              </w:rPr>
              <w:t>открытого</w:t>
            </w:r>
            <w:proofErr w:type="gramEnd"/>
          </w:p>
          <w:p w:rsidR="00BA2D82" w:rsidRPr="00057871" w:rsidRDefault="00BA2D82" w:rsidP="00506230">
            <w:pPr>
              <w:rPr>
                <w:sz w:val="28"/>
                <w:szCs w:val="28"/>
              </w:rPr>
            </w:pPr>
            <w:r w:rsidRPr="00057871">
              <w:rPr>
                <w:sz w:val="28"/>
                <w:szCs w:val="28"/>
              </w:rPr>
              <w:t xml:space="preserve">акционерного общества «Российские  железные дороги» </w:t>
            </w:r>
          </w:p>
          <w:p w:rsidR="00BA2D82" w:rsidRPr="00057871" w:rsidRDefault="00BA2D82" w:rsidP="00506230">
            <w:pPr>
              <w:rPr>
                <w:sz w:val="28"/>
                <w:szCs w:val="28"/>
              </w:rPr>
            </w:pPr>
            <w:r w:rsidRPr="00057871">
              <w:rPr>
                <w:sz w:val="28"/>
                <w:szCs w:val="28"/>
              </w:rPr>
              <w:t>Адрес местонахождения:</w:t>
            </w:r>
          </w:p>
          <w:p w:rsidR="00BA2D82" w:rsidRPr="00057871" w:rsidRDefault="00BA2D82" w:rsidP="00506230">
            <w:pPr>
              <w:rPr>
                <w:color w:val="000000"/>
                <w:spacing w:val="-4"/>
                <w:sz w:val="28"/>
                <w:szCs w:val="28"/>
              </w:rPr>
            </w:pPr>
            <w:r w:rsidRPr="00057871">
              <w:rPr>
                <w:sz w:val="28"/>
                <w:szCs w:val="28"/>
              </w:rPr>
              <w:t xml:space="preserve">107228,г. Москва, </w:t>
            </w:r>
            <w:proofErr w:type="spellStart"/>
            <w:r w:rsidRPr="00057871">
              <w:rPr>
                <w:sz w:val="28"/>
                <w:szCs w:val="28"/>
              </w:rPr>
              <w:t>ул</w:t>
            </w:r>
            <w:proofErr w:type="gramStart"/>
            <w:r w:rsidRPr="00057871">
              <w:rPr>
                <w:sz w:val="28"/>
                <w:szCs w:val="28"/>
              </w:rPr>
              <w:t>.Н</w:t>
            </w:r>
            <w:proofErr w:type="gramEnd"/>
            <w:r w:rsidRPr="00057871">
              <w:rPr>
                <w:sz w:val="28"/>
                <w:szCs w:val="28"/>
              </w:rPr>
              <w:t>оворязанская</w:t>
            </w:r>
            <w:proofErr w:type="spellEnd"/>
            <w:r w:rsidRPr="00057871">
              <w:rPr>
                <w:sz w:val="28"/>
                <w:szCs w:val="28"/>
              </w:rPr>
              <w:t xml:space="preserve"> д.12 тел. 84992621040, факс 2621595</w:t>
            </w:r>
            <w:r w:rsidRPr="00057871">
              <w:rPr>
                <w:color w:val="000000"/>
                <w:spacing w:val="-5"/>
                <w:sz w:val="28"/>
                <w:szCs w:val="28"/>
              </w:rPr>
              <w:t xml:space="preserve"> ИНН/КПП 7708503727/770802010</w:t>
            </w:r>
            <w:r w:rsidRPr="00057871">
              <w:rPr>
                <w:color w:val="000000"/>
                <w:spacing w:val="-4"/>
                <w:sz w:val="28"/>
                <w:szCs w:val="28"/>
              </w:rPr>
              <w:t xml:space="preserve"> </w:t>
            </w:r>
          </w:p>
          <w:p w:rsidR="00BA2D82" w:rsidRPr="00057871" w:rsidRDefault="00BA2D82" w:rsidP="00506230">
            <w:pPr>
              <w:rPr>
                <w:color w:val="000000"/>
                <w:spacing w:val="-4"/>
                <w:sz w:val="28"/>
                <w:szCs w:val="28"/>
              </w:rPr>
            </w:pPr>
            <w:r w:rsidRPr="00057871">
              <w:rPr>
                <w:color w:val="000000"/>
                <w:spacing w:val="-4"/>
                <w:sz w:val="28"/>
                <w:szCs w:val="28"/>
              </w:rPr>
              <w:t>ОГРН 1037739877295</w:t>
            </w:r>
          </w:p>
          <w:p w:rsidR="00BA2D82" w:rsidRPr="00057871" w:rsidRDefault="00BA2D82" w:rsidP="00506230">
            <w:pPr>
              <w:rPr>
                <w:sz w:val="28"/>
                <w:szCs w:val="28"/>
              </w:rPr>
            </w:pPr>
            <w:proofErr w:type="spellStart"/>
            <w:proofErr w:type="gramStart"/>
            <w:r w:rsidRPr="00057871">
              <w:rPr>
                <w:sz w:val="28"/>
                <w:szCs w:val="28"/>
              </w:rPr>
              <w:t>р</w:t>
            </w:r>
            <w:proofErr w:type="spellEnd"/>
            <w:proofErr w:type="gramEnd"/>
            <w:r w:rsidRPr="00057871">
              <w:rPr>
                <w:sz w:val="28"/>
                <w:szCs w:val="28"/>
              </w:rPr>
              <w:t>/</w:t>
            </w:r>
            <w:proofErr w:type="spellStart"/>
            <w:r w:rsidRPr="00057871">
              <w:rPr>
                <w:sz w:val="28"/>
                <w:szCs w:val="28"/>
              </w:rPr>
              <w:t>сч</w:t>
            </w:r>
            <w:proofErr w:type="spellEnd"/>
            <w:r w:rsidRPr="00057871">
              <w:rPr>
                <w:sz w:val="28"/>
                <w:szCs w:val="28"/>
              </w:rPr>
              <w:t xml:space="preserve"> № 40702810299993174018 в Банк ВТБ (ПАО)</w:t>
            </w:r>
          </w:p>
          <w:p w:rsidR="00BA2D82" w:rsidRPr="00057871" w:rsidRDefault="00BA2D82" w:rsidP="00506230">
            <w:pPr>
              <w:rPr>
                <w:sz w:val="28"/>
                <w:szCs w:val="28"/>
              </w:rPr>
            </w:pPr>
            <w:r w:rsidRPr="00057871">
              <w:rPr>
                <w:sz w:val="28"/>
                <w:szCs w:val="28"/>
              </w:rPr>
              <w:t>БИК 044525187</w:t>
            </w:r>
          </w:p>
          <w:p w:rsidR="00BA2D82" w:rsidRPr="00057871" w:rsidRDefault="00BA2D82" w:rsidP="00506230">
            <w:pPr>
              <w:rPr>
                <w:sz w:val="28"/>
                <w:szCs w:val="28"/>
              </w:rPr>
            </w:pPr>
            <w:r w:rsidRPr="00057871">
              <w:rPr>
                <w:sz w:val="28"/>
                <w:szCs w:val="28"/>
              </w:rPr>
              <w:t>к/сч № 30101810700000000187 в ОПЕРУ Московского ГТУ Банка России</w:t>
            </w:r>
          </w:p>
          <w:p w:rsidR="00BA2D82" w:rsidRPr="00057871" w:rsidRDefault="00BA2D82" w:rsidP="00506230">
            <w:pPr>
              <w:rPr>
                <w:color w:val="000000"/>
                <w:spacing w:val="-5"/>
                <w:sz w:val="28"/>
                <w:szCs w:val="28"/>
              </w:rPr>
            </w:pPr>
            <w:r w:rsidRPr="00057871">
              <w:rPr>
                <w:color w:val="000000"/>
                <w:spacing w:val="-5"/>
                <w:sz w:val="28"/>
                <w:szCs w:val="28"/>
              </w:rPr>
              <w:t>ОКОПФ 90,  ОКПО 55239716, ОКГУ 41091</w:t>
            </w:r>
          </w:p>
          <w:p w:rsidR="00BA2D82" w:rsidRPr="00057871" w:rsidRDefault="00BA2D82" w:rsidP="00506230">
            <w:pPr>
              <w:rPr>
                <w:color w:val="000000"/>
                <w:spacing w:val="-5"/>
                <w:sz w:val="28"/>
                <w:szCs w:val="28"/>
              </w:rPr>
            </w:pPr>
            <w:r w:rsidRPr="00057871">
              <w:rPr>
                <w:color w:val="000000"/>
                <w:spacing w:val="-5"/>
                <w:sz w:val="28"/>
                <w:szCs w:val="28"/>
              </w:rPr>
              <w:t xml:space="preserve">ОКФС 12, ОКВЭД 70.32.2 74.20.13 45.23.1 85.32 </w:t>
            </w:r>
          </w:p>
          <w:p w:rsidR="00BA2D82" w:rsidRPr="00057871" w:rsidRDefault="00BA2D82" w:rsidP="00506230">
            <w:pPr>
              <w:rPr>
                <w:sz w:val="28"/>
                <w:szCs w:val="28"/>
              </w:rPr>
            </w:pPr>
            <w:r w:rsidRPr="00057871">
              <w:rPr>
                <w:color w:val="000000"/>
                <w:spacing w:val="-5"/>
                <w:sz w:val="28"/>
                <w:szCs w:val="28"/>
              </w:rPr>
              <w:t>ОКАТО  45286565000</w:t>
            </w:r>
            <w:r w:rsidRPr="00057871">
              <w:rPr>
                <w:sz w:val="28"/>
                <w:szCs w:val="28"/>
              </w:rPr>
              <w:t xml:space="preserve"> </w:t>
            </w:r>
          </w:p>
          <w:p w:rsidR="00BA2D82" w:rsidRPr="00057871" w:rsidRDefault="00BA2D82" w:rsidP="00506230">
            <w:pPr>
              <w:jc w:val="both"/>
              <w:rPr>
                <w:b/>
                <w:sz w:val="28"/>
                <w:szCs w:val="28"/>
              </w:rPr>
            </w:pPr>
          </w:p>
          <w:p w:rsidR="00BA2D82" w:rsidRPr="00057871" w:rsidRDefault="00BA2D82" w:rsidP="00506230">
            <w:pPr>
              <w:jc w:val="both"/>
              <w:rPr>
                <w:b/>
                <w:sz w:val="28"/>
                <w:szCs w:val="28"/>
              </w:rPr>
            </w:pPr>
            <w:r w:rsidRPr="00057871">
              <w:rPr>
                <w:b/>
                <w:sz w:val="28"/>
                <w:szCs w:val="28"/>
              </w:rPr>
              <w:t>От Заказчика:</w:t>
            </w:r>
          </w:p>
          <w:p w:rsidR="00BA2D82" w:rsidRPr="00057871" w:rsidRDefault="00BA2D82" w:rsidP="00506230">
            <w:pPr>
              <w:spacing w:line="360" w:lineRule="exact"/>
              <w:jc w:val="both"/>
              <w:rPr>
                <w:sz w:val="28"/>
                <w:szCs w:val="28"/>
              </w:rPr>
            </w:pPr>
            <w:r w:rsidRPr="00057871">
              <w:rPr>
                <w:sz w:val="28"/>
                <w:szCs w:val="28"/>
              </w:rPr>
              <w:t>Первый заместитель директора</w:t>
            </w:r>
          </w:p>
          <w:p w:rsidR="00BA2D82" w:rsidRPr="00057871" w:rsidRDefault="00BA2D82" w:rsidP="00506230">
            <w:pPr>
              <w:spacing w:line="360" w:lineRule="exact"/>
              <w:jc w:val="both"/>
              <w:rPr>
                <w:sz w:val="28"/>
                <w:szCs w:val="28"/>
              </w:rPr>
            </w:pPr>
          </w:p>
          <w:p w:rsidR="00BA2D82" w:rsidRPr="00057871" w:rsidRDefault="00BA2D82" w:rsidP="00506230">
            <w:pPr>
              <w:spacing w:line="360" w:lineRule="exact"/>
              <w:jc w:val="both"/>
              <w:rPr>
                <w:sz w:val="28"/>
                <w:szCs w:val="28"/>
              </w:rPr>
            </w:pPr>
            <w:r w:rsidRPr="00057871">
              <w:rPr>
                <w:sz w:val="28"/>
                <w:szCs w:val="28"/>
              </w:rPr>
              <w:t>___________________ /В.Н. Кучеров/</w:t>
            </w:r>
          </w:p>
          <w:p w:rsidR="00BA2D82" w:rsidRPr="00057871" w:rsidRDefault="00BA2D82" w:rsidP="00506230">
            <w:pPr>
              <w:spacing w:line="360" w:lineRule="exact"/>
              <w:jc w:val="both"/>
              <w:rPr>
                <w:sz w:val="28"/>
                <w:szCs w:val="28"/>
              </w:rPr>
            </w:pPr>
          </w:p>
          <w:p w:rsidR="00BA2D82" w:rsidRPr="00057871" w:rsidRDefault="00BA2D82" w:rsidP="00506230">
            <w:pPr>
              <w:spacing w:line="360" w:lineRule="exact"/>
              <w:jc w:val="both"/>
              <w:rPr>
                <w:b/>
                <w:sz w:val="28"/>
                <w:szCs w:val="28"/>
              </w:rPr>
            </w:pPr>
          </w:p>
        </w:tc>
        <w:tc>
          <w:tcPr>
            <w:tcW w:w="4856" w:type="dxa"/>
          </w:tcPr>
          <w:p w:rsidR="00BA2D82" w:rsidRPr="00057871" w:rsidRDefault="00BA2D82" w:rsidP="00506230">
            <w:pPr>
              <w:jc w:val="both"/>
              <w:rPr>
                <w:b/>
                <w:sz w:val="28"/>
                <w:szCs w:val="28"/>
              </w:rPr>
            </w:pPr>
            <w:r w:rsidRPr="00057871">
              <w:rPr>
                <w:b/>
                <w:sz w:val="28"/>
                <w:szCs w:val="28"/>
              </w:rPr>
              <w:lastRenderedPageBreak/>
              <w:t>Исполнитель:</w:t>
            </w: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r w:rsidRPr="00057871">
              <w:rPr>
                <w:b/>
                <w:sz w:val="28"/>
                <w:szCs w:val="28"/>
              </w:rPr>
              <w:t>От Исполнителя:</w:t>
            </w:r>
          </w:p>
          <w:p w:rsidR="00BA2D82" w:rsidRPr="00057871" w:rsidRDefault="00BA2D82" w:rsidP="00506230">
            <w:pPr>
              <w:spacing w:line="360" w:lineRule="exact"/>
              <w:jc w:val="both"/>
              <w:rPr>
                <w:sz w:val="28"/>
                <w:szCs w:val="28"/>
              </w:rPr>
            </w:pPr>
          </w:p>
          <w:p w:rsidR="00BA2D82" w:rsidRPr="00057871" w:rsidRDefault="00BA2D82" w:rsidP="00506230">
            <w:pPr>
              <w:spacing w:line="360" w:lineRule="exact"/>
              <w:jc w:val="both"/>
              <w:rPr>
                <w:sz w:val="28"/>
                <w:szCs w:val="28"/>
              </w:rPr>
            </w:pPr>
          </w:p>
          <w:p w:rsidR="00BA2D82" w:rsidRPr="00057871" w:rsidRDefault="00BA2D82" w:rsidP="00506230">
            <w:pPr>
              <w:spacing w:line="360" w:lineRule="exact"/>
              <w:jc w:val="both"/>
              <w:rPr>
                <w:sz w:val="28"/>
                <w:szCs w:val="28"/>
              </w:rPr>
            </w:pPr>
            <w:r w:rsidRPr="00057871">
              <w:rPr>
                <w:sz w:val="28"/>
                <w:szCs w:val="28"/>
              </w:rPr>
              <w:t>_____________ /___________/</w:t>
            </w:r>
          </w:p>
          <w:p w:rsidR="00BA2D82" w:rsidRPr="00057871" w:rsidRDefault="00BA2D82" w:rsidP="00506230">
            <w:pPr>
              <w:jc w:val="both"/>
              <w:rPr>
                <w:b/>
                <w:sz w:val="28"/>
                <w:szCs w:val="28"/>
              </w:rPr>
            </w:pPr>
          </w:p>
          <w:p w:rsidR="00BA2D82" w:rsidRPr="00057871" w:rsidRDefault="00BA2D82" w:rsidP="00506230">
            <w:pPr>
              <w:jc w:val="both"/>
              <w:rPr>
                <w:b/>
                <w:sz w:val="28"/>
                <w:szCs w:val="28"/>
              </w:rPr>
            </w:pPr>
          </w:p>
          <w:p w:rsidR="00BA2D82" w:rsidRPr="00057871" w:rsidRDefault="00BA2D82" w:rsidP="00506230">
            <w:pPr>
              <w:jc w:val="both"/>
              <w:rPr>
                <w:b/>
                <w:sz w:val="28"/>
                <w:szCs w:val="28"/>
              </w:rPr>
            </w:pPr>
          </w:p>
        </w:tc>
      </w:tr>
    </w:tbl>
    <w:p w:rsidR="00376119" w:rsidRPr="009E4E99" w:rsidRDefault="00376119" w:rsidP="005E67DA">
      <w:pPr>
        <w:ind w:firstLine="993"/>
        <w:rPr>
          <w:color w:val="000000"/>
          <w:sz w:val="28"/>
          <w:szCs w:val="28"/>
        </w:rPr>
      </w:pPr>
    </w:p>
    <w:p w:rsidR="007A5B5F" w:rsidRPr="009E4E99" w:rsidRDefault="007A5B5F">
      <w:pPr>
        <w:rPr>
          <w:color w:val="000000"/>
          <w:sz w:val="28"/>
          <w:szCs w:val="28"/>
        </w:rPr>
      </w:pPr>
      <w:r w:rsidRPr="009E4E99">
        <w:rPr>
          <w:color w:val="000000"/>
          <w:sz w:val="28"/>
          <w:szCs w:val="28"/>
        </w:rPr>
        <w:br w:type="page"/>
      </w:r>
    </w:p>
    <w:p w:rsidR="00376119" w:rsidRPr="009E4E99" w:rsidRDefault="00376119" w:rsidP="007A5B5F">
      <w:pPr>
        <w:tabs>
          <w:tab w:val="left" w:pos="142"/>
        </w:tabs>
        <w:autoSpaceDE w:val="0"/>
        <w:autoSpaceDN w:val="0"/>
        <w:adjustRightInd w:val="0"/>
        <w:spacing w:line="360" w:lineRule="exact"/>
        <w:ind w:left="6237"/>
        <w:rPr>
          <w:color w:val="000000"/>
          <w:sz w:val="28"/>
          <w:szCs w:val="28"/>
        </w:rPr>
      </w:pPr>
      <w:r w:rsidRPr="009E4E99">
        <w:rPr>
          <w:color w:val="000000"/>
          <w:sz w:val="28"/>
          <w:szCs w:val="28"/>
        </w:rPr>
        <w:lastRenderedPageBreak/>
        <w:t>Приложение № 1</w:t>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xml:space="preserve">к Договору </w:t>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xml:space="preserve">от «___»______ 201___ г. </w:t>
      </w: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________</w:t>
      </w:r>
    </w:p>
    <w:p w:rsidR="00376119" w:rsidRPr="009E4E99" w:rsidRDefault="00376119" w:rsidP="00376119">
      <w:pPr>
        <w:spacing w:line="360" w:lineRule="exact"/>
        <w:jc w:val="both"/>
        <w:rPr>
          <w:snapToGrid w:val="0"/>
          <w:sz w:val="28"/>
          <w:szCs w:val="28"/>
        </w:rPr>
      </w:pPr>
    </w:p>
    <w:p w:rsidR="00376119" w:rsidRPr="009E4E99" w:rsidRDefault="00376119" w:rsidP="00376119">
      <w:pPr>
        <w:spacing w:line="360" w:lineRule="exact"/>
        <w:jc w:val="both"/>
        <w:rPr>
          <w:snapToGrid w:val="0"/>
          <w:sz w:val="28"/>
          <w:szCs w:val="28"/>
        </w:rPr>
      </w:pPr>
    </w:p>
    <w:p w:rsidR="00376119" w:rsidRPr="009E4E99" w:rsidRDefault="00376119" w:rsidP="00376119">
      <w:pPr>
        <w:keepNext/>
        <w:spacing w:line="360" w:lineRule="exact"/>
        <w:jc w:val="center"/>
        <w:outlineLvl w:val="1"/>
        <w:rPr>
          <w:b/>
          <w:snapToGrid w:val="0"/>
          <w:sz w:val="28"/>
          <w:szCs w:val="28"/>
        </w:rPr>
      </w:pPr>
      <w:r w:rsidRPr="00506230">
        <w:rPr>
          <w:b/>
          <w:snapToGrid w:val="0"/>
          <w:sz w:val="28"/>
          <w:szCs w:val="28"/>
        </w:rPr>
        <w:t>Техническое задание</w:t>
      </w:r>
      <w:r w:rsidRPr="009E4E99">
        <w:rPr>
          <w:b/>
          <w:snapToGrid w:val="0"/>
          <w:sz w:val="28"/>
          <w:szCs w:val="28"/>
        </w:rPr>
        <w:t xml:space="preserve"> </w:t>
      </w:r>
    </w:p>
    <w:p w:rsidR="00376119" w:rsidRPr="009E4E99" w:rsidRDefault="00376119" w:rsidP="00376119">
      <w:pPr>
        <w:keepNext/>
        <w:spacing w:line="360" w:lineRule="exact"/>
        <w:jc w:val="center"/>
        <w:outlineLvl w:val="1"/>
        <w:rPr>
          <w:b/>
          <w:snapToGrid w:val="0"/>
          <w:sz w:val="28"/>
          <w:szCs w:val="28"/>
        </w:rPr>
      </w:pPr>
    </w:p>
    <w:p w:rsidR="00DD0750" w:rsidRDefault="00DD0750" w:rsidP="00D930E4">
      <w:pPr>
        <w:pStyle w:val="a6"/>
        <w:spacing w:before="120" w:line="276" w:lineRule="auto"/>
        <w:ind w:left="709" w:firstLine="707"/>
        <w:contextualSpacing/>
        <w:jc w:val="both"/>
        <w:outlineLvl w:val="2"/>
        <w:rPr>
          <w:iCs/>
          <w:sz w:val="28"/>
          <w:szCs w:val="28"/>
        </w:rPr>
      </w:pPr>
      <w:r w:rsidRPr="009E4E99">
        <w:rPr>
          <w:sz w:val="28"/>
          <w:szCs w:val="28"/>
        </w:rPr>
        <w:t xml:space="preserve">Наименование  </w:t>
      </w:r>
      <w:r w:rsidR="00506230">
        <w:rPr>
          <w:sz w:val="28"/>
          <w:szCs w:val="28"/>
        </w:rPr>
        <w:t>Услуг</w:t>
      </w:r>
      <w:r w:rsidRPr="009E4E99">
        <w:rPr>
          <w:sz w:val="28"/>
          <w:szCs w:val="28"/>
          <w:lang w:eastAsia="ar-SA"/>
        </w:rPr>
        <w:t xml:space="preserve">:  </w:t>
      </w:r>
      <w:r w:rsidR="00E65F4F">
        <w:rPr>
          <w:sz w:val="28"/>
          <w:szCs w:val="28"/>
        </w:rPr>
        <w:t>Оказание услуг</w:t>
      </w:r>
      <w:r w:rsidR="00D930E4">
        <w:rPr>
          <w:sz w:val="28"/>
          <w:szCs w:val="28"/>
        </w:rPr>
        <w:t xml:space="preserve"> по</w:t>
      </w:r>
      <w:r w:rsidR="00E65F4F">
        <w:rPr>
          <w:sz w:val="28"/>
          <w:szCs w:val="28"/>
        </w:rPr>
        <w:t xml:space="preserve"> </w:t>
      </w:r>
      <w:r w:rsidR="00D930E4">
        <w:rPr>
          <w:color w:val="000000"/>
          <w:sz w:val="28"/>
          <w:szCs w:val="28"/>
        </w:rPr>
        <w:t>очистке жироуловителей</w:t>
      </w:r>
      <w:r w:rsidR="00D930E4" w:rsidRPr="00A00D52">
        <w:rPr>
          <w:iCs/>
          <w:sz w:val="28"/>
          <w:szCs w:val="28"/>
        </w:rPr>
        <w:t>.</w:t>
      </w:r>
    </w:p>
    <w:p w:rsidR="00D930E4" w:rsidRPr="009E4E99" w:rsidRDefault="00D930E4" w:rsidP="00D930E4">
      <w:pPr>
        <w:pStyle w:val="a6"/>
        <w:spacing w:before="120" w:line="276" w:lineRule="auto"/>
        <w:ind w:left="709" w:firstLine="707"/>
        <w:contextualSpacing/>
        <w:jc w:val="both"/>
        <w:outlineLvl w:val="2"/>
        <w:rPr>
          <w:b/>
          <w:snapToGrid w:val="0"/>
          <w:sz w:val="28"/>
          <w:szCs w:val="28"/>
        </w:rPr>
      </w:pPr>
    </w:p>
    <w:p w:rsidR="00DD0750" w:rsidRPr="009E4E99" w:rsidRDefault="00DD0750" w:rsidP="00DD0750">
      <w:pPr>
        <w:numPr>
          <w:ilvl w:val="0"/>
          <w:numId w:val="34"/>
        </w:numPr>
        <w:tabs>
          <w:tab w:val="clear" w:pos="720"/>
          <w:tab w:val="num" w:pos="360"/>
          <w:tab w:val="num" w:pos="795"/>
        </w:tabs>
        <w:spacing w:line="360" w:lineRule="exact"/>
        <w:ind w:left="0" w:firstLine="709"/>
        <w:jc w:val="both"/>
        <w:rPr>
          <w:snapToGrid w:val="0"/>
          <w:sz w:val="28"/>
          <w:szCs w:val="28"/>
        </w:rPr>
      </w:pPr>
      <w:r w:rsidRPr="009E4E99">
        <w:rPr>
          <w:snapToGrid w:val="0"/>
          <w:sz w:val="28"/>
          <w:szCs w:val="28"/>
        </w:rPr>
        <w:t xml:space="preserve">Основание для </w:t>
      </w:r>
      <w:r w:rsidR="00506230">
        <w:rPr>
          <w:snapToGrid w:val="0"/>
          <w:sz w:val="28"/>
          <w:szCs w:val="28"/>
        </w:rPr>
        <w:t>оказания</w:t>
      </w:r>
      <w:r w:rsidRPr="009E4E99">
        <w:rPr>
          <w:snapToGrid w:val="0"/>
          <w:sz w:val="28"/>
          <w:szCs w:val="28"/>
        </w:rPr>
        <w:t xml:space="preserve"> </w:t>
      </w:r>
      <w:r w:rsidR="00506230">
        <w:rPr>
          <w:snapToGrid w:val="0"/>
          <w:sz w:val="28"/>
          <w:szCs w:val="28"/>
        </w:rPr>
        <w:t>Услуг</w:t>
      </w:r>
      <w:r w:rsidR="00C76FD6" w:rsidRPr="009E4E99">
        <w:rPr>
          <w:iCs/>
          <w:snapToGrid w:val="0"/>
          <w:sz w:val="28"/>
          <w:szCs w:val="28"/>
        </w:rPr>
        <w:t xml:space="preserve">: </w:t>
      </w:r>
      <w:r w:rsidR="007902B3">
        <w:rPr>
          <w:iCs/>
          <w:snapToGrid w:val="0"/>
          <w:sz w:val="28"/>
          <w:szCs w:val="28"/>
        </w:rPr>
        <w:t>___________________________</w:t>
      </w:r>
    </w:p>
    <w:p w:rsidR="00DD0750" w:rsidRPr="009E4E99" w:rsidRDefault="00DD0750" w:rsidP="00DD0750">
      <w:pPr>
        <w:numPr>
          <w:ilvl w:val="0"/>
          <w:numId w:val="34"/>
        </w:numPr>
        <w:tabs>
          <w:tab w:val="clear" w:pos="720"/>
          <w:tab w:val="num" w:pos="360"/>
          <w:tab w:val="num" w:pos="795"/>
        </w:tabs>
        <w:spacing w:line="360" w:lineRule="exact"/>
        <w:ind w:left="0" w:firstLine="709"/>
        <w:jc w:val="both"/>
        <w:rPr>
          <w:snapToGrid w:val="0"/>
          <w:color w:val="000000"/>
          <w:sz w:val="28"/>
          <w:szCs w:val="28"/>
        </w:rPr>
      </w:pPr>
      <w:r w:rsidRPr="009E4E99">
        <w:rPr>
          <w:snapToGrid w:val="0"/>
          <w:color w:val="000000"/>
          <w:sz w:val="28"/>
          <w:szCs w:val="28"/>
        </w:rPr>
        <w:t xml:space="preserve">Заказчик: </w:t>
      </w:r>
      <w:r w:rsidRPr="009E4E99">
        <w:rPr>
          <w:sz w:val="28"/>
        </w:rPr>
        <w:t>Открытое акционерное общество «Российские железные дороги»,  именуемое в дальнейшем «Заказчик»</w:t>
      </w:r>
      <w:r w:rsidR="00506230">
        <w:rPr>
          <w:sz w:val="28"/>
        </w:rPr>
        <w:t>.</w:t>
      </w:r>
    </w:p>
    <w:p w:rsidR="00DD0750" w:rsidRPr="009E4E99" w:rsidRDefault="00DD0750" w:rsidP="00DD0750">
      <w:pPr>
        <w:numPr>
          <w:ilvl w:val="0"/>
          <w:numId w:val="34"/>
        </w:numPr>
        <w:tabs>
          <w:tab w:val="clear" w:pos="720"/>
          <w:tab w:val="num" w:pos="360"/>
          <w:tab w:val="num" w:pos="795"/>
        </w:tabs>
        <w:spacing w:line="360" w:lineRule="exact"/>
        <w:ind w:left="0" w:firstLine="709"/>
        <w:jc w:val="both"/>
        <w:rPr>
          <w:snapToGrid w:val="0"/>
          <w:color w:val="000000"/>
          <w:sz w:val="28"/>
          <w:szCs w:val="28"/>
        </w:rPr>
      </w:pPr>
      <w:r w:rsidRPr="009E4E99">
        <w:rPr>
          <w:snapToGrid w:val="0"/>
          <w:color w:val="000000"/>
          <w:sz w:val="28"/>
          <w:szCs w:val="28"/>
        </w:rPr>
        <w:t xml:space="preserve">Подрядчик </w:t>
      </w:r>
      <w:r w:rsidRPr="009E4E99">
        <w:rPr>
          <w:i/>
          <w:iCs/>
          <w:snapToGrid w:val="0"/>
          <w:color w:val="000000"/>
          <w:sz w:val="28"/>
          <w:szCs w:val="28"/>
        </w:rPr>
        <w:t>_________________________________________</w:t>
      </w:r>
    </w:p>
    <w:p w:rsidR="00DD0750" w:rsidRPr="00717891" w:rsidRDefault="00DD0750" w:rsidP="00DD0750">
      <w:pPr>
        <w:numPr>
          <w:ilvl w:val="0"/>
          <w:numId w:val="34"/>
        </w:numPr>
        <w:tabs>
          <w:tab w:val="clear" w:pos="720"/>
          <w:tab w:val="num" w:pos="795"/>
        </w:tabs>
        <w:spacing w:line="360" w:lineRule="exact"/>
        <w:ind w:left="0" w:firstLine="709"/>
        <w:jc w:val="both"/>
        <w:rPr>
          <w:snapToGrid w:val="0"/>
          <w:sz w:val="28"/>
          <w:szCs w:val="28"/>
        </w:rPr>
      </w:pPr>
      <w:r w:rsidRPr="00717891">
        <w:rPr>
          <w:snapToGrid w:val="0"/>
          <w:sz w:val="28"/>
          <w:szCs w:val="28"/>
        </w:rPr>
        <w:t xml:space="preserve">Цель </w:t>
      </w:r>
      <w:r w:rsidR="00506230" w:rsidRPr="00717891">
        <w:rPr>
          <w:snapToGrid w:val="0"/>
          <w:sz w:val="28"/>
          <w:szCs w:val="28"/>
        </w:rPr>
        <w:t>Услуг</w:t>
      </w:r>
      <w:r w:rsidRPr="00717891">
        <w:rPr>
          <w:snapToGrid w:val="0"/>
          <w:sz w:val="28"/>
          <w:szCs w:val="28"/>
        </w:rPr>
        <w:t xml:space="preserve">: </w:t>
      </w:r>
      <w:r w:rsidR="00D930E4" w:rsidRPr="00717891">
        <w:rPr>
          <w:color w:val="000000"/>
          <w:sz w:val="28"/>
          <w:szCs w:val="28"/>
        </w:rPr>
        <w:t>Очистка жироуловителей</w:t>
      </w:r>
      <w:r w:rsidR="00D930E4" w:rsidRPr="00717891">
        <w:rPr>
          <w:iCs/>
          <w:sz w:val="28"/>
          <w:szCs w:val="28"/>
        </w:rPr>
        <w:t>.</w:t>
      </w:r>
    </w:p>
    <w:p w:rsidR="00506230" w:rsidRPr="00717891" w:rsidRDefault="00717891" w:rsidP="00717891">
      <w:pPr>
        <w:pStyle w:val="a6"/>
        <w:numPr>
          <w:ilvl w:val="0"/>
          <w:numId w:val="34"/>
        </w:numPr>
        <w:spacing w:line="280" w:lineRule="exact"/>
        <w:jc w:val="both"/>
        <w:rPr>
          <w:snapToGrid w:val="0"/>
          <w:sz w:val="28"/>
          <w:szCs w:val="28"/>
        </w:rPr>
      </w:pPr>
      <w:r w:rsidRPr="00717891">
        <w:rPr>
          <w:snapToGrid w:val="0"/>
          <w:sz w:val="28"/>
          <w:szCs w:val="28"/>
        </w:rPr>
        <w:t xml:space="preserve">  </w:t>
      </w:r>
      <w:r w:rsidR="00DD0750" w:rsidRPr="00717891">
        <w:rPr>
          <w:snapToGrid w:val="0"/>
          <w:sz w:val="28"/>
          <w:szCs w:val="28"/>
        </w:rPr>
        <w:t xml:space="preserve">Требования к </w:t>
      </w:r>
      <w:r w:rsidR="00506230" w:rsidRPr="00717891">
        <w:rPr>
          <w:snapToGrid w:val="0"/>
          <w:sz w:val="28"/>
          <w:szCs w:val="28"/>
        </w:rPr>
        <w:t>Услугам</w:t>
      </w:r>
      <w:r w:rsidR="00DD0750" w:rsidRPr="00717891">
        <w:rPr>
          <w:snapToGrid w:val="0"/>
          <w:sz w:val="28"/>
          <w:szCs w:val="28"/>
        </w:rPr>
        <w:t xml:space="preserve">: </w:t>
      </w:r>
    </w:p>
    <w:p w:rsidR="00717891" w:rsidRDefault="00717891" w:rsidP="00717891">
      <w:pPr>
        <w:spacing w:line="280" w:lineRule="exact"/>
        <w:jc w:val="both"/>
        <w:rPr>
          <w:snapToGrid w:val="0"/>
          <w:sz w:val="28"/>
          <w:szCs w:val="28"/>
        </w:rPr>
      </w:pPr>
    </w:p>
    <w:p w:rsidR="00717891" w:rsidRPr="00622B8E" w:rsidRDefault="00717891" w:rsidP="002A58D7">
      <w:pPr>
        <w:pStyle w:val="a6"/>
        <w:ind w:left="0" w:firstLine="360"/>
        <w:jc w:val="both"/>
        <w:rPr>
          <w:sz w:val="28"/>
          <w:szCs w:val="28"/>
        </w:rPr>
      </w:pPr>
      <w:proofErr w:type="gramStart"/>
      <w:r w:rsidRPr="00622B8E">
        <w:rPr>
          <w:sz w:val="28"/>
          <w:szCs w:val="28"/>
        </w:rPr>
        <w:t xml:space="preserve">Выполнение требований, предусмотренных </w:t>
      </w:r>
      <w:proofErr w:type="spellStart"/>
      <w:r w:rsidRPr="00622B8E">
        <w:rPr>
          <w:sz w:val="28"/>
          <w:szCs w:val="28"/>
        </w:rPr>
        <w:t>СанПиН</w:t>
      </w:r>
      <w:proofErr w:type="spellEnd"/>
      <w:r w:rsidRPr="00622B8E">
        <w:rPr>
          <w:sz w:val="28"/>
          <w:szCs w:val="28"/>
        </w:rPr>
        <w:t xml:space="preserve"> 2.3.6.1079-01 «Санитарно-эпидемиологические требования к организациям общественного питания, изготовлению и </w:t>
      </w:r>
      <w:proofErr w:type="spellStart"/>
      <w:r w:rsidRPr="00622B8E">
        <w:rPr>
          <w:sz w:val="28"/>
          <w:szCs w:val="28"/>
        </w:rPr>
        <w:t>оборотоспособности</w:t>
      </w:r>
      <w:proofErr w:type="spellEnd"/>
      <w:r w:rsidRPr="00622B8E">
        <w:rPr>
          <w:sz w:val="28"/>
          <w:szCs w:val="28"/>
        </w:rPr>
        <w:t xml:space="preserve"> в них пищевых продуктов и продовольственного сырья», а так же Федерального закона Российской Федерации от 7 декабря 2011 года № 416 «О водоснабжении и водоотведении», «Правил холодного водоснабжения и водоотведения», утвержденные постановлением Правительства РФ от 29.07.2013 № 644.</w:t>
      </w:r>
      <w:proofErr w:type="gramEnd"/>
    </w:p>
    <w:p w:rsidR="00717891" w:rsidRPr="00622B8E" w:rsidRDefault="00717891" w:rsidP="00717891">
      <w:pPr>
        <w:jc w:val="both"/>
        <w:rPr>
          <w:i/>
          <w:sz w:val="28"/>
          <w:szCs w:val="28"/>
        </w:rPr>
      </w:pPr>
      <w:r w:rsidRPr="00622B8E">
        <w:rPr>
          <w:bCs/>
          <w:sz w:val="28"/>
          <w:szCs w:val="28"/>
        </w:rPr>
        <w:t>Требования к безопасности услуги:</w:t>
      </w:r>
      <w:r w:rsidRPr="00622B8E">
        <w:rPr>
          <w:sz w:val="28"/>
          <w:szCs w:val="28"/>
        </w:rPr>
        <w:t xml:space="preserve"> Услуги оказываются в соответствии с требованиями правил по технике безопасности в Российской Федерации. При загрязнении помещений Заказчика в ходе оказания услуг Исполнитель обязан устранить их своими силами.</w:t>
      </w:r>
    </w:p>
    <w:p w:rsidR="00717891" w:rsidRPr="00622B8E" w:rsidRDefault="00717891" w:rsidP="00717891">
      <w:pPr>
        <w:jc w:val="both"/>
        <w:rPr>
          <w:bCs/>
          <w:sz w:val="28"/>
          <w:szCs w:val="28"/>
        </w:rPr>
      </w:pPr>
      <w:r w:rsidRPr="00622B8E">
        <w:rPr>
          <w:bCs/>
          <w:sz w:val="28"/>
          <w:szCs w:val="28"/>
        </w:rPr>
        <w:t xml:space="preserve">Требования к качеству услуги: </w:t>
      </w:r>
      <w:r w:rsidRPr="00622B8E">
        <w:rPr>
          <w:sz w:val="28"/>
          <w:szCs w:val="28"/>
          <w:shd w:val="clear" w:color="auto" w:fill="FFFFFF"/>
        </w:rPr>
        <w:t xml:space="preserve">Техническое обслуживание жироотделителей </w:t>
      </w:r>
      <w:r w:rsidRPr="00622B8E">
        <w:rPr>
          <w:bCs/>
          <w:sz w:val="28"/>
          <w:szCs w:val="28"/>
        </w:rPr>
        <w:t>заключается в поддержании работоспособности оборудования и подготовки для дальнейшего использования. Жироуловители должны быть чистыми, стыки не должны протекать после очистки.</w:t>
      </w:r>
    </w:p>
    <w:p w:rsidR="00717891" w:rsidRPr="00622B8E" w:rsidRDefault="00717891" w:rsidP="00717891">
      <w:pPr>
        <w:pStyle w:val="a6"/>
        <w:ind w:left="0"/>
        <w:jc w:val="both"/>
        <w:rPr>
          <w:bCs/>
          <w:sz w:val="28"/>
          <w:szCs w:val="28"/>
        </w:rPr>
      </w:pPr>
      <w:r w:rsidRPr="00622B8E">
        <w:rPr>
          <w:bCs/>
          <w:sz w:val="28"/>
          <w:szCs w:val="28"/>
        </w:rPr>
        <w:t>Исполнитель принимает отходы с переходом права собственности на них.</w:t>
      </w:r>
    </w:p>
    <w:p w:rsidR="00717891" w:rsidRPr="00622B8E" w:rsidRDefault="00717891" w:rsidP="00717891">
      <w:pPr>
        <w:jc w:val="both"/>
        <w:rPr>
          <w:bCs/>
          <w:sz w:val="28"/>
          <w:szCs w:val="28"/>
        </w:rPr>
      </w:pPr>
      <w:r w:rsidRPr="00622B8E">
        <w:rPr>
          <w:sz w:val="28"/>
          <w:szCs w:val="28"/>
        </w:rPr>
        <w:t>Иные требования</w:t>
      </w:r>
      <w:r w:rsidRPr="00622B8E">
        <w:rPr>
          <w:bCs/>
          <w:sz w:val="28"/>
          <w:szCs w:val="28"/>
        </w:rPr>
        <w:t xml:space="preserve"> связанные с определением соответствия поставляемого оказываемой услуги потребностям заказчика</w:t>
      </w:r>
      <w:r w:rsidRPr="00622B8E">
        <w:rPr>
          <w:sz w:val="28"/>
          <w:szCs w:val="28"/>
        </w:rPr>
        <w:t>:</w:t>
      </w:r>
      <w:r w:rsidRPr="00622B8E">
        <w:rPr>
          <w:bCs/>
          <w:sz w:val="28"/>
          <w:szCs w:val="28"/>
        </w:rPr>
        <w:t xml:space="preserve"> </w:t>
      </w:r>
    </w:p>
    <w:p w:rsidR="00717891" w:rsidRPr="00622B8E" w:rsidRDefault="00717891" w:rsidP="00717891">
      <w:pPr>
        <w:jc w:val="both"/>
        <w:rPr>
          <w:bCs/>
          <w:sz w:val="28"/>
          <w:szCs w:val="28"/>
        </w:rPr>
      </w:pPr>
      <w:r w:rsidRPr="00622B8E">
        <w:rPr>
          <w:bCs/>
          <w:sz w:val="28"/>
          <w:szCs w:val="28"/>
        </w:rPr>
        <w:t>1. Слой жира размягчается горячей водой, напором воздуха или паром.</w:t>
      </w:r>
    </w:p>
    <w:p w:rsidR="00717891" w:rsidRPr="00622B8E" w:rsidRDefault="00717891" w:rsidP="00717891">
      <w:pPr>
        <w:jc w:val="both"/>
        <w:rPr>
          <w:bCs/>
          <w:sz w:val="28"/>
          <w:szCs w:val="28"/>
        </w:rPr>
      </w:pPr>
      <w:r w:rsidRPr="00622B8E">
        <w:rPr>
          <w:bCs/>
          <w:sz w:val="28"/>
          <w:szCs w:val="28"/>
        </w:rPr>
        <w:t>2. Ил необходимо удалить также одновременно с откачкой отделившегося жира, тогда отделитель опорожняется полностью</w:t>
      </w:r>
    </w:p>
    <w:p w:rsidR="00717891" w:rsidRPr="00622B8E" w:rsidRDefault="00717891" w:rsidP="00717891">
      <w:pPr>
        <w:jc w:val="both"/>
        <w:rPr>
          <w:bCs/>
          <w:sz w:val="28"/>
          <w:szCs w:val="28"/>
        </w:rPr>
      </w:pPr>
      <w:r w:rsidRPr="00622B8E">
        <w:rPr>
          <w:bCs/>
          <w:sz w:val="28"/>
          <w:szCs w:val="28"/>
        </w:rPr>
        <w:t>3.  Скопившийся на стенках отделителя жир необходимо удалить теплой водой</w:t>
      </w:r>
    </w:p>
    <w:p w:rsidR="00717891" w:rsidRPr="00622B8E" w:rsidRDefault="00717891" w:rsidP="00717891">
      <w:pPr>
        <w:jc w:val="both"/>
      </w:pPr>
      <w:r w:rsidRPr="00622B8E">
        <w:rPr>
          <w:bCs/>
          <w:sz w:val="28"/>
          <w:szCs w:val="28"/>
        </w:rPr>
        <w:t>4. Необходимо чистить датчики вместе с опорожнением жироотделителей.</w:t>
      </w:r>
    </w:p>
    <w:p w:rsidR="00717891" w:rsidRPr="00622B8E" w:rsidRDefault="00717891" w:rsidP="00717891">
      <w:pPr>
        <w:rPr>
          <w:sz w:val="28"/>
          <w:szCs w:val="28"/>
        </w:rPr>
      </w:pPr>
      <w:r w:rsidRPr="00622B8E">
        <w:rPr>
          <w:sz w:val="28"/>
          <w:szCs w:val="28"/>
        </w:rPr>
        <w:t xml:space="preserve">Очистка и вывоз емкостей от грязевых отложений и жира осуществляется транспортом Исполнителя. </w:t>
      </w:r>
    </w:p>
    <w:p w:rsidR="00717891" w:rsidRPr="00622B8E" w:rsidRDefault="00717891" w:rsidP="00717891">
      <w:pPr>
        <w:rPr>
          <w:sz w:val="28"/>
          <w:szCs w:val="28"/>
        </w:rPr>
      </w:pPr>
      <w:proofErr w:type="gramStart"/>
      <w:r w:rsidRPr="00622B8E">
        <w:rPr>
          <w:sz w:val="28"/>
          <w:szCs w:val="28"/>
        </w:rPr>
        <w:t>В случае если при оказании услуг произойдет порча имущества Заказчика по вине Исполнителя, последний за свой счет возмещает полностью убытки Заказчика в течение суток.</w:t>
      </w:r>
      <w:proofErr w:type="gramEnd"/>
    </w:p>
    <w:p w:rsidR="00717891" w:rsidRPr="00622B8E" w:rsidRDefault="00717891" w:rsidP="00717891">
      <w:pPr>
        <w:pStyle w:val="a6"/>
        <w:tabs>
          <w:tab w:val="left" w:pos="-142"/>
          <w:tab w:val="left" w:pos="540"/>
        </w:tabs>
        <w:autoSpaceDN w:val="0"/>
        <w:ind w:left="0"/>
        <w:jc w:val="both"/>
        <w:rPr>
          <w:sz w:val="28"/>
          <w:szCs w:val="28"/>
        </w:rPr>
      </w:pPr>
      <w:r w:rsidRPr="00622B8E">
        <w:rPr>
          <w:sz w:val="28"/>
          <w:szCs w:val="28"/>
        </w:rPr>
        <w:lastRenderedPageBreak/>
        <w:t>За неисполнение или ненадлежащее исполнение своих обязательств, установленных настоящим Техническим заданием, Исполнитель несет ответственность в соответствии с действующим законодательством Российской Федерации.</w:t>
      </w:r>
    </w:p>
    <w:p w:rsidR="00717891" w:rsidRDefault="00717891" w:rsidP="00717891">
      <w:pPr>
        <w:pStyle w:val="a6"/>
        <w:ind w:left="0"/>
        <w:jc w:val="both"/>
        <w:rPr>
          <w:sz w:val="28"/>
          <w:szCs w:val="28"/>
        </w:rPr>
      </w:pPr>
      <w:r w:rsidRPr="00622B8E">
        <w:rPr>
          <w:sz w:val="28"/>
          <w:szCs w:val="28"/>
        </w:rPr>
        <w:t>Непредставление комплекта отчетной документации является основанием для отказа Заказчика от принятия результатов оказанных услуг.</w:t>
      </w:r>
    </w:p>
    <w:p w:rsidR="00717891" w:rsidRPr="00E0474B" w:rsidRDefault="00717891" w:rsidP="00717891">
      <w:pPr>
        <w:pStyle w:val="a9"/>
        <w:spacing w:line="288" w:lineRule="auto"/>
        <w:ind w:firstLine="708"/>
        <w:rPr>
          <w:sz w:val="28"/>
          <w:szCs w:val="28"/>
        </w:rPr>
      </w:pPr>
      <w:proofErr w:type="gramStart"/>
      <w:r>
        <w:rPr>
          <w:sz w:val="28"/>
          <w:szCs w:val="28"/>
        </w:rPr>
        <w:t>Исполнитель</w:t>
      </w:r>
      <w:r w:rsidRPr="00E0474B">
        <w:rPr>
          <w:sz w:val="28"/>
          <w:szCs w:val="28"/>
        </w:rPr>
        <w:t xml:space="preserve"> должен иметь действующую лицензию на осуществление деятельности по сбору, транспортированию, утилизации и/или обработке и/или обезвреживанию и/или размещению отходов I – IV класса опасности согласно перечню, представленному в </w:t>
      </w:r>
      <w:r w:rsidRPr="00540883">
        <w:rPr>
          <w:sz w:val="28"/>
          <w:szCs w:val="28"/>
        </w:rPr>
        <w:t xml:space="preserve">таблице № 1 </w:t>
      </w:r>
      <w:r w:rsidR="00540883" w:rsidRPr="00540883">
        <w:rPr>
          <w:sz w:val="28"/>
          <w:szCs w:val="28"/>
        </w:rPr>
        <w:t>приглашения</w:t>
      </w:r>
      <w:r w:rsidRPr="00540883">
        <w:rPr>
          <w:sz w:val="28"/>
          <w:szCs w:val="28"/>
        </w:rPr>
        <w:t>, выданную</w:t>
      </w:r>
      <w:r w:rsidRPr="00E0474B">
        <w:rPr>
          <w:sz w:val="28"/>
          <w:szCs w:val="28"/>
        </w:rPr>
        <w:t xml:space="preserve"> в соответствии с требованием  ФЗ № 99-ФЗ от 04.05.2011г. «О лицензировании отдельных видов деятельности» и постановлением Правительства Российской Федерации от 03 октября 2015 г. № 1062 «О</w:t>
      </w:r>
      <w:proofErr w:type="gramEnd"/>
      <w:r w:rsidRPr="00E0474B">
        <w:rPr>
          <w:sz w:val="28"/>
          <w:szCs w:val="28"/>
        </w:rPr>
        <w:t xml:space="preserve"> </w:t>
      </w:r>
      <w:proofErr w:type="gramStart"/>
      <w:r w:rsidRPr="00E0474B">
        <w:rPr>
          <w:sz w:val="28"/>
          <w:szCs w:val="28"/>
        </w:rPr>
        <w:t>лицензировании</w:t>
      </w:r>
      <w:proofErr w:type="gramEnd"/>
      <w:r w:rsidRPr="00E0474B">
        <w:rPr>
          <w:sz w:val="28"/>
          <w:szCs w:val="28"/>
        </w:rPr>
        <w:t xml:space="preserve"> деятельности по сбору, транспортированию, обработке, утилизации, обезвреживанию, размещению отходов I – IV классов опасности»</w:t>
      </w:r>
    </w:p>
    <w:p w:rsidR="00717891" w:rsidRPr="00E0474B" w:rsidRDefault="00717891" w:rsidP="00717891">
      <w:pPr>
        <w:pStyle w:val="a9"/>
        <w:spacing w:line="288" w:lineRule="auto"/>
        <w:rPr>
          <w:sz w:val="28"/>
          <w:szCs w:val="28"/>
        </w:rPr>
      </w:pPr>
      <w:proofErr w:type="gramStart"/>
      <w:r w:rsidRPr="00E0474B">
        <w:rPr>
          <w:sz w:val="28"/>
          <w:szCs w:val="28"/>
        </w:rPr>
        <w:t>Или</w:t>
      </w:r>
      <w:r>
        <w:rPr>
          <w:sz w:val="28"/>
          <w:szCs w:val="28"/>
        </w:rPr>
        <w:t xml:space="preserve"> </w:t>
      </w:r>
      <w:r w:rsidRPr="00E0474B">
        <w:rPr>
          <w:sz w:val="28"/>
          <w:szCs w:val="28"/>
        </w:rPr>
        <w:t xml:space="preserve">действующую лицензию на осуществление деятельности по сбору, транспортированию отходов I – IV класса опасности согласно перечню, представленному в таблице № 1 </w:t>
      </w:r>
      <w:r w:rsidR="00540883" w:rsidRPr="00540883">
        <w:rPr>
          <w:sz w:val="28"/>
          <w:szCs w:val="28"/>
        </w:rPr>
        <w:t>приглашения</w:t>
      </w:r>
      <w:r w:rsidRPr="00E0474B">
        <w:rPr>
          <w:sz w:val="28"/>
          <w:szCs w:val="28"/>
        </w:rPr>
        <w:t>, выданную в соответствии с требованием  ФЗ № 99-ФЗ от 04.05.2011г. «О лицензировании отдельных видов деятельности» и постановлением Правительства Российской Федерации от 03 октября 2015 г. № 1062 «О лицензировании деятельности по сбору, транспортированию, обработке, утилизации, обезвреживанию, размещению отходов I – IV</w:t>
      </w:r>
      <w:proofErr w:type="gramEnd"/>
      <w:r w:rsidRPr="00E0474B">
        <w:rPr>
          <w:sz w:val="28"/>
          <w:szCs w:val="28"/>
        </w:rPr>
        <w:t xml:space="preserve"> классов опасности» </w:t>
      </w:r>
    </w:p>
    <w:p w:rsidR="00717891" w:rsidRPr="00E0474B" w:rsidRDefault="00717891" w:rsidP="00717891">
      <w:pPr>
        <w:pStyle w:val="a9"/>
        <w:spacing w:line="288" w:lineRule="auto"/>
        <w:rPr>
          <w:sz w:val="28"/>
          <w:szCs w:val="28"/>
        </w:rPr>
      </w:pPr>
      <w:r w:rsidRPr="00E0474B">
        <w:rPr>
          <w:sz w:val="28"/>
          <w:szCs w:val="28"/>
        </w:rPr>
        <w:t xml:space="preserve">и </w:t>
      </w:r>
    </w:p>
    <w:p w:rsidR="00717891" w:rsidRPr="00E0474B" w:rsidRDefault="00717891" w:rsidP="00717891">
      <w:pPr>
        <w:pStyle w:val="a9"/>
        <w:spacing w:line="288" w:lineRule="auto"/>
        <w:rPr>
          <w:sz w:val="28"/>
          <w:szCs w:val="28"/>
        </w:rPr>
      </w:pPr>
      <w:r w:rsidRPr="00E0474B">
        <w:rPr>
          <w:sz w:val="28"/>
          <w:szCs w:val="28"/>
        </w:rPr>
        <w:t xml:space="preserve">действующий договор на утилизацию и/или обработку и/или обезвреживание и/или размещение отходов с организацией, имеющей действующую лицензию на утилизацию и/или обработку и/или обезвреживание и/или размещение отходов I – </w:t>
      </w:r>
      <w:r w:rsidRPr="00540883">
        <w:rPr>
          <w:sz w:val="28"/>
          <w:szCs w:val="28"/>
        </w:rPr>
        <w:t xml:space="preserve">IV класса опасности согласно перечню, представленному в таблице № 1 </w:t>
      </w:r>
      <w:r w:rsidR="00540883" w:rsidRPr="00540883">
        <w:rPr>
          <w:sz w:val="28"/>
          <w:szCs w:val="28"/>
        </w:rPr>
        <w:t>приглашения</w:t>
      </w:r>
      <w:r w:rsidRPr="00540883">
        <w:rPr>
          <w:sz w:val="28"/>
          <w:szCs w:val="28"/>
        </w:rPr>
        <w:t>.</w:t>
      </w:r>
    </w:p>
    <w:p w:rsidR="00717891" w:rsidRPr="00E0474B" w:rsidRDefault="00717891" w:rsidP="00717891">
      <w:pPr>
        <w:pStyle w:val="a6"/>
        <w:autoSpaceDE w:val="0"/>
        <w:autoSpaceDN w:val="0"/>
        <w:ind w:left="-142" w:firstLine="709"/>
        <w:jc w:val="both"/>
        <w:rPr>
          <w:sz w:val="28"/>
          <w:szCs w:val="28"/>
        </w:rPr>
      </w:pPr>
    </w:p>
    <w:p w:rsidR="00717891" w:rsidRPr="00E0474B" w:rsidRDefault="00717891" w:rsidP="00717891">
      <w:pPr>
        <w:pStyle w:val="a6"/>
        <w:autoSpaceDE w:val="0"/>
        <w:autoSpaceDN w:val="0"/>
        <w:ind w:left="-142" w:firstLine="7939"/>
        <w:jc w:val="both"/>
        <w:rPr>
          <w:sz w:val="28"/>
          <w:szCs w:val="28"/>
        </w:rPr>
      </w:pPr>
      <w:r w:rsidRPr="00E0474B">
        <w:rPr>
          <w:sz w:val="28"/>
          <w:szCs w:val="28"/>
        </w:rPr>
        <w:t>Таблица №1</w:t>
      </w:r>
    </w:p>
    <w:tbl>
      <w:tblPr>
        <w:tblW w:w="9705" w:type="dxa"/>
        <w:jc w:val="center"/>
        <w:tblCellMar>
          <w:left w:w="0" w:type="dxa"/>
          <w:right w:w="0" w:type="dxa"/>
        </w:tblCellMar>
        <w:tblLook w:val="00A0"/>
      </w:tblPr>
      <w:tblGrid>
        <w:gridCol w:w="3791"/>
        <w:gridCol w:w="4398"/>
        <w:gridCol w:w="1516"/>
      </w:tblGrid>
      <w:tr w:rsidR="00717891" w:rsidRPr="00E0474B" w:rsidTr="00D01A19">
        <w:trPr>
          <w:trHeight w:val="649"/>
          <w:jc w:val="center"/>
        </w:trPr>
        <w:tc>
          <w:tcPr>
            <w:tcW w:w="3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7891" w:rsidRPr="00E0474B" w:rsidRDefault="00717891" w:rsidP="008813F6">
            <w:pPr>
              <w:jc w:val="center"/>
              <w:rPr>
                <w:b/>
                <w:bCs/>
              </w:rPr>
            </w:pPr>
            <w:r w:rsidRPr="00E0474B">
              <w:rPr>
                <w:b/>
                <w:bCs/>
              </w:rPr>
              <w:t>Наименование вида  отхода</w:t>
            </w:r>
          </w:p>
        </w:tc>
        <w:tc>
          <w:tcPr>
            <w:tcW w:w="4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7891" w:rsidRPr="00E0474B" w:rsidRDefault="00717891" w:rsidP="008813F6">
            <w:pPr>
              <w:jc w:val="center"/>
              <w:rPr>
                <w:b/>
                <w:bCs/>
              </w:rPr>
            </w:pPr>
            <w:r w:rsidRPr="00E0474B">
              <w:rPr>
                <w:b/>
                <w:bCs/>
              </w:rPr>
              <w:t>Код отхода                            (</w:t>
            </w:r>
            <w:r w:rsidRPr="00E0474B">
              <w:t xml:space="preserve">в соответствии с </w:t>
            </w:r>
            <w:r w:rsidRPr="00E0474B">
              <w:rPr>
                <w:shd w:val="clear" w:color="auto" w:fill="FFFFFF"/>
              </w:rPr>
              <w:t>Федеральным классификационным каталогом отходов (ФККО), утвержденным приказом Федеральной службы по надзору в сфере природопользования от 18.07. 2014 г. N 445)</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7891" w:rsidRPr="00E0474B" w:rsidRDefault="00717891" w:rsidP="008813F6">
            <w:pPr>
              <w:jc w:val="center"/>
              <w:rPr>
                <w:b/>
                <w:bCs/>
              </w:rPr>
            </w:pPr>
            <w:r w:rsidRPr="00E0474B">
              <w:rPr>
                <w:b/>
                <w:bCs/>
              </w:rPr>
              <w:t>Класс опасности</w:t>
            </w:r>
          </w:p>
          <w:p w:rsidR="00717891" w:rsidRPr="00E0474B" w:rsidRDefault="00717891" w:rsidP="008813F6">
            <w:pPr>
              <w:jc w:val="center"/>
              <w:rPr>
                <w:b/>
                <w:bCs/>
              </w:rPr>
            </w:pPr>
          </w:p>
        </w:tc>
      </w:tr>
      <w:tr w:rsidR="00717891" w:rsidRPr="00E0474B" w:rsidTr="00D01A19">
        <w:trPr>
          <w:trHeight w:val="649"/>
          <w:jc w:val="center"/>
        </w:trPr>
        <w:tc>
          <w:tcPr>
            <w:tcW w:w="37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7891" w:rsidRPr="00E0474B" w:rsidRDefault="00717891" w:rsidP="008813F6">
            <w:pPr>
              <w:jc w:val="center"/>
            </w:pPr>
            <w:r w:rsidRPr="00E0474B">
              <w:rPr>
                <w:b/>
              </w:rPr>
              <w:t>Отходы жиров при разгрузке жироуловителей</w:t>
            </w:r>
          </w:p>
        </w:tc>
        <w:tc>
          <w:tcPr>
            <w:tcW w:w="439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717891" w:rsidRPr="00E0474B" w:rsidRDefault="00717891" w:rsidP="008813F6">
            <w:pPr>
              <w:jc w:val="center"/>
              <w:rPr>
                <w:bCs/>
              </w:rPr>
            </w:pPr>
            <w:r w:rsidRPr="00E0474B">
              <w:rPr>
                <w:noProof/>
              </w:rPr>
              <w:t>7 36 101 01 39 4</w:t>
            </w:r>
          </w:p>
        </w:tc>
        <w:tc>
          <w:tcPr>
            <w:tcW w:w="151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717891" w:rsidRPr="00E0474B" w:rsidRDefault="00717891" w:rsidP="008813F6">
            <w:pPr>
              <w:jc w:val="center"/>
              <w:rPr>
                <w:bCs/>
              </w:rPr>
            </w:pPr>
            <w:r w:rsidRPr="00E0474B">
              <w:rPr>
                <w:bCs/>
              </w:rPr>
              <w:t>4</w:t>
            </w:r>
          </w:p>
        </w:tc>
      </w:tr>
    </w:tbl>
    <w:p w:rsidR="00717891" w:rsidRDefault="00717891" w:rsidP="00717891">
      <w:pPr>
        <w:spacing w:line="280" w:lineRule="exact"/>
        <w:jc w:val="both"/>
        <w:rPr>
          <w:rFonts w:eastAsia="Times New Roman CYR"/>
          <w:sz w:val="28"/>
          <w:szCs w:val="28"/>
        </w:rPr>
      </w:pPr>
    </w:p>
    <w:p w:rsidR="001B7F3D" w:rsidRPr="009E4E99" w:rsidRDefault="001B7F3D" w:rsidP="001B7F3D">
      <w:pPr>
        <w:ind w:firstLine="709"/>
        <w:jc w:val="both"/>
        <w:rPr>
          <w:bCs/>
          <w:sz w:val="28"/>
          <w:szCs w:val="28"/>
        </w:rPr>
      </w:pPr>
      <w:r w:rsidRPr="009E4E99">
        <w:rPr>
          <w:bCs/>
          <w:sz w:val="28"/>
          <w:szCs w:val="28"/>
        </w:rPr>
        <w:t xml:space="preserve">Предоставление эквивалентных </w:t>
      </w:r>
      <w:r w:rsidR="00FB5475">
        <w:rPr>
          <w:bCs/>
          <w:sz w:val="28"/>
          <w:szCs w:val="28"/>
        </w:rPr>
        <w:t>услуг</w:t>
      </w:r>
      <w:r w:rsidRPr="009E4E99">
        <w:rPr>
          <w:bCs/>
          <w:sz w:val="28"/>
          <w:szCs w:val="28"/>
        </w:rPr>
        <w:t xml:space="preserve"> не допускается.</w:t>
      </w:r>
    </w:p>
    <w:p w:rsidR="001B7F3D" w:rsidRDefault="001B7F3D" w:rsidP="001B7F3D">
      <w:pPr>
        <w:ind w:firstLine="709"/>
        <w:jc w:val="both"/>
        <w:rPr>
          <w:bCs/>
          <w:sz w:val="28"/>
          <w:szCs w:val="28"/>
        </w:rPr>
      </w:pPr>
    </w:p>
    <w:p w:rsidR="00BF58A8" w:rsidRPr="004E68ED" w:rsidRDefault="00A16270" w:rsidP="00BF58A8">
      <w:pPr>
        <w:ind w:firstLine="708"/>
        <w:rPr>
          <w:sz w:val="28"/>
          <w:szCs w:val="28"/>
        </w:rPr>
      </w:pPr>
      <w:r w:rsidRPr="001412B8">
        <w:rPr>
          <w:b/>
          <w:sz w:val="28"/>
          <w:szCs w:val="28"/>
        </w:rPr>
        <w:lastRenderedPageBreak/>
        <w:t>Условия оказания</w:t>
      </w:r>
      <w:r w:rsidRPr="001412B8">
        <w:rPr>
          <w:sz w:val="28"/>
          <w:szCs w:val="28"/>
        </w:rPr>
        <w:t xml:space="preserve"> </w:t>
      </w:r>
      <w:r w:rsidRPr="00A16270">
        <w:rPr>
          <w:b/>
          <w:sz w:val="28"/>
          <w:szCs w:val="28"/>
        </w:rPr>
        <w:t>услуг</w:t>
      </w:r>
      <w:r w:rsidRPr="001412B8">
        <w:rPr>
          <w:sz w:val="28"/>
          <w:szCs w:val="28"/>
        </w:rPr>
        <w:t xml:space="preserve">: </w:t>
      </w:r>
      <w:r w:rsidR="00BF58A8" w:rsidRPr="004E68ED">
        <w:rPr>
          <w:sz w:val="28"/>
          <w:szCs w:val="28"/>
        </w:rPr>
        <w:t>Услуги предоставляются своевременно</w:t>
      </w:r>
      <w:r w:rsidR="00BF58A8">
        <w:rPr>
          <w:sz w:val="28"/>
          <w:szCs w:val="28"/>
        </w:rPr>
        <w:t xml:space="preserve"> (в течение 3 дней после заявки Заказчика)</w:t>
      </w:r>
      <w:r w:rsidR="00BF58A8" w:rsidRPr="004E68ED">
        <w:rPr>
          <w:sz w:val="28"/>
          <w:szCs w:val="28"/>
        </w:rPr>
        <w:t xml:space="preserve"> и качественно.</w:t>
      </w:r>
    </w:p>
    <w:p w:rsidR="00A16270" w:rsidRPr="001412B8" w:rsidRDefault="00BF58A8" w:rsidP="00BF58A8">
      <w:pPr>
        <w:shd w:val="clear" w:color="auto" w:fill="FFFFFF"/>
        <w:ind w:firstLine="709"/>
        <w:jc w:val="both"/>
        <w:rPr>
          <w:sz w:val="28"/>
          <w:szCs w:val="28"/>
        </w:rPr>
      </w:pPr>
      <w:r w:rsidRPr="004E68ED">
        <w:rPr>
          <w:sz w:val="28"/>
          <w:szCs w:val="28"/>
        </w:rPr>
        <w:t xml:space="preserve">Исполнитель оказывает услуги с использованием </w:t>
      </w:r>
      <w:r>
        <w:rPr>
          <w:sz w:val="28"/>
          <w:szCs w:val="28"/>
        </w:rPr>
        <w:t>оборудования</w:t>
      </w:r>
      <w:r w:rsidRPr="004E68ED">
        <w:rPr>
          <w:sz w:val="28"/>
          <w:szCs w:val="28"/>
        </w:rPr>
        <w:t>,</w:t>
      </w:r>
      <w:r>
        <w:rPr>
          <w:sz w:val="28"/>
          <w:szCs w:val="28"/>
        </w:rPr>
        <w:t xml:space="preserve"> непосредственно рекомендованного</w:t>
      </w:r>
      <w:r w:rsidRPr="004E68ED">
        <w:rPr>
          <w:sz w:val="28"/>
          <w:szCs w:val="28"/>
        </w:rPr>
        <w:t xml:space="preserve"> фирмами-производителями жироотделителей.</w:t>
      </w:r>
    </w:p>
    <w:p w:rsidR="00506230" w:rsidRDefault="00506230" w:rsidP="001B7F3D">
      <w:pPr>
        <w:ind w:firstLine="709"/>
        <w:jc w:val="both"/>
        <w:rPr>
          <w:bCs/>
          <w:sz w:val="28"/>
          <w:szCs w:val="28"/>
        </w:rPr>
      </w:pPr>
    </w:p>
    <w:p w:rsidR="001B7F3D" w:rsidRPr="009E4E99" w:rsidRDefault="001B7F3D" w:rsidP="001B7F3D">
      <w:pPr>
        <w:ind w:firstLine="708"/>
        <w:jc w:val="both"/>
        <w:rPr>
          <w:color w:val="000000"/>
          <w:sz w:val="26"/>
          <w:szCs w:val="26"/>
        </w:rPr>
      </w:pPr>
      <w:r w:rsidRPr="009E4E99">
        <w:rPr>
          <w:b/>
          <w:color w:val="000000"/>
          <w:sz w:val="28"/>
          <w:szCs w:val="28"/>
        </w:rPr>
        <w:t xml:space="preserve">Место </w:t>
      </w:r>
      <w:r w:rsidR="00A16270">
        <w:rPr>
          <w:b/>
          <w:color w:val="000000"/>
          <w:sz w:val="28"/>
          <w:szCs w:val="28"/>
        </w:rPr>
        <w:t>оказания</w:t>
      </w:r>
      <w:r w:rsidRPr="009E4E99">
        <w:rPr>
          <w:b/>
          <w:color w:val="000000"/>
          <w:sz w:val="28"/>
          <w:szCs w:val="28"/>
        </w:rPr>
        <w:t xml:space="preserve"> </w:t>
      </w:r>
      <w:r w:rsidR="00A16270">
        <w:rPr>
          <w:b/>
          <w:color w:val="000000"/>
          <w:sz w:val="28"/>
          <w:szCs w:val="28"/>
        </w:rPr>
        <w:t>услуг</w:t>
      </w:r>
      <w:r w:rsidRPr="009E4E99">
        <w:rPr>
          <w:color w:val="000000"/>
          <w:sz w:val="28"/>
          <w:szCs w:val="28"/>
        </w:rPr>
        <w:t>:</w:t>
      </w:r>
      <w:r w:rsidRPr="009E4E99">
        <w:rPr>
          <w:color w:val="000000"/>
          <w:sz w:val="26"/>
          <w:szCs w:val="26"/>
        </w:rPr>
        <w:t xml:space="preserve"> </w:t>
      </w:r>
    </w:p>
    <w:p w:rsidR="00D930E4" w:rsidRPr="00175321" w:rsidRDefault="00D930E4" w:rsidP="00D930E4">
      <w:pPr>
        <w:ind w:firstLine="708"/>
        <w:rPr>
          <w:sz w:val="28"/>
          <w:szCs w:val="28"/>
        </w:rPr>
      </w:pPr>
      <w:r>
        <w:rPr>
          <w:sz w:val="28"/>
          <w:szCs w:val="28"/>
        </w:rPr>
        <w:t>г</w:t>
      </w:r>
      <w:proofErr w:type="gramStart"/>
      <w:r>
        <w:rPr>
          <w:sz w:val="28"/>
          <w:szCs w:val="28"/>
        </w:rPr>
        <w:t>.М</w:t>
      </w:r>
      <w:proofErr w:type="gramEnd"/>
      <w:r>
        <w:rPr>
          <w:sz w:val="28"/>
          <w:szCs w:val="28"/>
        </w:rPr>
        <w:t xml:space="preserve">осква, </w:t>
      </w:r>
      <w:r w:rsidRPr="004E68ED">
        <w:rPr>
          <w:sz w:val="28"/>
          <w:szCs w:val="28"/>
        </w:rPr>
        <w:t>ул. Каланчёвская, д. 35;</w:t>
      </w:r>
    </w:p>
    <w:p w:rsidR="001B7F3D" w:rsidRPr="009E4E99" w:rsidRDefault="00D930E4" w:rsidP="00D930E4">
      <w:pPr>
        <w:shd w:val="clear" w:color="auto" w:fill="FFFFFF"/>
        <w:ind w:firstLine="709"/>
        <w:jc w:val="both"/>
        <w:rPr>
          <w:rFonts w:ascii="Times New Roman CYR" w:hAnsi="Times New Roman CYR" w:cs="Times New Roman CYR"/>
          <w:sz w:val="28"/>
          <w:szCs w:val="28"/>
        </w:rPr>
      </w:pPr>
      <w:r>
        <w:rPr>
          <w:sz w:val="28"/>
          <w:szCs w:val="28"/>
        </w:rPr>
        <w:t>г</w:t>
      </w:r>
      <w:proofErr w:type="gramStart"/>
      <w:r>
        <w:rPr>
          <w:sz w:val="28"/>
          <w:szCs w:val="28"/>
        </w:rPr>
        <w:t>.М</w:t>
      </w:r>
      <w:proofErr w:type="gramEnd"/>
      <w:r>
        <w:rPr>
          <w:sz w:val="28"/>
          <w:szCs w:val="28"/>
        </w:rPr>
        <w:t xml:space="preserve">осква, </w:t>
      </w:r>
      <w:r w:rsidRPr="00175321">
        <w:rPr>
          <w:sz w:val="28"/>
          <w:szCs w:val="28"/>
        </w:rPr>
        <w:t>ул.</w:t>
      </w:r>
      <w:r>
        <w:rPr>
          <w:sz w:val="28"/>
          <w:szCs w:val="28"/>
        </w:rPr>
        <w:t xml:space="preserve"> </w:t>
      </w:r>
      <w:r w:rsidRPr="00175321">
        <w:rPr>
          <w:sz w:val="28"/>
          <w:szCs w:val="28"/>
        </w:rPr>
        <w:t>Новая Басманная, д. 2</w:t>
      </w:r>
      <w:r>
        <w:rPr>
          <w:sz w:val="28"/>
          <w:szCs w:val="28"/>
        </w:rPr>
        <w:t>.</w:t>
      </w:r>
    </w:p>
    <w:p w:rsidR="00D930E4" w:rsidRDefault="001B7F3D" w:rsidP="00D930E4">
      <w:pPr>
        <w:rPr>
          <w:sz w:val="28"/>
          <w:szCs w:val="28"/>
        </w:rPr>
      </w:pPr>
      <w:r w:rsidRPr="009E4E99">
        <w:rPr>
          <w:b/>
          <w:sz w:val="28"/>
          <w:szCs w:val="28"/>
        </w:rPr>
        <w:tab/>
        <w:t xml:space="preserve">Срок проведения </w:t>
      </w:r>
      <w:r w:rsidR="00A16270">
        <w:rPr>
          <w:b/>
          <w:sz w:val="28"/>
          <w:szCs w:val="28"/>
        </w:rPr>
        <w:t>услуг</w:t>
      </w:r>
      <w:r w:rsidRPr="009E4E99">
        <w:rPr>
          <w:b/>
          <w:sz w:val="28"/>
          <w:szCs w:val="28"/>
        </w:rPr>
        <w:t>:</w:t>
      </w:r>
      <w:r w:rsidRPr="009E4E99">
        <w:rPr>
          <w:sz w:val="28"/>
          <w:szCs w:val="28"/>
        </w:rPr>
        <w:t xml:space="preserve"> </w:t>
      </w:r>
      <w:r w:rsidR="00D930E4" w:rsidRPr="006E48B0">
        <w:rPr>
          <w:sz w:val="28"/>
          <w:szCs w:val="28"/>
        </w:rPr>
        <w:t>С 01.0</w:t>
      </w:r>
      <w:r w:rsidR="00D930E4">
        <w:rPr>
          <w:sz w:val="28"/>
          <w:szCs w:val="28"/>
        </w:rPr>
        <w:t>9.2018 года по 31</w:t>
      </w:r>
      <w:r w:rsidR="00D930E4" w:rsidRPr="006E48B0">
        <w:rPr>
          <w:sz w:val="28"/>
          <w:szCs w:val="28"/>
        </w:rPr>
        <w:t>.0</w:t>
      </w:r>
      <w:r w:rsidR="00D930E4">
        <w:rPr>
          <w:sz w:val="28"/>
          <w:szCs w:val="28"/>
        </w:rPr>
        <w:t>8</w:t>
      </w:r>
      <w:r w:rsidR="00D930E4" w:rsidRPr="006E48B0">
        <w:rPr>
          <w:sz w:val="28"/>
          <w:szCs w:val="28"/>
        </w:rPr>
        <w:t>.2019 года</w:t>
      </w:r>
      <w:r w:rsidR="00D930E4">
        <w:rPr>
          <w:sz w:val="28"/>
          <w:szCs w:val="28"/>
        </w:rPr>
        <w:t>, ежеквартально.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379"/>
        <w:gridCol w:w="904"/>
        <w:gridCol w:w="1277"/>
        <w:gridCol w:w="1416"/>
        <w:gridCol w:w="1418"/>
        <w:gridCol w:w="1277"/>
        <w:gridCol w:w="1240"/>
      </w:tblGrid>
      <w:tr w:rsidR="00AC561A" w:rsidRPr="00C619AA" w:rsidTr="00C619AA">
        <w:tc>
          <w:tcPr>
            <w:tcW w:w="5000" w:type="pct"/>
            <w:gridSpan w:val="8"/>
          </w:tcPr>
          <w:p w:rsidR="00AC561A" w:rsidRPr="00C619AA" w:rsidRDefault="00AC561A" w:rsidP="001A7AED">
            <w:pPr>
              <w:jc w:val="both"/>
              <w:rPr>
                <w:b/>
              </w:rPr>
            </w:pPr>
            <w:r w:rsidRPr="00C619AA">
              <w:rPr>
                <w:b/>
              </w:rPr>
              <w:t>Наименование закупаемых услуг, их количество (объем), цены за единицу услуги и цена договора</w:t>
            </w:r>
          </w:p>
        </w:tc>
      </w:tr>
      <w:tr w:rsidR="00C619AA" w:rsidRPr="00C619AA" w:rsidTr="001A7AED">
        <w:tc>
          <w:tcPr>
            <w:tcW w:w="665" w:type="pct"/>
            <w:vAlign w:val="center"/>
          </w:tcPr>
          <w:p w:rsidR="00AC561A" w:rsidRPr="00C619AA" w:rsidRDefault="00AC561A" w:rsidP="00A37FCC">
            <w:pPr>
              <w:jc w:val="center"/>
              <w:rPr>
                <w:b/>
              </w:rPr>
            </w:pPr>
            <w:r w:rsidRPr="00C619AA">
              <w:rPr>
                <w:b/>
              </w:rPr>
              <w:t>Наименование услуги</w:t>
            </w:r>
          </w:p>
        </w:tc>
        <w:tc>
          <w:tcPr>
            <w:tcW w:w="671" w:type="pct"/>
            <w:vAlign w:val="center"/>
          </w:tcPr>
          <w:p w:rsidR="00AC561A" w:rsidRPr="00C619AA" w:rsidRDefault="00AC561A" w:rsidP="00A37FCC">
            <w:pPr>
              <w:jc w:val="center"/>
              <w:rPr>
                <w:b/>
              </w:rPr>
            </w:pPr>
            <w:r w:rsidRPr="00C619AA">
              <w:rPr>
                <w:b/>
                <w:bCs/>
                <w:color w:val="000000"/>
              </w:rPr>
              <w:t>Оборудование</w:t>
            </w:r>
          </w:p>
        </w:tc>
        <w:tc>
          <w:tcPr>
            <w:tcW w:w="440" w:type="pct"/>
            <w:vAlign w:val="center"/>
          </w:tcPr>
          <w:p w:rsidR="00AC561A" w:rsidRPr="00C619AA" w:rsidRDefault="00AC561A" w:rsidP="00A37FCC">
            <w:pPr>
              <w:jc w:val="center"/>
              <w:rPr>
                <w:b/>
              </w:rPr>
            </w:pPr>
            <w:r w:rsidRPr="00C619AA">
              <w:rPr>
                <w:b/>
              </w:rPr>
              <w:t>Объем, куб.</w:t>
            </w:r>
            <w:proofErr w:type="gramStart"/>
            <w:r w:rsidRPr="00C619AA">
              <w:rPr>
                <w:b/>
              </w:rPr>
              <w:t>м</w:t>
            </w:r>
            <w:proofErr w:type="gramEnd"/>
            <w:r w:rsidRPr="00C619AA">
              <w:rPr>
                <w:b/>
              </w:rPr>
              <w:t>.</w:t>
            </w:r>
          </w:p>
        </w:tc>
        <w:tc>
          <w:tcPr>
            <w:tcW w:w="621" w:type="pct"/>
            <w:vAlign w:val="center"/>
          </w:tcPr>
          <w:p w:rsidR="00AC561A" w:rsidRPr="00C619AA" w:rsidRDefault="00AC561A" w:rsidP="00A37FCC">
            <w:pPr>
              <w:ind w:left="-108"/>
              <w:jc w:val="center"/>
              <w:rPr>
                <w:b/>
              </w:rPr>
            </w:pPr>
            <w:r w:rsidRPr="00C619AA">
              <w:rPr>
                <w:b/>
                <w:bCs/>
                <w:color w:val="000000"/>
              </w:rPr>
              <w:t>Кол-во чисток за весь период оказания услуг, раз</w:t>
            </w:r>
          </w:p>
        </w:tc>
        <w:tc>
          <w:tcPr>
            <w:tcW w:w="689" w:type="pct"/>
            <w:vAlign w:val="center"/>
          </w:tcPr>
          <w:p w:rsidR="00AC561A" w:rsidRPr="00C619AA" w:rsidRDefault="00AC561A" w:rsidP="00A37FCC">
            <w:pPr>
              <w:jc w:val="center"/>
              <w:rPr>
                <w:b/>
              </w:rPr>
            </w:pPr>
            <w:r w:rsidRPr="00C619AA">
              <w:rPr>
                <w:b/>
              </w:rPr>
              <w:t>цена за 1 куб.м. без учета НДС</w:t>
            </w:r>
          </w:p>
        </w:tc>
        <w:tc>
          <w:tcPr>
            <w:tcW w:w="690" w:type="pct"/>
            <w:vAlign w:val="center"/>
          </w:tcPr>
          <w:p w:rsidR="00AC561A" w:rsidRPr="00C619AA" w:rsidRDefault="00AC561A" w:rsidP="00A37FCC">
            <w:pPr>
              <w:jc w:val="center"/>
              <w:rPr>
                <w:b/>
              </w:rPr>
            </w:pPr>
            <w:r w:rsidRPr="00C619AA">
              <w:rPr>
                <w:b/>
              </w:rPr>
              <w:t>цена за 1 куб.м. с учетом НДС</w:t>
            </w:r>
          </w:p>
        </w:tc>
        <w:tc>
          <w:tcPr>
            <w:tcW w:w="621" w:type="pct"/>
            <w:vAlign w:val="center"/>
          </w:tcPr>
          <w:p w:rsidR="00AC561A" w:rsidRPr="00C619AA" w:rsidRDefault="00AC561A" w:rsidP="001A7AED">
            <w:pPr>
              <w:jc w:val="center"/>
              <w:rPr>
                <w:b/>
              </w:rPr>
            </w:pPr>
            <w:r w:rsidRPr="00C619AA">
              <w:rPr>
                <w:b/>
              </w:rPr>
              <w:t>Общая  цена руб. без учета НДС</w:t>
            </w:r>
          </w:p>
        </w:tc>
        <w:tc>
          <w:tcPr>
            <w:tcW w:w="603" w:type="pct"/>
            <w:vAlign w:val="center"/>
          </w:tcPr>
          <w:p w:rsidR="00AC561A" w:rsidRPr="00C619AA" w:rsidRDefault="00AC561A" w:rsidP="001A7AED">
            <w:pPr>
              <w:jc w:val="center"/>
              <w:rPr>
                <w:b/>
              </w:rPr>
            </w:pPr>
            <w:r w:rsidRPr="00C619AA">
              <w:rPr>
                <w:b/>
              </w:rPr>
              <w:t>Общая   цена руб. с учетом НДС</w:t>
            </w:r>
          </w:p>
        </w:tc>
      </w:tr>
      <w:tr w:rsidR="00C619AA" w:rsidRPr="00C619AA" w:rsidTr="001A7AED">
        <w:tc>
          <w:tcPr>
            <w:tcW w:w="665" w:type="pct"/>
            <w:vMerge w:val="restart"/>
            <w:vAlign w:val="center"/>
          </w:tcPr>
          <w:p w:rsidR="00AC561A" w:rsidRPr="00C619AA" w:rsidRDefault="00AC561A" w:rsidP="00A37FCC">
            <w:r w:rsidRPr="00C619AA">
              <w:t xml:space="preserve">Очистка емкостей от грязевых отложений и жира </w:t>
            </w:r>
            <w:r w:rsidRPr="00C619AA">
              <w:rPr>
                <w:lang w:val="en-US"/>
              </w:rPr>
              <w:t>c</w:t>
            </w:r>
            <w:r w:rsidRPr="00C619AA">
              <w:t xml:space="preserve"> вывозом отходов </w:t>
            </w:r>
          </w:p>
        </w:tc>
        <w:tc>
          <w:tcPr>
            <w:tcW w:w="671" w:type="pct"/>
            <w:vAlign w:val="center"/>
          </w:tcPr>
          <w:p w:rsidR="00AC561A" w:rsidRPr="00C619AA" w:rsidRDefault="00AC561A" w:rsidP="00646F73">
            <w:pPr>
              <w:ind w:left="-108"/>
            </w:pPr>
            <w:r w:rsidRPr="00C619AA">
              <w:t>Жироуловитель</w:t>
            </w:r>
            <w:r w:rsidR="00646F73">
              <w:t xml:space="preserve"> </w:t>
            </w:r>
            <w:r w:rsidRPr="00C619AA">
              <w:rPr>
                <w:lang w:val="en-US"/>
              </w:rPr>
              <w:t>LabKo</w:t>
            </w:r>
            <w:r w:rsidRPr="00C619AA">
              <w:t xml:space="preserve"> </w:t>
            </w:r>
            <w:r w:rsidRPr="00C619AA">
              <w:rPr>
                <w:lang w:val="en-US"/>
              </w:rPr>
              <w:t>EuroRek</w:t>
            </w:r>
            <w:r w:rsidRPr="00C619AA">
              <w:t xml:space="preserve"> </w:t>
            </w:r>
            <w:r w:rsidRPr="00C619AA">
              <w:rPr>
                <w:lang w:val="en-US"/>
              </w:rPr>
              <w:t>Slim</w:t>
            </w:r>
            <w:r w:rsidRPr="00C619AA">
              <w:t xml:space="preserve"> </w:t>
            </w:r>
            <w:r w:rsidRPr="00C619AA">
              <w:rPr>
                <w:lang w:val="en-US"/>
              </w:rPr>
              <w:t>NS</w:t>
            </w:r>
            <w:r w:rsidRPr="00C619AA">
              <w:t xml:space="preserve">2 </w:t>
            </w:r>
            <w:r w:rsidRPr="00C619AA">
              <w:rPr>
                <w:lang w:val="en-US"/>
              </w:rPr>
              <w:t>DN</w:t>
            </w:r>
            <w:r w:rsidRPr="00C619AA">
              <w:t>80</w:t>
            </w:r>
          </w:p>
        </w:tc>
        <w:tc>
          <w:tcPr>
            <w:tcW w:w="440" w:type="pct"/>
            <w:vAlign w:val="center"/>
          </w:tcPr>
          <w:p w:rsidR="00AC561A" w:rsidRPr="00C619AA" w:rsidRDefault="00AC561A" w:rsidP="00A37FCC">
            <w:pPr>
              <w:jc w:val="center"/>
              <w:rPr>
                <w:b/>
              </w:rPr>
            </w:pPr>
            <w:r w:rsidRPr="00C619AA">
              <w:rPr>
                <w:b/>
              </w:rPr>
              <w:t>1,05</w:t>
            </w:r>
          </w:p>
        </w:tc>
        <w:tc>
          <w:tcPr>
            <w:tcW w:w="621" w:type="pct"/>
            <w:vAlign w:val="center"/>
          </w:tcPr>
          <w:p w:rsidR="00AC561A" w:rsidRPr="00C619AA" w:rsidRDefault="00AC561A" w:rsidP="00A37FCC">
            <w:pPr>
              <w:jc w:val="center"/>
              <w:rPr>
                <w:b/>
              </w:rPr>
            </w:pPr>
            <w:r w:rsidRPr="00C619AA">
              <w:rPr>
                <w:b/>
              </w:rPr>
              <w:t>4</w:t>
            </w:r>
          </w:p>
        </w:tc>
        <w:tc>
          <w:tcPr>
            <w:tcW w:w="689" w:type="pct"/>
          </w:tcPr>
          <w:p w:rsidR="00AC561A" w:rsidRPr="00C619AA" w:rsidRDefault="00AC561A" w:rsidP="00A37FCC">
            <w:pPr>
              <w:jc w:val="center"/>
            </w:pPr>
          </w:p>
        </w:tc>
        <w:tc>
          <w:tcPr>
            <w:tcW w:w="690" w:type="pct"/>
          </w:tcPr>
          <w:p w:rsidR="00AC561A" w:rsidRPr="00C619AA" w:rsidRDefault="00AC561A" w:rsidP="00A37FCC">
            <w:pPr>
              <w:jc w:val="center"/>
            </w:pPr>
          </w:p>
        </w:tc>
        <w:tc>
          <w:tcPr>
            <w:tcW w:w="621" w:type="pct"/>
          </w:tcPr>
          <w:p w:rsidR="00AC561A" w:rsidRPr="00C619AA" w:rsidRDefault="00AC561A" w:rsidP="00A37FCC">
            <w:pPr>
              <w:jc w:val="center"/>
            </w:pPr>
          </w:p>
        </w:tc>
        <w:tc>
          <w:tcPr>
            <w:tcW w:w="603" w:type="pct"/>
          </w:tcPr>
          <w:p w:rsidR="00AC561A" w:rsidRPr="00C619AA" w:rsidRDefault="00AC561A" w:rsidP="00A37FCC">
            <w:pPr>
              <w:jc w:val="center"/>
            </w:pPr>
          </w:p>
        </w:tc>
      </w:tr>
      <w:tr w:rsidR="00C619AA" w:rsidRPr="00C619AA" w:rsidTr="001A7AED">
        <w:tc>
          <w:tcPr>
            <w:tcW w:w="665" w:type="pct"/>
            <w:vMerge/>
            <w:vAlign w:val="center"/>
          </w:tcPr>
          <w:p w:rsidR="00AC561A" w:rsidRPr="00C619AA" w:rsidRDefault="00AC561A" w:rsidP="00A37FCC"/>
        </w:tc>
        <w:tc>
          <w:tcPr>
            <w:tcW w:w="671" w:type="pct"/>
            <w:vAlign w:val="center"/>
          </w:tcPr>
          <w:p w:rsidR="00AC561A" w:rsidRPr="00C619AA" w:rsidRDefault="00AC561A" w:rsidP="00646F73">
            <w:pPr>
              <w:ind w:left="-108"/>
            </w:pPr>
            <w:r w:rsidRPr="00C619AA">
              <w:t>Жироуловитель</w:t>
            </w:r>
            <w:r w:rsidR="00646F73">
              <w:t xml:space="preserve"> </w:t>
            </w:r>
            <w:r w:rsidRPr="00C619AA">
              <w:rPr>
                <w:lang w:val="en-US"/>
              </w:rPr>
              <w:t>LabKo</w:t>
            </w:r>
            <w:r w:rsidRPr="00C619AA">
              <w:t xml:space="preserve"> </w:t>
            </w:r>
            <w:r w:rsidRPr="00C619AA">
              <w:rPr>
                <w:lang w:val="en-US"/>
              </w:rPr>
              <w:t>EuroRek</w:t>
            </w:r>
            <w:r w:rsidRPr="00C619AA">
              <w:t xml:space="preserve"> </w:t>
            </w:r>
            <w:r w:rsidRPr="00C619AA">
              <w:rPr>
                <w:lang w:val="en-US"/>
              </w:rPr>
              <w:t>Slim</w:t>
            </w:r>
            <w:r w:rsidRPr="00C619AA">
              <w:t xml:space="preserve"> </w:t>
            </w:r>
            <w:r w:rsidRPr="00C619AA">
              <w:rPr>
                <w:lang w:val="en-US"/>
              </w:rPr>
              <w:t>NS</w:t>
            </w:r>
            <w:r w:rsidRPr="00C619AA">
              <w:t xml:space="preserve">2 </w:t>
            </w:r>
            <w:r w:rsidRPr="00C619AA">
              <w:rPr>
                <w:lang w:val="en-US"/>
              </w:rPr>
              <w:t>DN</w:t>
            </w:r>
            <w:r w:rsidRPr="00C619AA">
              <w:t>110</w:t>
            </w:r>
          </w:p>
        </w:tc>
        <w:tc>
          <w:tcPr>
            <w:tcW w:w="440" w:type="pct"/>
            <w:vAlign w:val="center"/>
          </w:tcPr>
          <w:p w:rsidR="00AC561A" w:rsidRPr="00C619AA" w:rsidRDefault="00AC561A" w:rsidP="00A37FCC">
            <w:pPr>
              <w:jc w:val="center"/>
              <w:rPr>
                <w:b/>
              </w:rPr>
            </w:pPr>
            <w:r w:rsidRPr="00C619AA">
              <w:rPr>
                <w:b/>
              </w:rPr>
              <w:t>1,5</w:t>
            </w:r>
          </w:p>
        </w:tc>
        <w:tc>
          <w:tcPr>
            <w:tcW w:w="621" w:type="pct"/>
            <w:vAlign w:val="center"/>
          </w:tcPr>
          <w:p w:rsidR="00AC561A" w:rsidRPr="00C619AA" w:rsidRDefault="00AC561A" w:rsidP="00A37FCC">
            <w:pPr>
              <w:jc w:val="center"/>
              <w:rPr>
                <w:b/>
              </w:rPr>
            </w:pPr>
            <w:r w:rsidRPr="00C619AA">
              <w:rPr>
                <w:b/>
              </w:rPr>
              <w:t>4</w:t>
            </w:r>
          </w:p>
        </w:tc>
        <w:tc>
          <w:tcPr>
            <w:tcW w:w="689" w:type="pct"/>
          </w:tcPr>
          <w:p w:rsidR="00AC561A" w:rsidRPr="00C619AA" w:rsidRDefault="00AC561A" w:rsidP="00A37FCC">
            <w:pPr>
              <w:jc w:val="center"/>
            </w:pPr>
          </w:p>
        </w:tc>
        <w:tc>
          <w:tcPr>
            <w:tcW w:w="690" w:type="pct"/>
          </w:tcPr>
          <w:p w:rsidR="00AC561A" w:rsidRPr="00C619AA" w:rsidRDefault="00AC561A" w:rsidP="00A37FCC">
            <w:pPr>
              <w:jc w:val="center"/>
            </w:pPr>
          </w:p>
        </w:tc>
        <w:tc>
          <w:tcPr>
            <w:tcW w:w="621" w:type="pct"/>
          </w:tcPr>
          <w:p w:rsidR="00AC561A" w:rsidRPr="00C619AA" w:rsidRDefault="00AC561A" w:rsidP="00A37FCC">
            <w:pPr>
              <w:jc w:val="center"/>
            </w:pPr>
          </w:p>
        </w:tc>
        <w:tc>
          <w:tcPr>
            <w:tcW w:w="603" w:type="pct"/>
          </w:tcPr>
          <w:p w:rsidR="00AC561A" w:rsidRPr="00C619AA" w:rsidRDefault="00AC561A" w:rsidP="00A37FCC">
            <w:pPr>
              <w:jc w:val="center"/>
            </w:pPr>
          </w:p>
        </w:tc>
      </w:tr>
      <w:tr w:rsidR="00C619AA" w:rsidRPr="00C619AA" w:rsidTr="001A7AED">
        <w:tc>
          <w:tcPr>
            <w:tcW w:w="665" w:type="pct"/>
            <w:vMerge/>
            <w:vAlign w:val="center"/>
          </w:tcPr>
          <w:p w:rsidR="00AC561A" w:rsidRPr="00C619AA" w:rsidRDefault="00AC561A" w:rsidP="00A37FCC"/>
        </w:tc>
        <w:tc>
          <w:tcPr>
            <w:tcW w:w="671" w:type="pct"/>
            <w:vAlign w:val="center"/>
          </w:tcPr>
          <w:p w:rsidR="00AC561A" w:rsidRPr="00C619AA" w:rsidRDefault="00AC561A" w:rsidP="00646F73">
            <w:pPr>
              <w:ind w:left="-108"/>
            </w:pPr>
            <w:r w:rsidRPr="00C619AA">
              <w:t>Жироуловитель</w:t>
            </w:r>
            <w:r w:rsidR="00646F73">
              <w:t xml:space="preserve"> </w:t>
            </w:r>
            <w:r w:rsidRPr="00C619AA">
              <w:t>LabKo EuroRek NS7 SL</w:t>
            </w:r>
          </w:p>
        </w:tc>
        <w:tc>
          <w:tcPr>
            <w:tcW w:w="440" w:type="pct"/>
            <w:vAlign w:val="center"/>
          </w:tcPr>
          <w:p w:rsidR="00AC561A" w:rsidRPr="00C619AA" w:rsidRDefault="00AC561A" w:rsidP="00A37FCC">
            <w:pPr>
              <w:jc w:val="center"/>
              <w:rPr>
                <w:b/>
              </w:rPr>
            </w:pPr>
            <w:r w:rsidRPr="00C619AA">
              <w:rPr>
                <w:b/>
              </w:rPr>
              <w:t>2,5</w:t>
            </w:r>
          </w:p>
        </w:tc>
        <w:tc>
          <w:tcPr>
            <w:tcW w:w="621" w:type="pct"/>
            <w:vAlign w:val="center"/>
          </w:tcPr>
          <w:p w:rsidR="00AC561A" w:rsidRPr="00C619AA" w:rsidRDefault="00AC561A" w:rsidP="00A37FCC">
            <w:pPr>
              <w:jc w:val="center"/>
              <w:rPr>
                <w:b/>
              </w:rPr>
            </w:pPr>
            <w:r w:rsidRPr="00C619AA">
              <w:rPr>
                <w:b/>
              </w:rPr>
              <w:t>4</w:t>
            </w:r>
          </w:p>
        </w:tc>
        <w:tc>
          <w:tcPr>
            <w:tcW w:w="689" w:type="pct"/>
          </w:tcPr>
          <w:p w:rsidR="00AC561A" w:rsidRPr="00C619AA" w:rsidRDefault="00AC561A" w:rsidP="00A37FCC">
            <w:pPr>
              <w:jc w:val="center"/>
            </w:pPr>
          </w:p>
        </w:tc>
        <w:tc>
          <w:tcPr>
            <w:tcW w:w="690" w:type="pct"/>
          </w:tcPr>
          <w:p w:rsidR="00AC561A" w:rsidRPr="00C619AA" w:rsidRDefault="00AC561A" w:rsidP="00A37FCC">
            <w:pPr>
              <w:jc w:val="center"/>
            </w:pPr>
          </w:p>
        </w:tc>
        <w:tc>
          <w:tcPr>
            <w:tcW w:w="621" w:type="pct"/>
          </w:tcPr>
          <w:p w:rsidR="00AC561A" w:rsidRPr="00C619AA" w:rsidRDefault="00AC561A" w:rsidP="00A37FCC">
            <w:pPr>
              <w:jc w:val="center"/>
            </w:pPr>
          </w:p>
        </w:tc>
        <w:tc>
          <w:tcPr>
            <w:tcW w:w="603" w:type="pct"/>
          </w:tcPr>
          <w:p w:rsidR="00AC561A" w:rsidRPr="00C619AA" w:rsidRDefault="00AC561A" w:rsidP="00A37FCC">
            <w:pPr>
              <w:jc w:val="center"/>
            </w:pPr>
          </w:p>
        </w:tc>
      </w:tr>
      <w:tr w:rsidR="00C619AA" w:rsidRPr="00C619AA" w:rsidTr="001A7AED">
        <w:tc>
          <w:tcPr>
            <w:tcW w:w="665" w:type="pct"/>
            <w:vMerge/>
            <w:vAlign w:val="center"/>
          </w:tcPr>
          <w:p w:rsidR="00AC561A" w:rsidRPr="00C619AA" w:rsidRDefault="00AC561A" w:rsidP="00A37FCC"/>
        </w:tc>
        <w:tc>
          <w:tcPr>
            <w:tcW w:w="671" w:type="pct"/>
            <w:vAlign w:val="center"/>
          </w:tcPr>
          <w:p w:rsidR="00AC561A" w:rsidRPr="00C619AA" w:rsidRDefault="00AC561A" w:rsidP="00A37FCC">
            <w:pPr>
              <w:jc w:val="center"/>
            </w:pPr>
            <w:r w:rsidRPr="00C619AA">
              <w:t>Жироуловитель</w:t>
            </w:r>
          </w:p>
        </w:tc>
        <w:tc>
          <w:tcPr>
            <w:tcW w:w="440" w:type="pct"/>
            <w:vAlign w:val="center"/>
          </w:tcPr>
          <w:p w:rsidR="00AC561A" w:rsidRPr="00C619AA" w:rsidRDefault="00AC561A" w:rsidP="00A37FCC">
            <w:pPr>
              <w:jc w:val="center"/>
              <w:rPr>
                <w:b/>
              </w:rPr>
            </w:pPr>
            <w:r w:rsidRPr="00C619AA">
              <w:rPr>
                <w:b/>
              </w:rPr>
              <w:t>1,75</w:t>
            </w:r>
          </w:p>
        </w:tc>
        <w:tc>
          <w:tcPr>
            <w:tcW w:w="621" w:type="pct"/>
            <w:vAlign w:val="center"/>
          </w:tcPr>
          <w:p w:rsidR="00AC561A" w:rsidRPr="00C619AA" w:rsidRDefault="00AC561A" w:rsidP="00A37FCC">
            <w:pPr>
              <w:jc w:val="center"/>
              <w:rPr>
                <w:b/>
              </w:rPr>
            </w:pPr>
            <w:r w:rsidRPr="00C619AA">
              <w:rPr>
                <w:b/>
              </w:rPr>
              <w:t>4</w:t>
            </w:r>
          </w:p>
        </w:tc>
        <w:tc>
          <w:tcPr>
            <w:tcW w:w="689" w:type="pct"/>
          </w:tcPr>
          <w:p w:rsidR="00AC561A" w:rsidRPr="00C619AA" w:rsidRDefault="00AC561A" w:rsidP="00A37FCC">
            <w:pPr>
              <w:jc w:val="center"/>
            </w:pPr>
          </w:p>
        </w:tc>
        <w:tc>
          <w:tcPr>
            <w:tcW w:w="690" w:type="pct"/>
          </w:tcPr>
          <w:p w:rsidR="00AC561A" w:rsidRPr="00C619AA" w:rsidRDefault="00AC561A" w:rsidP="00A37FCC">
            <w:pPr>
              <w:jc w:val="center"/>
            </w:pPr>
          </w:p>
        </w:tc>
        <w:tc>
          <w:tcPr>
            <w:tcW w:w="621" w:type="pct"/>
          </w:tcPr>
          <w:p w:rsidR="00AC561A" w:rsidRPr="00C619AA" w:rsidRDefault="00AC561A" w:rsidP="00A37FCC">
            <w:pPr>
              <w:jc w:val="center"/>
            </w:pPr>
          </w:p>
        </w:tc>
        <w:tc>
          <w:tcPr>
            <w:tcW w:w="603" w:type="pct"/>
          </w:tcPr>
          <w:p w:rsidR="00AC561A" w:rsidRPr="00C619AA" w:rsidRDefault="00AC561A" w:rsidP="00A37FCC">
            <w:pPr>
              <w:jc w:val="center"/>
            </w:pPr>
          </w:p>
        </w:tc>
      </w:tr>
      <w:tr w:rsidR="00C619AA" w:rsidRPr="00C619AA" w:rsidTr="001A7AED">
        <w:tc>
          <w:tcPr>
            <w:tcW w:w="665" w:type="pct"/>
            <w:vMerge/>
            <w:vAlign w:val="center"/>
          </w:tcPr>
          <w:p w:rsidR="00AC561A" w:rsidRPr="00C619AA" w:rsidRDefault="00AC561A" w:rsidP="00A37FCC"/>
        </w:tc>
        <w:tc>
          <w:tcPr>
            <w:tcW w:w="671" w:type="pct"/>
            <w:vAlign w:val="center"/>
          </w:tcPr>
          <w:p w:rsidR="00AC561A" w:rsidRPr="00C619AA" w:rsidRDefault="00AC561A" w:rsidP="00A37FCC">
            <w:pPr>
              <w:jc w:val="center"/>
            </w:pPr>
            <w:r w:rsidRPr="00C619AA">
              <w:t>Жироуловитель</w:t>
            </w:r>
          </w:p>
        </w:tc>
        <w:tc>
          <w:tcPr>
            <w:tcW w:w="440" w:type="pct"/>
            <w:vAlign w:val="center"/>
          </w:tcPr>
          <w:p w:rsidR="00AC561A" w:rsidRPr="00C619AA" w:rsidRDefault="00AC561A" w:rsidP="00A37FCC">
            <w:pPr>
              <w:jc w:val="center"/>
              <w:rPr>
                <w:b/>
              </w:rPr>
            </w:pPr>
            <w:r w:rsidRPr="00C619AA">
              <w:rPr>
                <w:b/>
              </w:rPr>
              <w:t>1,2</w:t>
            </w:r>
          </w:p>
        </w:tc>
        <w:tc>
          <w:tcPr>
            <w:tcW w:w="621" w:type="pct"/>
            <w:vAlign w:val="center"/>
          </w:tcPr>
          <w:p w:rsidR="00AC561A" w:rsidRPr="00C619AA" w:rsidRDefault="00AC561A" w:rsidP="00A37FCC">
            <w:pPr>
              <w:jc w:val="center"/>
              <w:rPr>
                <w:b/>
              </w:rPr>
            </w:pPr>
            <w:r w:rsidRPr="00C619AA">
              <w:rPr>
                <w:b/>
              </w:rPr>
              <w:t>4</w:t>
            </w:r>
          </w:p>
        </w:tc>
        <w:tc>
          <w:tcPr>
            <w:tcW w:w="689" w:type="pct"/>
          </w:tcPr>
          <w:p w:rsidR="00AC561A" w:rsidRPr="00C619AA" w:rsidRDefault="00AC561A" w:rsidP="00A37FCC">
            <w:pPr>
              <w:jc w:val="center"/>
            </w:pPr>
          </w:p>
        </w:tc>
        <w:tc>
          <w:tcPr>
            <w:tcW w:w="690" w:type="pct"/>
          </w:tcPr>
          <w:p w:rsidR="00AC561A" w:rsidRPr="00C619AA" w:rsidRDefault="00AC561A" w:rsidP="00A37FCC">
            <w:pPr>
              <w:jc w:val="center"/>
            </w:pPr>
          </w:p>
        </w:tc>
        <w:tc>
          <w:tcPr>
            <w:tcW w:w="621" w:type="pct"/>
          </w:tcPr>
          <w:p w:rsidR="00AC561A" w:rsidRPr="00C619AA" w:rsidRDefault="00AC561A" w:rsidP="00A37FCC">
            <w:pPr>
              <w:jc w:val="center"/>
            </w:pPr>
          </w:p>
        </w:tc>
        <w:tc>
          <w:tcPr>
            <w:tcW w:w="603" w:type="pct"/>
          </w:tcPr>
          <w:p w:rsidR="00AC561A" w:rsidRPr="00C619AA" w:rsidRDefault="00AC561A" w:rsidP="00A37FCC">
            <w:pPr>
              <w:jc w:val="center"/>
            </w:pPr>
          </w:p>
        </w:tc>
      </w:tr>
      <w:tr w:rsidR="001A7AED" w:rsidRPr="00C619AA" w:rsidTr="001A7AED">
        <w:tc>
          <w:tcPr>
            <w:tcW w:w="665" w:type="pct"/>
          </w:tcPr>
          <w:p w:rsidR="00AC561A" w:rsidRPr="00C619AA" w:rsidRDefault="00AC561A" w:rsidP="00AC561A">
            <w:pPr>
              <w:ind w:left="-108"/>
              <w:jc w:val="both"/>
              <w:rPr>
                <w:b/>
              </w:rPr>
            </w:pPr>
            <w:r w:rsidRPr="00C619AA">
              <w:rPr>
                <w:b/>
              </w:rPr>
              <w:t xml:space="preserve">ИТОГО </w:t>
            </w:r>
          </w:p>
        </w:tc>
        <w:tc>
          <w:tcPr>
            <w:tcW w:w="3111" w:type="pct"/>
            <w:gridSpan w:val="5"/>
            <w:vAlign w:val="center"/>
          </w:tcPr>
          <w:p w:rsidR="00AC561A" w:rsidRPr="00C619AA" w:rsidRDefault="00AC561A" w:rsidP="00A37FCC">
            <w:pPr>
              <w:jc w:val="center"/>
            </w:pPr>
          </w:p>
        </w:tc>
        <w:tc>
          <w:tcPr>
            <w:tcW w:w="621" w:type="pct"/>
            <w:vAlign w:val="center"/>
          </w:tcPr>
          <w:p w:rsidR="00AC561A" w:rsidRPr="00C619AA" w:rsidRDefault="00AC561A" w:rsidP="00A37FCC">
            <w:pPr>
              <w:ind w:left="-108"/>
              <w:jc w:val="center"/>
            </w:pPr>
          </w:p>
        </w:tc>
        <w:tc>
          <w:tcPr>
            <w:tcW w:w="603" w:type="pct"/>
            <w:vAlign w:val="center"/>
          </w:tcPr>
          <w:p w:rsidR="00AC561A" w:rsidRPr="00C619AA" w:rsidRDefault="00AC561A" w:rsidP="00A37FCC">
            <w:pPr>
              <w:jc w:val="center"/>
            </w:pPr>
          </w:p>
        </w:tc>
      </w:tr>
    </w:tbl>
    <w:p w:rsidR="00AC561A" w:rsidRDefault="00AC561A" w:rsidP="00D930E4">
      <w:pPr>
        <w:rPr>
          <w:sz w:val="28"/>
          <w:szCs w:val="28"/>
        </w:rPr>
      </w:pPr>
    </w:p>
    <w:p w:rsidR="00DD0750" w:rsidRDefault="00DD0750" w:rsidP="00D930E4">
      <w:pPr>
        <w:rPr>
          <w:rFonts w:eastAsia="MS Mincho"/>
          <w:sz w:val="28"/>
          <w:szCs w:val="28"/>
        </w:rPr>
      </w:pPr>
      <w:r w:rsidRPr="00A16270">
        <w:rPr>
          <w:b/>
          <w:snapToGrid w:val="0"/>
          <w:sz w:val="28"/>
          <w:szCs w:val="28"/>
        </w:rPr>
        <w:t xml:space="preserve">Форма предоставления результатов </w:t>
      </w:r>
      <w:r w:rsidR="00A16270">
        <w:rPr>
          <w:b/>
          <w:snapToGrid w:val="0"/>
          <w:sz w:val="28"/>
          <w:szCs w:val="28"/>
        </w:rPr>
        <w:t>Услуг</w:t>
      </w:r>
      <w:r w:rsidRPr="00A16270">
        <w:rPr>
          <w:b/>
          <w:iCs/>
          <w:snapToGrid w:val="0"/>
          <w:sz w:val="28"/>
          <w:szCs w:val="28"/>
        </w:rPr>
        <w:t>:</w:t>
      </w:r>
      <w:r w:rsidRPr="00A16270">
        <w:rPr>
          <w:b/>
          <w:i/>
          <w:iCs/>
          <w:snapToGrid w:val="0"/>
          <w:sz w:val="28"/>
          <w:szCs w:val="28"/>
        </w:rPr>
        <w:t xml:space="preserve"> </w:t>
      </w:r>
      <w:r w:rsidR="00A16270" w:rsidRPr="00DE7395">
        <w:rPr>
          <w:rFonts w:eastAsia="MS Mincho"/>
          <w:sz w:val="28"/>
          <w:szCs w:val="28"/>
        </w:rPr>
        <w:t>акт сдачи-</w:t>
      </w:r>
      <w:r w:rsidR="00A16270">
        <w:rPr>
          <w:rFonts w:eastAsia="MS Mincho"/>
          <w:sz w:val="28"/>
          <w:szCs w:val="28"/>
        </w:rPr>
        <w:t>приемки оказанных услуг  по   форме № ФПУ-26</w:t>
      </w:r>
      <w:r w:rsidR="00D930E4">
        <w:rPr>
          <w:rFonts w:eastAsia="MS Mincho"/>
          <w:sz w:val="28"/>
          <w:szCs w:val="28"/>
        </w:rPr>
        <w:t>.</w:t>
      </w:r>
    </w:p>
    <w:p w:rsidR="00023FC2" w:rsidRDefault="00023FC2" w:rsidP="00D930E4">
      <w:pPr>
        <w:rPr>
          <w:rFonts w:eastAsia="MS Mincho"/>
          <w:sz w:val="28"/>
          <w:szCs w:val="28"/>
        </w:rPr>
      </w:pPr>
    </w:p>
    <w:p w:rsidR="00023FC2" w:rsidRPr="00A16270" w:rsidRDefault="00023FC2" w:rsidP="00D930E4">
      <w:pPr>
        <w:rPr>
          <w:snapToGrid w:val="0"/>
          <w:sz w:val="28"/>
          <w:szCs w:val="28"/>
        </w:rPr>
      </w:pPr>
    </w:p>
    <w:p w:rsidR="00DD0750" w:rsidRPr="009E4E99" w:rsidRDefault="00DD0750" w:rsidP="000D17D5">
      <w:pPr>
        <w:spacing w:line="360" w:lineRule="exact"/>
        <w:ind w:left="435"/>
        <w:jc w:val="both"/>
        <w:rPr>
          <w:snapToGrid w:val="0"/>
          <w:sz w:val="28"/>
          <w:szCs w:val="28"/>
        </w:rPr>
      </w:pPr>
      <w:r w:rsidRPr="009E4E99">
        <w:rPr>
          <w:snapToGrid w:val="0"/>
          <w:sz w:val="28"/>
          <w:szCs w:val="28"/>
        </w:rPr>
        <w:t xml:space="preserve">от Заказчика </w:t>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00E43298">
        <w:rPr>
          <w:snapToGrid w:val="0"/>
          <w:sz w:val="28"/>
          <w:szCs w:val="28"/>
        </w:rPr>
        <w:t xml:space="preserve">    </w:t>
      </w:r>
      <w:r w:rsidR="00E43298">
        <w:rPr>
          <w:snapToGrid w:val="0"/>
          <w:sz w:val="28"/>
          <w:szCs w:val="28"/>
        </w:rPr>
        <w:tab/>
      </w:r>
      <w:r w:rsidR="00E43298">
        <w:rPr>
          <w:snapToGrid w:val="0"/>
          <w:sz w:val="28"/>
          <w:szCs w:val="28"/>
        </w:rPr>
        <w:tab/>
      </w:r>
      <w:r w:rsidRPr="009E4E99">
        <w:rPr>
          <w:snapToGrid w:val="0"/>
          <w:sz w:val="28"/>
          <w:szCs w:val="28"/>
        </w:rPr>
        <w:tab/>
        <w:t xml:space="preserve">от Подрядчика                                                </w:t>
      </w:r>
    </w:p>
    <w:p w:rsidR="00DD0750" w:rsidRPr="009E4E99" w:rsidRDefault="00DD0750" w:rsidP="00DD0750">
      <w:pPr>
        <w:spacing w:line="360" w:lineRule="exact"/>
        <w:ind w:firstLine="435"/>
        <w:jc w:val="both"/>
        <w:rPr>
          <w:snapToGrid w:val="0"/>
          <w:sz w:val="28"/>
          <w:szCs w:val="28"/>
        </w:rPr>
      </w:pPr>
      <w:r w:rsidRPr="009E4E99">
        <w:rPr>
          <w:snapToGrid w:val="0"/>
          <w:sz w:val="28"/>
          <w:szCs w:val="28"/>
        </w:rPr>
        <w:t xml:space="preserve">______________ </w:t>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Pr="009E4E99">
        <w:rPr>
          <w:snapToGrid w:val="0"/>
          <w:sz w:val="28"/>
          <w:szCs w:val="28"/>
        </w:rPr>
        <w:tab/>
      </w:r>
      <w:r w:rsidR="00E43298">
        <w:rPr>
          <w:snapToGrid w:val="0"/>
          <w:sz w:val="28"/>
          <w:szCs w:val="28"/>
        </w:rPr>
        <w:tab/>
      </w:r>
      <w:r w:rsidR="00E43298">
        <w:rPr>
          <w:snapToGrid w:val="0"/>
          <w:sz w:val="28"/>
          <w:szCs w:val="28"/>
        </w:rPr>
        <w:tab/>
      </w:r>
      <w:r w:rsidRPr="009E4E99">
        <w:rPr>
          <w:snapToGrid w:val="0"/>
          <w:sz w:val="28"/>
          <w:szCs w:val="28"/>
        </w:rPr>
        <w:t xml:space="preserve">_____________  </w:t>
      </w:r>
    </w:p>
    <w:p w:rsidR="00DD0750" w:rsidRPr="009E4E99" w:rsidRDefault="00DD0750" w:rsidP="00DD0750">
      <w:pPr>
        <w:spacing w:line="360" w:lineRule="exact"/>
        <w:ind w:firstLine="435"/>
        <w:jc w:val="both"/>
        <w:rPr>
          <w:snapToGrid w:val="0"/>
          <w:sz w:val="28"/>
          <w:szCs w:val="28"/>
        </w:rPr>
      </w:pPr>
      <w:r w:rsidRPr="009E4E99">
        <w:rPr>
          <w:snapToGrid w:val="0"/>
          <w:sz w:val="28"/>
          <w:szCs w:val="28"/>
        </w:rPr>
        <w:t xml:space="preserve">(подпись)                                   </w:t>
      </w:r>
      <w:r w:rsidRPr="009E4E99">
        <w:rPr>
          <w:snapToGrid w:val="0"/>
          <w:sz w:val="28"/>
          <w:szCs w:val="28"/>
        </w:rPr>
        <w:tab/>
      </w:r>
      <w:r w:rsidRPr="009E4E99">
        <w:rPr>
          <w:snapToGrid w:val="0"/>
          <w:sz w:val="28"/>
          <w:szCs w:val="28"/>
        </w:rPr>
        <w:tab/>
      </w:r>
      <w:r w:rsidRPr="009E4E99">
        <w:rPr>
          <w:snapToGrid w:val="0"/>
          <w:sz w:val="28"/>
          <w:szCs w:val="28"/>
        </w:rPr>
        <w:tab/>
      </w:r>
      <w:r w:rsidR="00E43298">
        <w:rPr>
          <w:snapToGrid w:val="0"/>
          <w:sz w:val="28"/>
          <w:szCs w:val="28"/>
        </w:rPr>
        <w:tab/>
      </w:r>
      <w:r w:rsidR="00E43298">
        <w:rPr>
          <w:snapToGrid w:val="0"/>
          <w:sz w:val="28"/>
          <w:szCs w:val="28"/>
        </w:rPr>
        <w:tab/>
      </w:r>
      <w:r w:rsidRPr="009E4E99">
        <w:rPr>
          <w:snapToGrid w:val="0"/>
          <w:sz w:val="28"/>
          <w:szCs w:val="28"/>
        </w:rPr>
        <w:t>(подпись)</w:t>
      </w:r>
    </w:p>
    <w:p w:rsidR="007C3099" w:rsidRDefault="007C3099">
      <w:pPr>
        <w:rPr>
          <w:color w:val="000000"/>
          <w:sz w:val="28"/>
          <w:szCs w:val="28"/>
        </w:rPr>
      </w:pPr>
    </w:p>
    <w:p w:rsidR="00927263" w:rsidRDefault="00927263">
      <w:pPr>
        <w:rPr>
          <w:color w:val="000000"/>
          <w:sz w:val="28"/>
          <w:szCs w:val="28"/>
        </w:rPr>
      </w:pPr>
    </w:p>
    <w:p w:rsidR="00A25819" w:rsidRDefault="00A25819">
      <w:pPr>
        <w:rPr>
          <w:color w:val="000000"/>
          <w:sz w:val="28"/>
          <w:szCs w:val="28"/>
        </w:rPr>
      </w:pPr>
    </w:p>
    <w:p w:rsidR="00A25819" w:rsidRDefault="00A25819">
      <w:pPr>
        <w:rPr>
          <w:color w:val="000000"/>
          <w:sz w:val="28"/>
          <w:szCs w:val="28"/>
        </w:rPr>
      </w:pPr>
    </w:p>
    <w:p w:rsidR="00A25819" w:rsidRDefault="00A25819">
      <w:pPr>
        <w:rPr>
          <w:color w:val="000000"/>
          <w:sz w:val="28"/>
          <w:szCs w:val="28"/>
        </w:rPr>
      </w:pPr>
    </w:p>
    <w:p w:rsidR="00A25819" w:rsidRDefault="00A25819">
      <w:pPr>
        <w:rPr>
          <w:color w:val="000000"/>
          <w:sz w:val="28"/>
          <w:szCs w:val="28"/>
        </w:rPr>
      </w:pPr>
    </w:p>
    <w:p w:rsidR="00A25819" w:rsidRDefault="00A25819">
      <w:pPr>
        <w:rPr>
          <w:color w:val="000000"/>
          <w:sz w:val="28"/>
          <w:szCs w:val="28"/>
        </w:rPr>
      </w:pPr>
    </w:p>
    <w:p w:rsidR="00376119" w:rsidRPr="009E4E99" w:rsidRDefault="00376119" w:rsidP="00376119">
      <w:pPr>
        <w:tabs>
          <w:tab w:val="left" w:pos="142"/>
        </w:tabs>
        <w:autoSpaceDE w:val="0"/>
        <w:autoSpaceDN w:val="0"/>
        <w:adjustRightInd w:val="0"/>
        <w:spacing w:line="360" w:lineRule="exact"/>
        <w:ind w:left="6237"/>
        <w:rPr>
          <w:color w:val="000000"/>
          <w:sz w:val="28"/>
          <w:szCs w:val="28"/>
        </w:rPr>
      </w:pPr>
      <w:r w:rsidRPr="009E4E99">
        <w:rPr>
          <w:color w:val="000000"/>
          <w:sz w:val="28"/>
          <w:szCs w:val="28"/>
        </w:rPr>
        <w:t xml:space="preserve">Приложение № </w:t>
      </w:r>
      <w:r w:rsidR="004C694B">
        <w:rPr>
          <w:color w:val="000000"/>
          <w:sz w:val="28"/>
          <w:szCs w:val="28"/>
        </w:rPr>
        <w:t>2</w:t>
      </w:r>
      <w:r w:rsidRPr="009E4E99">
        <w:rPr>
          <w:color w:val="000000"/>
          <w:sz w:val="28"/>
          <w:szCs w:val="28"/>
        </w:rPr>
        <w:t xml:space="preserve">                           к Договору </w:t>
      </w:r>
    </w:p>
    <w:p w:rsidR="00376119" w:rsidRPr="009E4E99" w:rsidRDefault="00376119" w:rsidP="00376119">
      <w:pPr>
        <w:tabs>
          <w:tab w:val="left" w:pos="142"/>
          <w:tab w:val="left" w:pos="6379"/>
        </w:tabs>
        <w:autoSpaceDE w:val="0"/>
        <w:autoSpaceDN w:val="0"/>
        <w:adjustRightInd w:val="0"/>
        <w:spacing w:line="360" w:lineRule="exact"/>
        <w:ind w:left="6237"/>
        <w:rPr>
          <w:color w:val="000000"/>
          <w:sz w:val="28"/>
          <w:szCs w:val="28"/>
        </w:rPr>
      </w:pPr>
      <w:r w:rsidRPr="009E4E99">
        <w:rPr>
          <w:color w:val="000000"/>
          <w:sz w:val="28"/>
          <w:szCs w:val="28"/>
        </w:rPr>
        <w:t xml:space="preserve">от «___»_______201_ г. </w:t>
      </w:r>
    </w:p>
    <w:p w:rsidR="007A6E20" w:rsidRDefault="00376119" w:rsidP="00376119">
      <w:pPr>
        <w:tabs>
          <w:tab w:val="left" w:pos="142"/>
          <w:tab w:val="left" w:pos="6379"/>
        </w:tabs>
        <w:autoSpaceDE w:val="0"/>
        <w:autoSpaceDN w:val="0"/>
        <w:adjustRightInd w:val="0"/>
        <w:spacing w:line="360" w:lineRule="exact"/>
        <w:ind w:left="6237"/>
        <w:rPr>
          <w:color w:val="000000"/>
          <w:sz w:val="28"/>
          <w:szCs w:val="28"/>
        </w:rPr>
      </w:pPr>
      <w:r w:rsidRPr="009E4E99">
        <w:rPr>
          <w:color w:val="000000"/>
          <w:sz w:val="28"/>
          <w:szCs w:val="28"/>
        </w:rPr>
        <w:t xml:space="preserve">№ ________   </w:t>
      </w:r>
    </w:p>
    <w:p w:rsidR="00376119" w:rsidRPr="009E4E99" w:rsidRDefault="00376119" w:rsidP="00376119">
      <w:pPr>
        <w:tabs>
          <w:tab w:val="left" w:pos="142"/>
          <w:tab w:val="left" w:pos="6379"/>
        </w:tabs>
        <w:autoSpaceDE w:val="0"/>
        <w:autoSpaceDN w:val="0"/>
        <w:adjustRightInd w:val="0"/>
        <w:spacing w:line="360" w:lineRule="exact"/>
        <w:ind w:left="6237"/>
        <w:rPr>
          <w:color w:val="000000"/>
          <w:sz w:val="28"/>
          <w:szCs w:val="28"/>
        </w:rPr>
      </w:pPr>
      <w:r w:rsidRPr="009E4E99">
        <w:rPr>
          <w:color w:val="000000"/>
          <w:sz w:val="28"/>
          <w:szCs w:val="28"/>
        </w:rPr>
        <w:t xml:space="preserve">                                                                          </w:t>
      </w:r>
    </w:p>
    <w:p w:rsidR="00DD0750" w:rsidRPr="009E4E99" w:rsidRDefault="00376119" w:rsidP="00DD0750">
      <w:pPr>
        <w:keepNext/>
        <w:numPr>
          <w:ilvl w:val="6"/>
          <w:numId w:val="0"/>
        </w:numPr>
        <w:tabs>
          <w:tab w:val="left" w:pos="709"/>
          <w:tab w:val="num" w:pos="1296"/>
        </w:tabs>
        <w:suppressAutoHyphens/>
        <w:spacing w:line="360" w:lineRule="exact"/>
        <w:jc w:val="center"/>
        <w:outlineLvl w:val="6"/>
        <w:rPr>
          <w:sz w:val="28"/>
          <w:szCs w:val="28"/>
        </w:rPr>
      </w:pPr>
      <w:r w:rsidRPr="009E4E99">
        <w:rPr>
          <w:b/>
          <w:bCs/>
          <w:iCs/>
          <w:sz w:val="28"/>
          <w:szCs w:val="28"/>
          <w:lang w:eastAsia="ar-SA"/>
        </w:rPr>
        <w:t>Калькуляция</w:t>
      </w:r>
    </w:p>
    <w:p w:rsidR="00DD0750" w:rsidRPr="009E4E99" w:rsidRDefault="00DD0750" w:rsidP="00DD0750">
      <w:pPr>
        <w:keepNext/>
        <w:numPr>
          <w:ilvl w:val="6"/>
          <w:numId w:val="0"/>
        </w:numPr>
        <w:tabs>
          <w:tab w:val="left" w:pos="709"/>
          <w:tab w:val="num" w:pos="1296"/>
        </w:tabs>
        <w:suppressAutoHyphens/>
        <w:spacing w:line="360" w:lineRule="exact"/>
        <w:jc w:val="both"/>
        <w:outlineLvl w:val="6"/>
        <w:rPr>
          <w:b/>
          <w:snapToGrid w:val="0"/>
          <w:sz w:val="28"/>
          <w:szCs w:val="28"/>
        </w:rPr>
      </w:pPr>
      <w:r w:rsidRPr="009E4E99">
        <w:rPr>
          <w:sz w:val="28"/>
          <w:szCs w:val="28"/>
        </w:rPr>
        <w:t xml:space="preserve">Наименование  </w:t>
      </w:r>
      <w:r w:rsidR="0048798C">
        <w:rPr>
          <w:sz w:val="28"/>
          <w:szCs w:val="28"/>
        </w:rPr>
        <w:t>Услуг</w:t>
      </w:r>
      <w:r w:rsidRPr="009E4E99">
        <w:rPr>
          <w:sz w:val="28"/>
          <w:szCs w:val="28"/>
          <w:lang w:eastAsia="ar-SA"/>
        </w:rPr>
        <w:t>:   __________________________________</w:t>
      </w:r>
    </w:p>
    <w:p w:rsidR="00DD0750" w:rsidRPr="009E4E99" w:rsidRDefault="00DD0750" w:rsidP="00DD0750">
      <w:pPr>
        <w:suppressAutoHyphens/>
        <w:spacing w:line="360" w:lineRule="exact"/>
        <w:rPr>
          <w:sz w:val="28"/>
          <w:szCs w:val="28"/>
          <w:lang w:eastAsia="ar-SA"/>
        </w:rPr>
      </w:pPr>
    </w:p>
    <w:tbl>
      <w:tblPr>
        <w:tblW w:w="0" w:type="auto"/>
        <w:tblInd w:w="-12" w:type="dxa"/>
        <w:tblLayout w:type="fixed"/>
        <w:tblCellMar>
          <w:left w:w="56" w:type="dxa"/>
          <w:right w:w="56" w:type="dxa"/>
        </w:tblCellMar>
        <w:tblLook w:val="0000"/>
      </w:tblPr>
      <w:tblGrid>
        <w:gridCol w:w="3187"/>
        <w:gridCol w:w="1325"/>
        <w:gridCol w:w="1950"/>
        <w:gridCol w:w="1603"/>
        <w:gridCol w:w="1647"/>
      </w:tblGrid>
      <w:tr w:rsidR="00DD0750" w:rsidRPr="009E4E99" w:rsidTr="00E60276">
        <w:trPr>
          <w:cantSplit/>
        </w:trPr>
        <w:tc>
          <w:tcPr>
            <w:tcW w:w="3187" w:type="dxa"/>
            <w:vMerge w:val="restart"/>
            <w:tcBorders>
              <w:top w:val="single" w:sz="4" w:space="0" w:color="000000"/>
              <w:left w:val="single" w:sz="4" w:space="0" w:color="000000"/>
              <w:bottom w:val="single" w:sz="4" w:space="0" w:color="000000"/>
            </w:tcBorders>
            <w:vAlign w:val="center"/>
          </w:tcPr>
          <w:p w:rsidR="00DD0750" w:rsidRPr="009E4E99" w:rsidRDefault="00DD0750" w:rsidP="00E60276">
            <w:pPr>
              <w:keepNext/>
              <w:numPr>
                <w:ilvl w:val="1"/>
                <w:numId w:val="0"/>
              </w:numPr>
              <w:tabs>
                <w:tab w:val="left" w:pos="7"/>
                <w:tab w:val="num" w:pos="576"/>
              </w:tabs>
              <w:suppressAutoHyphens/>
              <w:snapToGrid w:val="0"/>
              <w:spacing w:line="360" w:lineRule="exact"/>
              <w:jc w:val="center"/>
              <w:outlineLvl w:val="1"/>
              <w:rPr>
                <w:lang w:eastAsia="ar-SA"/>
              </w:rPr>
            </w:pPr>
            <w:r w:rsidRPr="009E4E99">
              <w:rPr>
                <w:sz w:val="28"/>
                <w:szCs w:val="28"/>
                <w:lang w:eastAsia="ar-SA"/>
              </w:rPr>
              <w:t>Наименование статей</w:t>
            </w:r>
          </w:p>
        </w:tc>
        <w:tc>
          <w:tcPr>
            <w:tcW w:w="1325" w:type="dxa"/>
            <w:vMerge w:val="restart"/>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lang w:eastAsia="ar-SA"/>
              </w:rPr>
            </w:pPr>
            <w:r w:rsidRPr="009E4E99">
              <w:rPr>
                <w:sz w:val="28"/>
                <w:szCs w:val="28"/>
                <w:lang w:eastAsia="ar-SA"/>
              </w:rPr>
              <w:t>Сумма</w:t>
            </w:r>
          </w:p>
          <w:p w:rsidR="00DD0750" w:rsidRPr="009E4E99" w:rsidRDefault="00DD0750" w:rsidP="00E60276">
            <w:pPr>
              <w:suppressAutoHyphens/>
              <w:snapToGrid w:val="0"/>
              <w:spacing w:line="360" w:lineRule="exact"/>
              <w:jc w:val="center"/>
              <w:rPr>
                <w:lang w:eastAsia="ar-SA"/>
              </w:rPr>
            </w:pPr>
            <w:r w:rsidRPr="009E4E99">
              <w:rPr>
                <w:sz w:val="28"/>
                <w:szCs w:val="28"/>
                <w:lang w:eastAsia="ar-SA"/>
              </w:rPr>
              <w:t xml:space="preserve">всего </w:t>
            </w:r>
            <w:proofErr w:type="gramStart"/>
            <w:r w:rsidRPr="009E4E99">
              <w:rPr>
                <w:sz w:val="28"/>
                <w:szCs w:val="28"/>
                <w:lang w:eastAsia="ar-SA"/>
              </w:rPr>
              <w:t>по</w:t>
            </w:r>
            <w:proofErr w:type="gramEnd"/>
          </w:p>
          <w:p w:rsidR="00DD0750" w:rsidRPr="009E4E99" w:rsidRDefault="00DD0750" w:rsidP="00E60276">
            <w:pPr>
              <w:suppressAutoHyphens/>
              <w:snapToGrid w:val="0"/>
              <w:spacing w:line="360" w:lineRule="exact"/>
              <w:jc w:val="center"/>
              <w:rPr>
                <w:lang w:eastAsia="ar-SA"/>
              </w:rPr>
            </w:pPr>
            <w:r w:rsidRPr="009E4E99">
              <w:rPr>
                <w:sz w:val="28"/>
                <w:szCs w:val="28"/>
                <w:lang w:eastAsia="ar-SA"/>
              </w:rPr>
              <w:t>теме,</w:t>
            </w:r>
          </w:p>
          <w:p w:rsidR="00DD0750" w:rsidRPr="009E4E99" w:rsidRDefault="00DD0750" w:rsidP="00E60276">
            <w:pPr>
              <w:suppressAutoHyphens/>
              <w:spacing w:line="360" w:lineRule="exact"/>
              <w:jc w:val="center"/>
              <w:rPr>
                <w:lang w:eastAsia="ar-SA"/>
              </w:rPr>
            </w:pPr>
            <w:r w:rsidRPr="009E4E99">
              <w:rPr>
                <w:sz w:val="28"/>
                <w:szCs w:val="28"/>
                <w:lang w:eastAsia="ar-SA"/>
              </w:rPr>
              <w:t>руб.</w:t>
            </w:r>
          </w:p>
        </w:tc>
        <w:tc>
          <w:tcPr>
            <w:tcW w:w="5200" w:type="dxa"/>
            <w:gridSpan w:val="3"/>
            <w:tcBorders>
              <w:top w:val="single" w:sz="4" w:space="0" w:color="000000"/>
              <w:left w:val="single" w:sz="4" w:space="0" w:color="000000"/>
              <w:bottom w:val="single" w:sz="4" w:space="0" w:color="000000"/>
              <w:right w:val="single" w:sz="4" w:space="0" w:color="000000"/>
            </w:tcBorders>
            <w:vAlign w:val="center"/>
          </w:tcPr>
          <w:p w:rsidR="00DD0750" w:rsidRPr="009E4E99" w:rsidRDefault="00DD0750" w:rsidP="00E60276">
            <w:pPr>
              <w:widowControl w:val="0"/>
              <w:suppressAutoHyphens/>
              <w:snapToGrid w:val="0"/>
              <w:spacing w:line="360" w:lineRule="exact"/>
              <w:jc w:val="center"/>
              <w:rPr>
                <w:lang w:eastAsia="ar-SA"/>
              </w:rPr>
            </w:pPr>
            <w:r w:rsidRPr="009E4E99">
              <w:rPr>
                <w:sz w:val="28"/>
                <w:szCs w:val="28"/>
                <w:lang w:eastAsia="ar-SA"/>
              </w:rPr>
              <w:t xml:space="preserve">Сумма на ___ </w:t>
            </w:r>
            <w:proofErr w:type="gramStart"/>
            <w:r w:rsidRPr="009E4E99">
              <w:rPr>
                <w:sz w:val="28"/>
                <w:szCs w:val="28"/>
                <w:lang w:eastAsia="ar-SA"/>
              </w:rPr>
              <w:t>г</w:t>
            </w:r>
            <w:proofErr w:type="gramEnd"/>
            <w:r w:rsidRPr="009E4E99">
              <w:rPr>
                <w:sz w:val="28"/>
                <w:szCs w:val="28"/>
                <w:lang w:eastAsia="ar-SA"/>
              </w:rPr>
              <w:t>., руб.</w:t>
            </w:r>
          </w:p>
        </w:tc>
      </w:tr>
      <w:tr w:rsidR="00DD0750" w:rsidRPr="009E4E99" w:rsidTr="00E60276">
        <w:trPr>
          <w:cantSplit/>
          <w:trHeight w:val="683"/>
        </w:trPr>
        <w:tc>
          <w:tcPr>
            <w:tcW w:w="3187" w:type="dxa"/>
            <w:vMerge/>
            <w:tcBorders>
              <w:top w:val="single" w:sz="4" w:space="0" w:color="000000"/>
              <w:left w:val="single" w:sz="4" w:space="0" w:color="000000"/>
              <w:bottom w:val="single" w:sz="4" w:space="0" w:color="000000"/>
            </w:tcBorders>
            <w:vAlign w:val="center"/>
          </w:tcPr>
          <w:p w:rsidR="00DD0750" w:rsidRPr="009E4E99" w:rsidRDefault="00DD0750" w:rsidP="00E60276">
            <w:pPr>
              <w:suppressAutoHyphens/>
              <w:spacing w:line="360" w:lineRule="exact"/>
              <w:jc w:val="center"/>
              <w:rPr>
                <w:lang w:eastAsia="ar-SA"/>
              </w:rPr>
            </w:pPr>
          </w:p>
        </w:tc>
        <w:tc>
          <w:tcPr>
            <w:tcW w:w="1325" w:type="dxa"/>
            <w:vMerge/>
            <w:tcBorders>
              <w:top w:val="single" w:sz="4" w:space="0" w:color="000000"/>
              <w:left w:val="single" w:sz="4" w:space="0" w:color="000000"/>
              <w:bottom w:val="single" w:sz="4" w:space="0" w:color="000000"/>
            </w:tcBorders>
            <w:vAlign w:val="center"/>
          </w:tcPr>
          <w:p w:rsidR="00DD0750" w:rsidRPr="009E4E99" w:rsidRDefault="00DD0750" w:rsidP="00E60276">
            <w:pPr>
              <w:suppressAutoHyphens/>
              <w:spacing w:line="360" w:lineRule="exact"/>
              <w:jc w:val="center"/>
              <w:rPr>
                <w:lang w:eastAsia="ar-SA"/>
              </w:rPr>
            </w:pPr>
          </w:p>
        </w:tc>
        <w:tc>
          <w:tcPr>
            <w:tcW w:w="1950"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lang w:eastAsia="ar-SA"/>
              </w:rPr>
            </w:pPr>
            <w:r w:rsidRPr="009E4E99">
              <w:rPr>
                <w:sz w:val="28"/>
                <w:szCs w:val="28"/>
                <w:lang w:eastAsia="ar-SA"/>
              </w:rPr>
              <w:t xml:space="preserve">Всего </w:t>
            </w:r>
            <w:proofErr w:type="gramStart"/>
            <w:r w:rsidRPr="009E4E99">
              <w:rPr>
                <w:sz w:val="28"/>
                <w:szCs w:val="28"/>
                <w:lang w:eastAsia="ar-SA"/>
              </w:rPr>
              <w:t>на</w:t>
            </w:r>
            <w:proofErr w:type="gramEnd"/>
          </w:p>
          <w:p w:rsidR="00DD0750" w:rsidRPr="009E4E99" w:rsidRDefault="00DD0750" w:rsidP="00E60276">
            <w:pPr>
              <w:suppressAutoHyphens/>
              <w:snapToGrid w:val="0"/>
              <w:spacing w:line="360" w:lineRule="exact"/>
              <w:jc w:val="center"/>
              <w:rPr>
                <w:lang w:eastAsia="ar-SA"/>
              </w:rPr>
            </w:pPr>
            <w:r w:rsidRPr="009E4E99">
              <w:rPr>
                <w:sz w:val="28"/>
                <w:szCs w:val="28"/>
                <w:lang w:eastAsia="ar-SA"/>
              </w:rPr>
              <w:t xml:space="preserve">____ </w:t>
            </w:r>
            <w:proofErr w:type="gramStart"/>
            <w:r w:rsidRPr="009E4E99">
              <w:rPr>
                <w:sz w:val="28"/>
                <w:szCs w:val="28"/>
                <w:lang w:eastAsia="ar-SA"/>
              </w:rPr>
              <w:t>г</w:t>
            </w:r>
            <w:proofErr w:type="gramEnd"/>
            <w:r w:rsidRPr="009E4E99">
              <w:rPr>
                <w:sz w:val="28"/>
                <w:szCs w:val="28"/>
                <w:lang w:eastAsia="ar-SA"/>
              </w:rPr>
              <w:t>.</w:t>
            </w:r>
          </w:p>
        </w:tc>
        <w:tc>
          <w:tcPr>
            <w:tcW w:w="1603"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i/>
                <w:lang w:eastAsia="ar-SA"/>
              </w:rPr>
            </w:pPr>
            <w:r w:rsidRPr="009E4E99">
              <w:rPr>
                <w:i/>
                <w:sz w:val="28"/>
                <w:szCs w:val="28"/>
                <w:lang w:val="en-US" w:eastAsia="ar-SA"/>
              </w:rPr>
              <w:t>I</w:t>
            </w:r>
            <w:r w:rsidRPr="009E4E99">
              <w:rPr>
                <w:i/>
                <w:sz w:val="28"/>
                <w:szCs w:val="28"/>
                <w:lang w:eastAsia="ar-SA"/>
              </w:rPr>
              <w:t xml:space="preserve"> этап</w:t>
            </w:r>
          </w:p>
        </w:tc>
        <w:tc>
          <w:tcPr>
            <w:tcW w:w="1647" w:type="dxa"/>
            <w:tcBorders>
              <w:top w:val="single" w:sz="4" w:space="0" w:color="000000"/>
              <w:left w:val="single" w:sz="4" w:space="0" w:color="000000"/>
              <w:bottom w:val="single" w:sz="4" w:space="0" w:color="000000"/>
              <w:right w:val="single" w:sz="4" w:space="0" w:color="000000"/>
            </w:tcBorders>
            <w:vAlign w:val="center"/>
          </w:tcPr>
          <w:p w:rsidR="00DD0750" w:rsidRPr="009E4E99" w:rsidRDefault="00DD0750" w:rsidP="00E60276">
            <w:pPr>
              <w:suppressAutoHyphens/>
              <w:snapToGrid w:val="0"/>
              <w:spacing w:line="360" w:lineRule="exact"/>
              <w:jc w:val="center"/>
              <w:rPr>
                <w:i/>
                <w:lang w:eastAsia="ar-SA"/>
              </w:rPr>
            </w:pPr>
            <w:r w:rsidRPr="009E4E99">
              <w:rPr>
                <w:i/>
                <w:sz w:val="28"/>
                <w:szCs w:val="28"/>
                <w:lang w:eastAsia="ar-SA"/>
              </w:rPr>
              <w:t>… этап</w:t>
            </w: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48798C">
            <w:pPr>
              <w:suppressAutoHyphens/>
              <w:snapToGrid w:val="0"/>
              <w:spacing w:line="360" w:lineRule="exact"/>
              <w:rPr>
                <w:lang w:eastAsia="ar-SA"/>
              </w:rPr>
            </w:pPr>
            <w:r w:rsidRPr="009E4E99">
              <w:rPr>
                <w:sz w:val="28"/>
                <w:szCs w:val="28"/>
                <w:lang w:eastAsia="ar-SA"/>
              </w:rPr>
              <w:t xml:space="preserve">1. Оплата </w:t>
            </w:r>
            <w:r w:rsidR="0048798C">
              <w:rPr>
                <w:sz w:val="28"/>
                <w:szCs w:val="28"/>
                <w:lang w:eastAsia="ar-SA"/>
              </w:rPr>
              <w:t>Услуг</w:t>
            </w:r>
            <w:r w:rsidRPr="009E4E99">
              <w:rPr>
                <w:sz w:val="28"/>
                <w:szCs w:val="28"/>
                <w:lang w:eastAsia="ar-SA"/>
              </w:rPr>
              <w:t xml:space="preserve">, выполняемых </w:t>
            </w:r>
            <w:proofErr w:type="spellStart"/>
            <w:r w:rsidRPr="009E4E99">
              <w:rPr>
                <w:sz w:val="28"/>
                <w:szCs w:val="28"/>
                <w:lang w:eastAsia="ar-SA"/>
              </w:rPr>
              <w:t>СоПодрядчиками</w:t>
            </w:r>
            <w:proofErr w:type="spellEnd"/>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bCs/>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880"/>
                <w:tab w:val="left" w:pos="1929"/>
              </w:tabs>
              <w:suppressAutoHyphens/>
              <w:snapToGrid w:val="0"/>
              <w:spacing w:line="360" w:lineRule="exact"/>
              <w:ind w:right="-56"/>
              <w:jc w:val="center"/>
              <w:rPr>
                <w:b/>
                <w:bCs/>
                <w:lang w:eastAsia="ar-SA"/>
              </w:rPr>
            </w:pPr>
          </w:p>
        </w:tc>
        <w:tc>
          <w:tcPr>
            <w:tcW w:w="1603" w:type="dxa"/>
            <w:tcBorders>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2.Аммортизация оборудования</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929"/>
              </w:tabs>
              <w:suppressAutoHyphens/>
              <w:snapToGrid w:val="0"/>
              <w:spacing w:line="360" w:lineRule="exact"/>
              <w:ind w:right="511"/>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3. Материалы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929"/>
              </w:tabs>
              <w:suppressAutoHyphens/>
              <w:snapToGrid w:val="0"/>
              <w:spacing w:line="360" w:lineRule="exact"/>
              <w:ind w:right="64"/>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384"/>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4.Заработная плата, всего,</w:t>
            </w:r>
          </w:p>
          <w:p w:rsidR="00DD0750" w:rsidRPr="009E4E99" w:rsidRDefault="00DD0750" w:rsidP="00E60276">
            <w:pPr>
              <w:suppressAutoHyphens/>
              <w:snapToGrid w:val="0"/>
              <w:spacing w:line="360" w:lineRule="exact"/>
              <w:rPr>
                <w:lang w:eastAsia="ar-SA"/>
              </w:rPr>
            </w:pPr>
            <w:r w:rsidRPr="009E4E99">
              <w:rPr>
                <w:sz w:val="28"/>
                <w:szCs w:val="28"/>
                <w:lang w:eastAsia="ar-SA"/>
              </w:rPr>
              <w:t>в том числе:</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384"/>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4.1. Списочного состава</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384"/>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4.2. Не списочного состава</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022"/>
                <w:tab w:val="left" w:pos="1929"/>
              </w:tabs>
              <w:suppressAutoHyphens/>
              <w:snapToGrid w:val="0"/>
              <w:spacing w:line="360" w:lineRule="exact"/>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5. Страховые взносы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929"/>
              </w:tabs>
              <w:suppressAutoHyphens/>
              <w:snapToGrid w:val="0"/>
              <w:spacing w:line="360" w:lineRule="exact"/>
              <w:ind w:right="-56"/>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6.  Прочие  расходы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364"/>
                <w:tab w:val="left" w:pos="880"/>
                <w:tab w:val="left" w:pos="1929"/>
              </w:tabs>
              <w:suppressAutoHyphens/>
              <w:snapToGrid w:val="0"/>
              <w:spacing w:line="360" w:lineRule="exact"/>
              <w:ind w:right="-56"/>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431"/>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7. Накладные расходы</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tabs>
                <w:tab w:val="left" w:pos="1144"/>
                <w:tab w:val="left" w:pos="1929"/>
              </w:tabs>
              <w:suppressAutoHyphens/>
              <w:snapToGrid w:val="0"/>
              <w:spacing w:line="360" w:lineRule="exact"/>
              <w:ind w:right="64"/>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649"/>
        </w:trPr>
        <w:tc>
          <w:tcPr>
            <w:tcW w:w="3187" w:type="dxa"/>
            <w:tcBorders>
              <w:top w:val="single" w:sz="4" w:space="0" w:color="000000"/>
              <w:left w:val="single" w:sz="4" w:space="0" w:color="000000"/>
              <w:bottom w:val="single" w:sz="4" w:space="0" w:color="000000"/>
            </w:tcBorders>
          </w:tcPr>
          <w:p w:rsidR="00DD0750" w:rsidRPr="009E4E99" w:rsidRDefault="00DD0750" w:rsidP="00E60276">
            <w:pPr>
              <w:keepNext/>
              <w:suppressAutoHyphens/>
              <w:snapToGrid w:val="0"/>
              <w:spacing w:line="360" w:lineRule="exact"/>
              <w:ind w:left="79" w:right="4"/>
              <w:outlineLvl w:val="2"/>
              <w:rPr>
                <w:bCs/>
                <w:lang w:eastAsia="ar-SA"/>
              </w:rPr>
            </w:pPr>
            <w:r w:rsidRPr="009E4E99">
              <w:rPr>
                <w:b/>
                <w:bCs/>
                <w:sz w:val="28"/>
                <w:szCs w:val="28"/>
                <w:lang w:eastAsia="ar-SA"/>
              </w:rPr>
              <w:t xml:space="preserve">Всего расходов   </w:t>
            </w:r>
            <w:r w:rsidRPr="009E4E99">
              <w:rPr>
                <w:sz w:val="28"/>
                <w:szCs w:val="28"/>
                <w:lang w:eastAsia="ar-SA"/>
              </w:rPr>
              <w:t>(</w:t>
            </w:r>
            <w:r w:rsidRPr="009E4E99">
              <w:rPr>
                <w:bCs/>
                <w:sz w:val="28"/>
                <w:szCs w:val="28"/>
                <w:lang w:eastAsia="ar-SA"/>
              </w:rPr>
              <w:t>исключая ст.1,2)</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340"/>
              <w:jc w:val="center"/>
              <w:rPr>
                <w:b/>
                <w:lang w:eastAsia="ar-SA"/>
              </w:rPr>
            </w:pPr>
          </w:p>
        </w:tc>
      </w:tr>
      <w:tr w:rsidR="00DD0750" w:rsidRPr="009E4E99" w:rsidTr="00E60276">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rPr>
                <w:lang w:eastAsia="ar-SA"/>
              </w:rPr>
            </w:pPr>
            <w:r w:rsidRPr="009E4E99">
              <w:rPr>
                <w:sz w:val="28"/>
                <w:szCs w:val="28"/>
                <w:lang w:eastAsia="ar-SA"/>
              </w:rPr>
              <w:t xml:space="preserve">Рентабельность (до 10%) </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340"/>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340"/>
              <w:jc w:val="center"/>
              <w:rPr>
                <w:lang w:eastAsia="ar-SA"/>
              </w:rPr>
            </w:pPr>
          </w:p>
        </w:tc>
      </w:tr>
      <w:tr w:rsidR="00DD0750" w:rsidRPr="009E4E99" w:rsidTr="00E60276">
        <w:trPr>
          <w:trHeight w:val="589"/>
        </w:trPr>
        <w:tc>
          <w:tcPr>
            <w:tcW w:w="3187"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jc w:val="center"/>
              <w:rPr>
                <w:b/>
                <w:bCs/>
                <w:lang w:eastAsia="ar-SA"/>
              </w:rPr>
            </w:pPr>
            <w:r w:rsidRPr="009E4E99">
              <w:rPr>
                <w:b/>
                <w:bCs/>
                <w:sz w:val="28"/>
                <w:szCs w:val="28"/>
                <w:lang w:eastAsia="ar-SA"/>
              </w:rPr>
              <w:t>ИТОГО:</w:t>
            </w:r>
          </w:p>
        </w:tc>
        <w:tc>
          <w:tcPr>
            <w:tcW w:w="1325"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ind w:right="184"/>
              <w:jc w:val="center"/>
              <w:rPr>
                <w:b/>
                <w:lang w:eastAsia="ar-SA"/>
              </w:rPr>
            </w:pPr>
          </w:p>
        </w:tc>
        <w:tc>
          <w:tcPr>
            <w:tcW w:w="1950"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ind w:right="184"/>
              <w:jc w:val="center"/>
              <w:rPr>
                <w:b/>
                <w:lang w:eastAsia="ar-SA"/>
              </w:rPr>
            </w:pPr>
          </w:p>
        </w:tc>
        <w:tc>
          <w:tcPr>
            <w:tcW w:w="1603" w:type="dxa"/>
            <w:tcBorders>
              <w:top w:val="single" w:sz="4" w:space="0" w:color="000000"/>
              <w:left w:val="single" w:sz="4" w:space="0" w:color="000000"/>
              <w:bottom w:val="single" w:sz="4" w:space="0" w:color="000000"/>
            </w:tcBorders>
            <w:vAlign w:val="center"/>
          </w:tcPr>
          <w:p w:rsidR="00DD0750" w:rsidRPr="009E4E99" w:rsidRDefault="00DD0750" w:rsidP="00E60276">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DD0750" w:rsidRPr="009E4E99" w:rsidRDefault="00DD0750" w:rsidP="00E60276">
            <w:pPr>
              <w:suppressAutoHyphens/>
              <w:snapToGrid w:val="0"/>
              <w:spacing w:line="360" w:lineRule="exact"/>
              <w:ind w:right="181"/>
              <w:jc w:val="center"/>
              <w:rPr>
                <w:b/>
                <w:lang w:eastAsia="ar-SA"/>
              </w:rPr>
            </w:pPr>
          </w:p>
        </w:tc>
      </w:tr>
      <w:tr w:rsidR="00DD0750" w:rsidRPr="009E4E99" w:rsidTr="00E60276">
        <w:trPr>
          <w:trHeight w:val="65"/>
        </w:trPr>
        <w:tc>
          <w:tcPr>
            <w:tcW w:w="3187" w:type="dxa"/>
            <w:tcBorders>
              <w:top w:val="single" w:sz="4" w:space="0" w:color="000000"/>
              <w:left w:val="single" w:sz="4" w:space="0" w:color="000000"/>
              <w:bottom w:val="single" w:sz="4" w:space="0" w:color="000000"/>
            </w:tcBorders>
          </w:tcPr>
          <w:p w:rsidR="00DD0750" w:rsidRPr="009E4E99" w:rsidRDefault="00DD0750" w:rsidP="00E60276">
            <w:pPr>
              <w:numPr>
                <w:ilvl w:val="5"/>
                <w:numId w:val="0"/>
              </w:numPr>
              <w:tabs>
                <w:tab w:val="left" w:pos="149"/>
                <w:tab w:val="num" w:pos="1152"/>
              </w:tabs>
              <w:suppressAutoHyphens/>
              <w:snapToGrid w:val="0"/>
              <w:spacing w:line="360" w:lineRule="exact"/>
              <w:outlineLvl w:val="5"/>
              <w:rPr>
                <w:bCs/>
                <w:lang w:eastAsia="ar-SA"/>
              </w:rPr>
            </w:pPr>
            <w:r w:rsidRPr="009E4E99">
              <w:rPr>
                <w:bCs/>
                <w:sz w:val="28"/>
                <w:szCs w:val="28"/>
                <w:lang w:eastAsia="ar-SA"/>
              </w:rPr>
              <w:t>Кроме того НДС</w:t>
            </w:r>
            <w:proofErr w:type="gramStart"/>
            <w:r w:rsidRPr="009E4E99">
              <w:rPr>
                <w:bCs/>
                <w:sz w:val="28"/>
                <w:szCs w:val="28"/>
                <w:lang w:eastAsia="ar-SA"/>
              </w:rPr>
              <w:t xml:space="preserve"> (__%)</w:t>
            </w:r>
            <w:proofErr w:type="gramEnd"/>
          </w:p>
          <w:p w:rsidR="00DD0750" w:rsidRPr="009E4E99" w:rsidRDefault="00DD0750" w:rsidP="00E60276">
            <w:pPr>
              <w:numPr>
                <w:ilvl w:val="5"/>
                <w:numId w:val="0"/>
              </w:numPr>
              <w:tabs>
                <w:tab w:val="left" w:pos="149"/>
                <w:tab w:val="num" w:pos="1152"/>
              </w:tabs>
              <w:suppressAutoHyphens/>
              <w:snapToGrid w:val="0"/>
              <w:spacing w:line="360" w:lineRule="exact"/>
              <w:outlineLvl w:val="5"/>
              <w:rPr>
                <w:bCs/>
                <w:lang w:eastAsia="ar-SA"/>
              </w:rPr>
            </w:pPr>
            <w:r w:rsidRPr="009E4E99">
              <w:rPr>
                <w:i/>
                <w:sz w:val="28"/>
                <w:szCs w:val="28"/>
              </w:rPr>
              <w:t>(если Подрядчик является плательщиком НДС)</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4"/>
              <w:jc w:val="center"/>
              <w:rPr>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4"/>
              <w:jc w:val="center"/>
              <w:rPr>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lang w:eastAsia="ar-SA"/>
              </w:rPr>
            </w:pPr>
          </w:p>
        </w:tc>
      </w:tr>
      <w:tr w:rsidR="00DD0750" w:rsidRPr="009E4E99" w:rsidTr="00E60276">
        <w:trPr>
          <w:trHeight w:val="663"/>
        </w:trPr>
        <w:tc>
          <w:tcPr>
            <w:tcW w:w="3187"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jc w:val="center"/>
              <w:rPr>
                <w:b/>
                <w:lang w:eastAsia="ar-SA"/>
              </w:rPr>
            </w:pPr>
            <w:r w:rsidRPr="009E4E99">
              <w:rPr>
                <w:b/>
                <w:sz w:val="28"/>
                <w:szCs w:val="28"/>
                <w:lang w:eastAsia="ar-SA"/>
              </w:rPr>
              <w:t>ВСЕГО:</w:t>
            </w:r>
          </w:p>
        </w:tc>
        <w:tc>
          <w:tcPr>
            <w:tcW w:w="1325"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c>
          <w:tcPr>
            <w:tcW w:w="1950"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c>
          <w:tcPr>
            <w:tcW w:w="1603" w:type="dxa"/>
            <w:tcBorders>
              <w:top w:val="single" w:sz="4" w:space="0" w:color="000000"/>
              <w:left w:val="single" w:sz="4" w:space="0" w:color="000000"/>
              <w:bottom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c>
          <w:tcPr>
            <w:tcW w:w="1647" w:type="dxa"/>
            <w:tcBorders>
              <w:top w:val="single" w:sz="4" w:space="0" w:color="000000"/>
              <w:left w:val="single" w:sz="4" w:space="0" w:color="000000"/>
              <w:bottom w:val="single" w:sz="4" w:space="0" w:color="000000"/>
              <w:right w:val="single" w:sz="4" w:space="0" w:color="000000"/>
            </w:tcBorders>
          </w:tcPr>
          <w:p w:rsidR="00DD0750" w:rsidRPr="009E4E99" w:rsidRDefault="00DD0750" w:rsidP="00E60276">
            <w:pPr>
              <w:suppressAutoHyphens/>
              <w:snapToGrid w:val="0"/>
              <w:spacing w:line="360" w:lineRule="exact"/>
              <w:ind w:right="181"/>
              <w:jc w:val="center"/>
              <w:rPr>
                <w:b/>
                <w:lang w:eastAsia="ar-SA"/>
              </w:rPr>
            </w:pPr>
          </w:p>
        </w:tc>
      </w:tr>
    </w:tbl>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p>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r w:rsidRPr="009E4E99">
        <w:rPr>
          <w:rFonts w:ascii="Times New Roman" w:hAnsi="Times New Roman" w:cs="Times New Roman"/>
          <w:b w:val="0"/>
          <w:sz w:val="28"/>
          <w:szCs w:val="28"/>
        </w:rPr>
        <w:t>Руководитель</w:t>
      </w:r>
      <w:r w:rsidRPr="009E4E99">
        <w:rPr>
          <w:rFonts w:ascii="Times New Roman" w:hAnsi="Times New Roman" w:cs="Times New Roman"/>
          <w:b w:val="0"/>
          <w:sz w:val="28"/>
          <w:szCs w:val="28"/>
        </w:rPr>
        <w:tab/>
      </w:r>
      <w:r w:rsidRPr="009E4E99">
        <w:rPr>
          <w:rFonts w:ascii="Times New Roman" w:hAnsi="Times New Roman" w:cs="Times New Roman"/>
          <w:b w:val="0"/>
          <w:i/>
          <w:sz w:val="28"/>
          <w:szCs w:val="28"/>
        </w:rPr>
        <w:t>(подпись)</w:t>
      </w:r>
      <w:r w:rsidRPr="009E4E99">
        <w:rPr>
          <w:rFonts w:ascii="Times New Roman" w:hAnsi="Times New Roman" w:cs="Times New Roman"/>
          <w:b w:val="0"/>
          <w:sz w:val="28"/>
          <w:szCs w:val="28"/>
        </w:rPr>
        <w:tab/>
        <w:t>(расшифровка подписи)</w:t>
      </w:r>
    </w:p>
    <w:p w:rsidR="00DD0750" w:rsidRPr="009E4E99" w:rsidRDefault="00DD0750" w:rsidP="00DD0750">
      <w:pPr>
        <w:spacing w:line="360" w:lineRule="exact"/>
        <w:rPr>
          <w:b/>
          <w:bCs/>
          <w:sz w:val="28"/>
          <w:szCs w:val="28"/>
        </w:rPr>
      </w:pPr>
    </w:p>
    <w:p w:rsidR="00DD0750" w:rsidRPr="009E4E99" w:rsidRDefault="00DD0750" w:rsidP="00DD0750">
      <w:pPr>
        <w:tabs>
          <w:tab w:val="left" w:pos="2880"/>
          <w:tab w:val="left" w:pos="5220"/>
        </w:tabs>
        <w:spacing w:line="360" w:lineRule="exact"/>
        <w:rPr>
          <w:bCs/>
          <w:sz w:val="28"/>
          <w:szCs w:val="28"/>
        </w:rPr>
      </w:pPr>
      <w:r w:rsidRPr="009E4E99">
        <w:rPr>
          <w:bCs/>
          <w:sz w:val="28"/>
          <w:szCs w:val="28"/>
        </w:rPr>
        <w:lastRenderedPageBreak/>
        <w:t>Главный бухгалтер</w:t>
      </w:r>
      <w:r w:rsidRPr="009E4E99">
        <w:rPr>
          <w:sz w:val="28"/>
          <w:szCs w:val="28"/>
        </w:rPr>
        <w:tab/>
      </w:r>
      <w:r w:rsidRPr="009E4E99">
        <w:rPr>
          <w:i/>
          <w:sz w:val="28"/>
          <w:szCs w:val="28"/>
        </w:rPr>
        <w:t>(подпись)</w:t>
      </w:r>
      <w:r w:rsidRPr="009E4E99">
        <w:rPr>
          <w:sz w:val="28"/>
          <w:szCs w:val="28"/>
        </w:rPr>
        <w:tab/>
        <w:t>(расшифровка подписи)</w:t>
      </w:r>
    </w:p>
    <w:p w:rsidR="00DD0750" w:rsidRPr="009E4E99" w:rsidRDefault="00DD0750" w:rsidP="00DD0750">
      <w:pPr>
        <w:keepNext/>
        <w:suppressAutoHyphens/>
        <w:spacing w:line="360" w:lineRule="exact"/>
        <w:jc w:val="center"/>
        <w:outlineLvl w:val="8"/>
        <w:rPr>
          <w:b/>
          <w:sz w:val="28"/>
          <w:szCs w:val="28"/>
          <w:lang w:eastAsia="ar-SA"/>
        </w:rPr>
      </w:pPr>
    </w:p>
    <w:p w:rsidR="00DD0750" w:rsidRPr="009E4E99" w:rsidRDefault="00DD0750" w:rsidP="00DD0750">
      <w:pPr>
        <w:keepNext/>
        <w:suppressAutoHyphens/>
        <w:spacing w:line="360" w:lineRule="exact"/>
        <w:jc w:val="center"/>
        <w:outlineLvl w:val="8"/>
        <w:rPr>
          <w:b/>
          <w:sz w:val="28"/>
          <w:szCs w:val="28"/>
          <w:lang w:eastAsia="ar-SA"/>
        </w:rPr>
      </w:pPr>
      <w:r w:rsidRPr="009E4E99">
        <w:rPr>
          <w:b/>
          <w:sz w:val="28"/>
          <w:szCs w:val="28"/>
          <w:lang w:eastAsia="ar-SA"/>
        </w:rPr>
        <w:t xml:space="preserve">Расшифровка расходов </w:t>
      </w:r>
    </w:p>
    <w:p w:rsidR="00DD0750" w:rsidRPr="009E4E99" w:rsidRDefault="00DD0750" w:rsidP="00DD0750">
      <w:pPr>
        <w:suppressAutoHyphens/>
        <w:spacing w:line="360" w:lineRule="exact"/>
        <w:jc w:val="center"/>
        <w:rPr>
          <w:b/>
          <w:sz w:val="28"/>
          <w:szCs w:val="28"/>
          <w:lang w:eastAsia="ar-SA"/>
        </w:rPr>
      </w:pPr>
      <w:r w:rsidRPr="009E4E99">
        <w:rPr>
          <w:b/>
          <w:sz w:val="28"/>
          <w:szCs w:val="28"/>
          <w:lang w:eastAsia="ar-SA"/>
        </w:rPr>
        <w:t xml:space="preserve">по отдельным статьям затрат на выполнение </w:t>
      </w:r>
      <w:r w:rsidR="00E2484A">
        <w:rPr>
          <w:b/>
          <w:sz w:val="28"/>
          <w:szCs w:val="28"/>
          <w:lang w:eastAsia="ar-SA"/>
        </w:rPr>
        <w:t>Услуг</w:t>
      </w:r>
      <w:r w:rsidRPr="009E4E99">
        <w:rPr>
          <w:b/>
          <w:sz w:val="28"/>
          <w:szCs w:val="28"/>
          <w:lang w:eastAsia="ar-SA"/>
        </w:rPr>
        <w:t xml:space="preserve"> в 201</w:t>
      </w:r>
      <w:r w:rsidR="004C694B">
        <w:rPr>
          <w:b/>
          <w:sz w:val="28"/>
          <w:szCs w:val="28"/>
          <w:lang w:eastAsia="ar-SA"/>
        </w:rPr>
        <w:t>8</w:t>
      </w:r>
      <w:r w:rsidRPr="009E4E99">
        <w:rPr>
          <w:b/>
          <w:sz w:val="28"/>
          <w:szCs w:val="28"/>
          <w:lang w:eastAsia="ar-SA"/>
        </w:rPr>
        <w:t xml:space="preserve"> г.</w:t>
      </w:r>
    </w:p>
    <w:p w:rsidR="00DD0750" w:rsidRPr="009E4E99" w:rsidRDefault="00DD0750" w:rsidP="00DD0750">
      <w:pPr>
        <w:keepNext/>
        <w:numPr>
          <w:ilvl w:val="6"/>
          <w:numId w:val="0"/>
        </w:numPr>
        <w:tabs>
          <w:tab w:val="left" w:pos="709"/>
          <w:tab w:val="num" w:pos="1296"/>
        </w:tabs>
        <w:suppressAutoHyphens/>
        <w:spacing w:line="360" w:lineRule="exact"/>
        <w:jc w:val="both"/>
        <w:outlineLvl w:val="6"/>
        <w:rPr>
          <w:sz w:val="28"/>
          <w:szCs w:val="28"/>
          <w:lang w:eastAsia="ar-SA"/>
        </w:rPr>
      </w:pPr>
      <w:r w:rsidRPr="009E4E99">
        <w:rPr>
          <w:sz w:val="28"/>
          <w:szCs w:val="28"/>
        </w:rPr>
        <w:t xml:space="preserve">Наименование </w:t>
      </w:r>
      <w:r w:rsidR="00E2484A">
        <w:rPr>
          <w:sz w:val="28"/>
          <w:szCs w:val="28"/>
        </w:rPr>
        <w:t>Услуг</w:t>
      </w:r>
      <w:r w:rsidRPr="009E4E99">
        <w:rPr>
          <w:sz w:val="28"/>
          <w:szCs w:val="28"/>
          <w:lang w:eastAsia="ar-SA"/>
        </w:rPr>
        <w:t>: ________________________________</w:t>
      </w:r>
    </w:p>
    <w:p w:rsidR="00DD0750" w:rsidRPr="009E4E99" w:rsidRDefault="00DD0750" w:rsidP="00DD0750">
      <w:pPr>
        <w:keepNext/>
        <w:numPr>
          <w:ilvl w:val="6"/>
          <w:numId w:val="0"/>
        </w:numPr>
        <w:tabs>
          <w:tab w:val="left" w:pos="709"/>
          <w:tab w:val="num" w:pos="1296"/>
        </w:tabs>
        <w:suppressAutoHyphens/>
        <w:spacing w:line="360" w:lineRule="exact"/>
        <w:jc w:val="both"/>
        <w:outlineLvl w:val="6"/>
        <w:rPr>
          <w:sz w:val="28"/>
          <w:szCs w:val="28"/>
          <w:lang w:eastAsia="ar-SA"/>
        </w:rPr>
      </w:pPr>
    </w:p>
    <w:p w:rsidR="00DD0750" w:rsidRPr="009E4E99" w:rsidRDefault="00DD0750" w:rsidP="00DD0750">
      <w:pPr>
        <w:keepNext/>
        <w:numPr>
          <w:ilvl w:val="6"/>
          <w:numId w:val="0"/>
        </w:numPr>
        <w:tabs>
          <w:tab w:val="left" w:pos="709"/>
          <w:tab w:val="num" w:pos="1296"/>
        </w:tabs>
        <w:suppressAutoHyphens/>
        <w:spacing w:line="360" w:lineRule="exact"/>
        <w:jc w:val="center"/>
        <w:outlineLvl w:val="6"/>
        <w:rPr>
          <w:b/>
          <w:sz w:val="28"/>
          <w:szCs w:val="28"/>
        </w:rPr>
      </w:pPr>
      <w:r w:rsidRPr="009E4E99">
        <w:rPr>
          <w:b/>
          <w:sz w:val="28"/>
          <w:szCs w:val="28"/>
        </w:rPr>
        <w:t>Ст. 1. Оплата работ, выполняемых Субподрядчиками, руб.</w:t>
      </w:r>
    </w:p>
    <w:p w:rsidR="00DD0750" w:rsidRPr="009E4E99" w:rsidRDefault="00DD0750" w:rsidP="00DD0750">
      <w:pPr>
        <w:spacing w:line="360" w:lineRule="exact"/>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5936"/>
        <w:gridCol w:w="2160"/>
        <w:gridCol w:w="1430"/>
      </w:tblGrid>
      <w:tr w:rsidR="00DD0750" w:rsidRPr="009E4E99" w:rsidTr="00E60276">
        <w:trPr>
          <w:cantSplit/>
        </w:trPr>
        <w:tc>
          <w:tcPr>
            <w:tcW w:w="5936" w:type="dxa"/>
          </w:tcPr>
          <w:p w:rsidR="00DD0750" w:rsidRPr="009E4E99" w:rsidRDefault="00DD0750" w:rsidP="00E2484A">
            <w:pPr>
              <w:spacing w:line="360" w:lineRule="exact"/>
              <w:ind w:right="-2" w:firstLine="709"/>
              <w:jc w:val="center"/>
              <w:rPr>
                <w:b/>
              </w:rPr>
            </w:pPr>
            <w:r w:rsidRPr="009E4E99">
              <w:rPr>
                <w:b/>
                <w:sz w:val="28"/>
                <w:szCs w:val="28"/>
              </w:rPr>
              <w:t xml:space="preserve">Наименование </w:t>
            </w:r>
            <w:r w:rsidR="00E2484A">
              <w:rPr>
                <w:b/>
                <w:sz w:val="28"/>
                <w:szCs w:val="28"/>
              </w:rPr>
              <w:t>услуг</w:t>
            </w:r>
          </w:p>
        </w:tc>
        <w:tc>
          <w:tcPr>
            <w:tcW w:w="2160" w:type="dxa"/>
          </w:tcPr>
          <w:p w:rsidR="00DD0750" w:rsidRPr="009E4E99" w:rsidRDefault="00DD0750" w:rsidP="00E60276">
            <w:pPr>
              <w:spacing w:line="360" w:lineRule="exact"/>
              <w:ind w:right="-2"/>
              <w:jc w:val="center"/>
              <w:rPr>
                <w:b/>
              </w:rPr>
            </w:pPr>
            <w:r w:rsidRPr="009E4E99">
              <w:rPr>
                <w:b/>
                <w:sz w:val="28"/>
                <w:szCs w:val="28"/>
              </w:rPr>
              <w:t>Наименование организации</w:t>
            </w:r>
          </w:p>
        </w:tc>
        <w:tc>
          <w:tcPr>
            <w:tcW w:w="1430" w:type="dxa"/>
          </w:tcPr>
          <w:p w:rsidR="00DD0750" w:rsidRPr="009E4E99" w:rsidRDefault="00DD0750" w:rsidP="00E60276">
            <w:pPr>
              <w:spacing w:line="360" w:lineRule="exact"/>
              <w:ind w:right="-2"/>
              <w:jc w:val="center"/>
              <w:rPr>
                <w:b/>
              </w:rPr>
            </w:pPr>
            <w:r w:rsidRPr="009E4E99">
              <w:rPr>
                <w:b/>
                <w:sz w:val="28"/>
                <w:szCs w:val="28"/>
              </w:rPr>
              <w:t>Сумма</w:t>
            </w:r>
          </w:p>
          <w:p w:rsidR="00DD0750" w:rsidRPr="009E4E99" w:rsidRDefault="00DD0750" w:rsidP="00E60276">
            <w:pPr>
              <w:spacing w:line="360" w:lineRule="exact"/>
              <w:ind w:right="-2"/>
              <w:jc w:val="center"/>
              <w:rPr>
                <w:b/>
              </w:rPr>
            </w:pPr>
            <w:r w:rsidRPr="009E4E99">
              <w:rPr>
                <w:b/>
                <w:sz w:val="28"/>
                <w:szCs w:val="28"/>
              </w:rPr>
              <w:t xml:space="preserve"> руб.</w:t>
            </w:r>
          </w:p>
        </w:tc>
      </w:tr>
      <w:tr w:rsidR="00DD0750" w:rsidRPr="009E4E99" w:rsidTr="00E60276">
        <w:trPr>
          <w:cantSplit/>
        </w:trPr>
        <w:tc>
          <w:tcPr>
            <w:tcW w:w="5936" w:type="dxa"/>
          </w:tcPr>
          <w:p w:rsidR="00DD0750" w:rsidRPr="009E4E99" w:rsidRDefault="00DD0750" w:rsidP="00E60276">
            <w:pPr>
              <w:pStyle w:val="a6"/>
              <w:spacing w:line="360" w:lineRule="exact"/>
              <w:ind w:left="0" w:firstLine="709"/>
              <w:rPr>
                <w:sz w:val="28"/>
                <w:szCs w:val="28"/>
              </w:rPr>
            </w:pPr>
          </w:p>
        </w:tc>
        <w:tc>
          <w:tcPr>
            <w:tcW w:w="2160" w:type="dxa"/>
          </w:tcPr>
          <w:p w:rsidR="00DD0750" w:rsidRPr="009E4E99" w:rsidRDefault="00DD0750" w:rsidP="00E60276">
            <w:pPr>
              <w:spacing w:line="360" w:lineRule="exact"/>
              <w:ind w:right="-2" w:firstLine="709"/>
              <w:jc w:val="center"/>
            </w:pPr>
          </w:p>
        </w:tc>
        <w:tc>
          <w:tcPr>
            <w:tcW w:w="1430" w:type="dxa"/>
          </w:tcPr>
          <w:p w:rsidR="00DD0750" w:rsidRPr="009E4E99" w:rsidRDefault="00DD0750" w:rsidP="00E60276">
            <w:pPr>
              <w:spacing w:line="360" w:lineRule="exact"/>
              <w:ind w:right="-2" w:firstLine="709"/>
              <w:jc w:val="center"/>
            </w:pPr>
          </w:p>
        </w:tc>
      </w:tr>
      <w:tr w:rsidR="00DD0750" w:rsidRPr="009E4E99" w:rsidTr="00E60276">
        <w:trPr>
          <w:cantSplit/>
        </w:trPr>
        <w:tc>
          <w:tcPr>
            <w:tcW w:w="8096" w:type="dxa"/>
            <w:gridSpan w:val="2"/>
          </w:tcPr>
          <w:p w:rsidR="00DD0750" w:rsidRPr="009E4E99" w:rsidRDefault="00DD0750" w:rsidP="00E60276">
            <w:pPr>
              <w:spacing w:line="360" w:lineRule="exact"/>
              <w:ind w:right="-2" w:firstLine="709"/>
              <w:rPr>
                <w:b/>
              </w:rPr>
            </w:pPr>
            <w:r w:rsidRPr="009E4E99">
              <w:rPr>
                <w:b/>
                <w:sz w:val="28"/>
                <w:szCs w:val="28"/>
              </w:rPr>
              <w:t>ИТОГО</w:t>
            </w:r>
          </w:p>
        </w:tc>
        <w:tc>
          <w:tcPr>
            <w:tcW w:w="1430" w:type="dxa"/>
          </w:tcPr>
          <w:p w:rsidR="00DD0750" w:rsidRPr="009E4E99" w:rsidRDefault="00DD0750" w:rsidP="00E60276">
            <w:pPr>
              <w:spacing w:line="360" w:lineRule="exact"/>
              <w:ind w:right="-2" w:firstLine="709"/>
              <w:jc w:val="center"/>
            </w:pPr>
          </w:p>
        </w:tc>
      </w:tr>
    </w:tbl>
    <w:p w:rsidR="00DD0750" w:rsidRPr="009E4E99" w:rsidRDefault="00DD0750" w:rsidP="00DD0750">
      <w:pPr>
        <w:spacing w:line="360" w:lineRule="exact"/>
        <w:ind w:right="-2" w:firstLine="709"/>
        <w:jc w:val="center"/>
        <w:rPr>
          <w:b/>
          <w:sz w:val="28"/>
          <w:szCs w:val="28"/>
        </w:rPr>
      </w:pPr>
    </w:p>
    <w:p w:rsidR="00DD0750" w:rsidRPr="009E4E99" w:rsidRDefault="00DD0750" w:rsidP="00DD0750">
      <w:pPr>
        <w:jc w:val="center"/>
        <w:rPr>
          <w:b/>
          <w:sz w:val="28"/>
          <w:szCs w:val="28"/>
        </w:rPr>
      </w:pPr>
      <w:r w:rsidRPr="009E4E99">
        <w:rPr>
          <w:b/>
          <w:sz w:val="28"/>
          <w:szCs w:val="28"/>
        </w:rPr>
        <w:t>Ст.2. Амортизация оборудования, руб.</w:t>
      </w:r>
    </w:p>
    <w:p w:rsidR="00DD0750" w:rsidRPr="009E4E99" w:rsidRDefault="00DD0750" w:rsidP="00DD0750">
      <w:pPr>
        <w:jc w:val="both"/>
      </w:pPr>
    </w:p>
    <w:tbl>
      <w:tblPr>
        <w:tblW w:w="9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08"/>
        <w:gridCol w:w="700"/>
        <w:gridCol w:w="2000"/>
        <w:gridCol w:w="1800"/>
        <w:gridCol w:w="1300"/>
        <w:gridCol w:w="1200"/>
      </w:tblGrid>
      <w:tr w:rsidR="00DD0750" w:rsidRPr="009E4E99" w:rsidTr="00E60276">
        <w:tc>
          <w:tcPr>
            <w:tcW w:w="2608" w:type="dxa"/>
          </w:tcPr>
          <w:p w:rsidR="00DD0750" w:rsidRPr="009E4E99" w:rsidRDefault="00DD0750" w:rsidP="00E60276">
            <w:pPr>
              <w:jc w:val="both"/>
              <w:rPr>
                <w:b/>
                <w:sz w:val="28"/>
                <w:szCs w:val="28"/>
              </w:rPr>
            </w:pPr>
            <w:r w:rsidRPr="009E4E99">
              <w:rPr>
                <w:b/>
                <w:sz w:val="28"/>
                <w:szCs w:val="28"/>
              </w:rPr>
              <w:t xml:space="preserve">Наименование оборудования </w:t>
            </w:r>
          </w:p>
        </w:tc>
        <w:tc>
          <w:tcPr>
            <w:tcW w:w="700" w:type="dxa"/>
          </w:tcPr>
          <w:p w:rsidR="00DD0750" w:rsidRPr="009E4E99" w:rsidRDefault="00DD0750" w:rsidP="00E60276">
            <w:pPr>
              <w:jc w:val="both"/>
              <w:rPr>
                <w:b/>
                <w:sz w:val="28"/>
                <w:szCs w:val="28"/>
              </w:rPr>
            </w:pPr>
            <w:r w:rsidRPr="009E4E99">
              <w:rPr>
                <w:b/>
                <w:sz w:val="28"/>
                <w:szCs w:val="28"/>
              </w:rPr>
              <w:t xml:space="preserve">Ед. </w:t>
            </w:r>
            <w:proofErr w:type="spellStart"/>
            <w:r w:rsidRPr="009E4E99">
              <w:rPr>
                <w:b/>
                <w:sz w:val="28"/>
                <w:szCs w:val="28"/>
              </w:rPr>
              <w:t>изм</w:t>
            </w:r>
            <w:proofErr w:type="spellEnd"/>
          </w:p>
        </w:tc>
        <w:tc>
          <w:tcPr>
            <w:tcW w:w="2000" w:type="dxa"/>
          </w:tcPr>
          <w:p w:rsidR="00DD0750" w:rsidRPr="009E4E99" w:rsidRDefault="00DD0750" w:rsidP="00E60276">
            <w:pPr>
              <w:jc w:val="both"/>
              <w:rPr>
                <w:b/>
                <w:sz w:val="28"/>
                <w:szCs w:val="28"/>
              </w:rPr>
            </w:pPr>
            <w:r w:rsidRPr="009E4E99">
              <w:rPr>
                <w:b/>
                <w:sz w:val="28"/>
                <w:szCs w:val="28"/>
              </w:rPr>
              <w:t>Время</w:t>
            </w:r>
          </w:p>
          <w:p w:rsidR="00DD0750" w:rsidRPr="009E4E99" w:rsidRDefault="00DD0750" w:rsidP="00E60276">
            <w:pPr>
              <w:jc w:val="both"/>
              <w:rPr>
                <w:b/>
                <w:sz w:val="28"/>
                <w:szCs w:val="28"/>
              </w:rPr>
            </w:pPr>
            <w:r w:rsidRPr="009E4E99">
              <w:rPr>
                <w:b/>
                <w:sz w:val="28"/>
                <w:szCs w:val="28"/>
              </w:rPr>
              <w:t>работы оборудования</w:t>
            </w:r>
          </w:p>
        </w:tc>
        <w:tc>
          <w:tcPr>
            <w:tcW w:w="1800" w:type="dxa"/>
          </w:tcPr>
          <w:p w:rsidR="00DD0750" w:rsidRPr="009E4E99" w:rsidRDefault="00DD0750" w:rsidP="00E60276">
            <w:pPr>
              <w:jc w:val="both"/>
              <w:rPr>
                <w:b/>
                <w:sz w:val="28"/>
                <w:szCs w:val="28"/>
              </w:rPr>
            </w:pPr>
            <w:r w:rsidRPr="009E4E99">
              <w:rPr>
                <w:b/>
                <w:sz w:val="28"/>
                <w:szCs w:val="28"/>
              </w:rPr>
              <w:t>Остаточная</w:t>
            </w:r>
            <w:r w:rsidR="00E2484A">
              <w:rPr>
                <w:b/>
                <w:sz w:val="28"/>
                <w:szCs w:val="28"/>
              </w:rPr>
              <w:t xml:space="preserve"> </w:t>
            </w:r>
            <w:r w:rsidRPr="009E4E99">
              <w:rPr>
                <w:b/>
                <w:sz w:val="28"/>
                <w:szCs w:val="28"/>
              </w:rPr>
              <w:t>стоимость</w:t>
            </w:r>
          </w:p>
        </w:tc>
        <w:tc>
          <w:tcPr>
            <w:tcW w:w="1300" w:type="dxa"/>
          </w:tcPr>
          <w:p w:rsidR="00DD0750" w:rsidRPr="009E4E99" w:rsidRDefault="00DD0750" w:rsidP="00E60276">
            <w:pPr>
              <w:jc w:val="both"/>
              <w:rPr>
                <w:b/>
                <w:sz w:val="28"/>
                <w:szCs w:val="28"/>
              </w:rPr>
            </w:pPr>
            <w:r w:rsidRPr="009E4E99">
              <w:rPr>
                <w:b/>
                <w:sz w:val="28"/>
                <w:szCs w:val="28"/>
              </w:rPr>
              <w:t>Срок службы</w:t>
            </w:r>
          </w:p>
        </w:tc>
        <w:tc>
          <w:tcPr>
            <w:tcW w:w="1200" w:type="dxa"/>
          </w:tcPr>
          <w:p w:rsidR="00DD0750" w:rsidRPr="009E4E99" w:rsidRDefault="00DD0750" w:rsidP="00E60276">
            <w:pPr>
              <w:jc w:val="both"/>
              <w:rPr>
                <w:b/>
                <w:sz w:val="28"/>
                <w:szCs w:val="28"/>
              </w:rPr>
            </w:pPr>
            <w:r w:rsidRPr="009E4E99">
              <w:rPr>
                <w:b/>
                <w:sz w:val="28"/>
                <w:szCs w:val="28"/>
              </w:rPr>
              <w:t>Сумма</w:t>
            </w:r>
          </w:p>
          <w:p w:rsidR="00DD0750" w:rsidRPr="009E4E99" w:rsidRDefault="00DD0750" w:rsidP="00E60276">
            <w:pPr>
              <w:jc w:val="both"/>
              <w:rPr>
                <w:b/>
                <w:sz w:val="28"/>
                <w:szCs w:val="28"/>
              </w:rPr>
            </w:pPr>
            <w:r w:rsidRPr="009E4E99">
              <w:rPr>
                <w:b/>
                <w:sz w:val="28"/>
                <w:szCs w:val="28"/>
              </w:rPr>
              <w:t>амортизации</w:t>
            </w: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c>
          <w:tcPr>
            <w:tcW w:w="2608" w:type="dxa"/>
          </w:tcPr>
          <w:p w:rsidR="00DD0750" w:rsidRPr="009E4E99" w:rsidRDefault="00DD0750" w:rsidP="00E60276">
            <w:pPr>
              <w:jc w:val="both"/>
              <w:rPr>
                <w:sz w:val="28"/>
                <w:szCs w:val="28"/>
              </w:rPr>
            </w:pPr>
          </w:p>
        </w:tc>
        <w:tc>
          <w:tcPr>
            <w:tcW w:w="700" w:type="dxa"/>
          </w:tcPr>
          <w:p w:rsidR="00DD0750" w:rsidRPr="009E4E99" w:rsidRDefault="00DD0750" w:rsidP="00E60276">
            <w:pPr>
              <w:jc w:val="both"/>
              <w:rPr>
                <w:sz w:val="28"/>
                <w:szCs w:val="28"/>
              </w:rPr>
            </w:pPr>
          </w:p>
        </w:tc>
        <w:tc>
          <w:tcPr>
            <w:tcW w:w="2000" w:type="dxa"/>
          </w:tcPr>
          <w:p w:rsidR="00DD0750" w:rsidRPr="009E4E99" w:rsidRDefault="00DD0750" w:rsidP="00E60276">
            <w:pPr>
              <w:jc w:val="both"/>
              <w:rPr>
                <w:sz w:val="28"/>
                <w:szCs w:val="28"/>
              </w:rPr>
            </w:pPr>
          </w:p>
        </w:tc>
        <w:tc>
          <w:tcPr>
            <w:tcW w:w="1800" w:type="dxa"/>
          </w:tcPr>
          <w:p w:rsidR="00DD0750" w:rsidRPr="009E4E99" w:rsidRDefault="00DD0750" w:rsidP="00E60276">
            <w:pPr>
              <w:jc w:val="both"/>
              <w:rPr>
                <w:sz w:val="28"/>
                <w:szCs w:val="28"/>
              </w:rPr>
            </w:pPr>
          </w:p>
        </w:tc>
        <w:tc>
          <w:tcPr>
            <w:tcW w:w="1300" w:type="dxa"/>
          </w:tcPr>
          <w:p w:rsidR="00DD0750" w:rsidRPr="009E4E99" w:rsidRDefault="00DD0750" w:rsidP="00E60276">
            <w:pPr>
              <w:jc w:val="both"/>
              <w:rPr>
                <w:sz w:val="28"/>
                <w:szCs w:val="28"/>
              </w:rPr>
            </w:pPr>
          </w:p>
        </w:tc>
        <w:tc>
          <w:tcPr>
            <w:tcW w:w="1200" w:type="dxa"/>
          </w:tcPr>
          <w:p w:rsidR="00DD0750" w:rsidRPr="009E4E99" w:rsidRDefault="00DD0750" w:rsidP="00E60276">
            <w:pPr>
              <w:jc w:val="both"/>
              <w:rPr>
                <w:sz w:val="28"/>
                <w:szCs w:val="28"/>
              </w:rPr>
            </w:pPr>
          </w:p>
        </w:tc>
      </w:tr>
      <w:tr w:rsidR="00DD0750" w:rsidRPr="009E4E99" w:rsidTr="00E60276">
        <w:trPr>
          <w:trHeight w:val="472"/>
        </w:trPr>
        <w:tc>
          <w:tcPr>
            <w:tcW w:w="7108" w:type="dxa"/>
            <w:gridSpan w:val="4"/>
          </w:tcPr>
          <w:p w:rsidR="00DD0750" w:rsidRPr="009E4E99" w:rsidRDefault="00DD0750" w:rsidP="00E60276">
            <w:pPr>
              <w:jc w:val="both"/>
              <w:rPr>
                <w:b/>
                <w:sz w:val="28"/>
                <w:szCs w:val="28"/>
              </w:rPr>
            </w:pPr>
            <w:r w:rsidRPr="009E4E99">
              <w:rPr>
                <w:sz w:val="28"/>
                <w:szCs w:val="28"/>
              </w:rPr>
              <w:t xml:space="preserve">                                                                                                     </w:t>
            </w:r>
            <w:r w:rsidRPr="009E4E99">
              <w:rPr>
                <w:b/>
                <w:sz w:val="28"/>
                <w:szCs w:val="28"/>
              </w:rPr>
              <w:t>ИТОГО</w:t>
            </w:r>
          </w:p>
        </w:tc>
        <w:tc>
          <w:tcPr>
            <w:tcW w:w="1300" w:type="dxa"/>
          </w:tcPr>
          <w:p w:rsidR="00DD0750" w:rsidRPr="009E4E99" w:rsidRDefault="00DD0750" w:rsidP="00E60276">
            <w:pPr>
              <w:jc w:val="both"/>
              <w:rPr>
                <w:sz w:val="28"/>
                <w:szCs w:val="28"/>
              </w:rPr>
            </w:pPr>
            <w:r w:rsidRPr="009E4E99">
              <w:rPr>
                <w:sz w:val="28"/>
                <w:szCs w:val="28"/>
              </w:rPr>
              <w:t xml:space="preserve">  </w:t>
            </w:r>
          </w:p>
        </w:tc>
        <w:tc>
          <w:tcPr>
            <w:tcW w:w="1200" w:type="dxa"/>
          </w:tcPr>
          <w:p w:rsidR="00DD0750" w:rsidRPr="009E4E99" w:rsidRDefault="00DD0750" w:rsidP="00E60276">
            <w:pPr>
              <w:jc w:val="both"/>
              <w:rPr>
                <w:sz w:val="28"/>
                <w:szCs w:val="28"/>
              </w:rPr>
            </w:pPr>
          </w:p>
        </w:tc>
      </w:tr>
    </w:tbl>
    <w:p w:rsidR="00DD0750" w:rsidRPr="009E4E99" w:rsidRDefault="00DD0750" w:rsidP="00DD0750">
      <w:pPr>
        <w:spacing w:line="360" w:lineRule="exact"/>
        <w:ind w:right="-2" w:firstLine="709"/>
        <w:jc w:val="center"/>
        <w:rPr>
          <w:b/>
          <w:sz w:val="28"/>
          <w:szCs w:val="28"/>
        </w:rPr>
      </w:pPr>
    </w:p>
    <w:p w:rsidR="00DD0750" w:rsidRPr="009E4E99" w:rsidRDefault="00DD0750" w:rsidP="00DD0750">
      <w:pPr>
        <w:spacing w:line="360" w:lineRule="exact"/>
        <w:ind w:right="-2" w:firstLine="709"/>
        <w:jc w:val="center"/>
        <w:rPr>
          <w:b/>
          <w:sz w:val="28"/>
          <w:szCs w:val="28"/>
        </w:rPr>
      </w:pPr>
      <w:r w:rsidRPr="009E4E99">
        <w:rPr>
          <w:b/>
          <w:sz w:val="28"/>
          <w:szCs w:val="28"/>
        </w:rPr>
        <w:t>Ст. 3. Материалы, руб.</w:t>
      </w:r>
    </w:p>
    <w:p w:rsidR="00DD0750" w:rsidRPr="009E4E99" w:rsidRDefault="00DD0750" w:rsidP="00DD0750">
      <w:pPr>
        <w:spacing w:line="360" w:lineRule="exact"/>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095"/>
        <w:gridCol w:w="2069"/>
        <w:gridCol w:w="1798"/>
      </w:tblGrid>
      <w:tr w:rsidR="00DD0750" w:rsidRPr="009E4E99" w:rsidTr="00E60276">
        <w:tc>
          <w:tcPr>
            <w:tcW w:w="3227" w:type="dxa"/>
          </w:tcPr>
          <w:p w:rsidR="00DD0750" w:rsidRPr="009E4E99" w:rsidRDefault="00DD0750" w:rsidP="00E60276">
            <w:pPr>
              <w:spacing w:line="360" w:lineRule="exact"/>
              <w:ind w:right="-2"/>
              <w:jc w:val="center"/>
              <w:rPr>
                <w:b/>
              </w:rPr>
            </w:pPr>
            <w:r w:rsidRPr="009E4E99">
              <w:rPr>
                <w:b/>
                <w:sz w:val="28"/>
                <w:szCs w:val="28"/>
              </w:rPr>
              <w:t>Наименование материалов</w:t>
            </w:r>
          </w:p>
        </w:tc>
        <w:tc>
          <w:tcPr>
            <w:tcW w:w="1417" w:type="dxa"/>
          </w:tcPr>
          <w:p w:rsidR="00DD0750" w:rsidRPr="009E4E99" w:rsidRDefault="00DD0750" w:rsidP="00E60276">
            <w:pPr>
              <w:spacing w:line="360" w:lineRule="exact"/>
              <w:ind w:right="-2"/>
              <w:jc w:val="center"/>
              <w:rPr>
                <w:b/>
              </w:rPr>
            </w:pPr>
            <w:r w:rsidRPr="009E4E99">
              <w:rPr>
                <w:b/>
                <w:sz w:val="28"/>
                <w:szCs w:val="28"/>
              </w:rPr>
              <w:t xml:space="preserve">Ед. </w:t>
            </w:r>
            <w:proofErr w:type="spellStart"/>
            <w:r w:rsidRPr="009E4E99">
              <w:rPr>
                <w:b/>
                <w:sz w:val="28"/>
                <w:szCs w:val="28"/>
              </w:rPr>
              <w:t>изм</w:t>
            </w:r>
            <w:proofErr w:type="spellEnd"/>
            <w:r w:rsidRPr="009E4E99">
              <w:rPr>
                <w:b/>
                <w:sz w:val="28"/>
                <w:szCs w:val="28"/>
              </w:rPr>
              <w:t>.</w:t>
            </w:r>
          </w:p>
        </w:tc>
        <w:tc>
          <w:tcPr>
            <w:tcW w:w="1095" w:type="dxa"/>
          </w:tcPr>
          <w:p w:rsidR="00DD0750" w:rsidRPr="009E4E99" w:rsidRDefault="00DD0750" w:rsidP="00E60276">
            <w:pPr>
              <w:spacing w:line="360" w:lineRule="exact"/>
              <w:ind w:right="-2"/>
              <w:jc w:val="center"/>
              <w:rPr>
                <w:b/>
              </w:rPr>
            </w:pPr>
            <w:r w:rsidRPr="009E4E99">
              <w:rPr>
                <w:b/>
                <w:sz w:val="28"/>
                <w:szCs w:val="28"/>
              </w:rPr>
              <w:t>Кол-во</w:t>
            </w:r>
          </w:p>
        </w:tc>
        <w:tc>
          <w:tcPr>
            <w:tcW w:w="2069" w:type="dxa"/>
          </w:tcPr>
          <w:p w:rsidR="00DD0750" w:rsidRPr="009E4E99" w:rsidRDefault="00DD0750" w:rsidP="00E60276">
            <w:pPr>
              <w:spacing w:line="360" w:lineRule="exact"/>
              <w:ind w:right="-2"/>
              <w:jc w:val="center"/>
              <w:rPr>
                <w:b/>
              </w:rPr>
            </w:pPr>
            <w:r w:rsidRPr="009E4E99">
              <w:rPr>
                <w:b/>
                <w:sz w:val="28"/>
                <w:szCs w:val="28"/>
              </w:rPr>
              <w:t>Цена</w:t>
            </w:r>
          </w:p>
        </w:tc>
        <w:tc>
          <w:tcPr>
            <w:tcW w:w="1798" w:type="dxa"/>
          </w:tcPr>
          <w:p w:rsidR="00DD0750" w:rsidRPr="009E4E99" w:rsidRDefault="00DD0750" w:rsidP="00E60276">
            <w:pPr>
              <w:spacing w:line="360" w:lineRule="exact"/>
              <w:ind w:right="-2"/>
              <w:jc w:val="center"/>
              <w:rPr>
                <w:b/>
              </w:rPr>
            </w:pPr>
            <w:r w:rsidRPr="009E4E99">
              <w:rPr>
                <w:b/>
                <w:sz w:val="28"/>
                <w:szCs w:val="28"/>
              </w:rPr>
              <w:t>Сумма</w:t>
            </w:r>
          </w:p>
        </w:tc>
      </w:tr>
      <w:tr w:rsidR="00DD0750" w:rsidRPr="009E4E99" w:rsidTr="00E60276">
        <w:tc>
          <w:tcPr>
            <w:tcW w:w="3227" w:type="dxa"/>
          </w:tcPr>
          <w:p w:rsidR="00DD0750" w:rsidRPr="009E4E99" w:rsidRDefault="00DD0750" w:rsidP="00E60276">
            <w:pPr>
              <w:spacing w:line="360" w:lineRule="exact"/>
              <w:ind w:right="-2" w:firstLine="709"/>
            </w:pPr>
          </w:p>
        </w:tc>
        <w:tc>
          <w:tcPr>
            <w:tcW w:w="1417" w:type="dxa"/>
          </w:tcPr>
          <w:p w:rsidR="00DD0750" w:rsidRPr="009E4E99" w:rsidRDefault="00DD0750" w:rsidP="00E60276">
            <w:pPr>
              <w:spacing w:line="360" w:lineRule="exact"/>
              <w:ind w:right="-2" w:firstLine="709"/>
            </w:pPr>
          </w:p>
        </w:tc>
        <w:tc>
          <w:tcPr>
            <w:tcW w:w="1095" w:type="dxa"/>
          </w:tcPr>
          <w:p w:rsidR="00DD0750" w:rsidRPr="009E4E99" w:rsidRDefault="00DD0750" w:rsidP="00E60276">
            <w:pPr>
              <w:spacing w:line="360" w:lineRule="exact"/>
              <w:ind w:right="-2" w:firstLine="709"/>
            </w:pPr>
          </w:p>
        </w:tc>
        <w:tc>
          <w:tcPr>
            <w:tcW w:w="2069" w:type="dxa"/>
          </w:tcPr>
          <w:p w:rsidR="00DD0750" w:rsidRPr="009E4E99" w:rsidRDefault="00DD0750" w:rsidP="00E60276">
            <w:pPr>
              <w:spacing w:line="360" w:lineRule="exact"/>
              <w:ind w:right="-2" w:firstLine="709"/>
            </w:pPr>
          </w:p>
        </w:tc>
        <w:tc>
          <w:tcPr>
            <w:tcW w:w="1798" w:type="dxa"/>
          </w:tcPr>
          <w:p w:rsidR="00DD0750" w:rsidRPr="009E4E99" w:rsidRDefault="00DD0750" w:rsidP="00E60276">
            <w:pPr>
              <w:spacing w:line="360" w:lineRule="exact"/>
              <w:ind w:right="-2" w:firstLine="709"/>
            </w:pPr>
          </w:p>
        </w:tc>
      </w:tr>
      <w:tr w:rsidR="00DD0750" w:rsidRPr="009E4E99" w:rsidTr="00E60276">
        <w:tc>
          <w:tcPr>
            <w:tcW w:w="7808" w:type="dxa"/>
            <w:gridSpan w:val="4"/>
          </w:tcPr>
          <w:p w:rsidR="00DD0750" w:rsidRPr="009E4E99" w:rsidRDefault="00DD0750" w:rsidP="00E60276">
            <w:pPr>
              <w:spacing w:line="360" w:lineRule="exact"/>
              <w:ind w:right="-2" w:firstLine="709"/>
              <w:rPr>
                <w:b/>
              </w:rPr>
            </w:pPr>
            <w:r w:rsidRPr="009E4E99">
              <w:rPr>
                <w:b/>
                <w:sz w:val="28"/>
                <w:szCs w:val="28"/>
              </w:rPr>
              <w:t>ИТОГО</w:t>
            </w:r>
          </w:p>
        </w:tc>
        <w:tc>
          <w:tcPr>
            <w:tcW w:w="1798" w:type="dxa"/>
          </w:tcPr>
          <w:p w:rsidR="00DD0750" w:rsidRPr="009E4E99" w:rsidRDefault="00DD0750" w:rsidP="00E60276">
            <w:pPr>
              <w:spacing w:line="360" w:lineRule="exact"/>
              <w:ind w:right="-2" w:firstLine="709"/>
              <w:jc w:val="center"/>
            </w:pPr>
          </w:p>
        </w:tc>
      </w:tr>
    </w:tbl>
    <w:p w:rsidR="00DD0750" w:rsidRPr="009E4E99" w:rsidRDefault="00DD0750" w:rsidP="00DD0750">
      <w:pPr>
        <w:spacing w:line="360" w:lineRule="exact"/>
        <w:ind w:right="-2" w:firstLine="709"/>
        <w:jc w:val="center"/>
        <w:rPr>
          <w:b/>
          <w:sz w:val="28"/>
          <w:szCs w:val="28"/>
        </w:rPr>
      </w:pPr>
    </w:p>
    <w:p w:rsidR="00DD0750" w:rsidRPr="009E4E99" w:rsidRDefault="00DD0750" w:rsidP="00DD0750">
      <w:pPr>
        <w:spacing w:line="360" w:lineRule="exact"/>
        <w:ind w:right="-2" w:firstLine="709"/>
        <w:jc w:val="center"/>
        <w:rPr>
          <w:b/>
          <w:sz w:val="28"/>
          <w:szCs w:val="28"/>
        </w:rPr>
      </w:pPr>
      <w:r w:rsidRPr="009E4E99">
        <w:rPr>
          <w:b/>
          <w:sz w:val="28"/>
          <w:szCs w:val="28"/>
        </w:rPr>
        <w:t>Ст. 4. Заработная плата всего, руб.</w:t>
      </w:r>
    </w:p>
    <w:p w:rsidR="00DD0750" w:rsidRPr="009E4E99" w:rsidRDefault="00DD0750" w:rsidP="00DD0750">
      <w:pPr>
        <w:spacing w:line="360" w:lineRule="exact"/>
        <w:ind w:right="-2"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33"/>
        <w:gridCol w:w="1276"/>
        <w:gridCol w:w="1255"/>
        <w:gridCol w:w="1438"/>
        <w:gridCol w:w="1276"/>
        <w:gridCol w:w="1276"/>
      </w:tblGrid>
      <w:tr w:rsidR="00DD0750" w:rsidRPr="009E4E99" w:rsidTr="00E60276">
        <w:trPr>
          <w:cantSplit/>
        </w:trPr>
        <w:tc>
          <w:tcPr>
            <w:tcW w:w="3033" w:type="dxa"/>
          </w:tcPr>
          <w:p w:rsidR="00DD0750" w:rsidRPr="009E4E99" w:rsidRDefault="00DD0750" w:rsidP="00E60276">
            <w:pPr>
              <w:spacing w:line="360" w:lineRule="exact"/>
              <w:ind w:right="-2"/>
              <w:jc w:val="center"/>
              <w:rPr>
                <w:b/>
              </w:rPr>
            </w:pPr>
            <w:r w:rsidRPr="009E4E99">
              <w:rPr>
                <w:b/>
                <w:sz w:val="28"/>
                <w:szCs w:val="28"/>
              </w:rPr>
              <w:t>Наименование категорий работников</w:t>
            </w:r>
          </w:p>
        </w:tc>
        <w:tc>
          <w:tcPr>
            <w:tcW w:w="1276" w:type="dxa"/>
          </w:tcPr>
          <w:p w:rsidR="00DD0750" w:rsidRPr="009E4E99" w:rsidRDefault="00DD0750" w:rsidP="00E60276">
            <w:pPr>
              <w:spacing w:line="360" w:lineRule="exact"/>
              <w:ind w:right="-2"/>
              <w:jc w:val="center"/>
              <w:rPr>
                <w:b/>
              </w:rPr>
            </w:pPr>
            <w:proofErr w:type="spellStart"/>
            <w:proofErr w:type="gramStart"/>
            <w:r w:rsidRPr="009E4E99">
              <w:rPr>
                <w:b/>
                <w:sz w:val="28"/>
                <w:szCs w:val="28"/>
              </w:rPr>
              <w:t>Числен-ность</w:t>
            </w:r>
            <w:proofErr w:type="spellEnd"/>
            <w:proofErr w:type="gramEnd"/>
            <w:r w:rsidRPr="009E4E99">
              <w:rPr>
                <w:b/>
                <w:sz w:val="28"/>
                <w:szCs w:val="28"/>
              </w:rPr>
              <w:t xml:space="preserve"> (чел.)</w:t>
            </w:r>
          </w:p>
        </w:tc>
        <w:tc>
          <w:tcPr>
            <w:tcW w:w="1255" w:type="dxa"/>
          </w:tcPr>
          <w:p w:rsidR="00DD0750" w:rsidRPr="009E4E99" w:rsidRDefault="00DD0750" w:rsidP="00E60276">
            <w:pPr>
              <w:spacing w:line="360" w:lineRule="exact"/>
              <w:ind w:right="-2"/>
              <w:jc w:val="center"/>
              <w:rPr>
                <w:b/>
              </w:rPr>
            </w:pPr>
            <w:r w:rsidRPr="009E4E99">
              <w:rPr>
                <w:b/>
                <w:sz w:val="28"/>
                <w:szCs w:val="28"/>
              </w:rPr>
              <w:t xml:space="preserve">Ср. </w:t>
            </w:r>
            <w:proofErr w:type="spellStart"/>
            <w:r w:rsidRPr="009E4E99">
              <w:rPr>
                <w:b/>
                <w:sz w:val="28"/>
                <w:szCs w:val="28"/>
              </w:rPr>
              <w:t>з</w:t>
            </w:r>
            <w:proofErr w:type="spellEnd"/>
            <w:r w:rsidRPr="009E4E99">
              <w:rPr>
                <w:b/>
                <w:sz w:val="28"/>
                <w:szCs w:val="28"/>
              </w:rPr>
              <w:t>/</w:t>
            </w:r>
            <w:proofErr w:type="spellStart"/>
            <w:proofErr w:type="gramStart"/>
            <w:r w:rsidRPr="009E4E99">
              <w:rPr>
                <w:b/>
                <w:sz w:val="28"/>
                <w:szCs w:val="28"/>
              </w:rPr>
              <w:t>пл</w:t>
            </w:r>
            <w:proofErr w:type="spellEnd"/>
            <w:proofErr w:type="gramEnd"/>
            <w:r w:rsidRPr="009E4E99">
              <w:rPr>
                <w:b/>
                <w:sz w:val="28"/>
                <w:szCs w:val="28"/>
              </w:rPr>
              <w:t xml:space="preserve"> в месяц</w:t>
            </w:r>
          </w:p>
        </w:tc>
        <w:tc>
          <w:tcPr>
            <w:tcW w:w="1438" w:type="dxa"/>
          </w:tcPr>
          <w:p w:rsidR="00DD0750" w:rsidRPr="009E4E99" w:rsidRDefault="00DD0750" w:rsidP="00E60276">
            <w:pPr>
              <w:spacing w:line="360" w:lineRule="exact"/>
              <w:ind w:right="-2"/>
              <w:jc w:val="center"/>
              <w:rPr>
                <w:b/>
              </w:rPr>
            </w:pPr>
            <w:r w:rsidRPr="009E4E99">
              <w:rPr>
                <w:b/>
                <w:sz w:val="28"/>
                <w:szCs w:val="28"/>
              </w:rPr>
              <w:t xml:space="preserve">Фонд </w:t>
            </w:r>
            <w:proofErr w:type="spellStart"/>
            <w:r w:rsidRPr="009E4E99">
              <w:rPr>
                <w:b/>
                <w:sz w:val="28"/>
                <w:szCs w:val="28"/>
              </w:rPr>
              <w:t>з</w:t>
            </w:r>
            <w:proofErr w:type="spellEnd"/>
            <w:r w:rsidRPr="009E4E99">
              <w:rPr>
                <w:b/>
                <w:sz w:val="28"/>
                <w:szCs w:val="28"/>
              </w:rPr>
              <w:t>/</w:t>
            </w:r>
            <w:proofErr w:type="spellStart"/>
            <w:proofErr w:type="gramStart"/>
            <w:r w:rsidRPr="009E4E99">
              <w:rPr>
                <w:b/>
                <w:sz w:val="28"/>
                <w:szCs w:val="28"/>
              </w:rPr>
              <w:t>пл</w:t>
            </w:r>
            <w:proofErr w:type="spellEnd"/>
            <w:proofErr w:type="gramEnd"/>
            <w:r w:rsidRPr="009E4E99">
              <w:rPr>
                <w:b/>
                <w:sz w:val="28"/>
                <w:szCs w:val="28"/>
              </w:rPr>
              <w:t xml:space="preserve"> в месяц</w:t>
            </w:r>
          </w:p>
        </w:tc>
        <w:tc>
          <w:tcPr>
            <w:tcW w:w="1276" w:type="dxa"/>
          </w:tcPr>
          <w:p w:rsidR="00DD0750" w:rsidRPr="009E4E99" w:rsidRDefault="00DD0750" w:rsidP="00E60276">
            <w:pPr>
              <w:spacing w:line="360" w:lineRule="exact"/>
              <w:ind w:right="-2"/>
              <w:jc w:val="center"/>
              <w:rPr>
                <w:b/>
              </w:rPr>
            </w:pPr>
            <w:r w:rsidRPr="009E4E99">
              <w:rPr>
                <w:b/>
                <w:sz w:val="28"/>
                <w:szCs w:val="28"/>
              </w:rPr>
              <w:t xml:space="preserve">Число чел. </w:t>
            </w:r>
            <w:proofErr w:type="spellStart"/>
            <w:proofErr w:type="gramStart"/>
            <w:r w:rsidRPr="009E4E99">
              <w:rPr>
                <w:b/>
                <w:sz w:val="28"/>
                <w:szCs w:val="28"/>
              </w:rPr>
              <w:t>мес</w:t>
            </w:r>
            <w:proofErr w:type="spellEnd"/>
            <w:proofErr w:type="gramEnd"/>
          </w:p>
        </w:tc>
        <w:tc>
          <w:tcPr>
            <w:tcW w:w="1276" w:type="dxa"/>
          </w:tcPr>
          <w:p w:rsidR="00DD0750" w:rsidRPr="009E4E99" w:rsidRDefault="00DD0750" w:rsidP="00E2484A">
            <w:pPr>
              <w:spacing w:line="360" w:lineRule="exact"/>
              <w:ind w:right="-2"/>
              <w:jc w:val="center"/>
              <w:rPr>
                <w:b/>
              </w:rPr>
            </w:pPr>
            <w:r w:rsidRPr="009E4E99">
              <w:rPr>
                <w:b/>
                <w:sz w:val="28"/>
                <w:szCs w:val="28"/>
              </w:rPr>
              <w:t xml:space="preserve">Фонд </w:t>
            </w:r>
            <w:proofErr w:type="spellStart"/>
            <w:r w:rsidRPr="009E4E99">
              <w:rPr>
                <w:b/>
                <w:sz w:val="28"/>
                <w:szCs w:val="28"/>
              </w:rPr>
              <w:t>з</w:t>
            </w:r>
            <w:proofErr w:type="spellEnd"/>
            <w:r w:rsidRPr="009E4E99">
              <w:rPr>
                <w:b/>
                <w:sz w:val="28"/>
                <w:szCs w:val="28"/>
              </w:rPr>
              <w:t>/</w:t>
            </w:r>
            <w:proofErr w:type="spellStart"/>
            <w:proofErr w:type="gramStart"/>
            <w:r w:rsidRPr="009E4E99">
              <w:rPr>
                <w:b/>
                <w:sz w:val="28"/>
                <w:szCs w:val="28"/>
              </w:rPr>
              <w:t>п</w:t>
            </w:r>
            <w:proofErr w:type="spellEnd"/>
            <w:proofErr w:type="gramEnd"/>
            <w:r w:rsidRPr="009E4E99">
              <w:rPr>
                <w:b/>
                <w:sz w:val="28"/>
                <w:szCs w:val="28"/>
              </w:rPr>
              <w:t xml:space="preserve">  на весь объем </w:t>
            </w:r>
            <w:r w:rsidR="00E2484A">
              <w:rPr>
                <w:b/>
                <w:sz w:val="28"/>
                <w:szCs w:val="28"/>
              </w:rPr>
              <w:t>услуг</w:t>
            </w:r>
          </w:p>
        </w:tc>
      </w:tr>
      <w:tr w:rsidR="00DD0750" w:rsidRPr="009E4E99" w:rsidTr="00E60276">
        <w:trPr>
          <w:cantSplit/>
        </w:trPr>
        <w:tc>
          <w:tcPr>
            <w:tcW w:w="3033" w:type="dxa"/>
          </w:tcPr>
          <w:p w:rsidR="00DD0750" w:rsidRPr="009E4E99" w:rsidRDefault="00DD0750" w:rsidP="00E60276">
            <w:pPr>
              <w:spacing w:line="360" w:lineRule="exact"/>
              <w:ind w:right="-2"/>
            </w:pPr>
            <w:r w:rsidRPr="009E4E99">
              <w:rPr>
                <w:sz w:val="28"/>
                <w:szCs w:val="28"/>
              </w:rPr>
              <w:t>Списочный состав:</w:t>
            </w:r>
          </w:p>
        </w:tc>
        <w:tc>
          <w:tcPr>
            <w:tcW w:w="1276" w:type="dxa"/>
          </w:tcPr>
          <w:p w:rsidR="00DD0750" w:rsidRPr="009E4E99" w:rsidRDefault="00DD0750" w:rsidP="00E60276">
            <w:pPr>
              <w:spacing w:line="360" w:lineRule="exact"/>
              <w:ind w:right="-2" w:firstLine="709"/>
            </w:pPr>
          </w:p>
        </w:tc>
        <w:tc>
          <w:tcPr>
            <w:tcW w:w="1255" w:type="dxa"/>
          </w:tcPr>
          <w:p w:rsidR="00DD0750" w:rsidRPr="009E4E99" w:rsidRDefault="00DD0750" w:rsidP="00E60276">
            <w:pPr>
              <w:spacing w:line="360" w:lineRule="exact"/>
              <w:ind w:right="-2" w:firstLine="709"/>
            </w:pPr>
          </w:p>
        </w:tc>
        <w:tc>
          <w:tcPr>
            <w:tcW w:w="1438"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jc w:val="center"/>
            </w:pPr>
          </w:p>
        </w:tc>
        <w:tc>
          <w:tcPr>
            <w:tcW w:w="1276" w:type="dxa"/>
          </w:tcPr>
          <w:p w:rsidR="00DD0750" w:rsidRPr="009E4E99" w:rsidRDefault="00DD0750" w:rsidP="00E60276">
            <w:pPr>
              <w:spacing w:line="360" w:lineRule="exact"/>
              <w:ind w:right="-2" w:firstLine="709"/>
            </w:pPr>
          </w:p>
        </w:tc>
      </w:tr>
      <w:tr w:rsidR="00DD0750" w:rsidRPr="009E4E99" w:rsidTr="00E60276">
        <w:trPr>
          <w:cantSplit/>
        </w:trPr>
        <w:tc>
          <w:tcPr>
            <w:tcW w:w="3033"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jc w:val="center"/>
            </w:pPr>
          </w:p>
        </w:tc>
        <w:tc>
          <w:tcPr>
            <w:tcW w:w="1255" w:type="dxa"/>
          </w:tcPr>
          <w:p w:rsidR="00DD0750" w:rsidRPr="009E4E99" w:rsidRDefault="00DD0750" w:rsidP="00E60276">
            <w:pPr>
              <w:spacing w:line="360" w:lineRule="exact"/>
              <w:ind w:right="-2" w:firstLine="709"/>
              <w:jc w:val="center"/>
            </w:pPr>
          </w:p>
        </w:tc>
        <w:tc>
          <w:tcPr>
            <w:tcW w:w="1438" w:type="dxa"/>
          </w:tcPr>
          <w:p w:rsidR="00DD0750" w:rsidRPr="009E4E99" w:rsidRDefault="00DD0750" w:rsidP="00E60276">
            <w:pPr>
              <w:spacing w:line="360" w:lineRule="exact"/>
              <w:ind w:right="-2" w:firstLine="709"/>
              <w:jc w:val="right"/>
            </w:pPr>
          </w:p>
        </w:tc>
        <w:tc>
          <w:tcPr>
            <w:tcW w:w="1276" w:type="dxa"/>
          </w:tcPr>
          <w:p w:rsidR="00DD0750" w:rsidRPr="009E4E99" w:rsidRDefault="00DD0750" w:rsidP="00E60276">
            <w:pPr>
              <w:spacing w:line="360" w:lineRule="exact"/>
              <w:ind w:right="-2" w:firstLine="709"/>
              <w:jc w:val="center"/>
            </w:pPr>
          </w:p>
        </w:tc>
        <w:tc>
          <w:tcPr>
            <w:tcW w:w="1276" w:type="dxa"/>
          </w:tcPr>
          <w:p w:rsidR="00DD0750" w:rsidRPr="009E4E99" w:rsidRDefault="00DD0750" w:rsidP="00E60276">
            <w:pPr>
              <w:spacing w:line="360" w:lineRule="exact"/>
              <w:ind w:right="-2" w:firstLine="709"/>
              <w:jc w:val="right"/>
            </w:pPr>
          </w:p>
        </w:tc>
      </w:tr>
      <w:tr w:rsidR="00DD0750" w:rsidRPr="009E4E99" w:rsidTr="00E60276">
        <w:trPr>
          <w:cantSplit/>
        </w:trPr>
        <w:tc>
          <w:tcPr>
            <w:tcW w:w="3033" w:type="dxa"/>
          </w:tcPr>
          <w:p w:rsidR="00DD0750" w:rsidRPr="009E4E99" w:rsidRDefault="00DD0750" w:rsidP="00E60276">
            <w:pPr>
              <w:spacing w:line="360" w:lineRule="exact"/>
              <w:ind w:right="-2"/>
            </w:pPr>
            <w:r w:rsidRPr="009E4E99">
              <w:rPr>
                <w:sz w:val="28"/>
                <w:szCs w:val="28"/>
              </w:rPr>
              <w:t>Не списочный состав:</w:t>
            </w:r>
          </w:p>
        </w:tc>
        <w:tc>
          <w:tcPr>
            <w:tcW w:w="1276" w:type="dxa"/>
          </w:tcPr>
          <w:p w:rsidR="00DD0750" w:rsidRPr="009E4E99" w:rsidRDefault="00DD0750" w:rsidP="00E60276">
            <w:pPr>
              <w:spacing w:line="360" w:lineRule="exact"/>
              <w:ind w:right="-2" w:firstLine="709"/>
              <w:jc w:val="center"/>
            </w:pPr>
          </w:p>
        </w:tc>
        <w:tc>
          <w:tcPr>
            <w:tcW w:w="1255" w:type="dxa"/>
          </w:tcPr>
          <w:p w:rsidR="00DD0750" w:rsidRPr="009E4E99" w:rsidRDefault="00DD0750" w:rsidP="00E60276">
            <w:pPr>
              <w:spacing w:line="360" w:lineRule="exact"/>
              <w:ind w:right="-2" w:firstLine="709"/>
              <w:jc w:val="center"/>
            </w:pPr>
          </w:p>
        </w:tc>
        <w:tc>
          <w:tcPr>
            <w:tcW w:w="1438" w:type="dxa"/>
          </w:tcPr>
          <w:p w:rsidR="00DD0750" w:rsidRPr="009E4E99" w:rsidRDefault="00DD0750" w:rsidP="00E60276">
            <w:pPr>
              <w:spacing w:line="360" w:lineRule="exact"/>
              <w:ind w:right="-2" w:firstLine="709"/>
              <w:jc w:val="right"/>
            </w:pPr>
          </w:p>
        </w:tc>
        <w:tc>
          <w:tcPr>
            <w:tcW w:w="1276" w:type="dxa"/>
          </w:tcPr>
          <w:p w:rsidR="00DD0750" w:rsidRPr="009E4E99" w:rsidRDefault="00DD0750" w:rsidP="00E60276">
            <w:pPr>
              <w:spacing w:line="360" w:lineRule="exact"/>
              <w:ind w:right="-2" w:firstLine="709"/>
              <w:jc w:val="center"/>
            </w:pPr>
          </w:p>
        </w:tc>
        <w:tc>
          <w:tcPr>
            <w:tcW w:w="1276" w:type="dxa"/>
          </w:tcPr>
          <w:p w:rsidR="00DD0750" w:rsidRPr="009E4E99" w:rsidRDefault="00DD0750" w:rsidP="00E60276">
            <w:pPr>
              <w:spacing w:line="360" w:lineRule="exact"/>
              <w:ind w:right="-2" w:firstLine="709"/>
              <w:jc w:val="right"/>
            </w:pPr>
          </w:p>
        </w:tc>
      </w:tr>
      <w:tr w:rsidR="00DD0750" w:rsidRPr="009E4E99" w:rsidTr="00E60276">
        <w:trPr>
          <w:cantSplit/>
        </w:trPr>
        <w:tc>
          <w:tcPr>
            <w:tcW w:w="3033" w:type="dxa"/>
          </w:tcPr>
          <w:p w:rsidR="00DD0750" w:rsidRPr="009E4E99" w:rsidRDefault="00DD0750" w:rsidP="00E60276">
            <w:pPr>
              <w:spacing w:line="360" w:lineRule="exact"/>
              <w:ind w:firstLine="709"/>
            </w:pPr>
          </w:p>
        </w:tc>
        <w:tc>
          <w:tcPr>
            <w:tcW w:w="1276" w:type="dxa"/>
          </w:tcPr>
          <w:p w:rsidR="00DD0750" w:rsidRPr="009E4E99" w:rsidRDefault="00DD0750" w:rsidP="00E60276">
            <w:pPr>
              <w:spacing w:line="360" w:lineRule="exact"/>
              <w:ind w:firstLine="709"/>
              <w:jc w:val="center"/>
            </w:pPr>
          </w:p>
        </w:tc>
        <w:tc>
          <w:tcPr>
            <w:tcW w:w="1255" w:type="dxa"/>
          </w:tcPr>
          <w:p w:rsidR="00DD0750" w:rsidRPr="009E4E99" w:rsidRDefault="00DD0750" w:rsidP="00E60276">
            <w:pPr>
              <w:spacing w:line="360" w:lineRule="exact"/>
              <w:ind w:firstLine="709"/>
              <w:jc w:val="center"/>
            </w:pPr>
          </w:p>
        </w:tc>
        <w:tc>
          <w:tcPr>
            <w:tcW w:w="1438" w:type="dxa"/>
          </w:tcPr>
          <w:p w:rsidR="00DD0750" w:rsidRPr="009E4E99" w:rsidRDefault="00DD0750" w:rsidP="00E60276">
            <w:pPr>
              <w:spacing w:line="360" w:lineRule="exact"/>
              <w:ind w:firstLine="709"/>
              <w:jc w:val="right"/>
            </w:pPr>
          </w:p>
        </w:tc>
        <w:tc>
          <w:tcPr>
            <w:tcW w:w="1276" w:type="dxa"/>
          </w:tcPr>
          <w:p w:rsidR="00DD0750" w:rsidRPr="009E4E99" w:rsidRDefault="00DD0750" w:rsidP="00E60276">
            <w:pPr>
              <w:spacing w:line="360" w:lineRule="exact"/>
              <w:ind w:firstLine="709"/>
              <w:jc w:val="center"/>
            </w:pPr>
          </w:p>
        </w:tc>
        <w:tc>
          <w:tcPr>
            <w:tcW w:w="1276" w:type="dxa"/>
          </w:tcPr>
          <w:p w:rsidR="00DD0750" w:rsidRPr="009E4E99" w:rsidRDefault="00DD0750" w:rsidP="00E60276">
            <w:pPr>
              <w:spacing w:line="360" w:lineRule="exact"/>
              <w:ind w:firstLine="709"/>
              <w:jc w:val="right"/>
            </w:pPr>
          </w:p>
        </w:tc>
      </w:tr>
      <w:tr w:rsidR="00DD0750" w:rsidRPr="009E4E99" w:rsidTr="00E60276">
        <w:trPr>
          <w:cantSplit/>
        </w:trPr>
        <w:tc>
          <w:tcPr>
            <w:tcW w:w="3033" w:type="dxa"/>
          </w:tcPr>
          <w:p w:rsidR="00DD0750" w:rsidRPr="009E4E99" w:rsidRDefault="00DD0750" w:rsidP="00E60276">
            <w:pPr>
              <w:spacing w:line="360" w:lineRule="exact"/>
              <w:ind w:right="-2" w:firstLine="709"/>
              <w:rPr>
                <w:b/>
              </w:rPr>
            </w:pPr>
            <w:r w:rsidRPr="009E4E99">
              <w:rPr>
                <w:b/>
                <w:sz w:val="28"/>
                <w:szCs w:val="28"/>
              </w:rPr>
              <w:t xml:space="preserve">ИТОГО </w:t>
            </w:r>
          </w:p>
        </w:tc>
        <w:tc>
          <w:tcPr>
            <w:tcW w:w="1276" w:type="dxa"/>
          </w:tcPr>
          <w:p w:rsidR="00DD0750" w:rsidRPr="009E4E99" w:rsidRDefault="00DD0750" w:rsidP="00E60276">
            <w:pPr>
              <w:spacing w:line="360" w:lineRule="exact"/>
              <w:ind w:right="-2" w:firstLine="709"/>
            </w:pPr>
          </w:p>
        </w:tc>
        <w:tc>
          <w:tcPr>
            <w:tcW w:w="1255" w:type="dxa"/>
          </w:tcPr>
          <w:p w:rsidR="00DD0750" w:rsidRPr="009E4E99" w:rsidRDefault="00DD0750" w:rsidP="00E60276">
            <w:pPr>
              <w:spacing w:line="360" w:lineRule="exact"/>
              <w:ind w:right="-2" w:firstLine="709"/>
            </w:pPr>
          </w:p>
        </w:tc>
        <w:tc>
          <w:tcPr>
            <w:tcW w:w="1438"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pPr>
          </w:p>
        </w:tc>
        <w:tc>
          <w:tcPr>
            <w:tcW w:w="1276" w:type="dxa"/>
          </w:tcPr>
          <w:p w:rsidR="00DD0750" w:rsidRPr="009E4E99" w:rsidRDefault="00DD0750" w:rsidP="00E60276">
            <w:pPr>
              <w:spacing w:line="360" w:lineRule="exact"/>
              <w:ind w:right="-2" w:firstLine="709"/>
              <w:jc w:val="right"/>
            </w:pPr>
          </w:p>
        </w:tc>
      </w:tr>
    </w:tbl>
    <w:p w:rsidR="00DD0750" w:rsidRPr="009E4E99" w:rsidRDefault="00DD0750" w:rsidP="00DD0750">
      <w:pPr>
        <w:spacing w:line="360" w:lineRule="exact"/>
        <w:ind w:right="-2" w:firstLine="709"/>
        <w:jc w:val="center"/>
        <w:rPr>
          <w:sz w:val="28"/>
          <w:szCs w:val="28"/>
        </w:rPr>
      </w:pPr>
      <w:r w:rsidRPr="009E4E99">
        <w:rPr>
          <w:b/>
          <w:sz w:val="28"/>
          <w:szCs w:val="28"/>
        </w:rPr>
        <w:lastRenderedPageBreak/>
        <w:t>Ст. 5. Страховые взносы, руб</w:t>
      </w:r>
      <w:r w:rsidRPr="009E4E99">
        <w:rPr>
          <w:sz w:val="28"/>
          <w:szCs w:val="28"/>
        </w:rPr>
        <w:t>.</w:t>
      </w:r>
    </w:p>
    <w:p w:rsidR="00DD0750" w:rsidRPr="009E4E99" w:rsidRDefault="00DD0750" w:rsidP="00DD0750">
      <w:pPr>
        <w:spacing w:line="360" w:lineRule="exact"/>
        <w:ind w:right="-2"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46"/>
        <w:gridCol w:w="3246"/>
        <w:gridCol w:w="3062"/>
      </w:tblGrid>
      <w:tr w:rsidR="00DD0750" w:rsidRPr="009E4E99" w:rsidTr="00E60276">
        <w:tc>
          <w:tcPr>
            <w:tcW w:w="3246" w:type="dxa"/>
          </w:tcPr>
          <w:p w:rsidR="00DD0750" w:rsidRPr="009E4E99" w:rsidRDefault="00DD0750" w:rsidP="00E60276">
            <w:pPr>
              <w:spacing w:line="360" w:lineRule="exact"/>
              <w:ind w:right="-2"/>
              <w:jc w:val="center"/>
              <w:rPr>
                <w:b/>
              </w:rPr>
            </w:pPr>
            <w:r w:rsidRPr="009E4E99">
              <w:rPr>
                <w:b/>
                <w:sz w:val="28"/>
                <w:szCs w:val="28"/>
              </w:rPr>
              <w:t>Заработная плата</w:t>
            </w:r>
          </w:p>
        </w:tc>
        <w:tc>
          <w:tcPr>
            <w:tcW w:w="3246" w:type="dxa"/>
          </w:tcPr>
          <w:p w:rsidR="00DD0750" w:rsidRPr="009E4E99" w:rsidRDefault="00DD0750" w:rsidP="00E60276">
            <w:pPr>
              <w:spacing w:line="360" w:lineRule="exact"/>
              <w:ind w:right="-2"/>
              <w:jc w:val="center"/>
              <w:rPr>
                <w:b/>
              </w:rPr>
            </w:pPr>
            <w:r w:rsidRPr="009E4E99">
              <w:rPr>
                <w:b/>
                <w:sz w:val="28"/>
                <w:szCs w:val="28"/>
              </w:rPr>
              <w:t>%</w:t>
            </w:r>
          </w:p>
        </w:tc>
        <w:tc>
          <w:tcPr>
            <w:tcW w:w="3062" w:type="dxa"/>
          </w:tcPr>
          <w:p w:rsidR="00DD0750" w:rsidRPr="009E4E99" w:rsidRDefault="00DD0750" w:rsidP="00E60276">
            <w:pPr>
              <w:spacing w:line="360" w:lineRule="exact"/>
              <w:ind w:right="-2" w:firstLine="709"/>
              <w:rPr>
                <w:b/>
              </w:rPr>
            </w:pPr>
            <w:r w:rsidRPr="009E4E99">
              <w:rPr>
                <w:b/>
                <w:sz w:val="28"/>
                <w:szCs w:val="28"/>
              </w:rPr>
              <w:t>Сумма</w:t>
            </w:r>
          </w:p>
        </w:tc>
      </w:tr>
      <w:tr w:rsidR="00DD0750" w:rsidRPr="009E4E99" w:rsidTr="00E60276">
        <w:tc>
          <w:tcPr>
            <w:tcW w:w="3246" w:type="dxa"/>
          </w:tcPr>
          <w:p w:rsidR="00DD0750" w:rsidRPr="009E4E99" w:rsidRDefault="00DD0750" w:rsidP="00E60276">
            <w:pPr>
              <w:spacing w:line="360" w:lineRule="exact"/>
              <w:ind w:right="-2" w:firstLine="709"/>
              <w:jc w:val="center"/>
            </w:pPr>
          </w:p>
        </w:tc>
        <w:tc>
          <w:tcPr>
            <w:tcW w:w="3246" w:type="dxa"/>
          </w:tcPr>
          <w:p w:rsidR="00DD0750" w:rsidRPr="009E4E99" w:rsidRDefault="00DD0750" w:rsidP="00E60276">
            <w:pPr>
              <w:spacing w:line="360" w:lineRule="exact"/>
              <w:ind w:right="-2" w:firstLine="709"/>
              <w:jc w:val="center"/>
            </w:pPr>
          </w:p>
        </w:tc>
        <w:tc>
          <w:tcPr>
            <w:tcW w:w="3062" w:type="dxa"/>
          </w:tcPr>
          <w:p w:rsidR="00DD0750" w:rsidRPr="009E4E99" w:rsidRDefault="00DD0750" w:rsidP="00E60276">
            <w:pPr>
              <w:spacing w:line="360" w:lineRule="exact"/>
              <w:ind w:right="-2" w:firstLine="709"/>
              <w:jc w:val="center"/>
            </w:pPr>
          </w:p>
        </w:tc>
      </w:tr>
    </w:tbl>
    <w:p w:rsidR="00DD0750" w:rsidRPr="009E4E99" w:rsidRDefault="00DD0750" w:rsidP="00DD0750">
      <w:pPr>
        <w:suppressAutoHyphens/>
        <w:spacing w:line="360" w:lineRule="exact"/>
        <w:jc w:val="center"/>
        <w:rPr>
          <w:b/>
          <w:sz w:val="28"/>
          <w:szCs w:val="28"/>
          <w:lang w:eastAsia="ar-SA"/>
        </w:rPr>
      </w:pPr>
      <w:r w:rsidRPr="009E4E99">
        <w:rPr>
          <w:b/>
          <w:sz w:val="28"/>
          <w:szCs w:val="28"/>
          <w:lang w:eastAsia="ar-SA"/>
        </w:rPr>
        <w:t xml:space="preserve">                                                                 </w:t>
      </w:r>
    </w:p>
    <w:p w:rsidR="00DD0750" w:rsidRPr="009E4E99" w:rsidRDefault="00DD0750" w:rsidP="00DD0750">
      <w:pPr>
        <w:spacing w:line="360" w:lineRule="exact"/>
        <w:ind w:right="-2"/>
        <w:jc w:val="center"/>
        <w:rPr>
          <w:b/>
          <w:sz w:val="28"/>
          <w:szCs w:val="28"/>
        </w:rPr>
      </w:pPr>
      <w:r w:rsidRPr="009E4E99">
        <w:rPr>
          <w:b/>
          <w:sz w:val="28"/>
          <w:szCs w:val="28"/>
        </w:rPr>
        <w:t>Ст. 6. Прочие расходы, руб.</w:t>
      </w:r>
    </w:p>
    <w:p w:rsidR="00DD0750" w:rsidRPr="009E4E99" w:rsidRDefault="00DD0750" w:rsidP="00DD0750">
      <w:pPr>
        <w:spacing w:line="360" w:lineRule="exact"/>
        <w:ind w:right="-2"/>
        <w:jc w:val="both"/>
        <w:rPr>
          <w:sz w:val="28"/>
          <w:szCs w:val="28"/>
        </w:rPr>
      </w:pPr>
    </w:p>
    <w:tbl>
      <w:tblPr>
        <w:tblW w:w="0" w:type="auto"/>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4656"/>
        <w:gridCol w:w="4962"/>
      </w:tblGrid>
      <w:tr w:rsidR="00DD0750" w:rsidRPr="009E4E99" w:rsidTr="00E60276">
        <w:trPr>
          <w:cantSplit/>
        </w:trPr>
        <w:tc>
          <w:tcPr>
            <w:tcW w:w="4656" w:type="dxa"/>
          </w:tcPr>
          <w:p w:rsidR="00DD0750" w:rsidRPr="009E4E99" w:rsidRDefault="00DD0750" w:rsidP="00E60276">
            <w:pPr>
              <w:spacing w:line="360" w:lineRule="exact"/>
              <w:ind w:right="-2"/>
              <w:jc w:val="center"/>
              <w:rPr>
                <w:b/>
              </w:rPr>
            </w:pPr>
            <w:r w:rsidRPr="009E4E99">
              <w:rPr>
                <w:b/>
                <w:sz w:val="28"/>
                <w:szCs w:val="28"/>
              </w:rPr>
              <w:t>Наименование затрат</w:t>
            </w:r>
          </w:p>
        </w:tc>
        <w:tc>
          <w:tcPr>
            <w:tcW w:w="4962" w:type="dxa"/>
          </w:tcPr>
          <w:p w:rsidR="00DD0750" w:rsidRPr="009E4E99" w:rsidRDefault="00DD0750" w:rsidP="00E60276">
            <w:pPr>
              <w:spacing w:line="360" w:lineRule="exact"/>
              <w:ind w:right="-2"/>
              <w:jc w:val="center"/>
              <w:rPr>
                <w:b/>
              </w:rPr>
            </w:pPr>
            <w:r w:rsidRPr="009E4E99">
              <w:rPr>
                <w:b/>
                <w:sz w:val="28"/>
                <w:szCs w:val="28"/>
              </w:rPr>
              <w:t>Сумма прочих прямых расходов</w:t>
            </w:r>
          </w:p>
        </w:tc>
      </w:tr>
      <w:tr w:rsidR="00DD0750" w:rsidRPr="009E4E99" w:rsidTr="00E60276">
        <w:trPr>
          <w:cantSplit/>
        </w:trPr>
        <w:tc>
          <w:tcPr>
            <w:tcW w:w="4656" w:type="dxa"/>
          </w:tcPr>
          <w:p w:rsidR="00DD0750" w:rsidRPr="009E4E99" w:rsidRDefault="00DD0750" w:rsidP="00E60276">
            <w:pPr>
              <w:spacing w:line="360" w:lineRule="exact"/>
              <w:ind w:right="-2"/>
              <w:rPr>
                <w:b/>
              </w:rPr>
            </w:pPr>
            <w:r w:rsidRPr="009E4E99">
              <w:rPr>
                <w:b/>
                <w:sz w:val="28"/>
                <w:szCs w:val="28"/>
              </w:rPr>
              <w:t>Всего прочих прямых расходов,</w:t>
            </w:r>
          </w:p>
        </w:tc>
        <w:tc>
          <w:tcPr>
            <w:tcW w:w="4962" w:type="dxa"/>
          </w:tcPr>
          <w:p w:rsidR="00DD0750" w:rsidRPr="009E4E99" w:rsidRDefault="00DD0750" w:rsidP="00E60276">
            <w:pPr>
              <w:spacing w:line="360" w:lineRule="exact"/>
              <w:ind w:right="-2"/>
              <w:rPr>
                <w:b/>
              </w:rPr>
            </w:pPr>
          </w:p>
        </w:tc>
      </w:tr>
      <w:tr w:rsidR="00DD0750" w:rsidRPr="009E4E99" w:rsidTr="00E60276">
        <w:trPr>
          <w:cantSplit/>
        </w:trPr>
        <w:tc>
          <w:tcPr>
            <w:tcW w:w="4656" w:type="dxa"/>
          </w:tcPr>
          <w:p w:rsidR="00DD0750" w:rsidRPr="009E4E99" w:rsidRDefault="00DD0750" w:rsidP="00E60276">
            <w:pPr>
              <w:spacing w:line="360" w:lineRule="exact"/>
              <w:ind w:right="-2"/>
              <w:rPr>
                <w:b/>
              </w:rPr>
            </w:pPr>
            <w:r w:rsidRPr="009E4E99">
              <w:rPr>
                <w:b/>
                <w:sz w:val="28"/>
                <w:szCs w:val="28"/>
              </w:rPr>
              <w:t>в том числе:</w:t>
            </w:r>
          </w:p>
        </w:tc>
        <w:tc>
          <w:tcPr>
            <w:tcW w:w="4962" w:type="dxa"/>
          </w:tcPr>
          <w:p w:rsidR="00DD0750" w:rsidRPr="009E4E99" w:rsidRDefault="00DD0750" w:rsidP="00E60276">
            <w:pPr>
              <w:spacing w:line="360" w:lineRule="exact"/>
              <w:ind w:right="-2"/>
              <w:rPr>
                <w:b/>
              </w:rPr>
            </w:pPr>
          </w:p>
        </w:tc>
      </w:tr>
      <w:tr w:rsidR="00DD0750" w:rsidRPr="009E4E99" w:rsidTr="00E60276">
        <w:trPr>
          <w:cantSplit/>
        </w:trPr>
        <w:tc>
          <w:tcPr>
            <w:tcW w:w="4656" w:type="dxa"/>
          </w:tcPr>
          <w:p w:rsidR="00DD0750" w:rsidRPr="009E4E99" w:rsidRDefault="00DD0750" w:rsidP="00E60276">
            <w:pPr>
              <w:spacing w:line="360" w:lineRule="exact"/>
              <w:ind w:right="-2"/>
            </w:pPr>
          </w:p>
        </w:tc>
        <w:tc>
          <w:tcPr>
            <w:tcW w:w="4962" w:type="dxa"/>
          </w:tcPr>
          <w:p w:rsidR="00DD0750" w:rsidRPr="009E4E99" w:rsidRDefault="00DD0750" w:rsidP="00E60276">
            <w:pPr>
              <w:spacing w:line="360" w:lineRule="exact"/>
              <w:ind w:right="-2"/>
            </w:pPr>
          </w:p>
        </w:tc>
      </w:tr>
      <w:tr w:rsidR="00DD0750" w:rsidRPr="009E4E99" w:rsidTr="00E60276">
        <w:trPr>
          <w:cantSplit/>
        </w:trPr>
        <w:tc>
          <w:tcPr>
            <w:tcW w:w="4656" w:type="dxa"/>
          </w:tcPr>
          <w:p w:rsidR="00DD0750" w:rsidRPr="009E4E99" w:rsidRDefault="00DD0750" w:rsidP="00E60276">
            <w:pPr>
              <w:spacing w:line="360" w:lineRule="exact"/>
              <w:ind w:right="-2"/>
            </w:pPr>
          </w:p>
        </w:tc>
        <w:tc>
          <w:tcPr>
            <w:tcW w:w="4962" w:type="dxa"/>
          </w:tcPr>
          <w:p w:rsidR="00DD0750" w:rsidRPr="009E4E99" w:rsidRDefault="00DD0750" w:rsidP="00E60276">
            <w:pPr>
              <w:spacing w:line="360" w:lineRule="exact"/>
              <w:ind w:right="-2"/>
            </w:pPr>
          </w:p>
        </w:tc>
      </w:tr>
      <w:tr w:rsidR="00DD0750" w:rsidRPr="009E4E99" w:rsidTr="00E60276">
        <w:trPr>
          <w:cantSplit/>
        </w:trPr>
        <w:tc>
          <w:tcPr>
            <w:tcW w:w="4656" w:type="dxa"/>
            <w:tcBorders>
              <w:top w:val="single" w:sz="6" w:space="0" w:color="auto"/>
              <w:left w:val="single" w:sz="6" w:space="0" w:color="auto"/>
              <w:bottom w:val="single" w:sz="6" w:space="0" w:color="auto"/>
              <w:right w:val="single" w:sz="6" w:space="0" w:color="auto"/>
            </w:tcBorders>
          </w:tcPr>
          <w:p w:rsidR="00DD0750" w:rsidRPr="009E4E99" w:rsidRDefault="00DD0750" w:rsidP="00E60276">
            <w:pPr>
              <w:spacing w:line="360" w:lineRule="exact"/>
              <w:ind w:right="-2"/>
            </w:pPr>
          </w:p>
        </w:tc>
        <w:tc>
          <w:tcPr>
            <w:tcW w:w="4962" w:type="dxa"/>
            <w:tcBorders>
              <w:top w:val="single" w:sz="6" w:space="0" w:color="auto"/>
              <w:left w:val="single" w:sz="6" w:space="0" w:color="auto"/>
              <w:bottom w:val="single" w:sz="6" w:space="0" w:color="auto"/>
              <w:right w:val="single" w:sz="6" w:space="0" w:color="auto"/>
            </w:tcBorders>
          </w:tcPr>
          <w:p w:rsidR="00DD0750" w:rsidRPr="009E4E99" w:rsidRDefault="00DD0750" w:rsidP="00E60276">
            <w:pPr>
              <w:spacing w:line="360" w:lineRule="exact"/>
              <w:ind w:right="-2"/>
            </w:pPr>
          </w:p>
        </w:tc>
      </w:tr>
    </w:tbl>
    <w:p w:rsidR="00DD0750" w:rsidRPr="009E4E99" w:rsidRDefault="00DD0750" w:rsidP="00DD0750">
      <w:pPr>
        <w:spacing w:line="360" w:lineRule="exact"/>
        <w:ind w:right="-2"/>
        <w:rPr>
          <w:sz w:val="28"/>
          <w:szCs w:val="28"/>
        </w:rPr>
      </w:pPr>
    </w:p>
    <w:p w:rsidR="00DD0750" w:rsidRPr="009E4E99" w:rsidRDefault="00DD0750" w:rsidP="00DD0750">
      <w:pPr>
        <w:spacing w:line="360" w:lineRule="exact"/>
        <w:ind w:right="-2"/>
        <w:jc w:val="center"/>
        <w:rPr>
          <w:b/>
          <w:sz w:val="28"/>
          <w:szCs w:val="28"/>
        </w:rPr>
      </w:pPr>
      <w:r w:rsidRPr="009E4E99">
        <w:rPr>
          <w:b/>
          <w:sz w:val="28"/>
          <w:szCs w:val="28"/>
        </w:rPr>
        <w:t>Ст. 7. Накладные расходы, руб.</w:t>
      </w:r>
    </w:p>
    <w:p w:rsidR="00DD0750" w:rsidRPr="009E4E99" w:rsidRDefault="00DD0750" w:rsidP="00DD0750">
      <w:pPr>
        <w:spacing w:line="360" w:lineRule="exact"/>
        <w:ind w:right="-2"/>
        <w:jc w:val="center"/>
        <w:rPr>
          <w:sz w:val="28"/>
          <w:szCs w:val="28"/>
        </w:rPr>
      </w:pPr>
    </w:p>
    <w:tbl>
      <w:tblPr>
        <w:tblW w:w="9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317"/>
        <w:gridCol w:w="2141"/>
        <w:gridCol w:w="2141"/>
        <w:gridCol w:w="1955"/>
      </w:tblGrid>
      <w:tr w:rsidR="00DD0750" w:rsidRPr="009E4E99" w:rsidTr="00E60276">
        <w:tc>
          <w:tcPr>
            <w:tcW w:w="3317" w:type="dxa"/>
            <w:tcBorders>
              <w:bottom w:val="nil"/>
            </w:tcBorders>
          </w:tcPr>
          <w:p w:rsidR="00DD0750" w:rsidRPr="009E4E99" w:rsidRDefault="00DD0750" w:rsidP="00E60276">
            <w:pPr>
              <w:spacing w:line="360" w:lineRule="exact"/>
              <w:ind w:right="-2"/>
              <w:jc w:val="center"/>
              <w:rPr>
                <w:b/>
              </w:rPr>
            </w:pPr>
            <w:r w:rsidRPr="009E4E99">
              <w:rPr>
                <w:b/>
                <w:sz w:val="28"/>
                <w:szCs w:val="28"/>
              </w:rPr>
              <w:t>Расшифровка накладных расходов</w:t>
            </w:r>
          </w:p>
        </w:tc>
        <w:tc>
          <w:tcPr>
            <w:tcW w:w="2141" w:type="dxa"/>
          </w:tcPr>
          <w:p w:rsidR="00DD0750" w:rsidRPr="009E4E99" w:rsidRDefault="00DD0750" w:rsidP="00E60276">
            <w:pPr>
              <w:spacing w:line="360" w:lineRule="exact"/>
              <w:ind w:right="-2"/>
              <w:jc w:val="center"/>
              <w:rPr>
                <w:b/>
              </w:rPr>
            </w:pPr>
            <w:r w:rsidRPr="009E4E99">
              <w:rPr>
                <w:b/>
                <w:sz w:val="28"/>
                <w:szCs w:val="28"/>
              </w:rPr>
              <w:t>Всего прямых расходов</w:t>
            </w:r>
          </w:p>
        </w:tc>
        <w:tc>
          <w:tcPr>
            <w:tcW w:w="2141" w:type="dxa"/>
          </w:tcPr>
          <w:p w:rsidR="00DD0750" w:rsidRPr="009E4E99" w:rsidRDefault="00DD0750" w:rsidP="00E60276">
            <w:pPr>
              <w:spacing w:line="360" w:lineRule="exact"/>
              <w:ind w:right="-2"/>
              <w:jc w:val="center"/>
              <w:rPr>
                <w:b/>
              </w:rPr>
            </w:pPr>
            <w:r w:rsidRPr="009E4E99">
              <w:rPr>
                <w:b/>
                <w:sz w:val="28"/>
                <w:szCs w:val="28"/>
              </w:rPr>
              <w:t>% накладных расходов</w:t>
            </w:r>
          </w:p>
        </w:tc>
        <w:tc>
          <w:tcPr>
            <w:tcW w:w="1955" w:type="dxa"/>
          </w:tcPr>
          <w:p w:rsidR="00DD0750" w:rsidRPr="009E4E99" w:rsidRDefault="00DD0750" w:rsidP="00E60276">
            <w:pPr>
              <w:spacing w:line="360" w:lineRule="exact"/>
              <w:ind w:right="-2"/>
              <w:jc w:val="center"/>
              <w:rPr>
                <w:b/>
              </w:rPr>
            </w:pPr>
            <w:r w:rsidRPr="009E4E99">
              <w:rPr>
                <w:b/>
                <w:sz w:val="28"/>
                <w:szCs w:val="28"/>
              </w:rPr>
              <w:t>Сумма накладных расходов</w:t>
            </w:r>
          </w:p>
        </w:tc>
      </w:tr>
      <w:tr w:rsidR="00DD0750" w:rsidRPr="009E4E99" w:rsidTr="00E60276">
        <w:tc>
          <w:tcPr>
            <w:tcW w:w="3317" w:type="dxa"/>
            <w:tcBorders>
              <w:top w:val="nil"/>
            </w:tcBorders>
          </w:tcPr>
          <w:p w:rsidR="00DD0750" w:rsidRPr="009E4E99" w:rsidRDefault="00DD0750" w:rsidP="00E60276">
            <w:pPr>
              <w:spacing w:line="360" w:lineRule="exact"/>
              <w:ind w:right="-2"/>
              <w:rPr>
                <w:b/>
              </w:rPr>
            </w:pPr>
          </w:p>
        </w:tc>
        <w:tc>
          <w:tcPr>
            <w:tcW w:w="2141" w:type="dxa"/>
          </w:tcPr>
          <w:p w:rsidR="00DD0750" w:rsidRPr="009E4E99" w:rsidRDefault="00DD0750" w:rsidP="00E60276">
            <w:pPr>
              <w:spacing w:line="360" w:lineRule="exact"/>
              <w:ind w:right="-2"/>
              <w:rPr>
                <w:b/>
              </w:rPr>
            </w:pPr>
          </w:p>
        </w:tc>
        <w:tc>
          <w:tcPr>
            <w:tcW w:w="2141" w:type="dxa"/>
          </w:tcPr>
          <w:p w:rsidR="00DD0750" w:rsidRPr="009E4E99" w:rsidRDefault="00DD0750" w:rsidP="00E60276">
            <w:pPr>
              <w:spacing w:line="360" w:lineRule="exact"/>
              <w:ind w:right="-2"/>
              <w:rPr>
                <w:b/>
              </w:rPr>
            </w:pPr>
          </w:p>
        </w:tc>
        <w:tc>
          <w:tcPr>
            <w:tcW w:w="1955" w:type="dxa"/>
            <w:tcBorders>
              <w:bottom w:val="single" w:sz="4" w:space="0" w:color="auto"/>
            </w:tcBorders>
          </w:tcPr>
          <w:p w:rsidR="00DD0750" w:rsidRPr="009E4E99" w:rsidRDefault="00DD0750" w:rsidP="00E60276">
            <w:pPr>
              <w:spacing w:line="360" w:lineRule="exact"/>
              <w:ind w:right="-2"/>
              <w:rPr>
                <w:b/>
              </w:rPr>
            </w:pPr>
          </w:p>
        </w:tc>
      </w:tr>
      <w:tr w:rsidR="00DD0750" w:rsidRPr="009E4E99" w:rsidTr="00E60276">
        <w:tc>
          <w:tcPr>
            <w:tcW w:w="3317" w:type="dxa"/>
          </w:tcPr>
          <w:p w:rsidR="00DD0750" w:rsidRPr="009E4E99" w:rsidRDefault="00DD0750" w:rsidP="00E60276">
            <w:pPr>
              <w:spacing w:line="360" w:lineRule="exact"/>
              <w:ind w:right="-2"/>
              <w:rPr>
                <w:b/>
              </w:rPr>
            </w:pPr>
            <w:r w:rsidRPr="009E4E99">
              <w:rPr>
                <w:b/>
                <w:sz w:val="28"/>
                <w:szCs w:val="28"/>
              </w:rPr>
              <w:t>Всего накладных</w:t>
            </w:r>
          </w:p>
        </w:tc>
        <w:tc>
          <w:tcPr>
            <w:tcW w:w="2141" w:type="dxa"/>
          </w:tcPr>
          <w:p w:rsidR="00DD0750" w:rsidRPr="009E4E99" w:rsidRDefault="00DD0750" w:rsidP="00E60276">
            <w:pPr>
              <w:spacing w:line="360" w:lineRule="exact"/>
              <w:ind w:right="-2"/>
              <w:jc w:val="center"/>
              <w:rPr>
                <w:b/>
              </w:rPr>
            </w:pPr>
          </w:p>
        </w:tc>
        <w:tc>
          <w:tcPr>
            <w:tcW w:w="2141" w:type="dxa"/>
            <w:tcBorders>
              <w:right w:val="single" w:sz="4" w:space="0" w:color="auto"/>
            </w:tcBorders>
          </w:tcPr>
          <w:p w:rsidR="00DD0750" w:rsidRPr="009E4E99" w:rsidRDefault="00DD0750" w:rsidP="00E60276">
            <w:pPr>
              <w:spacing w:line="360" w:lineRule="exact"/>
              <w:ind w:right="-2"/>
              <w:jc w:val="center"/>
              <w:rPr>
                <w:b/>
              </w:rPr>
            </w:pPr>
          </w:p>
        </w:tc>
        <w:tc>
          <w:tcPr>
            <w:tcW w:w="1955" w:type="dxa"/>
            <w:tcBorders>
              <w:top w:val="single" w:sz="4" w:space="0" w:color="auto"/>
              <w:left w:val="single" w:sz="4" w:space="0" w:color="auto"/>
              <w:bottom w:val="single" w:sz="4" w:space="0" w:color="auto"/>
              <w:right w:val="single" w:sz="4" w:space="0" w:color="auto"/>
            </w:tcBorders>
          </w:tcPr>
          <w:p w:rsidR="00DD0750" w:rsidRPr="009E4E99" w:rsidRDefault="00DD0750" w:rsidP="00E60276">
            <w:pPr>
              <w:spacing w:line="360" w:lineRule="exact"/>
              <w:ind w:right="-2"/>
              <w:jc w:val="right"/>
              <w:rPr>
                <w:b/>
              </w:rPr>
            </w:pPr>
          </w:p>
        </w:tc>
      </w:tr>
      <w:tr w:rsidR="00DD0750" w:rsidRPr="009E4E99" w:rsidTr="00E60276">
        <w:tc>
          <w:tcPr>
            <w:tcW w:w="3317" w:type="dxa"/>
          </w:tcPr>
          <w:p w:rsidR="00DD0750" w:rsidRPr="009E4E99" w:rsidRDefault="00DD0750" w:rsidP="00E60276">
            <w:pPr>
              <w:spacing w:line="360" w:lineRule="exact"/>
              <w:ind w:right="-2"/>
              <w:rPr>
                <w:b/>
              </w:rPr>
            </w:pPr>
            <w:r w:rsidRPr="009E4E99">
              <w:rPr>
                <w:b/>
                <w:sz w:val="28"/>
                <w:szCs w:val="28"/>
              </w:rPr>
              <w:t>в том числе:</w:t>
            </w:r>
          </w:p>
        </w:tc>
        <w:tc>
          <w:tcPr>
            <w:tcW w:w="2141" w:type="dxa"/>
          </w:tcPr>
          <w:p w:rsidR="00DD0750" w:rsidRPr="009E4E99" w:rsidRDefault="00DD0750" w:rsidP="00E60276">
            <w:pPr>
              <w:spacing w:line="360" w:lineRule="exact"/>
              <w:ind w:right="-2"/>
              <w:jc w:val="center"/>
              <w:rPr>
                <w:b/>
              </w:rPr>
            </w:pPr>
          </w:p>
        </w:tc>
        <w:tc>
          <w:tcPr>
            <w:tcW w:w="2141" w:type="dxa"/>
          </w:tcPr>
          <w:p w:rsidR="00DD0750" w:rsidRPr="009E4E99" w:rsidRDefault="00DD0750" w:rsidP="00E60276">
            <w:pPr>
              <w:spacing w:line="360" w:lineRule="exact"/>
              <w:ind w:right="-2"/>
              <w:jc w:val="center"/>
              <w:rPr>
                <w:b/>
              </w:rPr>
            </w:pPr>
          </w:p>
        </w:tc>
        <w:tc>
          <w:tcPr>
            <w:tcW w:w="1955" w:type="dxa"/>
            <w:tcBorders>
              <w:top w:val="single" w:sz="4" w:space="0" w:color="auto"/>
            </w:tcBorders>
          </w:tcPr>
          <w:p w:rsidR="00DD0750" w:rsidRPr="009E4E99" w:rsidRDefault="00DD0750" w:rsidP="00E60276">
            <w:pPr>
              <w:spacing w:line="360" w:lineRule="exact"/>
              <w:ind w:right="-2"/>
              <w:jc w:val="right"/>
              <w:rPr>
                <w:b/>
              </w:rPr>
            </w:pPr>
          </w:p>
        </w:tc>
      </w:tr>
      <w:tr w:rsidR="00DD0750" w:rsidRPr="009E4E99" w:rsidTr="00E60276">
        <w:tc>
          <w:tcPr>
            <w:tcW w:w="3317" w:type="dxa"/>
          </w:tcPr>
          <w:p w:rsidR="00DD0750" w:rsidRPr="009E4E99" w:rsidRDefault="00DD0750" w:rsidP="00E60276">
            <w:pPr>
              <w:spacing w:line="360" w:lineRule="exact"/>
              <w:ind w:right="-2"/>
            </w:pPr>
          </w:p>
        </w:tc>
        <w:tc>
          <w:tcPr>
            <w:tcW w:w="2141" w:type="dxa"/>
          </w:tcPr>
          <w:p w:rsidR="00DD0750" w:rsidRPr="009E4E99" w:rsidRDefault="00DD0750" w:rsidP="00E60276">
            <w:pPr>
              <w:spacing w:line="360" w:lineRule="exact"/>
              <w:ind w:right="-2"/>
              <w:jc w:val="center"/>
            </w:pPr>
          </w:p>
        </w:tc>
        <w:tc>
          <w:tcPr>
            <w:tcW w:w="2141" w:type="dxa"/>
          </w:tcPr>
          <w:p w:rsidR="00DD0750" w:rsidRPr="009E4E99" w:rsidRDefault="00DD0750" w:rsidP="00E60276">
            <w:pPr>
              <w:spacing w:line="360" w:lineRule="exact"/>
              <w:ind w:right="-2"/>
              <w:jc w:val="center"/>
            </w:pPr>
          </w:p>
        </w:tc>
        <w:tc>
          <w:tcPr>
            <w:tcW w:w="1955" w:type="dxa"/>
          </w:tcPr>
          <w:p w:rsidR="00DD0750" w:rsidRPr="009E4E99" w:rsidRDefault="00DD0750" w:rsidP="00E60276">
            <w:pPr>
              <w:spacing w:line="360" w:lineRule="exact"/>
              <w:ind w:right="-2"/>
              <w:jc w:val="right"/>
            </w:pPr>
          </w:p>
        </w:tc>
      </w:tr>
      <w:tr w:rsidR="00DD0750" w:rsidRPr="009E4E99" w:rsidTr="00E60276">
        <w:tc>
          <w:tcPr>
            <w:tcW w:w="3317" w:type="dxa"/>
          </w:tcPr>
          <w:p w:rsidR="00DD0750" w:rsidRPr="009E4E99" w:rsidRDefault="00DD0750" w:rsidP="00E60276">
            <w:pPr>
              <w:spacing w:line="360" w:lineRule="exact"/>
              <w:ind w:right="-2"/>
            </w:pPr>
          </w:p>
        </w:tc>
        <w:tc>
          <w:tcPr>
            <w:tcW w:w="2141" w:type="dxa"/>
          </w:tcPr>
          <w:p w:rsidR="00DD0750" w:rsidRPr="009E4E99" w:rsidRDefault="00DD0750" w:rsidP="00E60276">
            <w:pPr>
              <w:spacing w:line="360" w:lineRule="exact"/>
              <w:ind w:right="-2"/>
              <w:jc w:val="center"/>
            </w:pPr>
          </w:p>
        </w:tc>
        <w:tc>
          <w:tcPr>
            <w:tcW w:w="2141" w:type="dxa"/>
          </w:tcPr>
          <w:p w:rsidR="00DD0750" w:rsidRPr="009E4E99" w:rsidRDefault="00DD0750" w:rsidP="00E60276">
            <w:pPr>
              <w:spacing w:line="360" w:lineRule="exact"/>
              <w:ind w:right="-2"/>
              <w:jc w:val="center"/>
            </w:pPr>
          </w:p>
        </w:tc>
        <w:tc>
          <w:tcPr>
            <w:tcW w:w="1955" w:type="dxa"/>
          </w:tcPr>
          <w:p w:rsidR="00DD0750" w:rsidRPr="009E4E99" w:rsidRDefault="00DD0750" w:rsidP="00E60276">
            <w:pPr>
              <w:spacing w:line="360" w:lineRule="exact"/>
              <w:ind w:right="-2"/>
              <w:jc w:val="right"/>
            </w:pPr>
          </w:p>
        </w:tc>
      </w:tr>
    </w:tbl>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p>
    <w:p w:rsidR="00DD0750" w:rsidRPr="009E4E99" w:rsidRDefault="00DD0750" w:rsidP="00DD0750">
      <w:pPr>
        <w:spacing w:line="360" w:lineRule="exact"/>
        <w:rPr>
          <w:sz w:val="28"/>
          <w:szCs w:val="28"/>
        </w:rPr>
      </w:pPr>
    </w:p>
    <w:p w:rsidR="00DD0750" w:rsidRPr="009E4E99" w:rsidRDefault="00DD0750" w:rsidP="00DD0750">
      <w:pPr>
        <w:spacing w:line="360" w:lineRule="exact"/>
        <w:rPr>
          <w:sz w:val="28"/>
          <w:szCs w:val="28"/>
        </w:rPr>
      </w:pPr>
    </w:p>
    <w:p w:rsidR="00DD0750" w:rsidRPr="009E4E99" w:rsidRDefault="00DD0750" w:rsidP="00DD0750">
      <w:pPr>
        <w:pStyle w:val="1"/>
        <w:tabs>
          <w:tab w:val="left" w:pos="2880"/>
          <w:tab w:val="left" w:pos="5220"/>
        </w:tabs>
        <w:spacing w:before="0" w:after="0" w:line="360" w:lineRule="exact"/>
        <w:rPr>
          <w:rFonts w:ascii="Times New Roman" w:hAnsi="Times New Roman" w:cs="Times New Roman"/>
          <w:b w:val="0"/>
          <w:sz w:val="28"/>
          <w:szCs w:val="28"/>
        </w:rPr>
      </w:pPr>
      <w:r w:rsidRPr="009E4E99">
        <w:rPr>
          <w:rFonts w:ascii="Times New Roman" w:hAnsi="Times New Roman" w:cs="Times New Roman"/>
          <w:b w:val="0"/>
          <w:sz w:val="28"/>
          <w:szCs w:val="28"/>
        </w:rPr>
        <w:t xml:space="preserve"> Руководитель</w:t>
      </w:r>
      <w:r w:rsidRPr="009E4E99">
        <w:rPr>
          <w:rFonts w:ascii="Times New Roman" w:hAnsi="Times New Roman" w:cs="Times New Roman"/>
          <w:b w:val="0"/>
          <w:sz w:val="28"/>
          <w:szCs w:val="28"/>
        </w:rPr>
        <w:tab/>
      </w:r>
      <w:r w:rsidRPr="009E4E99">
        <w:rPr>
          <w:rFonts w:ascii="Times New Roman" w:hAnsi="Times New Roman" w:cs="Times New Roman"/>
          <w:b w:val="0"/>
          <w:i/>
          <w:sz w:val="28"/>
          <w:szCs w:val="28"/>
        </w:rPr>
        <w:t>(подпись)</w:t>
      </w:r>
      <w:r w:rsidRPr="009E4E99">
        <w:rPr>
          <w:rFonts w:ascii="Times New Roman" w:hAnsi="Times New Roman" w:cs="Times New Roman"/>
          <w:b w:val="0"/>
          <w:sz w:val="28"/>
          <w:szCs w:val="28"/>
        </w:rPr>
        <w:tab/>
        <w:t>(расшифровка подписи)</w:t>
      </w:r>
    </w:p>
    <w:p w:rsidR="00DD0750" w:rsidRPr="009E4E99" w:rsidRDefault="00DD0750" w:rsidP="00DD0750">
      <w:pPr>
        <w:spacing w:line="360" w:lineRule="exact"/>
        <w:rPr>
          <w:sz w:val="28"/>
          <w:szCs w:val="28"/>
        </w:rPr>
      </w:pPr>
    </w:p>
    <w:p w:rsidR="00DD0750" w:rsidRPr="009E4E99" w:rsidRDefault="00DD0750" w:rsidP="00DD0750">
      <w:pPr>
        <w:tabs>
          <w:tab w:val="left" w:pos="2880"/>
          <w:tab w:val="left" w:pos="5220"/>
        </w:tabs>
        <w:spacing w:line="360" w:lineRule="exact"/>
      </w:pPr>
      <w:r w:rsidRPr="009E4E99">
        <w:rPr>
          <w:bCs/>
          <w:sz w:val="28"/>
          <w:szCs w:val="28"/>
        </w:rPr>
        <w:t>Главный бухгалтер</w:t>
      </w:r>
      <w:r w:rsidRPr="009E4E99">
        <w:rPr>
          <w:sz w:val="28"/>
          <w:szCs w:val="28"/>
        </w:rPr>
        <w:tab/>
      </w:r>
      <w:r w:rsidRPr="009E4E99">
        <w:rPr>
          <w:i/>
          <w:sz w:val="28"/>
          <w:szCs w:val="28"/>
        </w:rPr>
        <w:t>(подпись)</w:t>
      </w:r>
      <w:r w:rsidRPr="009E4E99">
        <w:rPr>
          <w:sz w:val="28"/>
          <w:szCs w:val="28"/>
        </w:rPr>
        <w:tab/>
        <w:t>(расшифровка подписи)</w:t>
      </w:r>
      <w:r w:rsidRPr="009E4E99">
        <w:t>____</w:t>
      </w:r>
    </w:p>
    <w:p w:rsidR="00DD0750" w:rsidRPr="009E4E99" w:rsidRDefault="00DD0750" w:rsidP="00DD0750">
      <w:pPr>
        <w:spacing w:line="360" w:lineRule="exact"/>
        <w:ind w:left="10773"/>
        <w:jc w:val="both"/>
        <w:rPr>
          <w:b/>
        </w:rPr>
      </w:pPr>
    </w:p>
    <w:p w:rsidR="00DD0750" w:rsidRPr="009E4E99" w:rsidRDefault="00DD0750" w:rsidP="00DD0750">
      <w:pPr>
        <w:spacing w:line="360" w:lineRule="exact"/>
        <w:jc w:val="center"/>
        <w:rPr>
          <w:b/>
        </w:rPr>
        <w:sectPr w:rsidR="00DD0750" w:rsidRPr="009E4E99" w:rsidSect="000D17D5">
          <w:headerReference w:type="even" r:id="rId9"/>
          <w:headerReference w:type="default" r:id="rId10"/>
          <w:pgSz w:w="11906" w:h="16838"/>
          <w:pgMar w:top="1134" w:right="851" w:bottom="284" w:left="993" w:header="567" w:footer="709" w:gutter="0"/>
          <w:cols w:space="708"/>
          <w:titlePg/>
          <w:docGrid w:linePitch="360"/>
        </w:sectPr>
      </w:pPr>
    </w:p>
    <w:p w:rsidR="00DD0750" w:rsidRPr="009E4E99" w:rsidRDefault="00DD0750" w:rsidP="00DD0750">
      <w:pPr>
        <w:tabs>
          <w:tab w:val="left" w:pos="12758"/>
        </w:tabs>
        <w:spacing w:line="360" w:lineRule="exact"/>
        <w:ind w:left="11907"/>
        <w:jc w:val="both"/>
        <w:rPr>
          <w:color w:val="000000"/>
          <w:sz w:val="28"/>
          <w:szCs w:val="28"/>
        </w:rPr>
      </w:pPr>
      <w:r w:rsidRPr="009E4E99">
        <w:rPr>
          <w:color w:val="000000"/>
          <w:sz w:val="28"/>
          <w:szCs w:val="28"/>
        </w:rPr>
        <w:lastRenderedPageBreak/>
        <w:t xml:space="preserve">Приложение № </w:t>
      </w:r>
      <w:r w:rsidR="004C694B">
        <w:rPr>
          <w:color w:val="000000"/>
          <w:sz w:val="28"/>
          <w:szCs w:val="28"/>
        </w:rPr>
        <w:t>3</w:t>
      </w:r>
    </w:p>
    <w:p w:rsidR="00DD0750" w:rsidRPr="009E4E99" w:rsidRDefault="00DD0750" w:rsidP="00DD0750">
      <w:pPr>
        <w:tabs>
          <w:tab w:val="left" w:pos="142"/>
          <w:tab w:val="left" w:pos="12758"/>
        </w:tabs>
        <w:autoSpaceDE w:val="0"/>
        <w:autoSpaceDN w:val="0"/>
        <w:adjustRightInd w:val="0"/>
        <w:spacing w:line="360" w:lineRule="exact"/>
        <w:ind w:left="11907"/>
        <w:rPr>
          <w:sz w:val="28"/>
          <w:szCs w:val="28"/>
          <w:lang w:eastAsia="ar-SA"/>
        </w:rPr>
      </w:pPr>
      <w:r w:rsidRPr="009E4E99">
        <w:rPr>
          <w:color w:val="000000"/>
          <w:sz w:val="28"/>
          <w:szCs w:val="28"/>
        </w:rPr>
        <w:t xml:space="preserve">к Договору </w:t>
      </w:r>
    </w:p>
    <w:p w:rsidR="00DD0750" w:rsidRPr="009E4E99" w:rsidRDefault="00DD0750" w:rsidP="00DD0750">
      <w:pPr>
        <w:tabs>
          <w:tab w:val="left" w:pos="142"/>
          <w:tab w:val="left" w:pos="12758"/>
        </w:tabs>
        <w:autoSpaceDE w:val="0"/>
        <w:autoSpaceDN w:val="0"/>
        <w:adjustRightInd w:val="0"/>
        <w:spacing w:line="360" w:lineRule="exact"/>
        <w:ind w:left="11907"/>
        <w:rPr>
          <w:color w:val="000000"/>
          <w:sz w:val="28"/>
          <w:szCs w:val="28"/>
        </w:rPr>
      </w:pPr>
      <w:r w:rsidRPr="009E4E99">
        <w:rPr>
          <w:color w:val="000000"/>
          <w:sz w:val="28"/>
          <w:szCs w:val="28"/>
        </w:rPr>
        <w:t>от «___»_______201__ г.</w:t>
      </w:r>
    </w:p>
    <w:p w:rsidR="00DD0750" w:rsidRPr="009E4E99" w:rsidRDefault="00DD0750" w:rsidP="00DD0750">
      <w:pPr>
        <w:tabs>
          <w:tab w:val="left" w:pos="142"/>
          <w:tab w:val="left" w:pos="12758"/>
        </w:tabs>
        <w:autoSpaceDE w:val="0"/>
        <w:autoSpaceDN w:val="0"/>
        <w:adjustRightInd w:val="0"/>
        <w:spacing w:line="360" w:lineRule="exact"/>
        <w:ind w:left="11907"/>
        <w:rPr>
          <w:color w:val="000000"/>
          <w:sz w:val="28"/>
          <w:szCs w:val="28"/>
        </w:rPr>
      </w:pPr>
      <w:r w:rsidRPr="009E4E99">
        <w:rPr>
          <w:color w:val="000000"/>
          <w:sz w:val="28"/>
          <w:szCs w:val="28"/>
        </w:rPr>
        <w:t>№ ______</w:t>
      </w:r>
    </w:p>
    <w:p w:rsidR="00376119" w:rsidRPr="009E4E99" w:rsidRDefault="00376119" w:rsidP="00DD0750">
      <w:pPr>
        <w:tabs>
          <w:tab w:val="left" w:pos="2880"/>
          <w:tab w:val="left" w:pos="5220"/>
        </w:tabs>
        <w:spacing w:line="360" w:lineRule="exact"/>
        <w:jc w:val="right"/>
        <w:rPr>
          <w:b/>
        </w:rPr>
      </w:pPr>
    </w:p>
    <w:p w:rsidR="00376119" w:rsidRPr="009E4E99" w:rsidRDefault="00376119" w:rsidP="00376119">
      <w:pPr>
        <w:spacing w:line="360" w:lineRule="exact"/>
        <w:jc w:val="center"/>
        <w:rPr>
          <w:b/>
        </w:rPr>
      </w:pPr>
      <w:r w:rsidRPr="009E4E99">
        <w:rPr>
          <w:b/>
        </w:rPr>
        <w:t>Акт приемки исполненных обязательств</w:t>
      </w:r>
    </w:p>
    <w:p w:rsidR="00376119" w:rsidRPr="009E4E99" w:rsidRDefault="00376119" w:rsidP="00376119">
      <w:pPr>
        <w:tabs>
          <w:tab w:val="left" w:pos="1701"/>
          <w:tab w:val="left" w:pos="11624"/>
        </w:tabs>
        <w:spacing w:line="360" w:lineRule="exact"/>
        <w:jc w:val="both"/>
        <w:rPr>
          <w:u w:val="single"/>
        </w:rPr>
      </w:pPr>
      <w:r w:rsidRPr="009E4E99">
        <w:t>№</w:t>
      </w:r>
      <w:r w:rsidRPr="009E4E99">
        <w:rPr>
          <w:u w:val="single"/>
        </w:rPr>
        <w:tab/>
      </w:r>
      <w:r w:rsidRPr="009E4E99">
        <w:t xml:space="preserve"> </w:t>
      </w:r>
      <w:r w:rsidRPr="009E4E99">
        <w:tab/>
        <w:t>«</w:t>
      </w:r>
      <w:r w:rsidRPr="009E4E99">
        <w:tab/>
        <w:t>»</w:t>
      </w:r>
      <w:r w:rsidRPr="009E4E99">
        <w:rPr>
          <w:u w:val="single"/>
        </w:rPr>
        <w:t xml:space="preserve">                   </w:t>
      </w:r>
      <w:r w:rsidRPr="009E4E99">
        <w:t>20</w:t>
      </w:r>
      <w:r w:rsidRPr="009E4E99">
        <w:rPr>
          <w:u w:val="single"/>
        </w:rPr>
        <w:tab/>
        <w:t>г.</w:t>
      </w:r>
    </w:p>
    <w:p w:rsidR="00376119" w:rsidRPr="009E4E99" w:rsidRDefault="00376119" w:rsidP="00376119">
      <w:pPr>
        <w:tabs>
          <w:tab w:val="left" w:pos="9639"/>
        </w:tabs>
        <w:spacing w:line="360" w:lineRule="exact"/>
        <w:jc w:val="both"/>
        <w:rPr>
          <w:b/>
        </w:rPr>
      </w:pPr>
      <w:r w:rsidRPr="009E4E99">
        <w:rPr>
          <w:b/>
        </w:rPr>
        <w:t>Заказчик:________________________________________________________________</w:t>
      </w:r>
    </w:p>
    <w:p w:rsidR="00376119" w:rsidRPr="009E4E99" w:rsidRDefault="00376119" w:rsidP="00376119">
      <w:pPr>
        <w:tabs>
          <w:tab w:val="left" w:pos="1701"/>
          <w:tab w:val="left" w:pos="9639"/>
        </w:tabs>
        <w:spacing w:line="360" w:lineRule="exact"/>
        <w:jc w:val="both"/>
        <w:rPr>
          <w:b/>
        </w:rPr>
      </w:pPr>
      <w:r w:rsidRPr="009E4E99">
        <w:rPr>
          <w:b/>
        </w:rPr>
        <w:t>Исполнитель: _____________________________________________________________</w:t>
      </w:r>
    </w:p>
    <w:p w:rsidR="00376119" w:rsidRPr="009E4E99" w:rsidRDefault="00376119" w:rsidP="00376119">
      <w:pPr>
        <w:tabs>
          <w:tab w:val="left" w:pos="9639"/>
        </w:tabs>
        <w:spacing w:line="360" w:lineRule="exact"/>
        <w:jc w:val="both"/>
        <w:rPr>
          <w:b/>
        </w:rPr>
      </w:pPr>
      <w:r w:rsidRPr="009E4E99">
        <w:rPr>
          <w:b/>
        </w:rPr>
        <w:t>Основание: ________________________________________________________________</w:t>
      </w:r>
    </w:p>
    <w:p w:rsidR="00376119" w:rsidRPr="009E4E99" w:rsidRDefault="00376119" w:rsidP="00376119">
      <w:pPr>
        <w:tabs>
          <w:tab w:val="left" w:pos="9639"/>
        </w:tabs>
        <w:spacing w:line="360" w:lineRule="exact"/>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376119" w:rsidRPr="009E4E99" w:rsidTr="00376119">
        <w:tc>
          <w:tcPr>
            <w:tcW w:w="817" w:type="dxa"/>
          </w:tcPr>
          <w:p w:rsidR="00376119" w:rsidRPr="009E4E99" w:rsidRDefault="00376119" w:rsidP="00376119">
            <w:pPr>
              <w:tabs>
                <w:tab w:val="left" w:pos="9639"/>
              </w:tabs>
              <w:spacing w:line="360" w:lineRule="exact"/>
            </w:pPr>
            <w:proofErr w:type="gramStart"/>
            <w:r w:rsidRPr="009E4E99">
              <w:t>П</w:t>
            </w:r>
            <w:proofErr w:type="gramEnd"/>
            <w:r w:rsidRPr="009E4E99">
              <w:t>/</w:t>
            </w:r>
            <w:proofErr w:type="spellStart"/>
            <w:r w:rsidRPr="009E4E99">
              <w:t>н</w:t>
            </w:r>
            <w:proofErr w:type="spellEnd"/>
          </w:p>
        </w:tc>
        <w:tc>
          <w:tcPr>
            <w:tcW w:w="2126" w:type="dxa"/>
          </w:tcPr>
          <w:p w:rsidR="00376119" w:rsidRPr="009E4E99" w:rsidRDefault="00376119" w:rsidP="00E2484A">
            <w:pPr>
              <w:tabs>
                <w:tab w:val="left" w:pos="9639"/>
              </w:tabs>
              <w:spacing w:line="360" w:lineRule="exact"/>
              <w:rPr>
                <w:b/>
                <w:u w:val="single"/>
              </w:rPr>
            </w:pPr>
            <w:r w:rsidRPr="009E4E99">
              <w:t>Наименование оказываемых услуг</w:t>
            </w:r>
          </w:p>
        </w:tc>
        <w:tc>
          <w:tcPr>
            <w:tcW w:w="1276" w:type="dxa"/>
          </w:tcPr>
          <w:p w:rsidR="00376119" w:rsidRPr="009E4E99" w:rsidRDefault="00376119" w:rsidP="00376119">
            <w:pPr>
              <w:tabs>
                <w:tab w:val="left" w:pos="9639"/>
              </w:tabs>
              <w:spacing w:line="360" w:lineRule="exact"/>
              <w:rPr>
                <w:b/>
                <w:u w:val="single"/>
              </w:rPr>
            </w:pPr>
            <w:r w:rsidRPr="009E4E99">
              <w:t>Количество</w:t>
            </w:r>
          </w:p>
        </w:tc>
        <w:tc>
          <w:tcPr>
            <w:tcW w:w="1985" w:type="dxa"/>
          </w:tcPr>
          <w:p w:rsidR="00376119" w:rsidRPr="009E4E99" w:rsidRDefault="00376119" w:rsidP="00376119">
            <w:pPr>
              <w:tabs>
                <w:tab w:val="left" w:pos="9639"/>
              </w:tabs>
              <w:spacing w:line="360" w:lineRule="exact"/>
              <w:rPr>
                <w:b/>
                <w:u w:val="single"/>
              </w:rPr>
            </w:pPr>
            <w:r w:rsidRPr="009E4E99">
              <w:t>Единица измерения</w:t>
            </w:r>
          </w:p>
        </w:tc>
        <w:tc>
          <w:tcPr>
            <w:tcW w:w="2976" w:type="dxa"/>
          </w:tcPr>
          <w:p w:rsidR="00376119" w:rsidRPr="009E4E99" w:rsidRDefault="00376119" w:rsidP="00376119">
            <w:pPr>
              <w:tabs>
                <w:tab w:val="left" w:pos="9639"/>
              </w:tabs>
              <w:spacing w:line="360" w:lineRule="exact"/>
              <w:rPr>
                <w:b/>
                <w:u w:val="single"/>
              </w:rPr>
            </w:pPr>
            <w:r w:rsidRPr="009E4E99">
              <w:t>Стоимость (без учета налогов)</w:t>
            </w:r>
          </w:p>
        </w:tc>
        <w:tc>
          <w:tcPr>
            <w:tcW w:w="1985" w:type="dxa"/>
          </w:tcPr>
          <w:p w:rsidR="00376119" w:rsidRPr="009E4E99" w:rsidRDefault="00376119" w:rsidP="00376119">
            <w:pPr>
              <w:tabs>
                <w:tab w:val="left" w:pos="9639"/>
              </w:tabs>
              <w:spacing w:line="360" w:lineRule="exact"/>
              <w:rPr>
                <w:b/>
                <w:u w:val="single"/>
              </w:rPr>
            </w:pPr>
            <w:r w:rsidRPr="009E4E99">
              <w:t>Стоимость (с учетом налогов)</w:t>
            </w:r>
          </w:p>
        </w:tc>
        <w:tc>
          <w:tcPr>
            <w:tcW w:w="1276" w:type="dxa"/>
          </w:tcPr>
          <w:p w:rsidR="00376119" w:rsidRPr="009E4E99" w:rsidRDefault="00376119" w:rsidP="00376119">
            <w:pPr>
              <w:tabs>
                <w:tab w:val="left" w:pos="9639"/>
              </w:tabs>
              <w:spacing w:line="360" w:lineRule="exact"/>
            </w:pPr>
            <w:r w:rsidRPr="009E4E99">
              <w:t>Наименование валюты</w:t>
            </w:r>
          </w:p>
        </w:tc>
        <w:tc>
          <w:tcPr>
            <w:tcW w:w="2345" w:type="dxa"/>
          </w:tcPr>
          <w:p w:rsidR="00376119" w:rsidRPr="009E4E99" w:rsidRDefault="00376119" w:rsidP="00376119">
            <w:pPr>
              <w:tabs>
                <w:tab w:val="left" w:pos="9639"/>
              </w:tabs>
              <w:spacing w:line="360" w:lineRule="exact"/>
              <w:rPr>
                <w:b/>
                <w:u w:val="single"/>
              </w:rPr>
            </w:pPr>
            <w:r w:rsidRPr="009E4E99">
              <w:t>Наименование страны происхождения товара (или страны регистрации поставляемого товара)</w:t>
            </w:r>
          </w:p>
        </w:tc>
      </w:tr>
      <w:tr w:rsidR="00376119" w:rsidRPr="009E4E99" w:rsidTr="00376119">
        <w:tc>
          <w:tcPr>
            <w:tcW w:w="817" w:type="dxa"/>
          </w:tcPr>
          <w:p w:rsidR="00376119" w:rsidRPr="009E4E99" w:rsidRDefault="00376119" w:rsidP="00376119">
            <w:pPr>
              <w:pStyle w:val="a6"/>
              <w:numPr>
                <w:ilvl w:val="0"/>
                <w:numId w:val="35"/>
              </w:numPr>
              <w:tabs>
                <w:tab w:val="left" w:pos="9639"/>
              </w:tabs>
              <w:spacing w:line="360" w:lineRule="exact"/>
              <w:contextualSpacing/>
              <w:rPr>
                <w:b/>
              </w:rPr>
            </w:pPr>
            <w:r w:rsidRPr="009E4E99">
              <w:rPr>
                <w:b/>
              </w:rPr>
              <w:t>1</w:t>
            </w:r>
          </w:p>
        </w:tc>
        <w:tc>
          <w:tcPr>
            <w:tcW w:w="212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27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985"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297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985"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1276" w:type="dxa"/>
          </w:tcPr>
          <w:p w:rsidR="00376119" w:rsidRPr="009E4E99" w:rsidRDefault="00376119" w:rsidP="00376119">
            <w:pPr>
              <w:pStyle w:val="a6"/>
              <w:numPr>
                <w:ilvl w:val="0"/>
                <w:numId w:val="35"/>
              </w:numPr>
              <w:tabs>
                <w:tab w:val="left" w:pos="9639"/>
              </w:tabs>
              <w:spacing w:line="360" w:lineRule="exact"/>
              <w:contextualSpacing/>
              <w:rPr>
                <w:b/>
                <w:u w:val="single"/>
              </w:rPr>
            </w:pPr>
          </w:p>
        </w:tc>
        <w:tc>
          <w:tcPr>
            <w:tcW w:w="2345" w:type="dxa"/>
          </w:tcPr>
          <w:p w:rsidR="00376119" w:rsidRPr="009E4E99" w:rsidRDefault="00376119" w:rsidP="00376119">
            <w:pPr>
              <w:pStyle w:val="a6"/>
              <w:numPr>
                <w:ilvl w:val="0"/>
                <w:numId w:val="35"/>
              </w:numPr>
              <w:tabs>
                <w:tab w:val="left" w:pos="9639"/>
              </w:tabs>
              <w:spacing w:line="360" w:lineRule="exact"/>
              <w:contextualSpacing/>
              <w:rPr>
                <w:b/>
                <w:u w:val="single"/>
              </w:rPr>
            </w:pPr>
          </w:p>
        </w:tc>
      </w:tr>
      <w:tr w:rsidR="00376119" w:rsidRPr="009E4E99" w:rsidTr="00376119">
        <w:trPr>
          <w:trHeight w:val="70"/>
        </w:trPr>
        <w:tc>
          <w:tcPr>
            <w:tcW w:w="817" w:type="dxa"/>
          </w:tcPr>
          <w:p w:rsidR="00376119" w:rsidRPr="009E4E99" w:rsidRDefault="00376119" w:rsidP="00376119">
            <w:pPr>
              <w:tabs>
                <w:tab w:val="left" w:pos="9639"/>
              </w:tabs>
              <w:spacing w:line="360" w:lineRule="exact"/>
              <w:jc w:val="both"/>
            </w:pPr>
            <w:r w:rsidRPr="009E4E99">
              <w:t>1</w:t>
            </w:r>
          </w:p>
        </w:tc>
        <w:tc>
          <w:tcPr>
            <w:tcW w:w="2126" w:type="dxa"/>
          </w:tcPr>
          <w:p w:rsidR="00376119" w:rsidRPr="009E4E99" w:rsidRDefault="00376119" w:rsidP="00376119">
            <w:pPr>
              <w:tabs>
                <w:tab w:val="left" w:pos="9639"/>
              </w:tabs>
              <w:spacing w:line="360" w:lineRule="exact"/>
              <w:jc w:val="both"/>
              <w:rPr>
                <w:b/>
                <w:u w:val="single"/>
              </w:rPr>
            </w:pPr>
          </w:p>
        </w:tc>
        <w:tc>
          <w:tcPr>
            <w:tcW w:w="1276" w:type="dxa"/>
          </w:tcPr>
          <w:p w:rsidR="00376119" w:rsidRPr="009E4E99" w:rsidRDefault="00376119" w:rsidP="00376119">
            <w:pPr>
              <w:tabs>
                <w:tab w:val="left" w:pos="9639"/>
              </w:tabs>
              <w:spacing w:line="360" w:lineRule="exact"/>
              <w:jc w:val="both"/>
              <w:rPr>
                <w:b/>
                <w:u w:val="single"/>
              </w:rPr>
            </w:pPr>
          </w:p>
        </w:tc>
        <w:tc>
          <w:tcPr>
            <w:tcW w:w="1985" w:type="dxa"/>
          </w:tcPr>
          <w:p w:rsidR="00376119" w:rsidRPr="009E4E99" w:rsidRDefault="00376119" w:rsidP="00376119">
            <w:pPr>
              <w:tabs>
                <w:tab w:val="left" w:pos="9639"/>
              </w:tabs>
              <w:spacing w:line="360" w:lineRule="exact"/>
              <w:jc w:val="both"/>
              <w:rPr>
                <w:b/>
                <w:u w:val="single"/>
              </w:rPr>
            </w:pPr>
          </w:p>
        </w:tc>
        <w:tc>
          <w:tcPr>
            <w:tcW w:w="2976" w:type="dxa"/>
          </w:tcPr>
          <w:p w:rsidR="00376119" w:rsidRPr="009E4E99" w:rsidRDefault="00376119" w:rsidP="00376119">
            <w:pPr>
              <w:tabs>
                <w:tab w:val="left" w:pos="9639"/>
              </w:tabs>
              <w:spacing w:line="360" w:lineRule="exact"/>
              <w:jc w:val="both"/>
              <w:rPr>
                <w:b/>
                <w:u w:val="single"/>
              </w:rPr>
            </w:pPr>
          </w:p>
        </w:tc>
        <w:tc>
          <w:tcPr>
            <w:tcW w:w="1985" w:type="dxa"/>
          </w:tcPr>
          <w:p w:rsidR="00376119" w:rsidRPr="009E4E99" w:rsidRDefault="00376119" w:rsidP="00376119">
            <w:pPr>
              <w:tabs>
                <w:tab w:val="left" w:pos="9639"/>
              </w:tabs>
              <w:spacing w:line="360" w:lineRule="exact"/>
              <w:jc w:val="both"/>
              <w:rPr>
                <w:b/>
                <w:u w:val="single"/>
              </w:rPr>
            </w:pPr>
          </w:p>
        </w:tc>
        <w:tc>
          <w:tcPr>
            <w:tcW w:w="1276" w:type="dxa"/>
          </w:tcPr>
          <w:p w:rsidR="00376119" w:rsidRPr="009E4E99" w:rsidRDefault="00376119" w:rsidP="00376119">
            <w:pPr>
              <w:tabs>
                <w:tab w:val="left" w:pos="9639"/>
              </w:tabs>
              <w:spacing w:line="360" w:lineRule="exact"/>
              <w:jc w:val="both"/>
              <w:rPr>
                <w:b/>
                <w:u w:val="single"/>
              </w:rPr>
            </w:pPr>
          </w:p>
        </w:tc>
        <w:tc>
          <w:tcPr>
            <w:tcW w:w="2345" w:type="dxa"/>
          </w:tcPr>
          <w:p w:rsidR="00376119" w:rsidRPr="009E4E99" w:rsidRDefault="00376119" w:rsidP="00376119">
            <w:pPr>
              <w:tabs>
                <w:tab w:val="left" w:pos="9639"/>
              </w:tabs>
              <w:spacing w:line="360" w:lineRule="exact"/>
              <w:jc w:val="both"/>
              <w:rPr>
                <w:b/>
                <w:u w:val="single"/>
              </w:rPr>
            </w:pPr>
          </w:p>
        </w:tc>
      </w:tr>
    </w:tbl>
    <w:p w:rsidR="00376119" w:rsidRPr="009E4E99" w:rsidRDefault="00376119" w:rsidP="00376119">
      <w:pPr>
        <w:tabs>
          <w:tab w:val="left" w:pos="0"/>
          <w:tab w:val="left" w:pos="4536"/>
          <w:tab w:val="left" w:pos="14601"/>
        </w:tabs>
        <w:spacing w:line="360" w:lineRule="exact"/>
        <w:jc w:val="both"/>
      </w:pPr>
      <w:r w:rsidRPr="009E4E99">
        <w:t>Обязательства исполнены в объеме, указанном в настоящем Акте. Стороны не имеют взаимных претензий в части исполненных обязательств.</w:t>
      </w:r>
    </w:p>
    <w:p w:rsidR="00376119" w:rsidRPr="009E4E99" w:rsidRDefault="00376119" w:rsidP="00376119">
      <w:pPr>
        <w:tabs>
          <w:tab w:val="left" w:pos="4536"/>
          <w:tab w:val="left" w:pos="14601"/>
        </w:tabs>
        <w:spacing w:line="360" w:lineRule="exact"/>
        <w:jc w:val="both"/>
      </w:pPr>
      <w:r w:rsidRPr="009E4E99">
        <w:t>Обязательства исполнены на сумму ________________.</w:t>
      </w:r>
    </w:p>
    <w:p w:rsidR="00376119" w:rsidRPr="009E4E99" w:rsidRDefault="00376119" w:rsidP="00376119">
      <w:pPr>
        <w:tabs>
          <w:tab w:val="left" w:pos="4536"/>
          <w:tab w:val="left" w:pos="14601"/>
        </w:tabs>
        <w:spacing w:line="360" w:lineRule="exact"/>
        <w:jc w:val="both"/>
      </w:pPr>
      <w:r w:rsidRPr="009E4E99">
        <w:t>Дата последнего платежа _________________.</w:t>
      </w:r>
    </w:p>
    <w:p w:rsidR="00376119" w:rsidRPr="009E4E99" w:rsidRDefault="00376119" w:rsidP="00376119">
      <w:pPr>
        <w:tabs>
          <w:tab w:val="left" w:pos="4536"/>
          <w:tab w:val="left" w:pos="14601"/>
        </w:tabs>
        <w:spacing w:line="360" w:lineRule="exact"/>
        <w:jc w:val="both"/>
        <w:rPr>
          <w:b/>
        </w:rPr>
      </w:pPr>
    </w:p>
    <w:p w:rsidR="00376119" w:rsidRPr="00EE5789" w:rsidRDefault="00376119" w:rsidP="00376119">
      <w:pPr>
        <w:tabs>
          <w:tab w:val="left" w:pos="4536"/>
          <w:tab w:val="left" w:pos="14601"/>
        </w:tabs>
        <w:spacing w:line="360" w:lineRule="exact"/>
        <w:jc w:val="both"/>
        <w:rPr>
          <w:b/>
          <w:sz w:val="20"/>
          <w:szCs w:val="20"/>
          <w:u w:val="single"/>
        </w:rPr>
      </w:pPr>
      <w:r w:rsidRPr="009E4E99">
        <w:rPr>
          <w:b/>
        </w:rPr>
        <w:t>От Исполнителя</w:t>
      </w:r>
      <w:r w:rsidRPr="009E4E99">
        <w:rPr>
          <w:b/>
          <w:u w:val="single"/>
        </w:rPr>
        <w:t>:</w:t>
      </w:r>
      <w:r w:rsidRPr="009E4E99">
        <w:rPr>
          <w:b/>
          <w:u w:val="single"/>
        </w:rPr>
        <w:tab/>
      </w:r>
      <w:r w:rsidRPr="009E4E99">
        <w:rPr>
          <w:b/>
        </w:rPr>
        <w:t xml:space="preserve">                                                    От Заказчика</w:t>
      </w:r>
      <w:r w:rsidRPr="009E4E99">
        <w:rPr>
          <w:b/>
          <w:u w:val="single"/>
        </w:rPr>
        <w:t>:</w:t>
      </w:r>
      <w:r w:rsidRPr="00EE5789">
        <w:rPr>
          <w:b/>
          <w:sz w:val="20"/>
          <w:szCs w:val="20"/>
          <w:u w:val="single"/>
        </w:rPr>
        <w:tab/>
      </w:r>
    </w:p>
    <w:p w:rsidR="00114CFD" w:rsidRPr="003E237F" w:rsidRDefault="00114CFD" w:rsidP="00FA596F">
      <w:pPr>
        <w:pStyle w:val="a9"/>
        <w:suppressAutoHyphens/>
        <w:ind w:right="306"/>
        <w:rPr>
          <w:sz w:val="28"/>
          <w:szCs w:val="28"/>
        </w:rPr>
      </w:pPr>
    </w:p>
    <w:sectPr w:rsidR="00114CFD" w:rsidRPr="003E237F" w:rsidSect="005E67DA">
      <w:headerReference w:type="even" r:id="rId11"/>
      <w:headerReference w:type="default" r:id="rId12"/>
      <w:pgSz w:w="16838" w:h="11906" w:orient="landscape" w:code="9"/>
      <w:pgMar w:top="1134" w:right="1134" w:bottom="924" w:left="709"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15C" w:rsidRDefault="00C6015C" w:rsidP="00CB1581">
      <w:r>
        <w:separator/>
      </w:r>
    </w:p>
  </w:endnote>
  <w:endnote w:type="continuationSeparator" w:id="0">
    <w:p w:rsidR="00C6015C" w:rsidRDefault="00C6015C"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15C" w:rsidRDefault="00C6015C" w:rsidP="00CB1581">
      <w:r>
        <w:separator/>
      </w:r>
    </w:p>
  </w:footnote>
  <w:footnote w:type="continuationSeparator" w:id="0">
    <w:p w:rsidR="00C6015C" w:rsidRDefault="00C6015C" w:rsidP="00CB1581">
      <w:r>
        <w:continuationSeparator/>
      </w:r>
    </w:p>
  </w:footnote>
  <w:footnote w:id="1">
    <w:p w:rsidR="00D82579" w:rsidRPr="00BE3397" w:rsidRDefault="00D82579" w:rsidP="00BA2D82">
      <w:pPr>
        <w:pStyle w:val="ae"/>
      </w:pPr>
      <w:r w:rsidRPr="00BE3397">
        <w:rPr>
          <w:rStyle w:val="ad"/>
        </w:rPr>
        <w:footnoteRef/>
      </w:r>
      <w:r w:rsidRPr="00BE3397">
        <w:t xml:space="preserve"> В случае</w:t>
      </w:r>
      <w:proofErr w:type="gramStart"/>
      <w:r w:rsidRPr="00BE3397">
        <w:t>,</w:t>
      </w:r>
      <w:proofErr w:type="gramEnd"/>
      <w:r w:rsidRPr="00BE3397">
        <w:t xml:space="preserve"> если </w:t>
      </w:r>
      <w:r>
        <w:t>Исполнитель</w:t>
      </w:r>
      <w:r w:rsidRPr="00BE3397">
        <w:t xml:space="preserve"> является плательщиком НДС либо организацией, по отношению к которой </w:t>
      </w:r>
      <w:r>
        <w:t xml:space="preserve">Заказчик </w:t>
      </w:r>
      <w:r w:rsidRPr="00BE3397">
        <w:t>является налоговым агентом по НДС</w:t>
      </w:r>
    </w:p>
  </w:footnote>
  <w:footnote w:id="2">
    <w:p w:rsidR="00D82579" w:rsidRDefault="00D82579" w:rsidP="00BA2D82">
      <w:pPr>
        <w:pStyle w:val="ae"/>
      </w:pPr>
      <w:r>
        <w:rPr>
          <w:rStyle w:val="ad"/>
        </w:rPr>
        <w:footnoteRef/>
      </w:r>
      <w:r>
        <w:t xml:space="preserve"> </w:t>
      </w:r>
      <w:r w:rsidRPr="00284B9E">
        <w:t xml:space="preserve">Если в соответствии с законодательством Российской Федерации </w:t>
      </w:r>
      <w:r>
        <w:t xml:space="preserve">Заказчик </w:t>
      </w:r>
      <w:r w:rsidRPr="00284B9E">
        <w:t xml:space="preserve">как налоговый агент обязан исчислить, удержать из платежей, причитающихся </w:t>
      </w:r>
      <w:r>
        <w:t>Исполнителю</w:t>
      </w:r>
      <w:r w:rsidRPr="00284B9E">
        <w:t>, и уплатить в бюджет Российской Федерации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79" w:rsidRDefault="009A2214" w:rsidP="00E60276">
    <w:pPr>
      <w:pStyle w:val="af1"/>
      <w:framePr w:wrap="around" w:vAnchor="text" w:hAnchor="margin" w:xAlign="center" w:y="1"/>
      <w:rPr>
        <w:rStyle w:val="aff3"/>
      </w:rPr>
    </w:pPr>
    <w:r>
      <w:rPr>
        <w:rStyle w:val="aff3"/>
      </w:rPr>
      <w:fldChar w:fldCharType="begin"/>
    </w:r>
    <w:r w:rsidR="00D82579">
      <w:rPr>
        <w:rStyle w:val="aff3"/>
      </w:rPr>
      <w:instrText xml:space="preserve">PAGE  </w:instrText>
    </w:r>
    <w:r>
      <w:rPr>
        <w:rStyle w:val="aff3"/>
      </w:rPr>
      <w:fldChar w:fldCharType="end"/>
    </w:r>
  </w:p>
  <w:p w:rsidR="00D82579" w:rsidRDefault="00D8257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79" w:rsidRDefault="009A2214" w:rsidP="00E60276">
    <w:pPr>
      <w:pStyle w:val="af1"/>
      <w:framePr w:wrap="around" w:vAnchor="text" w:hAnchor="margin" w:xAlign="center" w:y="1"/>
      <w:rPr>
        <w:rStyle w:val="aff3"/>
      </w:rPr>
    </w:pPr>
    <w:r>
      <w:rPr>
        <w:rStyle w:val="aff3"/>
      </w:rPr>
      <w:fldChar w:fldCharType="begin"/>
    </w:r>
    <w:r w:rsidR="00D82579">
      <w:rPr>
        <w:rStyle w:val="aff3"/>
      </w:rPr>
      <w:instrText xml:space="preserve">PAGE  </w:instrText>
    </w:r>
    <w:r>
      <w:rPr>
        <w:rStyle w:val="aff3"/>
      </w:rPr>
      <w:fldChar w:fldCharType="separate"/>
    </w:r>
    <w:r w:rsidR="00DA7C60">
      <w:rPr>
        <w:rStyle w:val="aff3"/>
        <w:noProof/>
      </w:rPr>
      <w:t>2</w:t>
    </w:r>
    <w:r>
      <w:rPr>
        <w:rStyle w:val="aff3"/>
      </w:rPr>
      <w:fldChar w:fldCharType="end"/>
    </w:r>
  </w:p>
  <w:p w:rsidR="00D82579" w:rsidRDefault="00D8257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79" w:rsidRDefault="009A2214" w:rsidP="00376119">
    <w:pPr>
      <w:pStyle w:val="af1"/>
      <w:framePr w:wrap="around" w:vAnchor="text" w:hAnchor="margin" w:xAlign="center" w:y="1"/>
      <w:rPr>
        <w:rStyle w:val="aff3"/>
      </w:rPr>
    </w:pPr>
    <w:r>
      <w:rPr>
        <w:rStyle w:val="aff3"/>
      </w:rPr>
      <w:fldChar w:fldCharType="begin"/>
    </w:r>
    <w:r w:rsidR="00D82579">
      <w:rPr>
        <w:rStyle w:val="aff3"/>
      </w:rPr>
      <w:instrText xml:space="preserve">PAGE  </w:instrText>
    </w:r>
    <w:r>
      <w:rPr>
        <w:rStyle w:val="aff3"/>
      </w:rPr>
      <w:fldChar w:fldCharType="end"/>
    </w:r>
  </w:p>
  <w:p w:rsidR="00D82579" w:rsidRDefault="00D82579">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79" w:rsidRDefault="009A2214" w:rsidP="00376119">
    <w:pPr>
      <w:pStyle w:val="af1"/>
      <w:framePr w:wrap="around" w:vAnchor="text" w:hAnchor="margin" w:xAlign="center" w:y="1"/>
      <w:rPr>
        <w:rStyle w:val="aff3"/>
      </w:rPr>
    </w:pPr>
    <w:r>
      <w:rPr>
        <w:rStyle w:val="aff3"/>
      </w:rPr>
      <w:fldChar w:fldCharType="begin"/>
    </w:r>
    <w:r w:rsidR="00D82579">
      <w:rPr>
        <w:rStyle w:val="aff3"/>
      </w:rPr>
      <w:instrText xml:space="preserve">PAGE  </w:instrText>
    </w:r>
    <w:r>
      <w:rPr>
        <w:rStyle w:val="aff3"/>
      </w:rPr>
      <w:fldChar w:fldCharType="separate"/>
    </w:r>
    <w:r w:rsidR="00D82579">
      <w:rPr>
        <w:rStyle w:val="aff3"/>
        <w:noProof/>
      </w:rPr>
      <w:t>42</w:t>
    </w:r>
    <w:r>
      <w:rPr>
        <w:rStyle w:val="aff3"/>
      </w:rPr>
      <w:fldChar w:fldCharType="end"/>
    </w:r>
  </w:p>
  <w:p w:rsidR="00D82579" w:rsidRDefault="00D8257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B85A31"/>
    <w:multiLevelType w:val="hybridMultilevel"/>
    <w:tmpl w:val="821C02C6"/>
    <w:lvl w:ilvl="0" w:tplc="07DE4966">
      <w:start w:val="1"/>
      <w:numFmt w:val="decimal"/>
      <w:lvlText w:val="%1."/>
      <w:lvlJc w:val="left"/>
      <w:pPr>
        <w:ind w:left="1353" w:hanging="360"/>
      </w:pPr>
      <w:rPr>
        <w:rFonts w:cs="Times New Roman" w:hint="default"/>
      </w:rPr>
    </w:lvl>
    <w:lvl w:ilvl="1" w:tplc="04190001">
      <w:start w:val="1"/>
      <w:numFmt w:val="bullet"/>
      <w:lvlText w:val=""/>
      <w:lvlJc w:val="left"/>
      <w:pPr>
        <w:tabs>
          <w:tab w:val="num" w:pos="2073"/>
        </w:tabs>
        <w:ind w:left="2073" w:hanging="360"/>
      </w:pPr>
      <w:rPr>
        <w:rFonts w:ascii="Symbol" w:hAnsi="Symbol"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7B9EE668"/>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FF36BD"/>
    <w:multiLevelType w:val="hybridMultilevel"/>
    <w:tmpl w:val="3CB4274C"/>
    <w:lvl w:ilvl="0" w:tplc="9A96101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33FCA"/>
    <w:multiLevelType w:val="hybridMultilevel"/>
    <w:tmpl w:val="BA1A2F8A"/>
    <w:lvl w:ilvl="0" w:tplc="0736FA8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6C652588"/>
    <w:multiLevelType w:val="hybridMultilevel"/>
    <w:tmpl w:val="16AAFCCE"/>
    <w:lvl w:ilvl="0" w:tplc="02388D58">
      <w:start w:val="1"/>
      <w:numFmt w:val="decimal"/>
      <w:lvlText w:val="%1."/>
      <w:lvlJc w:val="left"/>
      <w:pPr>
        <w:ind w:left="1211" w:hanging="360"/>
      </w:pPr>
      <w:rPr>
        <w:rFonts w:hint="default"/>
        <w:i w:val="0"/>
      </w:rPr>
    </w:lvl>
    <w:lvl w:ilvl="1" w:tplc="04190019">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19"/>
  </w:num>
  <w:num w:numId="5">
    <w:abstractNumId w:val="35"/>
  </w:num>
  <w:num w:numId="6">
    <w:abstractNumId w:val="3"/>
  </w:num>
  <w:num w:numId="7">
    <w:abstractNumId w:val="36"/>
  </w:num>
  <w:num w:numId="8">
    <w:abstractNumId w:val="20"/>
  </w:num>
  <w:num w:numId="9">
    <w:abstractNumId w:val="4"/>
  </w:num>
  <w:num w:numId="10">
    <w:abstractNumId w:val="14"/>
  </w:num>
  <w:num w:numId="11">
    <w:abstractNumId w:val="11"/>
  </w:num>
  <w:num w:numId="12">
    <w:abstractNumId w:val="15"/>
  </w:num>
  <w:num w:numId="13">
    <w:abstractNumId w:val="18"/>
  </w:num>
  <w:num w:numId="14">
    <w:abstractNumId w:val="34"/>
  </w:num>
  <w:num w:numId="15">
    <w:abstractNumId w:val="0"/>
  </w:num>
  <w:num w:numId="16">
    <w:abstractNumId w:val="2"/>
  </w:num>
  <w:num w:numId="17">
    <w:abstractNumId w:val="9"/>
  </w:num>
  <w:num w:numId="18">
    <w:abstractNumId w:val="23"/>
  </w:num>
  <w:num w:numId="19">
    <w:abstractNumId w:val="32"/>
  </w:num>
  <w:num w:numId="20">
    <w:abstractNumId w:val="25"/>
  </w:num>
  <w:num w:numId="21">
    <w:abstractNumId w:val="12"/>
  </w:num>
  <w:num w:numId="22">
    <w:abstractNumId w:val="7"/>
  </w:num>
  <w:num w:numId="23">
    <w:abstractNumId w:val="17"/>
  </w:num>
  <w:num w:numId="24">
    <w:abstractNumId w:val="28"/>
  </w:num>
  <w:num w:numId="25">
    <w:abstractNumId w:val="13"/>
  </w:num>
  <w:num w:numId="26">
    <w:abstractNumId w:val="26"/>
  </w:num>
  <w:num w:numId="27">
    <w:abstractNumId w:val="31"/>
  </w:num>
  <w:num w:numId="28">
    <w:abstractNumId w:val="37"/>
  </w:num>
  <w:num w:numId="29">
    <w:abstractNumId w:val="21"/>
  </w:num>
  <w:num w:numId="30">
    <w:abstractNumId w:val="27"/>
  </w:num>
  <w:num w:numId="31">
    <w:abstractNumId w:val="29"/>
  </w:num>
  <w:num w:numId="32">
    <w:abstractNumId w:val="8"/>
  </w:num>
  <w:num w:numId="33">
    <w:abstractNumId w:val="24"/>
  </w:num>
  <w:num w:numId="34">
    <w:abstractNumId w:val="22"/>
  </w:num>
  <w:num w:numId="35">
    <w:abstractNumId w:val="1"/>
  </w:num>
  <w:num w:numId="36">
    <w:abstractNumId w:val="10"/>
  </w:num>
  <w:num w:numId="37">
    <w:abstractNumId w:val="16"/>
  </w:num>
  <w:num w:numId="38">
    <w:abstractNumId w:val="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4E4"/>
    <w:rsid w:val="0000156F"/>
    <w:rsid w:val="00001D50"/>
    <w:rsid w:val="000033E4"/>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D19"/>
    <w:rsid w:val="00014FD3"/>
    <w:rsid w:val="000153C2"/>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3FC2"/>
    <w:rsid w:val="0002510A"/>
    <w:rsid w:val="00025E0C"/>
    <w:rsid w:val="000262C3"/>
    <w:rsid w:val="000275B6"/>
    <w:rsid w:val="00027689"/>
    <w:rsid w:val="00027845"/>
    <w:rsid w:val="0002784C"/>
    <w:rsid w:val="00027C85"/>
    <w:rsid w:val="00027EFF"/>
    <w:rsid w:val="00030496"/>
    <w:rsid w:val="0003060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4B2"/>
    <w:rsid w:val="00047802"/>
    <w:rsid w:val="000501A3"/>
    <w:rsid w:val="00050698"/>
    <w:rsid w:val="00050796"/>
    <w:rsid w:val="000508FB"/>
    <w:rsid w:val="00050EF9"/>
    <w:rsid w:val="000518B9"/>
    <w:rsid w:val="00051FB4"/>
    <w:rsid w:val="000521F7"/>
    <w:rsid w:val="00053B29"/>
    <w:rsid w:val="00053BD6"/>
    <w:rsid w:val="000549F5"/>
    <w:rsid w:val="00054A02"/>
    <w:rsid w:val="000556D1"/>
    <w:rsid w:val="00055A3C"/>
    <w:rsid w:val="00055C75"/>
    <w:rsid w:val="00056030"/>
    <w:rsid w:val="000562CB"/>
    <w:rsid w:val="00056525"/>
    <w:rsid w:val="000566C1"/>
    <w:rsid w:val="00056A00"/>
    <w:rsid w:val="00057266"/>
    <w:rsid w:val="00057EB8"/>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5DC"/>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87F76"/>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9F6"/>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7D5"/>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49"/>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68BE"/>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D12"/>
    <w:rsid w:val="0011340D"/>
    <w:rsid w:val="00113B8D"/>
    <w:rsid w:val="00114117"/>
    <w:rsid w:val="00114483"/>
    <w:rsid w:val="00114653"/>
    <w:rsid w:val="001146BC"/>
    <w:rsid w:val="00114B29"/>
    <w:rsid w:val="00114CFD"/>
    <w:rsid w:val="001152A0"/>
    <w:rsid w:val="0011558A"/>
    <w:rsid w:val="00115BD8"/>
    <w:rsid w:val="00115E96"/>
    <w:rsid w:val="00116761"/>
    <w:rsid w:val="001168C5"/>
    <w:rsid w:val="00116FE9"/>
    <w:rsid w:val="001173BD"/>
    <w:rsid w:val="00120A12"/>
    <w:rsid w:val="00121288"/>
    <w:rsid w:val="00121A93"/>
    <w:rsid w:val="00122530"/>
    <w:rsid w:val="00122967"/>
    <w:rsid w:val="00122C10"/>
    <w:rsid w:val="00122FBA"/>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B04"/>
    <w:rsid w:val="00150BCD"/>
    <w:rsid w:val="00151F39"/>
    <w:rsid w:val="0015240C"/>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79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5F39"/>
    <w:rsid w:val="00166AFF"/>
    <w:rsid w:val="00167AA3"/>
    <w:rsid w:val="001702B7"/>
    <w:rsid w:val="00170ACB"/>
    <w:rsid w:val="00170BFB"/>
    <w:rsid w:val="00171080"/>
    <w:rsid w:val="00172600"/>
    <w:rsid w:val="00172AC2"/>
    <w:rsid w:val="00172BF4"/>
    <w:rsid w:val="0017306A"/>
    <w:rsid w:val="00173BDA"/>
    <w:rsid w:val="001745F4"/>
    <w:rsid w:val="00174A81"/>
    <w:rsid w:val="0017625E"/>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3E4"/>
    <w:rsid w:val="00194C18"/>
    <w:rsid w:val="00194C8C"/>
    <w:rsid w:val="001957E2"/>
    <w:rsid w:val="0019598A"/>
    <w:rsid w:val="001959E1"/>
    <w:rsid w:val="00195CFD"/>
    <w:rsid w:val="00197425"/>
    <w:rsid w:val="00197961"/>
    <w:rsid w:val="00197C11"/>
    <w:rsid w:val="00197CBE"/>
    <w:rsid w:val="00197DF6"/>
    <w:rsid w:val="001A0247"/>
    <w:rsid w:val="001A04B7"/>
    <w:rsid w:val="001A07A2"/>
    <w:rsid w:val="001A0B97"/>
    <w:rsid w:val="001A1932"/>
    <w:rsid w:val="001A23BD"/>
    <w:rsid w:val="001A24E9"/>
    <w:rsid w:val="001A3C58"/>
    <w:rsid w:val="001A561A"/>
    <w:rsid w:val="001A568C"/>
    <w:rsid w:val="001A5C9C"/>
    <w:rsid w:val="001A5F3E"/>
    <w:rsid w:val="001A634A"/>
    <w:rsid w:val="001A757D"/>
    <w:rsid w:val="001A78EA"/>
    <w:rsid w:val="001A7AED"/>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B7D32"/>
    <w:rsid w:val="001B7F3D"/>
    <w:rsid w:val="001C0191"/>
    <w:rsid w:val="001C126C"/>
    <w:rsid w:val="001C2850"/>
    <w:rsid w:val="001C2BA6"/>
    <w:rsid w:val="001C2E01"/>
    <w:rsid w:val="001C3E21"/>
    <w:rsid w:val="001C4A12"/>
    <w:rsid w:val="001C5673"/>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56"/>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89F"/>
    <w:rsid w:val="00201B24"/>
    <w:rsid w:val="00201E0E"/>
    <w:rsid w:val="002026F5"/>
    <w:rsid w:val="00202A94"/>
    <w:rsid w:val="0020338C"/>
    <w:rsid w:val="00203454"/>
    <w:rsid w:val="00203801"/>
    <w:rsid w:val="00203937"/>
    <w:rsid w:val="00203AE9"/>
    <w:rsid w:val="00203AEF"/>
    <w:rsid w:val="00203C21"/>
    <w:rsid w:val="00203E83"/>
    <w:rsid w:val="002041BF"/>
    <w:rsid w:val="00204538"/>
    <w:rsid w:val="00204645"/>
    <w:rsid w:val="002048F6"/>
    <w:rsid w:val="002055E9"/>
    <w:rsid w:val="00205E64"/>
    <w:rsid w:val="00206F0A"/>
    <w:rsid w:val="00207BE6"/>
    <w:rsid w:val="00210727"/>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87B"/>
    <w:rsid w:val="002230F9"/>
    <w:rsid w:val="002242AF"/>
    <w:rsid w:val="002252CE"/>
    <w:rsid w:val="002278DE"/>
    <w:rsid w:val="00227CF5"/>
    <w:rsid w:val="002307C5"/>
    <w:rsid w:val="00230BAD"/>
    <w:rsid w:val="00230C14"/>
    <w:rsid w:val="00230CD9"/>
    <w:rsid w:val="00231363"/>
    <w:rsid w:val="00231A7A"/>
    <w:rsid w:val="00232261"/>
    <w:rsid w:val="002326FF"/>
    <w:rsid w:val="002335FF"/>
    <w:rsid w:val="00233BF2"/>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7C5"/>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6C0"/>
    <w:rsid w:val="00252BFA"/>
    <w:rsid w:val="00252F30"/>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A12"/>
    <w:rsid w:val="00260EC8"/>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1D06"/>
    <w:rsid w:val="0028205C"/>
    <w:rsid w:val="002824D8"/>
    <w:rsid w:val="00282D40"/>
    <w:rsid w:val="00282D87"/>
    <w:rsid w:val="00282F80"/>
    <w:rsid w:val="00283D7A"/>
    <w:rsid w:val="00284593"/>
    <w:rsid w:val="00285CEF"/>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D39"/>
    <w:rsid w:val="002A2EFF"/>
    <w:rsid w:val="002A305E"/>
    <w:rsid w:val="002A3141"/>
    <w:rsid w:val="002A359F"/>
    <w:rsid w:val="002A3606"/>
    <w:rsid w:val="002A4230"/>
    <w:rsid w:val="002A5294"/>
    <w:rsid w:val="002A52E7"/>
    <w:rsid w:val="002A58D7"/>
    <w:rsid w:val="002A594E"/>
    <w:rsid w:val="002A59A8"/>
    <w:rsid w:val="002A59B0"/>
    <w:rsid w:val="002A5ADE"/>
    <w:rsid w:val="002A5B41"/>
    <w:rsid w:val="002A5BA0"/>
    <w:rsid w:val="002A5FBF"/>
    <w:rsid w:val="002A665A"/>
    <w:rsid w:val="002A6851"/>
    <w:rsid w:val="002A6AE2"/>
    <w:rsid w:val="002A7CBF"/>
    <w:rsid w:val="002B00AC"/>
    <w:rsid w:val="002B0908"/>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EEE"/>
    <w:rsid w:val="002C0F47"/>
    <w:rsid w:val="002C12BC"/>
    <w:rsid w:val="002C1BD9"/>
    <w:rsid w:val="002C29C8"/>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D6F55"/>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1F98"/>
    <w:rsid w:val="002F4850"/>
    <w:rsid w:val="002F514A"/>
    <w:rsid w:val="002F52E3"/>
    <w:rsid w:val="002F58E8"/>
    <w:rsid w:val="002F5D7B"/>
    <w:rsid w:val="002F6984"/>
    <w:rsid w:val="002F6B9D"/>
    <w:rsid w:val="002F6C71"/>
    <w:rsid w:val="002F704A"/>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EDD"/>
    <w:rsid w:val="003204EA"/>
    <w:rsid w:val="003206C1"/>
    <w:rsid w:val="00321513"/>
    <w:rsid w:val="00322427"/>
    <w:rsid w:val="00322F1F"/>
    <w:rsid w:val="00323600"/>
    <w:rsid w:val="00323CB4"/>
    <w:rsid w:val="00324B05"/>
    <w:rsid w:val="00324D50"/>
    <w:rsid w:val="0032709F"/>
    <w:rsid w:val="00327FF0"/>
    <w:rsid w:val="003307B8"/>
    <w:rsid w:val="00330A18"/>
    <w:rsid w:val="00331049"/>
    <w:rsid w:val="00331082"/>
    <w:rsid w:val="00331798"/>
    <w:rsid w:val="003319B4"/>
    <w:rsid w:val="00331C95"/>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4BBC"/>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0161"/>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A4E"/>
    <w:rsid w:val="00372CDE"/>
    <w:rsid w:val="00373AB9"/>
    <w:rsid w:val="00373D32"/>
    <w:rsid w:val="003742C2"/>
    <w:rsid w:val="00374AE6"/>
    <w:rsid w:val="00375C99"/>
    <w:rsid w:val="003760FC"/>
    <w:rsid w:val="00376119"/>
    <w:rsid w:val="00376C5F"/>
    <w:rsid w:val="0037739A"/>
    <w:rsid w:val="003802F2"/>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5F45"/>
    <w:rsid w:val="003960DB"/>
    <w:rsid w:val="003966B1"/>
    <w:rsid w:val="00396A2E"/>
    <w:rsid w:val="00396FC6"/>
    <w:rsid w:val="0039707E"/>
    <w:rsid w:val="003973EF"/>
    <w:rsid w:val="003A04D6"/>
    <w:rsid w:val="003A0CB5"/>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6B24"/>
    <w:rsid w:val="003B7B56"/>
    <w:rsid w:val="003C05CE"/>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BF3"/>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4D3D"/>
    <w:rsid w:val="003F5119"/>
    <w:rsid w:val="003F52C0"/>
    <w:rsid w:val="003F563A"/>
    <w:rsid w:val="003F5992"/>
    <w:rsid w:val="003F5EA9"/>
    <w:rsid w:val="003F6F31"/>
    <w:rsid w:val="003F72B8"/>
    <w:rsid w:val="003F7786"/>
    <w:rsid w:val="003F7CEE"/>
    <w:rsid w:val="003F7F01"/>
    <w:rsid w:val="00400018"/>
    <w:rsid w:val="004009B9"/>
    <w:rsid w:val="00400D2C"/>
    <w:rsid w:val="0040100C"/>
    <w:rsid w:val="00401712"/>
    <w:rsid w:val="0040293D"/>
    <w:rsid w:val="0040397D"/>
    <w:rsid w:val="00403CE0"/>
    <w:rsid w:val="00404305"/>
    <w:rsid w:val="004045C5"/>
    <w:rsid w:val="00404BD9"/>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4FE9"/>
    <w:rsid w:val="004154F5"/>
    <w:rsid w:val="004156B3"/>
    <w:rsid w:val="0041585B"/>
    <w:rsid w:val="00416593"/>
    <w:rsid w:val="00416671"/>
    <w:rsid w:val="00416AB1"/>
    <w:rsid w:val="00416B45"/>
    <w:rsid w:val="00416DBD"/>
    <w:rsid w:val="0041739F"/>
    <w:rsid w:val="0042012B"/>
    <w:rsid w:val="004201DF"/>
    <w:rsid w:val="004207AE"/>
    <w:rsid w:val="00420B99"/>
    <w:rsid w:val="0042119E"/>
    <w:rsid w:val="004219AB"/>
    <w:rsid w:val="004222F8"/>
    <w:rsid w:val="0042290F"/>
    <w:rsid w:val="0042311C"/>
    <w:rsid w:val="00423293"/>
    <w:rsid w:val="004232C5"/>
    <w:rsid w:val="00423A63"/>
    <w:rsid w:val="00423AAC"/>
    <w:rsid w:val="00424811"/>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266B"/>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1F04"/>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98C"/>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6C26"/>
    <w:rsid w:val="004B6D82"/>
    <w:rsid w:val="004B7258"/>
    <w:rsid w:val="004B77CD"/>
    <w:rsid w:val="004C02F5"/>
    <w:rsid w:val="004C0FCF"/>
    <w:rsid w:val="004C1CD0"/>
    <w:rsid w:val="004C2106"/>
    <w:rsid w:val="004C2191"/>
    <w:rsid w:val="004C23BD"/>
    <w:rsid w:val="004C2BA5"/>
    <w:rsid w:val="004C2FA0"/>
    <w:rsid w:val="004C376E"/>
    <w:rsid w:val="004C41AD"/>
    <w:rsid w:val="004C41B0"/>
    <w:rsid w:val="004C5253"/>
    <w:rsid w:val="004C5296"/>
    <w:rsid w:val="004C694B"/>
    <w:rsid w:val="004C6ADA"/>
    <w:rsid w:val="004C6DFF"/>
    <w:rsid w:val="004C70B5"/>
    <w:rsid w:val="004C7E80"/>
    <w:rsid w:val="004D02FB"/>
    <w:rsid w:val="004D04CA"/>
    <w:rsid w:val="004D2048"/>
    <w:rsid w:val="004D2638"/>
    <w:rsid w:val="004D2D71"/>
    <w:rsid w:val="004D2F02"/>
    <w:rsid w:val="004D4759"/>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4E65"/>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0CA1"/>
    <w:rsid w:val="00501C3E"/>
    <w:rsid w:val="00502E19"/>
    <w:rsid w:val="0050304F"/>
    <w:rsid w:val="00503F3B"/>
    <w:rsid w:val="005042E1"/>
    <w:rsid w:val="00504887"/>
    <w:rsid w:val="0050541A"/>
    <w:rsid w:val="0050543A"/>
    <w:rsid w:val="00505792"/>
    <w:rsid w:val="00505A9C"/>
    <w:rsid w:val="00506230"/>
    <w:rsid w:val="00506832"/>
    <w:rsid w:val="00506AA0"/>
    <w:rsid w:val="00506C4C"/>
    <w:rsid w:val="00506D0A"/>
    <w:rsid w:val="00507CAA"/>
    <w:rsid w:val="00507E16"/>
    <w:rsid w:val="00510E88"/>
    <w:rsid w:val="00510F0B"/>
    <w:rsid w:val="00511C0F"/>
    <w:rsid w:val="0051202D"/>
    <w:rsid w:val="00512056"/>
    <w:rsid w:val="005124C6"/>
    <w:rsid w:val="00513D69"/>
    <w:rsid w:val="00513FEE"/>
    <w:rsid w:val="005144D8"/>
    <w:rsid w:val="00514B21"/>
    <w:rsid w:val="0051506C"/>
    <w:rsid w:val="005154FA"/>
    <w:rsid w:val="00516601"/>
    <w:rsid w:val="00516972"/>
    <w:rsid w:val="005172B0"/>
    <w:rsid w:val="00517353"/>
    <w:rsid w:val="00517460"/>
    <w:rsid w:val="00520057"/>
    <w:rsid w:val="00520479"/>
    <w:rsid w:val="00520978"/>
    <w:rsid w:val="005212DE"/>
    <w:rsid w:val="005215DB"/>
    <w:rsid w:val="005216BC"/>
    <w:rsid w:val="00521D59"/>
    <w:rsid w:val="0052454E"/>
    <w:rsid w:val="005249A2"/>
    <w:rsid w:val="00524A8B"/>
    <w:rsid w:val="00524C6D"/>
    <w:rsid w:val="00524E0F"/>
    <w:rsid w:val="0052501C"/>
    <w:rsid w:val="005254CF"/>
    <w:rsid w:val="00525F89"/>
    <w:rsid w:val="0052686D"/>
    <w:rsid w:val="00526AAD"/>
    <w:rsid w:val="00526BF9"/>
    <w:rsid w:val="0052731A"/>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883"/>
    <w:rsid w:val="00540A17"/>
    <w:rsid w:val="00541335"/>
    <w:rsid w:val="0054164C"/>
    <w:rsid w:val="00541700"/>
    <w:rsid w:val="005418ED"/>
    <w:rsid w:val="00542507"/>
    <w:rsid w:val="005430A2"/>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18E"/>
    <w:rsid w:val="00562994"/>
    <w:rsid w:val="00562C9E"/>
    <w:rsid w:val="0056357F"/>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1B54"/>
    <w:rsid w:val="00572513"/>
    <w:rsid w:val="00573318"/>
    <w:rsid w:val="00573F36"/>
    <w:rsid w:val="00573F9F"/>
    <w:rsid w:val="0057417F"/>
    <w:rsid w:val="005744E6"/>
    <w:rsid w:val="00574869"/>
    <w:rsid w:val="005754F0"/>
    <w:rsid w:val="00575AA7"/>
    <w:rsid w:val="00575C2C"/>
    <w:rsid w:val="00575D75"/>
    <w:rsid w:val="00575FA6"/>
    <w:rsid w:val="00576254"/>
    <w:rsid w:val="0057631B"/>
    <w:rsid w:val="00576A2B"/>
    <w:rsid w:val="0057727D"/>
    <w:rsid w:val="00577965"/>
    <w:rsid w:val="00577E5B"/>
    <w:rsid w:val="0058017C"/>
    <w:rsid w:val="00581123"/>
    <w:rsid w:val="0058120D"/>
    <w:rsid w:val="005814FE"/>
    <w:rsid w:val="00581FAC"/>
    <w:rsid w:val="0058239B"/>
    <w:rsid w:val="00583332"/>
    <w:rsid w:val="00583F4D"/>
    <w:rsid w:val="005846A1"/>
    <w:rsid w:val="005851AA"/>
    <w:rsid w:val="00585C36"/>
    <w:rsid w:val="00586ACC"/>
    <w:rsid w:val="00586C89"/>
    <w:rsid w:val="00586DB6"/>
    <w:rsid w:val="00587A6C"/>
    <w:rsid w:val="00587B37"/>
    <w:rsid w:val="00587B93"/>
    <w:rsid w:val="00590A35"/>
    <w:rsid w:val="00590BA2"/>
    <w:rsid w:val="00591CF8"/>
    <w:rsid w:val="005925BB"/>
    <w:rsid w:val="00592683"/>
    <w:rsid w:val="0059280B"/>
    <w:rsid w:val="00593F89"/>
    <w:rsid w:val="005944C8"/>
    <w:rsid w:val="005945D1"/>
    <w:rsid w:val="00594926"/>
    <w:rsid w:val="00595262"/>
    <w:rsid w:val="005952F2"/>
    <w:rsid w:val="005959D6"/>
    <w:rsid w:val="00596CA6"/>
    <w:rsid w:val="00597894"/>
    <w:rsid w:val="00597A24"/>
    <w:rsid w:val="00597C9B"/>
    <w:rsid w:val="005A03BA"/>
    <w:rsid w:val="005A0436"/>
    <w:rsid w:val="005A1937"/>
    <w:rsid w:val="005A1C62"/>
    <w:rsid w:val="005A1CBD"/>
    <w:rsid w:val="005A1E48"/>
    <w:rsid w:val="005A2432"/>
    <w:rsid w:val="005A358B"/>
    <w:rsid w:val="005A3A94"/>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765"/>
    <w:rsid w:val="005C3AF0"/>
    <w:rsid w:val="005C484A"/>
    <w:rsid w:val="005C49B3"/>
    <w:rsid w:val="005C4E07"/>
    <w:rsid w:val="005C5ADC"/>
    <w:rsid w:val="005C62E7"/>
    <w:rsid w:val="005C6378"/>
    <w:rsid w:val="005C6B49"/>
    <w:rsid w:val="005C72CE"/>
    <w:rsid w:val="005C7479"/>
    <w:rsid w:val="005C7C3D"/>
    <w:rsid w:val="005D024D"/>
    <w:rsid w:val="005D045F"/>
    <w:rsid w:val="005D0E83"/>
    <w:rsid w:val="005D2156"/>
    <w:rsid w:val="005D26EA"/>
    <w:rsid w:val="005D2F2F"/>
    <w:rsid w:val="005D3717"/>
    <w:rsid w:val="005D373E"/>
    <w:rsid w:val="005D3F83"/>
    <w:rsid w:val="005D492A"/>
    <w:rsid w:val="005D57B7"/>
    <w:rsid w:val="005D653C"/>
    <w:rsid w:val="005D6CF1"/>
    <w:rsid w:val="005D6DB7"/>
    <w:rsid w:val="005E0573"/>
    <w:rsid w:val="005E05C6"/>
    <w:rsid w:val="005E14F4"/>
    <w:rsid w:val="005E1504"/>
    <w:rsid w:val="005E1634"/>
    <w:rsid w:val="005E1B26"/>
    <w:rsid w:val="005E1F80"/>
    <w:rsid w:val="005E1FA1"/>
    <w:rsid w:val="005E25AE"/>
    <w:rsid w:val="005E2CB8"/>
    <w:rsid w:val="005E3117"/>
    <w:rsid w:val="005E36F5"/>
    <w:rsid w:val="005E4006"/>
    <w:rsid w:val="005E41FB"/>
    <w:rsid w:val="005E5254"/>
    <w:rsid w:val="005E527A"/>
    <w:rsid w:val="005E56F4"/>
    <w:rsid w:val="005E67DA"/>
    <w:rsid w:val="005E68F6"/>
    <w:rsid w:val="005E6B76"/>
    <w:rsid w:val="005E6FB2"/>
    <w:rsid w:val="005E7422"/>
    <w:rsid w:val="005F036B"/>
    <w:rsid w:val="005F11FF"/>
    <w:rsid w:val="005F2192"/>
    <w:rsid w:val="005F2F68"/>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870"/>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466"/>
    <w:rsid w:val="00623BC1"/>
    <w:rsid w:val="00623D96"/>
    <w:rsid w:val="00624565"/>
    <w:rsid w:val="006248BB"/>
    <w:rsid w:val="00624C20"/>
    <w:rsid w:val="00625AF3"/>
    <w:rsid w:val="00625FBB"/>
    <w:rsid w:val="0062650F"/>
    <w:rsid w:val="006271A1"/>
    <w:rsid w:val="00627213"/>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22A"/>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6F73"/>
    <w:rsid w:val="0064721E"/>
    <w:rsid w:val="00647748"/>
    <w:rsid w:val="00647F15"/>
    <w:rsid w:val="00650E22"/>
    <w:rsid w:val="00650EB9"/>
    <w:rsid w:val="006513F5"/>
    <w:rsid w:val="00651471"/>
    <w:rsid w:val="0065213B"/>
    <w:rsid w:val="0065230C"/>
    <w:rsid w:val="00652DB4"/>
    <w:rsid w:val="0065325A"/>
    <w:rsid w:val="00655360"/>
    <w:rsid w:val="0065540D"/>
    <w:rsid w:val="006555EC"/>
    <w:rsid w:val="00655DB9"/>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19E"/>
    <w:rsid w:val="00665D4B"/>
    <w:rsid w:val="006666D8"/>
    <w:rsid w:val="00666DA7"/>
    <w:rsid w:val="00666FEE"/>
    <w:rsid w:val="00671181"/>
    <w:rsid w:val="00671B58"/>
    <w:rsid w:val="006724B0"/>
    <w:rsid w:val="00672C9B"/>
    <w:rsid w:val="00672EF6"/>
    <w:rsid w:val="0067425F"/>
    <w:rsid w:val="00674526"/>
    <w:rsid w:val="00674F35"/>
    <w:rsid w:val="006752EA"/>
    <w:rsid w:val="006755C5"/>
    <w:rsid w:val="0067561A"/>
    <w:rsid w:val="006756A5"/>
    <w:rsid w:val="006763B1"/>
    <w:rsid w:val="006768F5"/>
    <w:rsid w:val="0067726D"/>
    <w:rsid w:val="006772C1"/>
    <w:rsid w:val="006774C1"/>
    <w:rsid w:val="00677A58"/>
    <w:rsid w:val="00680043"/>
    <w:rsid w:val="006803A3"/>
    <w:rsid w:val="00680A2A"/>
    <w:rsid w:val="00680EAC"/>
    <w:rsid w:val="006815D4"/>
    <w:rsid w:val="006816AA"/>
    <w:rsid w:val="006833C0"/>
    <w:rsid w:val="00683A8F"/>
    <w:rsid w:val="00685D32"/>
    <w:rsid w:val="006861AE"/>
    <w:rsid w:val="0068641C"/>
    <w:rsid w:val="00686C0C"/>
    <w:rsid w:val="00687372"/>
    <w:rsid w:val="00687C94"/>
    <w:rsid w:val="00687D5B"/>
    <w:rsid w:val="00687E97"/>
    <w:rsid w:val="00690438"/>
    <w:rsid w:val="006909EB"/>
    <w:rsid w:val="00690EF2"/>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03F"/>
    <w:rsid w:val="006A44EF"/>
    <w:rsid w:val="006A4ACE"/>
    <w:rsid w:val="006A4C5F"/>
    <w:rsid w:val="006A6699"/>
    <w:rsid w:val="006A6FE1"/>
    <w:rsid w:val="006A77CF"/>
    <w:rsid w:val="006A7FF9"/>
    <w:rsid w:val="006B0932"/>
    <w:rsid w:val="006B0F32"/>
    <w:rsid w:val="006B1301"/>
    <w:rsid w:val="006B14C7"/>
    <w:rsid w:val="006B1CFE"/>
    <w:rsid w:val="006B2C3C"/>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4F7"/>
    <w:rsid w:val="006C4500"/>
    <w:rsid w:val="006C4531"/>
    <w:rsid w:val="006C4923"/>
    <w:rsid w:val="006C49DA"/>
    <w:rsid w:val="006C4E3B"/>
    <w:rsid w:val="006C521C"/>
    <w:rsid w:val="006C5435"/>
    <w:rsid w:val="006C6238"/>
    <w:rsid w:val="006C64A3"/>
    <w:rsid w:val="006C67FA"/>
    <w:rsid w:val="006C6F39"/>
    <w:rsid w:val="006C7109"/>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81F"/>
    <w:rsid w:val="006E1B5C"/>
    <w:rsid w:val="006E1BF4"/>
    <w:rsid w:val="006E2025"/>
    <w:rsid w:val="006E25A7"/>
    <w:rsid w:val="006E2F4D"/>
    <w:rsid w:val="006E3151"/>
    <w:rsid w:val="006E3C58"/>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9C6"/>
    <w:rsid w:val="006F4AFF"/>
    <w:rsid w:val="006F4F39"/>
    <w:rsid w:val="006F4F64"/>
    <w:rsid w:val="006F7191"/>
    <w:rsid w:val="006F726F"/>
    <w:rsid w:val="006F748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3A5"/>
    <w:rsid w:val="00715C09"/>
    <w:rsid w:val="00716013"/>
    <w:rsid w:val="0071638B"/>
    <w:rsid w:val="00716A0B"/>
    <w:rsid w:val="00716A7B"/>
    <w:rsid w:val="00716B0B"/>
    <w:rsid w:val="00716DEB"/>
    <w:rsid w:val="00716EB0"/>
    <w:rsid w:val="00717891"/>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83"/>
    <w:rsid w:val="0072649A"/>
    <w:rsid w:val="00726BC0"/>
    <w:rsid w:val="007308FD"/>
    <w:rsid w:val="00731782"/>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37293"/>
    <w:rsid w:val="0074067A"/>
    <w:rsid w:val="007413BB"/>
    <w:rsid w:val="00741A5F"/>
    <w:rsid w:val="00741EFF"/>
    <w:rsid w:val="00742065"/>
    <w:rsid w:val="00742B5C"/>
    <w:rsid w:val="00742EFD"/>
    <w:rsid w:val="0074408C"/>
    <w:rsid w:val="007446A1"/>
    <w:rsid w:val="00744CE6"/>
    <w:rsid w:val="0074543E"/>
    <w:rsid w:val="007458A8"/>
    <w:rsid w:val="00745BCC"/>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3E0"/>
    <w:rsid w:val="00755531"/>
    <w:rsid w:val="007558DD"/>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1A9"/>
    <w:rsid w:val="007714F4"/>
    <w:rsid w:val="0077159A"/>
    <w:rsid w:val="00772D0F"/>
    <w:rsid w:val="00773799"/>
    <w:rsid w:val="0077453B"/>
    <w:rsid w:val="007747DB"/>
    <w:rsid w:val="00774A57"/>
    <w:rsid w:val="00775129"/>
    <w:rsid w:val="00775161"/>
    <w:rsid w:val="007751CF"/>
    <w:rsid w:val="0077531E"/>
    <w:rsid w:val="00776B6D"/>
    <w:rsid w:val="007770A4"/>
    <w:rsid w:val="007779B2"/>
    <w:rsid w:val="007802C1"/>
    <w:rsid w:val="00780323"/>
    <w:rsid w:val="0078062C"/>
    <w:rsid w:val="00780F75"/>
    <w:rsid w:val="0078179A"/>
    <w:rsid w:val="007826A4"/>
    <w:rsid w:val="00782B24"/>
    <w:rsid w:val="00783247"/>
    <w:rsid w:val="0078346E"/>
    <w:rsid w:val="0078359A"/>
    <w:rsid w:val="00783AAB"/>
    <w:rsid w:val="00783B0E"/>
    <w:rsid w:val="00783B2E"/>
    <w:rsid w:val="00783D74"/>
    <w:rsid w:val="007842FB"/>
    <w:rsid w:val="00784A00"/>
    <w:rsid w:val="007859C4"/>
    <w:rsid w:val="007869FE"/>
    <w:rsid w:val="00786C76"/>
    <w:rsid w:val="00786D7C"/>
    <w:rsid w:val="00786E0B"/>
    <w:rsid w:val="007870EF"/>
    <w:rsid w:val="00787711"/>
    <w:rsid w:val="00787F68"/>
    <w:rsid w:val="0079019F"/>
    <w:rsid w:val="007902B3"/>
    <w:rsid w:val="00790AD6"/>
    <w:rsid w:val="007927A4"/>
    <w:rsid w:val="007931F1"/>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0CCE"/>
    <w:rsid w:val="007A1ACB"/>
    <w:rsid w:val="007A26CC"/>
    <w:rsid w:val="007A2973"/>
    <w:rsid w:val="007A3625"/>
    <w:rsid w:val="007A4B56"/>
    <w:rsid w:val="007A5B5F"/>
    <w:rsid w:val="007A6A59"/>
    <w:rsid w:val="007A6C9A"/>
    <w:rsid w:val="007A6E20"/>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0C7"/>
    <w:rsid w:val="007B56D4"/>
    <w:rsid w:val="007B6123"/>
    <w:rsid w:val="007B61C7"/>
    <w:rsid w:val="007B6876"/>
    <w:rsid w:val="007B6BC1"/>
    <w:rsid w:val="007C01DA"/>
    <w:rsid w:val="007C04A4"/>
    <w:rsid w:val="007C1027"/>
    <w:rsid w:val="007C1044"/>
    <w:rsid w:val="007C16B0"/>
    <w:rsid w:val="007C171B"/>
    <w:rsid w:val="007C1C3B"/>
    <w:rsid w:val="007C258B"/>
    <w:rsid w:val="007C3099"/>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4FA7"/>
    <w:rsid w:val="007D542C"/>
    <w:rsid w:val="007D5BC2"/>
    <w:rsid w:val="007D67B8"/>
    <w:rsid w:val="007D6995"/>
    <w:rsid w:val="007D7644"/>
    <w:rsid w:val="007D7E3C"/>
    <w:rsid w:val="007E0D35"/>
    <w:rsid w:val="007E0E17"/>
    <w:rsid w:val="007E1745"/>
    <w:rsid w:val="007E1A14"/>
    <w:rsid w:val="007E1C0B"/>
    <w:rsid w:val="007E257D"/>
    <w:rsid w:val="007E2683"/>
    <w:rsid w:val="007E326D"/>
    <w:rsid w:val="007E48BD"/>
    <w:rsid w:val="007E52D7"/>
    <w:rsid w:val="007E5820"/>
    <w:rsid w:val="007E604D"/>
    <w:rsid w:val="007E666A"/>
    <w:rsid w:val="007E6835"/>
    <w:rsid w:val="007E6AB0"/>
    <w:rsid w:val="007E7422"/>
    <w:rsid w:val="007E7685"/>
    <w:rsid w:val="007E77EF"/>
    <w:rsid w:val="007F0B19"/>
    <w:rsid w:val="007F103E"/>
    <w:rsid w:val="007F182C"/>
    <w:rsid w:val="007F2C59"/>
    <w:rsid w:val="007F3403"/>
    <w:rsid w:val="007F3B79"/>
    <w:rsid w:val="007F3D8D"/>
    <w:rsid w:val="007F431F"/>
    <w:rsid w:val="007F4507"/>
    <w:rsid w:val="007F46F7"/>
    <w:rsid w:val="007F4C62"/>
    <w:rsid w:val="007F4CE8"/>
    <w:rsid w:val="007F4F67"/>
    <w:rsid w:val="007F5F46"/>
    <w:rsid w:val="007F6C28"/>
    <w:rsid w:val="007F745C"/>
    <w:rsid w:val="007F7972"/>
    <w:rsid w:val="00800310"/>
    <w:rsid w:val="008005CA"/>
    <w:rsid w:val="00801813"/>
    <w:rsid w:val="00802238"/>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0BE"/>
    <w:rsid w:val="00813158"/>
    <w:rsid w:val="00813B46"/>
    <w:rsid w:val="00813FD3"/>
    <w:rsid w:val="00814044"/>
    <w:rsid w:val="008146EE"/>
    <w:rsid w:val="008147E7"/>
    <w:rsid w:val="00814942"/>
    <w:rsid w:val="00814A70"/>
    <w:rsid w:val="00814B89"/>
    <w:rsid w:val="00815847"/>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96F"/>
    <w:rsid w:val="008254A2"/>
    <w:rsid w:val="008254DA"/>
    <w:rsid w:val="00825C5B"/>
    <w:rsid w:val="00825CF8"/>
    <w:rsid w:val="00825E28"/>
    <w:rsid w:val="00826444"/>
    <w:rsid w:val="00826BCA"/>
    <w:rsid w:val="00826DF6"/>
    <w:rsid w:val="00827B5E"/>
    <w:rsid w:val="0083085C"/>
    <w:rsid w:val="00830C62"/>
    <w:rsid w:val="00831756"/>
    <w:rsid w:val="008317CA"/>
    <w:rsid w:val="00831C03"/>
    <w:rsid w:val="00831F99"/>
    <w:rsid w:val="00832851"/>
    <w:rsid w:val="00833344"/>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1F76"/>
    <w:rsid w:val="0084268A"/>
    <w:rsid w:val="00842718"/>
    <w:rsid w:val="008450A6"/>
    <w:rsid w:val="0084576C"/>
    <w:rsid w:val="008464C2"/>
    <w:rsid w:val="00846FCD"/>
    <w:rsid w:val="00847483"/>
    <w:rsid w:val="00850390"/>
    <w:rsid w:val="00851713"/>
    <w:rsid w:val="008524BC"/>
    <w:rsid w:val="008528A2"/>
    <w:rsid w:val="00852EFA"/>
    <w:rsid w:val="00852F86"/>
    <w:rsid w:val="00855698"/>
    <w:rsid w:val="008566DD"/>
    <w:rsid w:val="008569ED"/>
    <w:rsid w:val="0085718E"/>
    <w:rsid w:val="008571A0"/>
    <w:rsid w:val="008575A5"/>
    <w:rsid w:val="00857F25"/>
    <w:rsid w:val="0086010E"/>
    <w:rsid w:val="00860FF7"/>
    <w:rsid w:val="008616DC"/>
    <w:rsid w:val="00861B7D"/>
    <w:rsid w:val="0086247F"/>
    <w:rsid w:val="0086281A"/>
    <w:rsid w:val="00863382"/>
    <w:rsid w:val="00864BD9"/>
    <w:rsid w:val="00865DCF"/>
    <w:rsid w:val="00865DEE"/>
    <w:rsid w:val="00865EB8"/>
    <w:rsid w:val="00866D7D"/>
    <w:rsid w:val="008677AE"/>
    <w:rsid w:val="00867F2B"/>
    <w:rsid w:val="00870B9D"/>
    <w:rsid w:val="00871593"/>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9A0"/>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6BC"/>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215A"/>
    <w:rsid w:val="008B4189"/>
    <w:rsid w:val="008B4C0F"/>
    <w:rsid w:val="008B4EE3"/>
    <w:rsid w:val="008B5083"/>
    <w:rsid w:val="008B590B"/>
    <w:rsid w:val="008B6360"/>
    <w:rsid w:val="008B65D8"/>
    <w:rsid w:val="008B6A65"/>
    <w:rsid w:val="008B7646"/>
    <w:rsid w:val="008C0593"/>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9DC"/>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49CC"/>
    <w:rsid w:val="008E4D0E"/>
    <w:rsid w:val="008E508C"/>
    <w:rsid w:val="008E52CF"/>
    <w:rsid w:val="008E5D1E"/>
    <w:rsid w:val="008E6886"/>
    <w:rsid w:val="008E6B55"/>
    <w:rsid w:val="008E7305"/>
    <w:rsid w:val="008E7BC2"/>
    <w:rsid w:val="008F07D2"/>
    <w:rsid w:val="008F0E8B"/>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B43"/>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2A3"/>
    <w:rsid w:val="00920400"/>
    <w:rsid w:val="009206C1"/>
    <w:rsid w:val="00920C4F"/>
    <w:rsid w:val="00920C7D"/>
    <w:rsid w:val="00920CFD"/>
    <w:rsid w:val="00920E5F"/>
    <w:rsid w:val="009222B8"/>
    <w:rsid w:val="00922518"/>
    <w:rsid w:val="009230AA"/>
    <w:rsid w:val="009231B6"/>
    <w:rsid w:val="009245CD"/>
    <w:rsid w:val="0092484F"/>
    <w:rsid w:val="00924997"/>
    <w:rsid w:val="009251BD"/>
    <w:rsid w:val="009252FC"/>
    <w:rsid w:val="00925339"/>
    <w:rsid w:val="009260D4"/>
    <w:rsid w:val="00927263"/>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6E7"/>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1E50"/>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0F"/>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3"/>
    <w:rsid w:val="009A1285"/>
    <w:rsid w:val="009A1721"/>
    <w:rsid w:val="009A18E6"/>
    <w:rsid w:val="009A1EC3"/>
    <w:rsid w:val="009A2214"/>
    <w:rsid w:val="009A2E28"/>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B7FAB"/>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A55"/>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E99"/>
    <w:rsid w:val="009E4F2A"/>
    <w:rsid w:val="009E5C55"/>
    <w:rsid w:val="009E5E1B"/>
    <w:rsid w:val="009E6EF4"/>
    <w:rsid w:val="009E768D"/>
    <w:rsid w:val="009E7A18"/>
    <w:rsid w:val="009F18E6"/>
    <w:rsid w:val="009F19FF"/>
    <w:rsid w:val="009F2607"/>
    <w:rsid w:val="009F327F"/>
    <w:rsid w:val="009F3788"/>
    <w:rsid w:val="009F6596"/>
    <w:rsid w:val="009F6B5B"/>
    <w:rsid w:val="009F7077"/>
    <w:rsid w:val="009F70FC"/>
    <w:rsid w:val="009F7878"/>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6270"/>
    <w:rsid w:val="00A17463"/>
    <w:rsid w:val="00A1763C"/>
    <w:rsid w:val="00A17831"/>
    <w:rsid w:val="00A21324"/>
    <w:rsid w:val="00A21C9E"/>
    <w:rsid w:val="00A223EC"/>
    <w:rsid w:val="00A22ED1"/>
    <w:rsid w:val="00A23547"/>
    <w:rsid w:val="00A23DF6"/>
    <w:rsid w:val="00A23DF8"/>
    <w:rsid w:val="00A2409B"/>
    <w:rsid w:val="00A25810"/>
    <w:rsid w:val="00A25819"/>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168"/>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2B62"/>
    <w:rsid w:val="00A635C1"/>
    <w:rsid w:val="00A63A88"/>
    <w:rsid w:val="00A64311"/>
    <w:rsid w:val="00A64F47"/>
    <w:rsid w:val="00A6528D"/>
    <w:rsid w:val="00A65D64"/>
    <w:rsid w:val="00A666F1"/>
    <w:rsid w:val="00A66975"/>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1493"/>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59DD"/>
    <w:rsid w:val="00AA60C6"/>
    <w:rsid w:val="00AA6DC2"/>
    <w:rsid w:val="00AA6E7C"/>
    <w:rsid w:val="00AA7D69"/>
    <w:rsid w:val="00AB09E1"/>
    <w:rsid w:val="00AB0A27"/>
    <w:rsid w:val="00AB0C02"/>
    <w:rsid w:val="00AB11EE"/>
    <w:rsid w:val="00AB157A"/>
    <w:rsid w:val="00AB2705"/>
    <w:rsid w:val="00AB2A5C"/>
    <w:rsid w:val="00AB2A60"/>
    <w:rsid w:val="00AB3601"/>
    <w:rsid w:val="00AB4250"/>
    <w:rsid w:val="00AB425A"/>
    <w:rsid w:val="00AB48C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61A"/>
    <w:rsid w:val="00AC5E35"/>
    <w:rsid w:val="00AC6DA0"/>
    <w:rsid w:val="00AD00FC"/>
    <w:rsid w:val="00AD065F"/>
    <w:rsid w:val="00AD1266"/>
    <w:rsid w:val="00AD182E"/>
    <w:rsid w:val="00AD1E60"/>
    <w:rsid w:val="00AD27DA"/>
    <w:rsid w:val="00AD312D"/>
    <w:rsid w:val="00AD398F"/>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92B"/>
    <w:rsid w:val="00B03AED"/>
    <w:rsid w:val="00B0451B"/>
    <w:rsid w:val="00B04D96"/>
    <w:rsid w:val="00B05422"/>
    <w:rsid w:val="00B0562D"/>
    <w:rsid w:val="00B05CDD"/>
    <w:rsid w:val="00B0709B"/>
    <w:rsid w:val="00B104D8"/>
    <w:rsid w:val="00B10D75"/>
    <w:rsid w:val="00B10E43"/>
    <w:rsid w:val="00B1151F"/>
    <w:rsid w:val="00B11A1D"/>
    <w:rsid w:val="00B11C15"/>
    <w:rsid w:val="00B11E16"/>
    <w:rsid w:val="00B11F40"/>
    <w:rsid w:val="00B134E3"/>
    <w:rsid w:val="00B1358D"/>
    <w:rsid w:val="00B138ED"/>
    <w:rsid w:val="00B1474A"/>
    <w:rsid w:val="00B14821"/>
    <w:rsid w:val="00B154F5"/>
    <w:rsid w:val="00B1552F"/>
    <w:rsid w:val="00B15D0C"/>
    <w:rsid w:val="00B15DD1"/>
    <w:rsid w:val="00B166C7"/>
    <w:rsid w:val="00B171CC"/>
    <w:rsid w:val="00B1742E"/>
    <w:rsid w:val="00B1772A"/>
    <w:rsid w:val="00B17F76"/>
    <w:rsid w:val="00B20366"/>
    <w:rsid w:val="00B20C4B"/>
    <w:rsid w:val="00B2153E"/>
    <w:rsid w:val="00B226B2"/>
    <w:rsid w:val="00B22F94"/>
    <w:rsid w:val="00B23449"/>
    <w:rsid w:val="00B2389B"/>
    <w:rsid w:val="00B23E40"/>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2DCE"/>
    <w:rsid w:val="00B42EFC"/>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8CF"/>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0C"/>
    <w:rsid w:val="00B733CE"/>
    <w:rsid w:val="00B736B1"/>
    <w:rsid w:val="00B74562"/>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5FFD"/>
    <w:rsid w:val="00B86166"/>
    <w:rsid w:val="00B86D42"/>
    <w:rsid w:val="00B8723C"/>
    <w:rsid w:val="00B900F9"/>
    <w:rsid w:val="00B904D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2D82"/>
    <w:rsid w:val="00BA319C"/>
    <w:rsid w:val="00BA32BA"/>
    <w:rsid w:val="00BA3473"/>
    <w:rsid w:val="00BA34C6"/>
    <w:rsid w:val="00BA3D81"/>
    <w:rsid w:val="00BA4EB5"/>
    <w:rsid w:val="00BA5BA0"/>
    <w:rsid w:val="00BA6A96"/>
    <w:rsid w:val="00BA7358"/>
    <w:rsid w:val="00BA77F0"/>
    <w:rsid w:val="00BA787D"/>
    <w:rsid w:val="00BA7B29"/>
    <w:rsid w:val="00BB172C"/>
    <w:rsid w:val="00BB1E83"/>
    <w:rsid w:val="00BB24A5"/>
    <w:rsid w:val="00BB2DCB"/>
    <w:rsid w:val="00BB32B0"/>
    <w:rsid w:val="00BB3982"/>
    <w:rsid w:val="00BB4C79"/>
    <w:rsid w:val="00BB4C9C"/>
    <w:rsid w:val="00BB4FF9"/>
    <w:rsid w:val="00BB5375"/>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28F0"/>
    <w:rsid w:val="00BE4D6C"/>
    <w:rsid w:val="00BE5E66"/>
    <w:rsid w:val="00BE618D"/>
    <w:rsid w:val="00BE6284"/>
    <w:rsid w:val="00BE658B"/>
    <w:rsid w:val="00BE7167"/>
    <w:rsid w:val="00BE742C"/>
    <w:rsid w:val="00BE788C"/>
    <w:rsid w:val="00BE7CEB"/>
    <w:rsid w:val="00BF04D0"/>
    <w:rsid w:val="00BF12AC"/>
    <w:rsid w:val="00BF2421"/>
    <w:rsid w:val="00BF2704"/>
    <w:rsid w:val="00BF2C7E"/>
    <w:rsid w:val="00BF3A70"/>
    <w:rsid w:val="00BF47CF"/>
    <w:rsid w:val="00BF4C21"/>
    <w:rsid w:val="00BF58A8"/>
    <w:rsid w:val="00BF5A99"/>
    <w:rsid w:val="00BF5D7D"/>
    <w:rsid w:val="00BF6205"/>
    <w:rsid w:val="00BF7CE0"/>
    <w:rsid w:val="00C006EC"/>
    <w:rsid w:val="00C00C92"/>
    <w:rsid w:val="00C013A5"/>
    <w:rsid w:val="00C0221B"/>
    <w:rsid w:val="00C022A8"/>
    <w:rsid w:val="00C03783"/>
    <w:rsid w:val="00C03839"/>
    <w:rsid w:val="00C03ED7"/>
    <w:rsid w:val="00C04BBA"/>
    <w:rsid w:val="00C05041"/>
    <w:rsid w:val="00C06041"/>
    <w:rsid w:val="00C070AA"/>
    <w:rsid w:val="00C07184"/>
    <w:rsid w:val="00C07BD5"/>
    <w:rsid w:val="00C07E5C"/>
    <w:rsid w:val="00C1067C"/>
    <w:rsid w:val="00C1242F"/>
    <w:rsid w:val="00C12658"/>
    <w:rsid w:val="00C1267C"/>
    <w:rsid w:val="00C12EC1"/>
    <w:rsid w:val="00C13014"/>
    <w:rsid w:val="00C136B6"/>
    <w:rsid w:val="00C1437B"/>
    <w:rsid w:val="00C14647"/>
    <w:rsid w:val="00C14D39"/>
    <w:rsid w:val="00C15A6A"/>
    <w:rsid w:val="00C1751B"/>
    <w:rsid w:val="00C17987"/>
    <w:rsid w:val="00C179B8"/>
    <w:rsid w:val="00C17A42"/>
    <w:rsid w:val="00C17B04"/>
    <w:rsid w:val="00C17D18"/>
    <w:rsid w:val="00C2035F"/>
    <w:rsid w:val="00C2068E"/>
    <w:rsid w:val="00C209A4"/>
    <w:rsid w:val="00C21068"/>
    <w:rsid w:val="00C21C3D"/>
    <w:rsid w:val="00C21F2A"/>
    <w:rsid w:val="00C224EC"/>
    <w:rsid w:val="00C229B9"/>
    <w:rsid w:val="00C240AF"/>
    <w:rsid w:val="00C24715"/>
    <w:rsid w:val="00C251E0"/>
    <w:rsid w:val="00C2551F"/>
    <w:rsid w:val="00C2557F"/>
    <w:rsid w:val="00C25687"/>
    <w:rsid w:val="00C25F69"/>
    <w:rsid w:val="00C26E4F"/>
    <w:rsid w:val="00C271C9"/>
    <w:rsid w:val="00C2763E"/>
    <w:rsid w:val="00C30310"/>
    <w:rsid w:val="00C30787"/>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28C"/>
    <w:rsid w:val="00C513B2"/>
    <w:rsid w:val="00C5151F"/>
    <w:rsid w:val="00C51870"/>
    <w:rsid w:val="00C51A24"/>
    <w:rsid w:val="00C51ABC"/>
    <w:rsid w:val="00C51B24"/>
    <w:rsid w:val="00C52296"/>
    <w:rsid w:val="00C52544"/>
    <w:rsid w:val="00C52844"/>
    <w:rsid w:val="00C52A7F"/>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15C"/>
    <w:rsid w:val="00C60C03"/>
    <w:rsid w:val="00C60F4B"/>
    <w:rsid w:val="00C6152A"/>
    <w:rsid w:val="00C619AA"/>
    <w:rsid w:val="00C61E22"/>
    <w:rsid w:val="00C624F2"/>
    <w:rsid w:val="00C628F3"/>
    <w:rsid w:val="00C6338D"/>
    <w:rsid w:val="00C63869"/>
    <w:rsid w:val="00C63872"/>
    <w:rsid w:val="00C648F7"/>
    <w:rsid w:val="00C64E76"/>
    <w:rsid w:val="00C658A6"/>
    <w:rsid w:val="00C65A80"/>
    <w:rsid w:val="00C66FD7"/>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6FD6"/>
    <w:rsid w:val="00C771C7"/>
    <w:rsid w:val="00C774EF"/>
    <w:rsid w:val="00C776F1"/>
    <w:rsid w:val="00C8053C"/>
    <w:rsid w:val="00C81031"/>
    <w:rsid w:val="00C8148D"/>
    <w:rsid w:val="00C81552"/>
    <w:rsid w:val="00C8181E"/>
    <w:rsid w:val="00C828E5"/>
    <w:rsid w:val="00C82A4E"/>
    <w:rsid w:val="00C83015"/>
    <w:rsid w:val="00C8352E"/>
    <w:rsid w:val="00C84235"/>
    <w:rsid w:val="00C84D67"/>
    <w:rsid w:val="00C8538A"/>
    <w:rsid w:val="00C867F0"/>
    <w:rsid w:val="00C91672"/>
    <w:rsid w:val="00C917FB"/>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6CF1"/>
    <w:rsid w:val="00CA7809"/>
    <w:rsid w:val="00CB11C8"/>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6E81"/>
    <w:rsid w:val="00CB7D18"/>
    <w:rsid w:val="00CC0062"/>
    <w:rsid w:val="00CC1213"/>
    <w:rsid w:val="00CC18B8"/>
    <w:rsid w:val="00CC296A"/>
    <w:rsid w:val="00CC2A58"/>
    <w:rsid w:val="00CC3044"/>
    <w:rsid w:val="00CC3B45"/>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B9F"/>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5A"/>
    <w:rsid w:val="00CF3EEE"/>
    <w:rsid w:val="00CF4074"/>
    <w:rsid w:val="00CF44B7"/>
    <w:rsid w:val="00CF52E3"/>
    <w:rsid w:val="00CF63DD"/>
    <w:rsid w:val="00CF6B1F"/>
    <w:rsid w:val="00CF75F6"/>
    <w:rsid w:val="00CF78B1"/>
    <w:rsid w:val="00CF79FD"/>
    <w:rsid w:val="00CF7FB1"/>
    <w:rsid w:val="00D011FA"/>
    <w:rsid w:val="00D01A19"/>
    <w:rsid w:val="00D01B72"/>
    <w:rsid w:val="00D01D11"/>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5D84"/>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487"/>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6F3F"/>
    <w:rsid w:val="00D47D73"/>
    <w:rsid w:val="00D5081D"/>
    <w:rsid w:val="00D51165"/>
    <w:rsid w:val="00D53432"/>
    <w:rsid w:val="00D53636"/>
    <w:rsid w:val="00D5490B"/>
    <w:rsid w:val="00D553BB"/>
    <w:rsid w:val="00D56776"/>
    <w:rsid w:val="00D57C4F"/>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0D82"/>
    <w:rsid w:val="00D721CD"/>
    <w:rsid w:val="00D72439"/>
    <w:rsid w:val="00D72AAA"/>
    <w:rsid w:val="00D72E63"/>
    <w:rsid w:val="00D73747"/>
    <w:rsid w:val="00D7381E"/>
    <w:rsid w:val="00D74349"/>
    <w:rsid w:val="00D7558B"/>
    <w:rsid w:val="00D75AA2"/>
    <w:rsid w:val="00D76675"/>
    <w:rsid w:val="00D76C08"/>
    <w:rsid w:val="00D7740E"/>
    <w:rsid w:val="00D777C4"/>
    <w:rsid w:val="00D800AF"/>
    <w:rsid w:val="00D8031B"/>
    <w:rsid w:val="00D81371"/>
    <w:rsid w:val="00D81562"/>
    <w:rsid w:val="00D82579"/>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0E4"/>
    <w:rsid w:val="00D933E1"/>
    <w:rsid w:val="00D937FB"/>
    <w:rsid w:val="00D93A7D"/>
    <w:rsid w:val="00D93E1B"/>
    <w:rsid w:val="00D94829"/>
    <w:rsid w:val="00D94972"/>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15B"/>
    <w:rsid w:val="00DA6658"/>
    <w:rsid w:val="00DA69D8"/>
    <w:rsid w:val="00DA7778"/>
    <w:rsid w:val="00DA782A"/>
    <w:rsid w:val="00DA7831"/>
    <w:rsid w:val="00DA7A78"/>
    <w:rsid w:val="00DA7C60"/>
    <w:rsid w:val="00DB0EBB"/>
    <w:rsid w:val="00DB102E"/>
    <w:rsid w:val="00DB186D"/>
    <w:rsid w:val="00DB1C91"/>
    <w:rsid w:val="00DB299B"/>
    <w:rsid w:val="00DB31B9"/>
    <w:rsid w:val="00DB3B8D"/>
    <w:rsid w:val="00DB5257"/>
    <w:rsid w:val="00DB5479"/>
    <w:rsid w:val="00DB5FE1"/>
    <w:rsid w:val="00DB6F1B"/>
    <w:rsid w:val="00DB73BA"/>
    <w:rsid w:val="00DB7444"/>
    <w:rsid w:val="00DB7A3E"/>
    <w:rsid w:val="00DC16F8"/>
    <w:rsid w:val="00DC1784"/>
    <w:rsid w:val="00DC1A87"/>
    <w:rsid w:val="00DC1B4B"/>
    <w:rsid w:val="00DC434B"/>
    <w:rsid w:val="00DC4E85"/>
    <w:rsid w:val="00DC506E"/>
    <w:rsid w:val="00DC51C3"/>
    <w:rsid w:val="00DC54A6"/>
    <w:rsid w:val="00DC563F"/>
    <w:rsid w:val="00DC565F"/>
    <w:rsid w:val="00DC68AD"/>
    <w:rsid w:val="00DC6C02"/>
    <w:rsid w:val="00DC6DA3"/>
    <w:rsid w:val="00DC7ED5"/>
    <w:rsid w:val="00DC7FE0"/>
    <w:rsid w:val="00DD0750"/>
    <w:rsid w:val="00DD08E9"/>
    <w:rsid w:val="00DD0B24"/>
    <w:rsid w:val="00DD1424"/>
    <w:rsid w:val="00DD2A40"/>
    <w:rsid w:val="00DD2EFE"/>
    <w:rsid w:val="00DD3030"/>
    <w:rsid w:val="00DD3A19"/>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0C56"/>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3CC5"/>
    <w:rsid w:val="00E041AA"/>
    <w:rsid w:val="00E04AC5"/>
    <w:rsid w:val="00E050A5"/>
    <w:rsid w:val="00E05B0D"/>
    <w:rsid w:val="00E05E5E"/>
    <w:rsid w:val="00E0684A"/>
    <w:rsid w:val="00E06943"/>
    <w:rsid w:val="00E06D3C"/>
    <w:rsid w:val="00E0757C"/>
    <w:rsid w:val="00E079B4"/>
    <w:rsid w:val="00E07B83"/>
    <w:rsid w:val="00E07BD1"/>
    <w:rsid w:val="00E11A12"/>
    <w:rsid w:val="00E11D17"/>
    <w:rsid w:val="00E1574C"/>
    <w:rsid w:val="00E15885"/>
    <w:rsid w:val="00E15903"/>
    <w:rsid w:val="00E16712"/>
    <w:rsid w:val="00E16B17"/>
    <w:rsid w:val="00E16C02"/>
    <w:rsid w:val="00E17044"/>
    <w:rsid w:val="00E171E1"/>
    <w:rsid w:val="00E17337"/>
    <w:rsid w:val="00E17E51"/>
    <w:rsid w:val="00E20216"/>
    <w:rsid w:val="00E20993"/>
    <w:rsid w:val="00E21264"/>
    <w:rsid w:val="00E21583"/>
    <w:rsid w:val="00E21F24"/>
    <w:rsid w:val="00E22318"/>
    <w:rsid w:val="00E22540"/>
    <w:rsid w:val="00E2286C"/>
    <w:rsid w:val="00E23E2C"/>
    <w:rsid w:val="00E2484A"/>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260"/>
    <w:rsid w:val="00E3601E"/>
    <w:rsid w:val="00E3616B"/>
    <w:rsid w:val="00E3666A"/>
    <w:rsid w:val="00E36AE9"/>
    <w:rsid w:val="00E3763E"/>
    <w:rsid w:val="00E40438"/>
    <w:rsid w:val="00E405DF"/>
    <w:rsid w:val="00E4114A"/>
    <w:rsid w:val="00E4114B"/>
    <w:rsid w:val="00E4307A"/>
    <w:rsid w:val="00E430DD"/>
    <w:rsid w:val="00E43298"/>
    <w:rsid w:val="00E439A1"/>
    <w:rsid w:val="00E43AB2"/>
    <w:rsid w:val="00E43E2F"/>
    <w:rsid w:val="00E4410E"/>
    <w:rsid w:val="00E45DC7"/>
    <w:rsid w:val="00E464BA"/>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69FF"/>
    <w:rsid w:val="00E57F80"/>
    <w:rsid w:val="00E60276"/>
    <w:rsid w:val="00E61963"/>
    <w:rsid w:val="00E61F25"/>
    <w:rsid w:val="00E6254F"/>
    <w:rsid w:val="00E629C0"/>
    <w:rsid w:val="00E62F24"/>
    <w:rsid w:val="00E633AB"/>
    <w:rsid w:val="00E63ADB"/>
    <w:rsid w:val="00E65D90"/>
    <w:rsid w:val="00E65F4F"/>
    <w:rsid w:val="00E66045"/>
    <w:rsid w:val="00E66D08"/>
    <w:rsid w:val="00E70818"/>
    <w:rsid w:val="00E70DC1"/>
    <w:rsid w:val="00E7138F"/>
    <w:rsid w:val="00E71B4D"/>
    <w:rsid w:val="00E72C02"/>
    <w:rsid w:val="00E73A64"/>
    <w:rsid w:val="00E73F59"/>
    <w:rsid w:val="00E74745"/>
    <w:rsid w:val="00E7476B"/>
    <w:rsid w:val="00E747B0"/>
    <w:rsid w:val="00E74B02"/>
    <w:rsid w:val="00E74C03"/>
    <w:rsid w:val="00E751B5"/>
    <w:rsid w:val="00E76191"/>
    <w:rsid w:val="00E7634E"/>
    <w:rsid w:val="00E76704"/>
    <w:rsid w:val="00E76ACD"/>
    <w:rsid w:val="00E770B2"/>
    <w:rsid w:val="00E77671"/>
    <w:rsid w:val="00E7788C"/>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4FA9"/>
    <w:rsid w:val="00EA56D3"/>
    <w:rsid w:val="00EA5D29"/>
    <w:rsid w:val="00EA6F22"/>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938"/>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299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06E"/>
    <w:rsid w:val="00EE3DFC"/>
    <w:rsid w:val="00EE4794"/>
    <w:rsid w:val="00EE49CD"/>
    <w:rsid w:val="00EE6A0D"/>
    <w:rsid w:val="00EE729E"/>
    <w:rsid w:val="00EE7451"/>
    <w:rsid w:val="00EE74F1"/>
    <w:rsid w:val="00EE7863"/>
    <w:rsid w:val="00EE7A3E"/>
    <w:rsid w:val="00EE7A49"/>
    <w:rsid w:val="00EE7D16"/>
    <w:rsid w:val="00EF1DB9"/>
    <w:rsid w:val="00EF20ED"/>
    <w:rsid w:val="00EF2416"/>
    <w:rsid w:val="00EF25F6"/>
    <w:rsid w:val="00EF3BBA"/>
    <w:rsid w:val="00EF4339"/>
    <w:rsid w:val="00EF4DE8"/>
    <w:rsid w:val="00EF4E21"/>
    <w:rsid w:val="00EF4FD7"/>
    <w:rsid w:val="00EF50D5"/>
    <w:rsid w:val="00EF5B59"/>
    <w:rsid w:val="00EF620A"/>
    <w:rsid w:val="00EF66DC"/>
    <w:rsid w:val="00EF6AC9"/>
    <w:rsid w:val="00EF6E13"/>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3DED"/>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1959"/>
    <w:rsid w:val="00F12834"/>
    <w:rsid w:val="00F1283E"/>
    <w:rsid w:val="00F12EAB"/>
    <w:rsid w:val="00F12F47"/>
    <w:rsid w:val="00F13324"/>
    <w:rsid w:val="00F138FC"/>
    <w:rsid w:val="00F13F90"/>
    <w:rsid w:val="00F1556F"/>
    <w:rsid w:val="00F156F5"/>
    <w:rsid w:val="00F1605C"/>
    <w:rsid w:val="00F1656A"/>
    <w:rsid w:val="00F172AE"/>
    <w:rsid w:val="00F17482"/>
    <w:rsid w:val="00F174E5"/>
    <w:rsid w:val="00F1778A"/>
    <w:rsid w:val="00F17E92"/>
    <w:rsid w:val="00F204AF"/>
    <w:rsid w:val="00F20A70"/>
    <w:rsid w:val="00F20D09"/>
    <w:rsid w:val="00F238AF"/>
    <w:rsid w:val="00F23C64"/>
    <w:rsid w:val="00F23D1B"/>
    <w:rsid w:val="00F24C09"/>
    <w:rsid w:val="00F25C5B"/>
    <w:rsid w:val="00F25CB5"/>
    <w:rsid w:val="00F25F08"/>
    <w:rsid w:val="00F2613D"/>
    <w:rsid w:val="00F264EF"/>
    <w:rsid w:val="00F26690"/>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68E"/>
    <w:rsid w:val="00F43AD0"/>
    <w:rsid w:val="00F43B32"/>
    <w:rsid w:val="00F43F75"/>
    <w:rsid w:val="00F44B71"/>
    <w:rsid w:val="00F44C27"/>
    <w:rsid w:val="00F44DF6"/>
    <w:rsid w:val="00F44E3C"/>
    <w:rsid w:val="00F44E51"/>
    <w:rsid w:val="00F44FD8"/>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1BBA"/>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B4D"/>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ED1"/>
    <w:rsid w:val="00FA0FAE"/>
    <w:rsid w:val="00FA0FB1"/>
    <w:rsid w:val="00FA1493"/>
    <w:rsid w:val="00FA1EB0"/>
    <w:rsid w:val="00FA25B2"/>
    <w:rsid w:val="00FA3863"/>
    <w:rsid w:val="00FA4920"/>
    <w:rsid w:val="00FA49E8"/>
    <w:rsid w:val="00FA5301"/>
    <w:rsid w:val="00FA596F"/>
    <w:rsid w:val="00FA5C2C"/>
    <w:rsid w:val="00FA6E7D"/>
    <w:rsid w:val="00FB022D"/>
    <w:rsid w:val="00FB078C"/>
    <w:rsid w:val="00FB0A69"/>
    <w:rsid w:val="00FB150F"/>
    <w:rsid w:val="00FB1566"/>
    <w:rsid w:val="00FB36BB"/>
    <w:rsid w:val="00FB5475"/>
    <w:rsid w:val="00FB54B6"/>
    <w:rsid w:val="00FB55C8"/>
    <w:rsid w:val="00FB57C7"/>
    <w:rsid w:val="00FB76AC"/>
    <w:rsid w:val="00FB7EFB"/>
    <w:rsid w:val="00FC0268"/>
    <w:rsid w:val="00FC1639"/>
    <w:rsid w:val="00FC1817"/>
    <w:rsid w:val="00FC2A30"/>
    <w:rsid w:val="00FC3683"/>
    <w:rsid w:val="00FC39FB"/>
    <w:rsid w:val="00FC4807"/>
    <w:rsid w:val="00FC599B"/>
    <w:rsid w:val="00FC5B6C"/>
    <w:rsid w:val="00FC6151"/>
    <w:rsid w:val="00FC63B1"/>
    <w:rsid w:val="00FC7CF8"/>
    <w:rsid w:val="00FC7DA3"/>
    <w:rsid w:val="00FC7F0C"/>
    <w:rsid w:val="00FD05E2"/>
    <w:rsid w:val="00FD08F2"/>
    <w:rsid w:val="00FD0C76"/>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0BC4"/>
    <w:rsid w:val="00FE1438"/>
    <w:rsid w:val="00FE1976"/>
    <w:rsid w:val="00FE24D8"/>
    <w:rsid w:val="00FE2F68"/>
    <w:rsid w:val="00FE3613"/>
    <w:rsid w:val="00FE36C8"/>
    <w:rsid w:val="00FE437A"/>
    <w:rsid w:val="00FE5187"/>
    <w:rsid w:val="00FE55CE"/>
    <w:rsid w:val="00FE56BE"/>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20FB"/>
    <w:rsid w:val="00FF3073"/>
    <w:rsid w:val="00FF30A6"/>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Абзац списка1,SL_Абзац списка,List Paragraph,Абзац списка4,f_Абзац 1,ПАРАГРАФ,Paragraphe de liste1,Текстовая"/>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6"/>
    <w:uiPriority w:val="34"/>
    <w:qFormat/>
    <w:locked/>
    <w:rsid w:val="00116761"/>
    <w:rPr>
      <w:sz w:val="24"/>
      <w:szCs w:val="24"/>
    </w:rPr>
  </w:style>
  <w:style w:type="paragraph" w:customStyle="1" w:styleId="41">
    <w:name w:val="заголовок 4"/>
    <w:basedOn w:val="a"/>
    <w:next w:val="a"/>
    <w:rsid w:val="00A66975"/>
    <w:pPr>
      <w:keepNext/>
      <w:tabs>
        <w:tab w:val="left" w:pos="0"/>
      </w:tabs>
      <w:suppressAutoHyphens/>
      <w:jc w:val="center"/>
    </w:pPr>
    <w:rPr>
      <w:spacing w:val="-2"/>
      <w:szCs w:val="20"/>
    </w:rPr>
  </w:style>
  <w:style w:type="paragraph" w:customStyle="1" w:styleId="112">
    <w:name w:val="Текст11"/>
    <w:basedOn w:val="110"/>
    <w:rsid w:val="00A66975"/>
    <w:pPr>
      <w:ind w:firstLine="0"/>
      <w:jc w:val="left"/>
    </w:pPr>
    <w:rPr>
      <w:sz w:val="26"/>
    </w:rPr>
  </w:style>
  <w:style w:type="paragraph" w:customStyle="1" w:styleId="12">
    <w:name w:val="заголовок 1"/>
    <w:basedOn w:val="a"/>
    <w:next w:val="a"/>
    <w:rsid w:val="00A66975"/>
    <w:pPr>
      <w:keepNext/>
      <w:spacing w:before="240" w:after="60"/>
      <w:jc w:val="both"/>
    </w:pPr>
    <w:rPr>
      <w:rFonts w:ascii="Arial" w:hAnsi="Arial"/>
      <w:b/>
      <w:kern w:val="28"/>
      <w:sz w:val="28"/>
      <w:szCs w:val="20"/>
      <w:lang w:val="en-GB"/>
    </w:rPr>
  </w:style>
  <w:style w:type="paragraph" w:customStyle="1" w:styleId="aff2">
    <w:name w:val="áû÷íûé"/>
    <w:rsid w:val="00376119"/>
    <w:pPr>
      <w:overflowPunct w:val="0"/>
      <w:autoSpaceDE w:val="0"/>
      <w:autoSpaceDN w:val="0"/>
      <w:adjustRightInd w:val="0"/>
      <w:textAlignment w:val="baseline"/>
    </w:pPr>
  </w:style>
  <w:style w:type="paragraph" w:customStyle="1" w:styleId="ConsNonformat">
    <w:name w:val="ConsNonformat"/>
    <w:rsid w:val="00376119"/>
    <w:pPr>
      <w:widowControl w:val="0"/>
    </w:pPr>
    <w:rPr>
      <w:rFonts w:ascii="Courier New" w:hAnsi="Courier New"/>
      <w:snapToGrid w:val="0"/>
    </w:rPr>
  </w:style>
  <w:style w:type="paragraph" w:customStyle="1" w:styleId="ConsNormal">
    <w:name w:val="ConsNormal"/>
    <w:link w:val="ConsNormal0"/>
    <w:rsid w:val="00376119"/>
    <w:pPr>
      <w:widowControl w:val="0"/>
      <w:ind w:firstLine="720"/>
    </w:pPr>
    <w:rPr>
      <w:rFonts w:ascii="Arial" w:hAnsi="Arial"/>
      <w:snapToGrid w:val="0"/>
    </w:rPr>
  </w:style>
  <w:style w:type="paragraph" w:customStyle="1" w:styleId="Text">
    <w:name w:val="Text"/>
    <w:basedOn w:val="a"/>
    <w:rsid w:val="00376119"/>
    <w:pPr>
      <w:spacing w:after="240"/>
    </w:pPr>
    <w:rPr>
      <w:szCs w:val="20"/>
      <w:lang w:val="en-US" w:eastAsia="en-US"/>
    </w:rPr>
  </w:style>
  <w:style w:type="character" w:styleId="aff3">
    <w:name w:val="page number"/>
    <w:basedOn w:val="a0"/>
    <w:rsid w:val="00376119"/>
  </w:style>
  <w:style w:type="character" w:customStyle="1" w:styleId="ListParagraphChar">
    <w:name w:val="List Paragraph Char"/>
    <w:uiPriority w:val="99"/>
    <w:locked/>
    <w:rsid w:val="00376119"/>
    <w:rPr>
      <w:rFonts w:ascii="Calibri" w:hAnsi="Calibri" w:cs="Calibri"/>
      <w:sz w:val="22"/>
      <w:szCs w:val="22"/>
      <w:lang w:eastAsia="en-US"/>
    </w:rPr>
  </w:style>
  <w:style w:type="character" w:customStyle="1" w:styleId="ConsNormal0">
    <w:name w:val="ConsNormal Знак"/>
    <w:link w:val="ConsNormal"/>
    <w:locked/>
    <w:rsid w:val="00376119"/>
    <w:rPr>
      <w:rFonts w:ascii="Arial" w:hAnsi="Arial"/>
      <w:snapToGrid w:val="0"/>
      <w:lang w:val="ru-RU" w:eastAsia="ru-RU" w:bidi="ar-SA"/>
    </w:rPr>
  </w:style>
  <w:style w:type="paragraph" w:styleId="aff4">
    <w:name w:val="Normal (Web)"/>
    <w:basedOn w:val="a"/>
    <w:rsid w:val="00E60276"/>
    <w:pPr>
      <w:spacing w:before="100" w:beforeAutospacing="1" w:after="240"/>
    </w:pPr>
    <w:rPr>
      <w:rFonts w:eastAsia="Calibri"/>
    </w:rPr>
  </w:style>
  <w:style w:type="paragraph" w:customStyle="1" w:styleId="23">
    <w:name w:val="Основной текст2"/>
    <w:basedOn w:val="a"/>
    <w:rsid w:val="00E60276"/>
    <w:pPr>
      <w:widowControl w:val="0"/>
      <w:shd w:val="clear" w:color="auto" w:fill="FFFFFF"/>
      <w:spacing w:line="353" w:lineRule="exact"/>
      <w:ind w:hanging="2060"/>
      <w:jc w:val="right"/>
    </w:pPr>
    <w:rPr>
      <w:b/>
      <w:bCs/>
      <w:sz w:val="22"/>
      <w:szCs w:val="22"/>
    </w:rPr>
  </w:style>
  <w:style w:type="paragraph" w:customStyle="1" w:styleId="24">
    <w:name w:val="Абзац списка2"/>
    <w:basedOn w:val="a"/>
    <w:rsid w:val="00E60276"/>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524028222">
      <w:bodyDiv w:val="1"/>
      <w:marLeft w:val="0"/>
      <w:marRight w:val="0"/>
      <w:marTop w:val="0"/>
      <w:marBottom w:val="0"/>
      <w:divBdr>
        <w:top w:val="none" w:sz="0" w:space="0" w:color="auto"/>
        <w:left w:val="none" w:sz="0" w:space="0" w:color="auto"/>
        <w:bottom w:val="none" w:sz="0" w:space="0" w:color="auto"/>
        <w:right w:val="none" w:sz="0" w:space="0" w:color="auto"/>
      </w:divBdr>
    </w:div>
    <w:div w:id="1870488921">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3D7A-DE33-49C3-9FE1-6DA13909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8977</Words>
  <Characters>51169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60026</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СекненковаЕД</cp:lastModifiedBy>
  <cp:revision>5</cp:revision>
  <cp:lastPrinted>2018-06-25T14:17:00Z</cp:lastPrinted>
  <dcterms:created xsi:type="dcterms:W3CDTF">2018-07-09T05:58:00Z</dcterms:created>
  <dcterms:modified xsi:type="dcterms:W3CDTF">2018-07-09T06:11:00Z</dcterms:modified>
</cp:coreProperties>
</file>