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B431D" w:rsidP="00AA218A">
            <w:pPr>
              <w:rPr>
                <w:sz w:val="24"/>
                <w:szCs w:val="24"/>
              </w:rPr>
            </w:pPr>
            <w:r w:rsidRPr="007077E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B43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077ED" w:rsidRDefault="00883DD5" w:rsidP="004833AF">
      <w:pPr>
        <w:jc w:val="center"/>
        <w:rPr>
          <w:b/>
          <w:sz w:val="28"/>
          <w:szCs w:val="28"/>
        </w:rPr>
      </w:pPr>
      <w:r w:rsidRPr="007077ED">
        <w:rPr>
          <w:b/>
          <w:sz w:val="28"/>
          <w:szCs w:val="28"/>
        </w:rPr>
        <w:t>«</w:t>
      </w:r>
      <w:r w:rsidR="002B431D" w:rsidRPr="007077ED">
        <w:rPr>
          <w:b/>
          <w:sz w:val="28"/>
          <w:szCs w:val="28"/>
        </w:rPr>
        <w:t>Рукав Пар-2(Х)-8-50-80-ХЛ</w:t>
      </w:r>
      <w:r w:rsidRPr="007077ED">
        <w:rPr>
          <w:b/>
          <w:sz w:val="28"/>
          <w:szCs w:val="28"/>
        </w:rPr>
        <w:t xml:space="preserve">» </w:t>
      </w:r>
    </w:p>
    <w:p w:rsidR="008F2CB1" w:rsidRPr="007077ED" w:rsidRDefault="008F2CB1" w:rsidP="009F6355">
      <w:pPr>
        <w:jc w:val="center"/>
        <w:rPr>
          <w:b/>
          <w:sz w:val="28"/>
          <w:szCs w:val="28"/>
        </w:rPr>
      </w:pPr>
    </w:p>
    <w:p w:rsidR="004833AF" w:rsidRPr="007077ED" w:rsidRDefault="00FE45B4" w:rsidP="009F6355">
      <w:pPr>
        <w:jc w:val="center"/>
        <w:rPr>
          <w:b/>
          <w:sz w:val="28"/>
          <w:szCs w:val="28"/>
        </w:rPr>
      </w:pPr>
      <w:r w:rsidRPr="007077ED">
        <w:rPr>
          <w:b/>
          <w:sz w:val="28"/>
          <w:szCs w:val="28"/>
        </w:rPr>
        <w:t>№</w:t>
      </w:r>
      <w:r w:rsidR="002B431D" w:rsidRPr="007077ED">
        <w:rPr>
          <w:b/>
          <w:bCs/>
          <w:caps/>
          <w:sz w:val="28"/>
          <w:szCs w:val="28"/>
        </w:rPr>
        <w:t>501-</w:t>
      </w:r>
      <w:r w:rsidR="002B431D">
        <w:rPr>
          <w:b/>
          <w:bCs/>
          <w:caps/>
          <w:sz w:val="28"/>
          <w:szCs w:val="28"/>
          <w:lang w:val="en-US"/>
        </w:rPr>
        <w:t>O</w:t>
      </w:r>
      <w:r w:rsidR="002B431D" w:rsidRPr="007077ED">
        <w:rPr>
          <w:b/>
          <w:bCs/>
          <w:caps/>
          <w:sz w:val="28"/>
          <w:szCs w:val="28"/>
        </w:rPr>
        <w:t>110-18/22</w:t>
      </w:r>
      <w:r w:rsidRPr="007077E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077ED">
        <w:rPr>
          <w:b/>
          <w:sz w:val="28"/>
          <w:szCs w:val="28"/>
        </w:rPr>
        <w:t xml:space="preserve"> </w:t>
      </w:r>
      <w:r w:rsidR="002B431D" w:rsidRPr="007077ED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077ED">
        <w:rPr>
          <w:b/>
          <w:sz w:val="28"/>
          <w:szCs w:val="28"/>
        </w:rPr>
        <w:t>.</w:t>
      </w:r>
    </w:p>
    <w:p w:rsidR="004833AF" w:rsidRPr="007077E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B43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Рукав Пар-2(Х)-8-50-80-ХЛ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B431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B431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B431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B431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B431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B431D">
        <w:rPr>
          <w:sz w:val="24"/>
          <w:szCs w:val="24"/>
        </w:rPr>
        <w:t>Рукав Пар-2(Х)-8-50-80-ХЛ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B431D">
        <w:rPr>
          <w:sz w:val="24"/>
          <w:szCs w:val="24"/>
        </w:rPr>
        <w:t>Рукав Пар-2(Х)-8-50-80-ХЛ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B43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B43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B431D">
        <w:rPr>
          <w:sz w:val="24"/>
          <w:szCs w:val="24"/>
        </w:rPr>
        <w:t>Рукав Пар-2(Х)-8-50-80-ХЛ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B431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B43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B431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B431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B431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B43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B431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B431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B431D">
        <w:rPr>
          <w:sz w:val="24"/>
          <w:szCs w:val="24"/>
        </w:rPr>
        <w:t>Рукав Пар-2(Х)-8-50-80-ХЛ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B431D" w:rsidRPr="007711D1" w:rsidTr="006250C8">
        <w:trPr>
          <w:trHeight w:val="349"/>
        </w:trPr>
        <w:tc>
          <w:tcPr>
            <w:tcW w:w="817" w:type="dxa"/>
          </w:tcPr>
          <w:p w:rsidR="002B431D" w:rsidRPr="007711D1" w:rsidRDefault="002B431D" w:rsidP="006250C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B431D" w:rsidRPr="007711D1" w:rsidRDefault="002B431D" w:rsidP="00625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1000259304</w:t>
            </w:r>
          </w:p>
        </w:tc>
        <w:tc>
          <w:tcPr>
            <w:tcW w:w="4252" w:type="dxa"/>
          </w:tcPr>
          <w:p w:rsidR="002B431D" w:rsidRPr="007711D1" w:rsidRDefault="002B431D" w:rsidP="00625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Рукав Пар-2(Х)-8-50-80-ХЛ</w:t>
            </w:r>
          </w:p>
        </w:tc>
        <w:tc>
          <w:tcPr>
            <w:tcW w:w="1418" w:type="dxa"/>
          </w:tcPr>
          <w:p w:rsidR="002B431D" w:rsidRPr="007711D1" w:rsidRDefault="002B431D" w:rsidP="00625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701" w:type="dxa"/>
          </w:tcPr>
          <w:p w:rsidR="002B431D" w:rsidRPr="007711D1" w:rsidRDefault="002B431D" w:rsidP="00625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077ED" w:rsidRDefault="002B431D" w:rsidP="00532B2A">
      <w:pPr>
        <w:suppressAutoHyphens/>
        <w:adjustRightInd/>
        <w:rPr>
          <w:sz w:val="24"/>
          <w:szCs w:val="24"/>
        </w:rPr>
      </w:pPr>
      <w:r w:rsidRPr="007077ED">
        <w:rPr>
          <w:sz w:val="24"/>
          <w:szCs w:val="24"/>
        </w:rPr>
        <w:t>Рукав резиновый напорный с текстильным каркасом класс Пар-2(Х) рабочее давление 0,8МПа внутренний диаметр 50мм наружный диаметр 80мм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077ED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077ED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7077ED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7077ED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B431D" w:rsidP="00CB6A54">
            <w:pPr>
              <w:rPr>
                <w:sz w:val="24"/>
                <w:szCs w:val="24"/>
              </w:rPr>
            </w:pPr>
            <w:r w:rsidRPr="007077E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B43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B431D">
        <w:rPr>
          <w:sz w:val="24"/>
          <w:szCs w:val="24"/>
        </w:rPr>
        <w:t>Рукав Пар-2(Х)-8-50-80-ХЛ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B431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B431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B431D">
        <w:rPr>
          <w:sz w:val="24"/>
          <w:szCs w:val="24"/>
        </w:rPr>
        <w:t>Рукав Пар-2(Х)-8-50-80-ХЛ</w:t>
      </w:r>
      <w:r w:rsidR="00356073" w:rsidRPr="007711D1">
        <w:rPr>
          <w:sz w:val="24"/>
          <w:szCs w:val="24"/>
        </w:rPr>
        <w:t xml:space="preserve"> в количестве </w:t>
      </w:r>
      <w:r w:rsidR="002B43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B431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B43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B431D">
        <w:rPr>
          <w:i/>
          <w:szCs w:val="24"/>
        </w:rPr>
        <w:t>Рукав Пар-2(Х)-8-50-80-ХЛ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B43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B431D">
        <w:rPr>
          <w:szCs w:val="24"/>
        </w:rPr>
        <w:t>Рукав Пар-2(Х)-8-50-80-ХЛ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B43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B431D">
              <w:rPr>
                <w:szCs w:val="24"/>
              </w:rPr>
              <w:t>Рукав Пар-2(Х)-8-50-80-ХЛ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B43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B431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B431D" w:rsidTr="006250C8">
        <w:tc>
          <w:tcPr>
            <w:tcW w:w="1100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29143.64</w:t>
            </w:r>
          </w:p>
        </w:tc>
        <w:tc>
          <w:tcPr>
            <w:tcW w:w="3119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2B431D" w:rsidTr="006250C8">
        <w:tc>
          <w:tcPr>
            <w:tcW w:w="1100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15303.03</w:t>
            </w:r>
          </w:p>
        </w:tc>
        <w:tc>
          <w:tcPr>
            <w:tcW w:w="3119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2B431D" w:rsidTr="006250C8">
        <w:tc>
          <w:tcPr>
            <w:tcW w:w="1100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1463.20</w:t>
            </w:r>
          </w:p>
        </w:tc>
        <w:tc>
          <w:tcPr>
            <w:tcW w:w="3119" w:type="dxa"/>
          </w:tcPr>
          <w:p w:rsidR="002B431D" w:rsidRPr="00A37BFC" w:rsidRDefault="002B431D" w:rsidP="006250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7E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31D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7ED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F0D2-3CAE-4124-8A3E-AF6BF944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2018-01-31T08:06:00Z</dcterms:created>
  <dcterms:modified xsi:type="dcterms:W3CDTF">2018-01-31T08:06:00Z</dcterms:modified>
</cp:coreProperties>
</file>