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6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A1" w:rsidRPr="00203244" w:rsidRDefault="005B43A1" w:rsidP="005B43A1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r w:rsidRPr="00203244">
        <w:t>Блок 4 «Образцы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3244">
        <w:t>в»</w:t>
      </w:r>
      <w:bookmarkEnd w:id="9"/>
      <w:bookmarkEnd w:id="10"/>
      <w:bookmarkEnd w:id="11"/>
    </w:p>
    <w:p w:rsidR="005B43A1" w:rsidRPr="00203244" w:rsidRDefault="005B43A1" w:rsidP="005B43A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5B43A1" w:rsidRPr="00203244" w:rsidRDefault="005B43A1" w:rsidP="005B43A1"/>
    <w:p w:rsidR="005B43A1" w:rsidRPr="00203244" w:rsidRDefault="005B43A1" w:rsidP="005B43A1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Pr="00203244" w:rsidRDefault="005B43A1" w:rsidP="005B43A1">
      <w:pPr>
        <w:pStyle w:val="11"/>
      </w:pPr>
      <w:bookmarkStart w:id="12" w:name="_Ref391415671"/>
      <w:bookmarkStart w:id="13" w:name="_Toc392487690"/>
      <w:bookmarkStart w:id="14" w:name="_Toc392489394"/>
      <w:r w:rsidRPr="00203244">
        <w:lastRenderedPageBreak/>
        <w:t>Образцы форм</w:t>
      </w:r>
      <w:bookmarkEnd w:id="12"/>
      <w:bookmarkEnd w:id="13"/>
      <w:bookmarkEnd w:id="14"/>
      <w:r w:rsidRPr="00203244">
        <w:t xml:space="preserve"> документов</w:t>
      </w:r>
    </w:p>
    <w:p w:rsidR="005B43A1" w:rsidRPr="00203244" w:rsidRDefault="005B43A1" w:rsidP="005B43A1">
      <w:pPr>
        <w:pStyle w:val="2"/>
        <w:pageBreakBefore w:val="0"/>
        <w:numPr>
          <w:ilvl w:val="0"/>
          <w:numId w:val="0"/>
        </w:numPr>
      </w:pPr>
      <w:bookmarkStart w:id="15" w:name="_Ref391415681"/>
      <w:bookmarkStart w:id="16" w:name="_Toc392487691"/>
      <w:bookmarkStart w:id="17" w:name="_Toc392489395"/>
      <w:r w:rsidRPr="00203244">
        <w:t>Образцы форм документов при закупке товаров</w:t>
      </w:r>
      <w:bookmarkEnd w:id="15"/>
      <w:bookmarkEnd w:id="16"/>
      <w:bookmarkEnd w:id="17"/>
    </w:p>
    <w:p w:rsidR="005B43A1" w:rsidRPr="00203244" w:rsidRDefault="005B43A1" w:rsidP="005B43A1"/>
    <w:p w:rsidR="00542121" w:rsidRPr="00203244" w:rsidRDefault="00542121" w:rsidP="00542121">
      <w:pPr>
        <w:ind w:firstLine="0"/>
        <w:rPr>
          <w:rStyle w:val="af3"/>
          <w:b w:val="0"/>
          <w:bCs/>
          <w:sz w:val="36"/>
          <w:szCs w:val="32"/>
        </w:rPr>
      </w:pPr>
      <w:bookmarkStart w:id="18" w:name="_Ref349221752"/>
      <w:r w:rsidRPr="00203244">
        <w:t xml:space="preserve"> [</w:t>
      </w:r>
      <w:r w:rsidRPr="00203244">
        <w:rPr>
          <w:rStyle w:val="af3"/>
        </w:rPr>
        <w:t xml:space="preserve">При </w:t>
      </w:r>
      <w:r>
        <w:rPr>
          <w:rStyle w:val="af3"/>
        </w:rPr>
        <w:t>использовании форм данного раздела</w:t>
      </w:r>
      <w:r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«Образцы форм документов при закупке работ» и «Образцы форм документов при закупке услуг»» подлежат удалению. </w:t>
      </w:r>
      <w:r>
        <w:rPr>
          <w:rStyle w:val="af3"/>
        </w:rPr>
        <w:t>Е</w:t>
      </w:r>
      <w:r w:rsidRPr="00203244">
        <w:rPr>
          <w:rStyle w:val="af3"/>
        </w:rPr>
        <w:t xml:space="preserve">сли какая-либо из форм не требуется для предоставления Участником закупки в составе заявки, то после ее наименования </w:t>
      </w:r>
      <w:r>
        <w:rPr>
          <w:rStyle w:val="af3"/>
        </w:rPr>
        <w:t>необходимо</w:t>
      </w:r>
      <w:r w:rsidRPr="00203244">
        <w:rPr>
          <w:rStyle w:val="af3"/>
        </w:rPr>
        <w:t xml:space="preserve"> указать: «Форма не используется»</w:t>
      </w:r>
      <w:r w:rsidRPr="00203244">
        <w:rPr>
          <w:rStyle w:val="af3"/>
          <w:i w:val="0"/>
          <w:shd w:val="clear" w:color="auto" w:fill="FFFFFF" w:themeFill="background1"/>
        </w:rPr>
        <w:t>]</w:t>
      </w:r>
    </w:p>
    <w:p w:rsidR="00542121" w:rsidRPr="00203244" w:rsidRDefault="00542121" w:rsidP="00542121"/>
    <w:p w:rsidR="00542121" w:rsidRDefault="00542121" w:rsidP="00542121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>Сведения об Участнике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542121" w:rsidRPr="00203244" w:rsidRDefault="00542121" w:rsidP="0054212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2121" w:rsidRPr="00203244" w:rsidRDefault="00542121" w:rsidP="00542121">
      <w:pPr>
        <w:spacing w:before="120"/>
        <w:ind w:firstLine="0"/>
        <w:jc w:val="left"/>
      </w:pPr>
      <w:r w:rsidRPr="00203244">
        <w:t>Форма 1</w:t>
      </w:r>
      <w:r>
        <w:t>а</w:t>
      </w:r>
    </w:p>
    <w:p w:rsidR="00542121" w:rsidRPr="00203244" w:rsidRDefault="00542121" w:rsidP="00542121">
      <w:pPr>
        <w:pStyle w:val="afd"/>
        <w:ind w:firstLine="0"/>
        <w:jc w:val="left"/>
        <w:rPr>
          <w:b/>
          <w:bCs/>
        </w:rPr>
      </w:pPr>
    </w:p>
    <w:p w:rsidR="00542121" w:rsidRPr="00203244" w:rsidRDefault="00542121" w:rsidP="0054212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42121" w:rsidRPr="00203244" w:rsidRDefault="00542121" w:rsidP="00542121"/>
    <w:p w:rsidR="00542121" w:rsidRPr="00203244" w:rsidRDefault="00542121" w:rsidP="0054212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42121" w:rsidRPr="00203244" w:rsidRDefault="00542121" w:rsidP="0054212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42121" w:rsidRPr="00203244" w:rsidRDefault="00542121" w:rsidP="00542121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432DAF">
        <w:rPr>
          <w:rStyle w:val="af3"/>
          <w:bCs/>
          <w:iCs/>
          <w:szCs w:val="22"/>
        </w:rPr>
        <w:t xml:space="preserve">указать </w:t>
      </w:r>
      <w:r w:rsidRPr="00B302B6">
        <w:rPr>
          <w:rStyle w:val="af3"/>
          <w:bCs/>
          <w:iCs/>
          <w:szCs w:val="22"/>
        </w:rPr>
        <w:t xml:space="preserve">наименование </w:t>
      </w:r>
      <w:r>
        <w:rPr>
          <w:rStyle w:val="af3"/>
          <w:bCs/>
          <w:iCs/>
          <w:szCs w:val="22"/>
        </w:rPr>
        <w:t>закупки</w:t>
      </w:r>
      <w:r w:rsidRPr="00203244">
        <w:t>]</w:t>
      </w:r>
    </w:p>
    <w:p w:rsidR="00542121" w:rsidRPr="00203244" w:rsidRDefault="00542121" w:rsidP="00542121">
      <w:pPr>
        <w:pStyle w:val="afff"/>
      </w:pPr>
      <w:r w:rsidRPr="00203244">
        <w:t>Сведения об Участнике закупки</w:t>
      </w:r>
    </w:p>
    <w:p w:rsidR="00542121" w:rsidRPr="00203244" w:rsidRDefault="00542121" w:rsidP="00542121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3"/>
        </w:rPr>
        <w:t>«размещенн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в ЕИС на сайте в сети Интернет по адресу </w:t>
      </w:r>
      <w:r w:rsidRPr="00984334">
        <w:rPr>
          <w:rStyle w:val="ac"/>
        </w:rPr>
        <w:t>http://</w:t>
      </w:r>
      <w:hyperlink r:id="rId7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3"/>
        </w:rPr>
        <w:t xml:space="preserve"> за №_____ от «__» ______ 201__ г.»</w:t>
      </w:r>
      <w:r w:rsidRPr="00203244">
        <w:rPr>
          <w:rStyle w:val="af3"/>
          <w:szCs w:val="22"/>
        </w:rPr>
        <w:t>/</w:t>
      </w:r>
      <w:r w:rsidRPr="00203244">
        <w:rPr>
          <w:rStyle w:val="af3"/>
        </w:rPr>
        <w:t>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на сайте </w:t>
      </w:r>
      <w:r>
        <w:rPr>
          <w:rStyle w:val="af3"/>
        </w:rPr>
        <w:t>ПАО</w:t>
      </w:r>
      <w:r w:rsidRPr="00203244">
        <w:rPr>
          <w:rStyle w:val="af3"/>
        </w:rPr>
        <w:t xml:space="preserve"> «НК «Роснефть» 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proofErr w:type="gramEnd"/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542121" w:rsidRPr="00203244" w:rsidRDefault="00542121" w:rsidP="00542121">
      <w:pPr>
        <w:pStyle w:val="afa"/>
        <w:keepNext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542121" w:rsidRPr="00203244" w:rsidTr="0060491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42121" w:rsidRPr="00203244" w:rsidTr="00604912">
        <w:trPr>
          <w:trHeight w:val="53"/>
          <w:jc w:val="center"/>
        </w:trPr>
        <w:tc>
          <w:tcPr>
            <w:tcW w:w="1050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i/>
          <w:iCs/>
          <w:color w:val="333399"/>
          <w:sz w:val="22"/>
          <w:szCs w:val="22"/>
        </w:rPr>
        <w:t>/«</w:t>
      </w:r>
      <w:proofErr w:type="gramEnd"/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542121" w:rsidRDefault="00542121" w:rsidP="00542121">
      <w:pPr>
        <w:pStyle w:val="afa"/>
        <w:numPr>
          <w:ilvl w:val="0"/>
          <w:numId w:val="8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542121" w:rsidRPr="00BC1EAC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542121" w:rsidRPr="00E24C24" w:rsidRDefault="00542121" w:rsidP="0054212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542121" w:rsidRPr="00A12688" w:rsidRDefault="00542121" w:rsidP="0054212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542121" w:rsidRPr="00E24C24" w:rsidRDefault="00542121" w:rsidP="002B21EC">
      <w:pPr>
        <w:pStyle w:val="afa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542121" w:rsidRPr="0080001E" w:rsidRDefault="00542121" w:rsidP="002B21EC">
      <w:pPr>
        <w:pStyle w:val="afa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lastRenderedPageBreak/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542121" w:rsidRPr="00792F2F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542121" w:rsidRPr="003B028B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542121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</w:t>
      </w:r>
      <w:proofErr w:type="gramStart"/>
      <w:r w:rsidRPr="0085590D">
        <w:rPr>
          <w:color w:val="000000"/>
          <w:sz w:val="22"/>
          <w:szCs w:val="22"/>
        </w:rPr>
        <w:t>/«</w:t>
      </w:r>
      <w:proofErr w:type="gramEnd"/>
      <w:r w:rsidRPr="0085590D">
        <w:rPr>
          <w:color w:val="000000"/>
          <w:sz w:val="22"/>
          <w:szCs w:val="22"/>
        </w:rPr>
        <w:t>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542121" w:rsidRPr="00BC1EAC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</w:t>
      </w:r>
      <w:proofErr w:type="gramStart"/>
      <w:r>
        <w:rPr>
          <w:color w:val="000000"/>
          <w:sz w:val="22"/>
          <w:szCs w:val="22"/>
        </w:rPr>
        <w:t>/«</w:t>
      </w:r>
      <w:proofErr w:type="gramEnd"/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542121" w:rsidRPr="008C265A" w:rsidRDefault="00542121" w:rsidP="00542121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542121" w:rsidRDefault="00542121" w:rsidP="00542121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542121" w:rsidRPr="00BC1EAC" w:rsidRDefault="00542121" w:rsidP="002B21EC">
      <w:pPr>
        <w:pStyle w:val="afa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</w:t>
      </w:r>
      <w:proofErr w:type="gramStart"/>
      <w:r w:rsidRPr="00BC1EAC">
        <w:rPr>
          <w:color w:val="000000"/>
          <w:sz w:val="22"/>
          <w:szCs w:val="22"/>
        </w:rPr>
        <w:t>за последний отчетный периода</w:t>
      </w:r>
      <w:proofErr w:type="gramEnd"/>
      <w:r w:rsidRPr="00BC1EAC">
        <w:rPr>
          <w:color w:val="000000"/>
          <w:sz w:val="22"/>
          <w:szCs w:val="22"/>
        </w:rPr>
        <w:t xml:space="preserve">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</w:t>
      </w:r>
      <w:r w:rsidRPr="00BC1EAC">
        <w:rPr>
          <w:color w:val="000000"/>
          <w:sz w:val="22"/>
          <w:szCs w:val="22"/>
        </w:rPr>
        <w:lastRenderedPageBreak/>
        <w:t>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542121" w:rsidRPr="002A0040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542121" w:rsidRPr="002A0040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542121" w:rsidRPr="00EF08F1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542121" w:rsidRPr="00216877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субподрядчиках: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42121" w:rsidRPr="00DA6355" w:rsidTr="00604912">
        <w:tc>
          <w:tcPr>
            <w:tcW w:w="709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90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поставок </w:t>
            </w:r>
            <w:r w:rsidRPr="00DA6355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542121" w:rsidRPr="00DA6355" w:rsidRDefault="00542121" w:rsidP="00604912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Примечания</w:t>
            </w:r>
            <w:r w:rsidRPr="00DA6355">
              <w:rPr>
                <w:i/>
                <w:sz w:val="20"/>
                <w:szCs w:val="20"/>
              </w:rPr>
              <w:t xml:space="preserve">(в </w:t>
            </w:r>
            <w:proofErr w:type="spellStart"/>
            <w:r w:rsidRPr="00DA6355">
              <w:rPr>
                <w:i/>
                <w:sz w:val="20"/>
                <w:szCs w:val="20"/>
              </w:rPr>
              <w:t>т.ч</w:t>
            </w:r>
            <w:proofErr w:type="spellEnd"/>
            <w:r w:rsidRPr="00DA6355">
              <w:rPr>
                <w:i/>
                <w:sz w:val="20"/>
                <w:szCs w:val="20"/>
              </w:rPr>
              <w:t>. является ли субподрядчик субъектом МСП)</w:t>
            </w:r>
          </w:p>
        </w:tc>
      </w:tr>
      <w:tr w:rsidR="00542121" w:rsidRPr="00203244" w:rsidTr="00604912">
        <w:tc>
          <w:tcPr>
            <w:tcW w:w="9356" w:type="dxa"/>
            <w:gridSpan w:val="5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542121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542121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60491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542121" w:rsidRPr="00DA6355" w:rsidTr="00604912">
        <w:tc>
          <w:tcPr>
            <w:tcW w:w="4791" w:type="dxa"/>
            <w:shd w:val="clear" w:color="auto" w:fill="auto"/>
            <w:vAlign w:val="center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542121" w:rsidRPr="0092463B" w:rsidRDefault="00542121" w:rsidP="00542121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542121" w:rsidRPr="00686FF0" w:rsidRDefault="00542121" w:rsidP="0054212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42121" w:rsidRPr="00686FF0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Pr="00767803">
        <w:rPr>
          <w:rStyle w:val="af3"/>
        </w:rPr>
        <w:t xml:space="preserve">указать наименование – </w:t>
      </w:r>
      <w:r>
        <w:rPr>
          <w:rStyle w:val="af3"/>
        </w:rPr>
        <w:t>ПАО</w:t>
      </w:r>
      <w:r w:rsidRPr="00767803">
        <w:rPr>
          <w:rStyle w:val="af3"/>
        </w:rPr>
        <w:t xml:space="preserve"> «НК «РОСНЕФТЬ»/ОГ </w:t>
      </w:r>
      <w:r>
        <w:rPr>
          <w:rStyle w:val="af3"/>
        </w:rPr>
        <w:t>ПАО</w:t>
      </w:r>
      <w:r w:rsidRPr="00767803">
        <w:rPr>
          <w:rStyle w:val="af3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8" w:history="1">
        <w:r w:rsidRPr="00FE19EC">
          <w:rPr>
            <w:color w:val="000000"/>
          </w:rPr>
          <w:t>http://zakupki.rosneft.ru</w:t>
        </w:r>
      </w:hyperlink>
      <w:r>
        <w:rPr>
          <w:color w:val="000000"/>
        </w:rPr>
        <w:t>и/или приложенных к проекту договора.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42121" w:rsidRPr="00203244" w:rsidRDefault="00542121" w:rsidP="00542121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42121" w:rsidRPr="00203244" w:rsidRDefault="00542121" w:rsidP="00542121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542121" w:rsidRPr="00203244" w:rsidRDefault="00542121" w:rsidP="0054212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42121" w:rsidRPr="00203244" w:rsidRDefault="00542121" w:rsidP="00542121">
      <w:pPr>
        <w:rPr>
          <w:sz w:val="20"/>
          <w:szCs w:val="20"/>
        </w:rPr>
      </w:pPr>
    </w:p>
    <w:p w:rsidR="00542121" w:rsidRPr="00203244" w:rsidRDefault="00542121" w:rsidP="00542121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42121" w:rsidRDefault="00542121" w:rsidP="00542121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>
        <w:t>Столбец «Категория Участника закупки» в п. №20 заполняется с учетом следующего: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 xml:space="preserve"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</w:t>
      </w:r>
      <w:r>
        <w:lastRenderedPageBreak/>
        <w:t>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</w:t>
      </w:r>
      <w:proofErr w:type="gramStart"/>
      <w:r>
        <w:t>работы  по</w:t>
      </w:r>
      <w:proofErr w:type="gramEnd"/>
      <w:r>
        <w:t xml:space="preserve"> договору в полном объеме своими силами и средствами, без права привлечения субподрядчиков;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</w:t>
      </w:r>
      <w:proofErr w:type="gramStart"/>
      <w:r>
        <w:t>работы  по</w:t>
      </w:r>
      <w:proofErr w:type="gramEnd"/>
      <w:r>
        <w:t xml:space="preserve"> договору с привлечением субподрядных организаций; 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542121" w:rsidRPr="00203244" w:rsidRDefault="00542121" w:rsidP="00542121">
      <w:pPr>
        <w:ind w:firstLine="0"/>
        <w:sectPr w:rsidR="00542121" w:rsidRPr="00203244" w:rsidSect="00694DD2">
          <w:headerReference w:type="even" r:id="rId9"/>
          <w:headerReference w:type="default" r:id="rId10"/>
          <w:headerReference w:type="first" r:id="rId1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542121" w:rsidRPr="00203244" w:rsidRDefault="00542121" w:rsidP="00542121">
      <w:pPr>
        <w:pStyle w:val="-32"/>
        <w:ind w:firstLine="426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542121" w:rsidRPr="00203244" w:rsidRDefault="00542121" w:rsidP="0054212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2121" w:rsidRPr="00D7415C" w:rsidRDefault="00542121" w:rsidP="00542121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</w:p>
    <w:p w:rsidR="00542121" w:rsidRPr="00D7415C" w:rsidRDefault="00542121" w:rsidP="00542121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proofErr w:type="gramStart"/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:rsidR="00542121" w:rsidRPr="00D7415C" w:rsidRDefault="00542121" w:rsidP="00542121">
      <w:pPr>
        <w:ind w:firstLine="0"/>
        <w:rPr>
          <w:sz w:val="20"/>
          <w:szCs w:val="20"/>
        </w:rPr>
      </w:pPr>
      <w:proofErr w:type="gramStart"/>
      <w:r w:rsidRPr="00765A73">
        <w:t>ИНН</w:t>
      </w:r>
      <w:r>
        <w:t xml:space="preserve">  </w:t>
      </w:r>
      <w:r w:rsidRPr="00765A73">
        <w:t>(</w:t>
      </w:r>
      <w:proofErr w:type="gramEnd"/>
      <w:r w:rsidRPr="00765A73">
        <w:t>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наличии):</w:t>
      </w:r>
      <w:r w:rsidRPr="00967F0C">
        <w:rPr>
          <w:sz w:val="20"/>
          <w:szCs w:val="20"/>
        </w:rPr>
        <w:t>.</w:t>
      </w: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:rsidR="00542121" w:rsidRPr="00D7415C" w:rsidRDefault="00542121" w:rsidP="00542121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542121" w:rsidRPr="00D7415C" w:rsidRDefault="00542121" w:rsidP="00542121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2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201__ г.»/размещенное на сайте </w:t>
      </w:r>
      <w:r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rPr>
          <w:u w:val="single"/>
        </w:rPr>
      </w:pPr>
      <w:r w:rsidRPr="00967F0C">
        <w:t>Фамилия Имя Отчество: __________</w:t>
      </w:r>
      <w:proofErr w:type="gramStart"/>
      <w:r w:rsidRPr="00967F0C">
        <w:t>_ .</w:t>
      </w:r>
      <w:proofErr w:type="gramEnd"/>
    </w:p>
    <w:p w:rsidR="00542121" w:rsidRDefault="00542121" w:rsidP="00542121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proofErr w:type="gramStart"/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proofErr w:type="gramEnd"/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542121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Pr="006006D2">
        <w:rPr>
          <w:rStyle w:val="afc"/>
        </w:rPr>
        <w:footnoteReference w:id="1"/>
      </w:r>
      <w:r w:rsidRPr="00967F0C">
        <w:t>: ___________ 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542121" w:rsidRDefault="00542121" w:rsidP="00542121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>ОКВЭД</w:t>
      </w:r>
      <w:r>
        <w:t>2</w:t>
      </w:r>
      <w:r w:rsidRPr="00967F0C">
        <w:t>, дата регистрации (не заполняется физ. лицами): 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keepNext/>
        <w:numPr>
          <w:ilvl w:val="0"/>
          <w:numId w:val="51"/>
        </w:numPr>
        <w:spacing w:before="0" w:line="276" w:lineRule="auto"/>
        <w:jc w:val="both"/>
      </w:pPr>
      <w:r w:rsidRPr="00967F0C">
        <w:t xml:space="preserve">Адрес: 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lastRenderedPageBreak/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Default="00542121" w:rsidP="00542121">
      <w:pPr>
        <w:pStyle w:val="afa"/>
        <w:numPr>
          <w:ilvl w:val="0"/>
          <w:numId w:val="51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 xml:space="preserve">Данные о доходах/ среднегодовых оборотах (доходы за последние 3 года (в тыс. рублей) </w:t>
      </w:r>
      <w:r w:rsidRPr="00967F0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542121" w:rsidRPr="00D7415C" w:rsidTr="0060491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42121" w:rsidRPr="00D7415C" w:rsidRDefault="00542121" w:rsidP="00604912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42121" w:rsidRPr="00D7415C" w:rsidTr="00604912">
        <w:trPr>
          <w:trHeight w:val="53"/>
          <w:jc w:val="center"/>
        </w:trPr>
        <w:tc>
          <w:tcPr>
            <w:tcW w:w="1050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</w:t>
      </w:r>
      <w:proofErr w:type="gramStart"/>
      <w:r w:rsidRPr="00967F0C">
        <w:rPr>
          <w:i/>
          <w:iCs/>
          <w:color w:val="333399"/>
        </w:rPr>
        <w:t>/«</w:t>
      </w:r>
      <w:proofErr w:type="gramEnd"/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542121" w:rsidRPr="009A79AA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542121" w:rsidRPr="00BC1EAC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>
        <w:rPr>
          <w:color w:val="000000"/>
          <w:sz w:val="22"/>
          <w:szCs w:val="22"/>
        </w:rPr>
        <w:t xml:space="preserve">ет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542121" w:rsidRPr="00E24C24" w:rsidRDefault="00542121" w:rsidP="0054212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542121" w:rsidRPr="00A12688" w:rsidRDefault="00542121" w:rsidP="0054212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542121" w:rsidRPr="00E24C24" w:rsidRDefault="00542121" w:rsidP="002B21EC">
      <w:pPr>
        <w:pStyle w:val="afa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542121" w:rsidRPr="0080001E" w:rsidRDefault="00542121" w:rsidP="002B21EC">
      <w:pPr>
        <w:pStyle w:val="afa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542121" w:rsidRPr="00792F2F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lastRenderedPageBreak/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542121" w:rsidRPr="003B028B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542121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</w:t>
      </w:r>
      <w:proofErr w:type="gramStart"/>
      <w:r w:rsidRPr="0085590D">
        <w:rPr>
          <w:color w:val="000000"/>
          <w:sz w:val="22"/>
          <w:szCs w:val="22"/>
        </w:rPr>
        <w:t>/«</w:t>
      </w:r>
      <w:proofErr w:type="gramEnd"/>
      <w:r w:rsidRPr="0085590D">
        <w:rPr>
          <w:color w:val="000000"/>
          <w:sz w:val="22"/>
          <w:szCs w:val="22"/>
        </w:rPr>
        <w:t>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542121" w:rsidRPr="00BC1EAC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</w:t>
      </w:r>
      <w:proofErr w:type="gramStart"/>
      <w:r>
        <w:rPr>
          <w:color w:val="000000"/>
          <w:sz w:val="22"/>
          <w:szCs w:val="22"/>
        </w:rPr>
        <w:t>/«</w:t>
      </w:r>
      <w:proofErr w:type="gramEnd"/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542121" w:rsidRPr="00BC1EAC" w:rsidRDefault="00542121" w:rsidP="002B21EC">
      <w:pPr>
        <w:pStyle w:val="afa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</w:t>
      </w:r>
      <w:proofErr w:type="gramStart"/>
      <w:r w:rsidRPr="00BC1EAC">
        <w:rPr>
          <w:color w:val="000000"/>
          <w:sz w:val="22"/>
          <w:szCs w:val="22"/>
        </w:rPr>
        <w:t>за последний отчетный периода</w:t>
      </w:r>
      <w:proofErr w:type="gramEnd"/>
      <w:r w:rsidRPr="00BC1EAC">
        <w:rPr>
          <w:color w:val="000000"/>
          <w:sz w:val="22"/>
          <w:szCs w:val="22"/>
        </w:rPr>
        <w:t xml:space="preserve">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542121" w:rsidRPr="002A0040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требованиям, установленным согласно законодательству РФ к лицам, </w:t>
      </w:r>
      <w:r w:rsidRPr="002A0040">
        <w:rPr>
          <w:color w:val="000000"/>
          <w:sz w:val="22"/>
          <w:szCs w:val="22"/>
        </w:rPr>
        <w:lastRenderedPageBreak/>
        <w:t>осуществляющим поставку товара, выполнение работы, оказание услуги, являющихся предметом закупки;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542121" w:rsidRPr="002A0040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542121" w:rsidRPr="00EF08F1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542121" w:rsidRPr="00216877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ПАО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 xml:space="preserve">Сведения о привлекаемых субподрядчиках: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7446FA">
        <w:rPr>
          <w:sz w:val="22"/>
        </w:rPr>
        <w:t xml:space="preserve">Привлекаемые </w:t>
      </w:r>
      <w:r w:rsidRPr="007446FA">
        <w:rPr>
          <w:i/>
          <w:iCs/>
          <w:color w:val="333399"/>
          <w:sz w:val="22"/>
        </w:rPr>
        <w:t>субподрядчики</w:t>
      </w:r>
      <w:r w:rsidRPr="007446FA">
        <w:rPr>
          <w:sz w:val="22"/>
        </w:rPr>
        <w:t xml:space="preserve"> отсутствуют</w:t>
      </w:r>
      <w:r w:rsidRPr="007446FA">
        <w:rPr>
          <w:i/>
          <w:iCs/>
          <w:color w:val="333399"/>
          <w:sz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42121" w:rsidRPr="00D7415C" w:rsidTr="00604912">
        <w:tc>
          <w:tcPr>
            <w:tcW w:w="709" w:type="dxa"/>
          </w:tcPr>
          <w:p w:rsidR="00542121" w:rsidRDefault="00542121" w:rsidP="00604912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субподрядчик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542121" w:rsidRPr="00D7415C" w:rsidTr="00604912">
        <w:tc>
          <w:tcPr>
            <w:tcW w:w="9356" w:type="dxa"/>
            <w:gridSpan w:val="5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</w:pPr>
      <w:r w:rsidRPr="00967F0C"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542121" w:rsidRPr="00D7415C" w:rsidTr="00604912">
        <w:tc>
          <w:tcPr>
            <w:tcW w:w="4791" w:type="dxa"/>
            <w:shd w:val="clear" w:color="auto" w:fill="auto"/>
            <w:vAlign w:val="center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lastRenderedPageBreak/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121" w:rsidRPr="00D7415C" w:rsidRDefault="00542121" w:rsidP="00542121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542121" w:rsidRPr="00D7415C" w:rsidRDefault="00542121" w:rsidP="0054212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42121" w:rsidRDefault="00542121" w:rsidP="00542121">
      <w:pPr>
        <w:pStyle w:val="afa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>
        <w:rPr>
          <w:rStyle w:val="af3"/>
        </w:rPr>
        <w:t>указать наименование – ПАО «НК «РОСНЕФТЬ»/ОГ ПАО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967F0C">
        <w:rPr>
          <w:color w:val="000000"/>
        </w:rPr>
        <w:t xml:space="preserve"> «НК «Роснефть» по </w:t>
      </w:r>
      <w:proofErr w:type="gramStart"/>
      <w:r w:rsidRPr="00967F0C">
        <w:rPr>
          <w:color w:val="000000"/>
        </w:rPr>
        <w:t>адресу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>/или приложенных к проекту договора.</w:t>
      </w:r>
      <w:r w:rsidRPr="00967F0C">
        <w:rPr>
          <w:color w:val="000000"/>
        </w:rPr>
        <w:t xml:space="preserve">: 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42121" w:rsidRDefault="00542121" w:rsidP="00542121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42121" w:rsidRDefault="00542121" w:rsidP="00542121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542121" w:rsidRPr="00203244" w:rsidRDefault="00542121" w:rsidP="0054212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42121" w:rsidRDefault="00542121" w:rsidP="00542121">
      <w:pPr>
        <w:rPr>
          <w:sz w:val="20"/>
          <w:szCs w:val="20"/>
        </w:rPr>
      </w:pPr>
    </w:p>
    <w:p w:rsidR="00542121" w:rsidRPr="00203244" w:rsidRDefault="00542121" w:rsidP="00542121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542121" w:rsidRDefault="00542121" w:rsidP="00542121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542121" w:rsidRDefault="00542121" w:rsidP="00542121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42121" w:rsidRDefault="00542121" w:rsidP="00542121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42121" w:rsidRDefault="00542121" w:rsidP="00542121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42121" w:rsidRDefault="00542121" w:rsidP="00542121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42121" w:rsidRDefault="00542121" w:rsidP="00542121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lastRenderedPageBreak/>
        <w:t xml:space="preserve">«Подрядчик (собственными силами)» - Лицо, выполняющее </w:t>
      </w:r>
      <w:proofErr w:type="gramStart"/>
      <w:r>
        <w:t>работы  по</w:t>
      </w:r>
      <w:proofErr w:type="gramEnd"/>
      <w:r>
        <w:t xml:space="preserve"> договору в полном объеме своими силами и средствами, без права привлечения субподрядчиков;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</w:t>
      </w:r>
      <w:proofErr w:type="gramStart"/>
      <w:r>
        <w:t>работы  по</w:t>
      </w:r>
      <w:proofErr w:type="gramEnd"/>
      <w:r>
        <w:t xml:space="preserve"> договору с привлечением субподрядных организаций; 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542121" w:rsidRPr="00203244" w:rsidRDefault="00542121" w:rsidP="00542121">
      <w:pPr>
        <w:pStyle w:val="afa"/>
        <w:tabs>
          <w:tab w:val="clear" w:pos="1134"/>
          <w:tab w:val="left" w:pos="567"/>
        </w:tabs>
        <w:spacing w:after="120"/>
        <w:ind w:left="567"/>
        <w:jc w:val="both"/>
      </w:pPr>
    </w:p>
    <w:p w:rsidR="00542121" w:rsidRDefault="00542121" w:rsidP="00542121">
      <w:pPr>
        <w:pStyle w:val="-32"/>
        <w:tabs>
          <w:tab w:val="left" w:pos="567"/>
        </w:tabs>
        <w:ind w:left="567" w:hanging="283"/>
        <w:sectPr w:rsidR="00542121" w:rsidSect="00694DD2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42121" w:rsidRDefault="00542121" w:rsidP="00542121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>
        <w:t xml:space="preserve">, аффилированных и взаимосвязанных лицах 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2</w:t>
      </w:r>
    </w:p>
    <w:p w:rsidR="005B43A1" w:rsidRPr="00203244" w:rsidRDefault="005B43A1" w:rsidP="005B43A1">
      <w:pPr>
        <w:pStyle w:val="afd"/>
        <w:ind w:firstLine="0"/>
        <w:jc w:val="left"/>
        <w:rPr>
          <w:b/>
          <w:bCs/>
        </w:rPr>
      </w:pP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>
        <w:t>ООО «ССК «ЗВЕЗДА»</w:t>
      </w:r>
      <w:r w:rsidRPr="00203244">
        <w:t xml:space="preserve"> с указанием всей цепочки собственников, включая бенефициаров (в том числе конечных))</w:t>
      </w:r>
    </w:p>
    <w:p w:rsidR="005B43A1" w:rsidRPr="00203244" w:rsidRDefault="005B43A1" w:rsidP="005B43A1">
      <w:pPr>
        <w:jc w:val="center"/>
      </w:pPr>
      <w:r w:rsidRPr="00203244">
        <w:t>по состоянию на «___» ___________ 20___ г.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5B43A1" w:rsidRPr="00203244" w:rsidRDefault="005B43A1" w:rsidP="005B43A1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5B43A1" w:rsidRPr="00203244" w:rsidTr="00A94582">
        <w:trPr>
          <w:tblHeader/>
        </w:trPr>
        <w:tc>
          <w:tcPr>
            <w:tcW w:w="1508" w:type="pct"/>
          </w:tcPr>
          <w:p w:rsidR="005B43A1" w:rsidRPr="00203244" w:rsidRDefault="005B43A1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20" w:type="pct"/>
          </w:tcPr>
          <w:p w:rsidR="005B43A1" w:rsidRPr="00203244" w:rsidRDefault="005B43A1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5B43A1" w:rsidRPr="00203244" w:rsidRDefault="005B43A1" w:rsidP="00A94582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shd w:val="clear" w:color="auto" w:fill="FFFFFF"/>
        <w:spacing w:before="134"/>
        <w:ind w:left="5" w:right="14" w:firstLine="355"/>
      </w:pPr>
    </w:p>
    <w:p w:rsidR="005B43A1" w:rsidRPr="00203244" w:rsidRDefault="005B43A1" w:rsidP="005B43A1">
      <w:bookmarkStart w:id="26" w:name="_Toc386739280"/>
      <w:bookmarkStart w:id="27" w:name="_Toc387162496"/>
      <w:bookmarkStart w:id="28" w:name="_Toc390239247"/>
      <w:r w:rsidRPr="00203244">
        <w:rPr>
          <w:b/>
        </w:rPr>
        <w:t>Инструкция по заполнению</w:t>
      </w:r>
      <w:bookmarkEnd w:id="26"/>
      <w:bookmarkEnd w:id="27"/>
      <w:bookmarkEnd w:id="28"/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lastRenderedPageBreak/>
        <w:t>Для собственников/акционеров юридических лиц указать: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закупки,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(до конечных).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5B43A1" w:rsidRPr="00203244" w:rsidSect="00221B34">
          <w:headerReference w:type="even" r:id="rId17"/>
          <w:headerReference w:type="default" r:id="rId18"/>
          <w:headerReference w:type="first" r:id="rId1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29" w:name="_Toc297041506"/>
      <w:bookmarkStart w:id="30" w:name="_Toc302642398"/>
      <w:bookmarkStart w:id="31" w:name="_Ref302650918"/>
      <w:bookmarkStart w:id="32" w:name="_Toc355626504"/>
      <w:bookmarkStart w:id="33" w:name="_Toc386739269"/>
      <w:bookmarkStart w:id="34" w:name="_Toc390239248"/>
      <w:bookmarkStart w:id="35" w:name="_Ref391415692"/>
      <w:bookmarkStart w:id="36" w:name="_Toc392487694"/>
      <w:bookmarkStart w:id="37" w:name="_Toc392489398"/>
      <w:bookmarkEnd w:id="18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3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Default="005B43A1" w:rsidP="005B43A1">
      <w:pPr>
        <w:pStyle w:val="afff"/>
      </w:pPr>
      <w:r w:rsidRPr="00203244">
        <w:t>Сведения об опыте выполнения аналогичных Договоров</w:t>
      </w:r>
    </w:p>
    <w:p w:rsidR="005B43A1" w:rsidRDefault="005B43A1" w:rsidP="005B43A1">
      <w:r>
        <w:t xml:space="preserve">При этом под аналогичными договорами понимаются договоры на поставку </w:t>
      </w:r>
      <w:r w:rsidRPr="00CE7C43">
        <w:rPr>
          <w:highlight w:val="yellow"/>
        </w:rPr>
        <w:t>[указать товары согласно предмету договора или смежные]</w:t>
      </w:r>
    </w:p>
    <w:p w:rsidR="005B43A1" w:rsidRPr="003926A5" w:rsidRDefault="005B43A1" w:rsidP="005B43A1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e"/>
              <w:jc w:val="both"/>
              <w:rPr>
                <w:sz w:val="20"/>
                <w:lang w:bidi="ar-SA"/>
              </w:rPr>
            </w:pPr>
            <w:bookmarkStart w:id="38" w:name="h5353"/>
            <w:bookmarkEnd w:id="38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5B43A1" w:rsidRDefault="005B43A1" w:rsidP="00A9458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субподрядчик, партнер) и объем поставки товара по Договору, %</w:t>
            </w: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E50E4D" w:rsidRDefault="005B43A1" w:rsidP="005B43A1">
      <w:pPr>
        <w:rPr>
          <w:b/>
          <w:sz w:val="20"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pStyle w:val="-30"/>
        <w:sectPr w:rsidR="005B43A1" w:rsidRPr="00203244" w:rsidSect="00221B34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39" w:name="_Ref302650919"/>
      <w:bookmarkStart w:id="40" w:name="_Toc355626505"/>
      <w:bookmarkStart w:id="41" w:name="_Toc386739272"/>
      <w:bookmarkStart w:id="42" w:name="_Toc390239251"/>
      <w:bookmarkStart w:id="43" w:name="_Toc392487695"/>
      <w:bookmarkStart w:id="44" w:name="_Toc392489399"/>
      <w:r w:rsidRPr="00203244">
        <w:lastRenderedPageBreak/>
        <w:t>Сведения о материально-технических ресурсах</w:t>
      </w:r>
      <w:bookmarkEnd w:id="39"/>
      <w:bookmarkEnd w:id="40"/>
      <w:bookmarkEnd w:id="41"/>
      <w:bookmarkEnd w:id="42"/>
      <w:bookmarkEnd w:id="43"/>
      <w:bookmarkEnd w:id="44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4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spacing w:before="120"/>
        <w:ind w:firstLine="0"/>
        <w:jc w:val="center"/>
      </w:pPr>
    </w:p>
    <w:p w:rsidR="005B43A1" w:rsidRPr="00203244" w:rsidRDefault="005B43A1" w:rsidP="005B43A1">
      <w:pPr>
        <w:pStyle w:val="afff"/>
      </w:pPr>
      <w:r w:rsidRPr="00203244">
        <w:t>Сведения о материально-технических ресурсах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45" w:name="_Toc386739274"/>
      <w:bookmarkStart w:id="46" w:name="_Toc390239253"/>
    </w:p>
    <w:p w:rsidR="005B43A1" w:rsidRPr="00203244" w:rsidRDefault="005B43A1" w:rsidP="005B43A1">
      <w:r w:rsidRPr="00203244">
        <w:rPr>
          <w:b/>
        </w:rPr>
        <w:t>Инструкция по заполнению</w:t>
      </w:r>
      <w:bookmarkEnd w:id="45"/>
      <w:bookmarkEnd w:id="46"/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5B43A1">
      <w:pPr>
        <w:pStyle w:val="-32"/>
      </w:pPr>
      <w:bookmarkStart w:id="47" w:name="_Ref302650920"/>
      <w:bookmarkStart w:id="48" w:name="_Toc355626506"/>
      <w:bookmarkStart w:id="49" w:name="_Toc386739275"/>
      <w:bookmarkStart w:id="50" w:name="_Toc390239254"/>
      <w:bookmarkStart w:id="51" w:name="_Toc392487696"/>
      <w:bookmarkStart w:id="52" w:name="_Toc392489400"/>
      <w:r w:rsidRPr="00203244">
        <w:lastRenderedPageBreak/>
        <w:t>Сведения о кадровых ресурсах</w:t>
      </w:r>
      <w:bookmarkEnd w:id="47"/>
      <w:bookmarkEnd w:id="48"/>
      <w:bookmarkEnd w:id="49"/>
      <w:bookmarkEnd w:id="50"/>
      <w:bookmarkEnd w:id="51"/>
      <w:bookmarkEnd w:id="52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5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</w:pPr>
      <w:r w:rsidRPr="00203244">
        <w:t>Сведения о кадровых ресурсах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53" w:name="_Toc386739277"/>
      <w:bookmarkStart w:id="54" w:name="_Toc390239256"/>
      <w:r w:rsidRPr="00203244">
        <w:rPr>
          <w:b/>
        </w:rPr>
        <w:t>Инструкция по заполнению</w:t>
      </w:r>
      <w:bookmarkEnd w:id="53"/>
      <w:bookmarkEnd w:id="54"/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Подтверждение</w:t>
      </w:r>
      <w:bookmarkStart w:id="55" w:name="_Ref391415700"/>
      <w:bookmarkStart w:id="56" w:name="_Toc392487697"/>
      <w:bookmarkStart w:id="57" w:name="_Toc392489401"/>
      <w:r w:rsidRPr="00203244">
        <w:t xml:space="preserve"> согласия физического лица на обработку персональных данных</w:t>
      </w:r>
      <w:bookmarkEnd w:id="55"/>
      <w:bookmarkEnd w:id="56"/>
      <w:bookmarkEnd w:id="57"/>
      <w:r w:rsidRPr="00203244">
        <w:t xml:space="preserve">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6</w:t>
      </w:r>
    </w:p>
    <w:p w:rsidR="005B43A1" w:rsidRPr="00203244" w:rsidRDefault="005B43A1" w:rsidP="005B43A1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5B43A1" w:rsidRPr="00203244" w:rsidRDefault="005B43A1" w:rsidP="005B43A1">
      <w:pPr>
        <w:rPr>
          <w:rFonts w:ascii="Calibri" w:hAnsi="Calibri"/>
          <w:szCs w:val="22"/>
        </w:rPr>
      </w:pPr>
    </w:p>
    <w:p w:rsidR="005B43A1" w:rsidRPr="00203244" w:rsidRDefault="005B43A1" w:rsidP="005B43A1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:rsidR="005B43A1" w:rsidRPr="00203244" w:rsidRDefault="005B43A1" w:rsidP="005B43A1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5B43A1" w:rsidRPr="00203244" w:rsidRDefault="005B43A1" w:rsidP="005B43A1">
      <w:r w:rsidRPr="00203244">
        <w:t>основной документ, удостоверяющий личность ______________________,</w:t>
      </w:r>
    </w:p>
    <w:p w:rsidR="005B43A1" w:rsidRPr="00203244" w:rsidRDefault="005B43A1" w:rsidP="005B43A1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5B43A1" w:rsidRPr="00203244" w:rsidRDefault="005B43A1" w:rsidP="005B43A1">
      <w:pPr>
        <w:spacing w:after="120"/>
      </w:pPr>
      <w:r w:rsidRPr="00203244">
        <w:t>адрес регистрации: ______________________________</w:t>
      </w:r>
    </w:p>
    <w:p w:rsidR="005B43A1" w:rsidRPr="00203244" w:rsidRDefault="005B43A1" w:rsidP="005B43A1">
      <w:pPr>
        <w:spacing w:after="120"/>
      </w:pPr>
      <w:r w:rsidRPr="00203244">
        <w:t xml:space="preserve">дата рождения: _________________________________ </w:t>
      </w:r>
    </w:p>
    <w:p w:rsidR="005B43A1" w:rsidRPr="00203244" w:rsidRDefault="005B43A1" w:rsidP="005B43A1">
      <w:pPr>
        <w:spacing w:after="120"/>
      </w:pPr>
      <w:r w:rsidRPr="00203244">
        <w:t>ИНН _________________________________________</w:t>
      </w:r>
    </w:p>
    <w:p w:rsidR="005B43A1" w:rsidRPr="00203244" w:rsidRDefault="005B43A1" w:rsidP="005B43A1"/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>
        <w:rPr>
          <w:szCs w:val="22"/>
        </w:rPr>
        <w:t>ООО «ССК «Звезда»</w:t>
      </w:r>
      <w:r w:rsidRPr="00203244">
        <w:rPr>
          <w:szCs w:val="22"/>
        </w:rPr>
        <w:t xml:space="preserve">, зарегистрирован по адресу: </w:t>
      </w:r>
      <w:r w:rsidRPr="00972BB4">
        <w:rPr>
          <w:szCs w:val="22"/>
        </w:rPr>
        <w:t>Россия, Приморский край, г. Большой Камень, ул. Степана Лебедева д.1</w:t>
      </w:r>
      <w:r>
        <w:rPr>
          <w:szCs w:val="22"/>
        </w:rPr>
        <w:t>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Pr="00972BB4">
        <w:rPr>
          <w:szCs w:val="22"/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данных», права и обязанности в области защиты персональных данных мне понятны.</w:t>
      </w: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lastRenderedPageBreak/>
        <w:t>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5B43A1" w:rsidRPr="00203244" w:rsidRDefault="005B43A1" w:rsidP="005B43A1">
      <w:pPr>
        <w:rPr>
          <w:b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должна быть подписана.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  <w:sectPr w:rsidR="005B43A1" w:rsidRPr="00203244" w:rsidSect="00221B34">
          <w:headerReference w:type="even" r:id="rId25"/>
          <w:headerReference w:type="default" r:id="rId26"/>
          <w:footerReference w:type="default" r:id="rId27"/>
          <w:headerReference w:type="first" r:id="rId2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58" w:name="_Ref391415701"/>
      <w:bookmarkStart w:id="59" w:name="_Toc392487698"/>
      <w:bookmarkStart w:id="60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58"/>
      <w:bookmarkEnd w:id="59"/>
      <w:bookmarkEnd w:id="60"/>
      <w:r w:rsidRPr="00203244">
        <w:t xml:space="preserve">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5B43A1" w:rsidRPr="00203244" w:rsidRDefault="005B43A1" w:rsidP="005B43A1">
      <w:pPr>
        <w:jc w:val="center"/>
      </w:pPr>
    </w:p>
    <w:p w:rsidR="005B43A1" w:rsidRPr="00203244" w:rsidRDefault="005B43A1" w:rsidP="005B43A1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5B43A1" w:rsidRPr="00203244" w:rsidRDefault="005B43A1" w:rsidP="005B43A1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5B43A1" w:rsidRPr="00203244" w:rsidRDefault="005B43A1" w:rsidP="005B43A1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5B43A1" w:rsidRPr="00203244" w:rsidRDefault="005B43A1" w:rsidP="005B43A1">
      <w:pPr>
        <w:spacing w:after="120" w:line="228" w:lineRule="auto"/>
      </w:pPr>
      <w:r w:rsidRPr="00203244">
        <w:t>Фактический адрес: ________________________________________________,</w:t>
      </w:r>
    </w:p>
    <w:p w:rsidR="005B43A1" w:rsidRPr="00203244" w:rsidRDefault="005B43A1" w:rsidP="005B43A1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5B43A1" w:rsidRPr="00203244" w:rsidRDefault="005B43A1" w:rsidP="005B43A1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5B43A1" w:rsidRPr="00203244" w:rsidRDefault="005B43A1" w:rsidP="005B43A1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B86AED">
        <w:rPr>
          <w:highlight w:val="yellow"/>
        </w:rPr>
        <w:t>ООО «ССК «Звезда»</w:t>
      </w:r>
      <w:r w:rsidRPr="00203244">
        <w:t xml:space="preserve">, зарегистрированному по адресу: </w:t>
      </w:r>
      <w:r w:rsidRPr="00B86AED">
        <w:t>Россия, Приморский край, г. Большой Камень, ул. Степана Лебедева д.1.</w:t>
      </w:r>
      <w:r w:rsidRPr="00203244">
        <w:t>, т.е. на совершение действий, предусмотренных п.3. ст.3 Закона 152-ФЗ.</w:t>
      </w:r>
    </w:p>
    <w:p w:rsidR="005B43A1" w:rsidRPr="00203244" w:rsidRDefault="005B43A1" w:rsidP="005B43A1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B86AED">
        <w:rPr>
          <w:highlight w:val="yellow"/>
        </w:rPr>
        <w:t>ООО «ССК «Звезда»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5B43A1" w:rsidRPr="00203244" w:rsidRDefault="005B43A1" w:rsidP="005B43A1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B86AED">
        <w:rPr>
          <w:highlight w:val="yellow"/>
        </w:rPr>
        <w:t>ООО «ССК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Pr="00B86AED">
        <w:rPr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5B43A1" w:rsidRPr="00203244" w:rsidRDefault="005B43A1" w:rsidP="005B43A1"/>
    <w:p w:rsidR="005B43A1" w:rsidRPr="00203244" w:rsidRDefault="005B43A1" w:rsidP="005B43A1">
      <w:r w:rsidRPr="00203244">
        <w:t xml:space="preserve"> 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  <w:rPr>
          <w:b/>
        </w:rPr>
      </w:pPr>
    </w:p>
    <w:p w:rsidR="005B43A1" w:rsidRPr="00203244" w:rsidRDefault="005B43A1" w:rsidP="005B43A1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5B43A1" w:rsidRPr="00203244" w:rsidRDefault="005B43A1" w:rsidP="005B43A1">
      <w:pPr>
        <w:pStyle w:val="afa"/>
        <w:tabs>
          <w:tab w:val="clear" w:pos="1134"/>
        </w:tabs>
        <w:ind w:left="284"/>
        <w:jc w:val="both"/>
      </w:pPr>
    </w:p>
    <w:p w:rsidR="005B43A1" w:rsidRPr="00203244" w:rsidRDefault="005B43A1" w:rsidP="005B43A1"/>
    <w:p w:rsidR="005B43A1" w:rsidRPr="00203244" w:rsidRDefault="005B43A1" w:rsidP="005B43A1">
      <w:pPr>
        <w:pStyle w:val="-32"/>
        <w:sectPr w:rsidR="005B43A1" w:rsidRPr="00203244" w:rsidSect="00221B34">
          <w:headerReference w:type="even" r:id="rId29"/>
          <w:headerReference w:type="default" r:id="rId30"/>
          <w:headerReference w:type="first" r:id="rId31"/>
          <w:footerReference w:type="first" r:id="rId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1" w:name="_Ref391415703"/>
    </w:p>
    <w:p w:rsidR="005B43A1" w:rsidRDefault="005B43A1" w:rsidP="005B43A1">
      <w:pPr>
        <w:pStyle w:val="-32"/>
      </w:pPr>
      <w:bookmarkStart w:id="62" w:name="_Toc392487699"/>
      <w:bookmarkStart w:id="63" w:name="_Toc392489403"/>
      <w:r w:rsidRPr="00203244">
        <w:lastRenderedPageBreak/>
        <w:t>Техническое предложение на поставку товаров (в форме согласия с техническим заданием)</w:t>
      </w:r>
      <w:bookmarkEnd w:id="61"/>
      <w:bookmarkEnd w:id="62"/>
      <w:bookmarkEnd w:id="63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</w:p>
    <w:p w:rsidR="005B43A1" w:rsidRPr="00203244" w:rsidRDefault="005B43A1" w:rsidP="005B43A1">
      <w:pPr>
        <w:spacing w:before="12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>
      <w:pPr>
        <w:pStyle w:val="afff"/>
      </w:pPr>
      <w:r w:rsidRPr="00203244">
        <w:t>Техническое предложение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/>
    <w:p w:rsidR="005B43A1" w:rsidRPr="00203244" w:rsidRDefault="005B43A1" w:rsidP="005B43A1">
      <w:pPr>
        <w:tabs>
          <w:tab w:val="right" w:pos="963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c"/>
        </w:rPr>
        <w:t>http://</w:t>
      </w:r>
      <w:hyperlink r:id="rId33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</w:t>
      </w:r>
      <w:r>
        <w:rPr>
          <w:rStyle w:val="af3"/>
          <w:szCs w:val="22"/>
        </w:rPr>
        <w:t>№_____ от «__» ______ 201__ г.»</w:t>
      </w:r>
      <w:r w:rsidRPr="00203244">
        <w:t>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5B43A1" w:rsidRPr="00203244" w:rsidRDefault="005B43A1" w:rsidP="005B43A1">
      <w:pPr>
        <w:ind w:firstLine="0"/>
      </w:pPr>
      <w:r w:rsidRPr="00203244">
        <w:t>согласно поставить товар в соответствии с предлагаемыми проектом Договора Техническим заданием (Блок 7«Техническое задание»). [</w:t>
      </w:r>
      <w:r w:rsidRPr="00203244">
        <w:rPr>
          <w:rStyle w:val="af3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5B43A1" w:rsidRPr="00203244" w:rsidRDefault="005B43A1" w:rsidP="005B43A1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:rsidR="005B43A1" w:rsidRPr="00203244" w:rsidRDefault="005B43A1" w:rsidP="005B43A1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5B43A1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tabs>
          <w:tab w:val="clear" w:pos="1134"/>
        </w:tabs>
      </w:pPr>
    </w:p>
    <w:p w:rsidR="005B43A1" w:rsidRPr="00203244" w:rsidRDefault="005B43A1" w:rsidP="005B43A1">
      <w:pPr>
        <w:tabs>
          <w:tab w:val="clear" w:pos="1134"/>
        </w:tabs>
        <w:sectPr w:rsidR="005B43A1" w:rsidRPr="00203244" w:rsidSect="00221B34">
          <w:headerReference w:type="even" r:id="rId34"/>
          <w:headerReference w:type="default" r:id="rId35"/>
          <w:footerReference w:type="default" r:id="rId36"/>
          <w:head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64" w:name="_Ref391415704"/>
      <w:bookmarkStart w:id="65" w:name="_Toc392487700"/>
      <w:bookmarkStart w:id="66" w:name="_Toc392489404"/>
      <w:r w:rsidRPr="00203244">
        <w:lastRenderedPageBreak/>
        <w:t>Техническое предложение на поставку товаров (в форме предложения характеристик продукции)</w:t>
      </w:r>
      <w:bookmarkEnd w:id="64"/>
      <w:bookmarkEnd w:id="65"/>
      <w:bookmarkEnd w:id="66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</w:pPr>
      <w:r w:rsidRPr="00203244">
        <w:t>Форма 8а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Default="005B43A1" w:rsidP="005B43A1">
      <w:pPr>
        <w:pStyle w:val="afff"/>
      </w:pPr>
      <w:r w:rsidRPr="00203244">
        <w:t>Техническое предложение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>
      <w:pPr>
        <w:pStyle w:val="afff"/>
      </w:pPr>
      <w:r w:rsidRPr="00203244">
        <w:t>Предложение по характеристикам товара позиция №__</w:t>
      </w:r>
    </w:p>
    <w:p w:rsidR="005B43A1" w:rsidRPr="00203244" w:rsidRDefault="005B43A1" w:rsidP="005B43A1">
      <w:r w:rsidRPr="00203244">
        <w:t>[</w:t>
      </w:r>
      <w:r w:rsidRPr="00203244">
        <w:rPr>
          <w:rStyle w:val="af3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].</w:t>
      </w:r>
    </w:p>
    <w:p w:rsidR="005B43A1" w:rsidRPr="00203244" w:rsidRDefault="005B43A1" w:rsidP="005B43A1">
      <w:pPr>
        <w:tabs>
          <w:tab w:val="right" w:leader="underscore" w:pos="9900"/>
        </w:tabs>
      </w:pP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5B43A1" w:rsidRPr="00203244" w:rsidRDefault="005B43A1" w:rsidP="005B43A1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spacing w:before="120"/>
        <w:ind w:right="4845"/>
        <w:rPr>
          <w:szCs w:val="24"/>
        </w:rPr>
      </w:pPr>
      <w:r w:rsidRPr="00203244">
        <w:rPr>
          <w:szCs w:val="24"/>
        </w:rPr>
        <w:t>____</w:t>
      </w:r>
      <w:r>
        <w:rPr>
          <w:szCs w:val="24"/>
        </w:rPr>
        <w:t>_______________________________</w:t>
      </w:r>
    </w:p>
    <w:p w:rsidR="005B43A1" w:rsidRPr="00203244" w:rsidRDefault="005B43A1" w:rsidP="005B43A1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13579D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r w:rsidRPr="00203244">
        <w:br w:type="page"/>
      </w:r>
    </w:p>
    <w:p w:rsidR="005B43A1" w:rsidRDefault="005B43A1" w:rsidP="005B43A1">
      <w:pPr>
        <w:pStyle w:val="-32"/>
      </w:pPr>
      <w:bookmarkStart w:id="67" w:name="_Ref391415706"/>
      <w:bookmarkStart w:id="68" w:name="_Toc392487701"/>
      <w:bookmarkStart w:id="69" w:name="_Toc392489405"/>
      <w:r w:rsidRPr="00203244">
        <w:lastRenderedPageBreak/>
        <w:t>Письмо о подаче заявки на поставку товаров</w:t>
      </w:r>
      <w:bookmarkEnd w:id="67"/>
      <w:bookmarkEnd w:id="68"/>
      <w:bookmarkEnd w:id="69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>Форма 9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Default="005B43A1" w:rsidP="005B43A1">
      <w:pPr>
        <w:pStyle w:val="afff"/>
      </w:pPr>
      <w:r>
        <w:t>ПИСЬМО О ПОДАЧЕ ЗАЯВКИ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>
      <w:pPr>
        <w:tabs>
          <w:tab w:val="right" w:pos="9899"/>
        </w:tabs>
        <w:ind w:firstLine="0"/>
        <w:jc w:val="center"/>
      </w:pPr>
    </w:p>
    <w:p w:rsidR="005B43A1" w:rsidRPr="00203244" w:rsidRDefault="005B43A1" w:rsidP="005B43A1">
      <w:pPr>
        <w:tabs>
          <w:tab w:val="right" w:pos="989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/>
    <w:p w:rsidR="005B43A1" w:rsidRPr="00203244" w:rsidRDefault="005B43A1" w:rsidP="005B43A1">
      <w:r w:rsidRPr="00203244">
        <w:t>Изучив Извещение и Документацию о закупке,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c"/>
        </w:rPr>
        <w:t>http://</w:t>
      </w:r>
      <w:hyperlink r:id="rId38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201__ г. »</w:t>
      </w:r>
      <w:r w:rsidRPr="00203244">
        <w:t>, 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5B43A1" w:rsidRPr="00203244" w:rsidRDefault="005B43A1" w:rsidP="005B43A1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5B43A1" w:rsidRPr="00203244" w:rsidRDefault="005B43A1" w:rsidP="005B43A1">
      <w:pPr>
        <w:ind w:firstLine="0"/>
      </w:pPr>
      <w:r w:rsidRPr="00203244">
        <w:t>на условиях и в соответствии с Техническим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5B43A1" w:rsidRPr="00203244" w:rsidRDefault="005B43A1" w:rsidP="005B43A1"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0"/>
        <w:gridCol w:w="1768"/>
      </w:tblGrid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цена Договора, руб. с НДС</w:t>
            </w:r>
          </w:p>
          <w:p w:rsidR="005B43A1" w:rsidRPr="00203244" w:rsidRDefault="005B43A1" w:rsidP="00A94582">
            <w:pPr>
              <w:pStyle w:val="aff1"/>
              <w:ind w:left="0" w:right="0"/>
            </w:pPr>
            <w:r w:rsidRPr="00203244">
              <w:t>[</w:t>
            </w:r>
            <w:r w:rsidRPr="00203244">
              <w:rPr>
                <w:rStyle w:val="af3"/>
                <w:bCs/>
                <w:iCs/>
              </w:rPr>
              <w:t>если необходимо, предусмотреть разбивку на цену Договора без НДС, отдельно НДС и общую цену Договора с НДС</w:t>
            </w:r>
            <w:r w:rsidRPr="00203244">
              <w:t>]</w:t>
            </w:r>
          </w:p>
          <w:p w:rsidR="005B43A1" w:rsidRPr="00203244" w:rsidRDefault="005B43A1" w:rsidP="00A94582">
            <w:pPr>
              <w:pStyle w:val="aff1"/>
            </w:pPr>
            <w:r w:rsidRPr="00203244">
              <w:t>кроме того, в цену Договора входят расходы на</w:t>
            </w:r>
          </w:p>
          <w:p w:rsidR="005B43A1" w:rsidRPr="00203244" w:rsidRDefault="005B43A1" w:rsidP="00A94582">
            <w:pPr>
              <w:pStyle w:val="aff1"/>
              <w:ind w:left="0" w:right="0"/>
            </w:pPr>
            <w:r w:rsidRPr="00203244">
              <w:t>[</w:t>
            </w:r>
            <w:r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5B43A1" w:rsidRPr="00203244" w:rsidRDefault="005B43A1" w:rsidP="005B43A1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указать срок действия (в формате ДД.ММ.ГГГГ) с учетом требований Информационной </w:t>
      </w:r>
      <w:r w:rsidRPr="00203244">
        <w:rPr>
          <w:color w:val="333399"/>
          <w:szCs w:val="22"/>
        </w:rPr>
        <w:lastRenderedPageBreak/>
        <w:t>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заявки)</w:t>
      </w:r>
      <w:r w:rsidRPr="00203244">
        <w:rPr>
          <w:i/>
          <w:iCs/>
          <w:color w:val="333399"/>
          <w:szCs w:val="22"/>
        </w:rPr>
        <w:t>.</w:t>
      </w:r>
    </w:p>
    <w:p w:rsidR="005B43A1" w:rsidRPr="00921323" w:rsidRDefault="005B43A1" w:rsidP="005B43A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5B43A1" w:rsidRPr="00203244" w:rsidRDefault="005B43A1" w:rsidP="005B43A1">
      <w:r w:rsidRPr="00203244">
        <w:t xml:space="preserve">Подавая заявку, подтверждаем готовность соблюдать стандарты </w:t>
      </w:r>
      <w:r>
        <w:t>ПАО</w:t>
      </w:r>
      <w:r w:rsidRPr="00203244">
        <w:t xml:space="preserve"> «НК «Роснефть», размещенные на сайте </w:t>
      </w:r>
      <w:r>
        <w:t>ПАО</w:t>
      </w:r>
      <w:r w:rsidRPr="00203244">
        <w:t xml:space="preserve"> «НК «Роснефть» по адресу: </w:t>
      </w:r>
      <w:hyperlink r:id="rId39" w:history="1">
        <w:r w:rsidRPr="00203244">
          <w:rPr>
            <w:rStyle w:val="ac"/>
          </w:rPr>
          <w:t>www.rosneft.ru</w:t>
        </w:r>
      </w:hyperlink>
      <w:r w:rsidRPr="00203244">
        <w:t>.</w:t>
      </w:r>
    </w:p>
    <w:p w:rsidR="005B43A1" w:rsidRPr="00203244" w:rsidRDefault="005B43A1" w:rsidP="005B43A1">
      <w:pPr>
        <w:rPr>
          <w:i/>
        </w:rPr>
      </w:pPr>
      <w:r w:rsidRPr="00203244">
        <w:t xml:space="preserve">Также подтверждаем соответствие минимальным требованиям, предъявляемым при аккредитации </w:t>
      </w:r>
      <w:r w:rsidRPr="00203244">
        <w:rPr>
          <w:i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указывается </w:t>
      </w:r>
      <w:r w:rsidRPr="00203244">
        <w:rPr>
          <w:i/>
          <w:color w:val="333399"/>
          <w:szCs w:val="22"/>
        </w:rPr>
        <w:t xml:space="preserve">номер уведомления и дата прохождения аккредитации </w:t>
      </w:r>
      <w:r w:rsidRPr="00203244">
        <w:rPr>
          <w:color w:val="333399"/>
          <w:szCs w:val="22"/>
        </w:rPr>
        <w:t>Участником</w:t>
      </w:r>
      <w:r w:rsidRPr="00203244">
        <w:rPr>
          <w:i/>
          <w:color w:val="333399"/>
          <w:szCs w:val="22"/>
        </w:rPr>
        <w:t xml:space="preserve"> закупки</w:t>
      </w:r>
      <w:r w:rsidRPr="00203244">
        <w:rPr>
          <w:color w:val="333399"/>
          <w:szCs w:val="22"/>
        </w:rPr>
        <w:t>, если он прошел процедуру аккредитации; если не прошел – не заполняется</w:t>
      </w:r>
      <w:r w:rsidRPr="00203244">
        <w:rPr>
          <w:i/>
          <w:color w:val="333399"/>
          <w:szCs w:val="22"/>
        </w:rPr>
        <w:t>).</w:t>
      </w:r>
    </w:p>
    <w:p w:rsidR="005B43A1" w:rsidRPr="00203244" w:rsidRDefault="005B43A1" w:rsidP="005B43A1">
      <w:r w:rsidRPr="00203244">
        <w:t>Настоящая заявка на участие в закупке дополняется следующими документами: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между Участником закупки и привлекаемыми субподрядчиками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5B43A1" w:rsidRPr="00203244" w:rsidRDefault="005B43A1" w:rsidP="005B43A1"/>
    <w:p w:rsidR="005B43A1" w:rsidRPr="00203244" w:rsidRDefault="005B43A1" w:rsidP="005B43A1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>
        <w:rPr>
          <w:szCs w:val="24"/>
        </w:rPr>
        <w:t>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срок действия заявки.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 указывается и прикладывается только в случае привлечения субподрядчиков.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 xml:space="preserve">В случае,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/>
    <w:p w:rsidR="005B43A1" w:rsidRPr="00203244" w:rsidRDefault="005B43A1" w:rsidP="005B43A1">
      <w:pPr>
        <w:pStyle w:val="-32"/>
        <w:sectPr w:rsidR="005B43A1" w:rsidRPr="00203244" w:rsidSect="00221B34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0" w:name="_Ref391415719"/>
    </w:p>
    <w:p w:rsidR="00D8740E" w:rsidRDefault="00D8740E" w:rsidP="00D8740E">
      <w:pPr>
        <w:pStyle w:val="-32"/>
      </w:pPr>
      <w:bookmarkStart w:id="71" w:name="_Toc392487702"/>
      <w:bookmarkStart w:id="72" w:name="_Toc392489406"/>
      <w:bookmarkEnd w:id="70"/>
      <w:r w:rsidRPr="00203244">
        <w:lastRenderedPageBreak/>
        <w:t>Коммерческое предложение на поставку товаров</w:t>
      </w:r>
      <w:bookmarkEnd w:id="71"/>
      <w:bookmarkEnd w:id="72"/>
    </w:p>
    <w:p w:rsidR="00D8740E" w:rsidRPr="00203244" w:rsidRDefault="00D8740E" w:rsidP="00D8740E">
      <w:pPr>
        <w:ind w:firstLine="0"/>
      </w:pPr>
    </w:p>
    <w:p w:rsidR="00D8740E" w:rsidRPr="00203244" w:rsidRDefault="00D8740E" w:rsidP="00D8740E">
      <w:pPr>
        <w:ind w:firstLine="0"/>
      </w:pPr>
      <w:r w:rsidRPr="00203244">
        <w:t>[</w:t>
      </w:r>
      <w:r w:rsidRPr="00203244">
        <w:rPr>
          <w:rStyle w:val="af3"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:rsidR="00D8740E" w:rsidRPr="00203244" w:rsidRDefault="00D8740E" w:rsidP="00D8740E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8740E" w:rsidRPr="00203244" w:rsidRDefault="00D8740E" w:rsidP="00D8740E">
      <w:pPr>
        <w:spacing w:before="120"/>
        <w:ind w:firstLine="0"/>
        <w:jc w:val="left"/>
      </w:pPr>
      <w:r w:rsidRPr="00203244">
        <w:t>Форма 10</w:t>
      </w:r>
      <w:r>
        <w:rPr>
          <w:rStyle w:val="afc"/>
        </w:rPr>
        <w:footnoteReference w:id="2"/>
      </w:r>
    </w:p>
    <w:p w:rsidR="00D8740E" w:rsidRPr="00203244" w:rsidRDefault="00D8740E" w:rsidP="00D8740E"/>
    <w:p w:rsidR="00D8740E" w:rsidRPr="00203244" w:rsidRDefault="00D8740E" w:rsidP="00D8740E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8740E" w:rsidRPr="00203244" w:rsidRDefault="00D8740E" w:rsidP="00D8740E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8740E" w:rsidRPr="00203244" w:rsidRDefault="00D8740E" w:rsidP="00D8740E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D8740E" w:rsidRDefault="00D8740E" w:rsidP="00D8740E">
      <w:pPr>
        <w:pStyle w:val="afff"/>
      </w:pPr>
      <w:r w:rsidRPr="00203244">
        <w:t>Коммерческое предложение</w:t>
      </w:r>
      <w:r>
        <w:rPr>
          <w:rStyle w:val="afc"/>
        </w:rPr>
        <w:footnoteReference w:id="3"/>
      </w:r>
    </w:p>
    <w:p w:rsidR="00D8740E" w:rsidRPr="00027B63" w:rsidRDefault="00D8740E" w:rsidP="00D8740E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shd w:val="clear" w:color="auto" w:fill="FFFFFF" w:themeFill="background1"/>
        </w:rPr>
        <w:t>[</w:t>
      </w:r>
      <w:r w:rsidRPr="003926A5">
        <w:rPr>
          <w:rStyle w:val="af3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3"/>
          <w:shd w:val="clear" w:color="auto" w:fill="FFFFFF" w:themeFill="background1"/>
        </w:rPr>
        <w:t>]</w:t>
      </w:r>
    </w:p>
    <w:p w:rsidR="00D8740E" w:rsidRPr="00A124DC" w:rsidRDefault="00D8740E" w:rsidP="00D8740E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D8740E" w:rsidRPr="0078326C" w:rsidRDefault="00D8740E" w:rsidP="00D8740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D8740E" w:rsidRPr="00203244" w:rsidTr="00AF32AA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0E" w:rsidRPr="00203244" w:rsidRDefault="00D8740E" w:rsidP="00AF32AA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0E" w:rsidRPr="00203244" w:rsidRDefault="00D8740E" w:rsidP="00AF32AA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0E" w:rsidRPr="00203244" w:rsidRDefault="00D8740E" w:rsidP="00AF32AA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0E" w:rsidRPr="00203244" w:rsidRDefault="00D8740E" w:rsidP="00AF32AA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0E" w:rsidRPr="00203244" w:rsidRDefault="00D8740E" w:rsidP="00AF32AA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0E" w:rsidRPr="00203244" w:rsidRDefault="00D8740E" w:rsidP="00AF32AA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0E" w:rsidRPr="00203244" w:rsidRDefault="00D8740E" w:rsidP="00AF32AA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0E" w:rsidRPr="00203244" w:rsidRDefault="00D8740E" w:rsidP="00AF32AA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0E" w:rsidRPr="00203244" w:rsidRDefault="00D8740E" w:rsidP="00AF32AA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D8740E" w:rsidRPr="00203244" w:rsidRDefault="00D8740E" w:rsidP="00AF32AA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0E" w:rsidRPr="00203244" w:rsidRDefault="00D8740E" w:rsidP="00AF32AA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D8740E" w:rsidRPr="00203244" w:rsidRDefault="00D8740E" w:rsidP="00AF32AA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D8740E" w:rsidRPr="00203244" w:rsidTr="00AF32AA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Default="00D8740E" w:rsidP="00AF32AA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Default="00D8740E" w:rsidP="00AF32AA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Default="00D8740E" w:rsidP="00AF32AA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Default="00D8740E" w:rsidP="00AF32AA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Default="00D8740E" w:rsidP="00AF32AA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Default="00D8740E" w:rsidP="00AF32AA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Default="00D8740E" w:rsidP="00AF32AA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Default="00D8740E" w:rsidP="00AF32AA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Default="00D8740E" w:rsidP="00AF32AA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Default="00D8740E" w:rsidP="00AF32AA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D8740E" w:rsidRPr="00203244" w:rsidTr="00AF32AA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7B4BDD" w:rsidRDefault="00D8740E" w:rsidP="00AF32AA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Основное оборудование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</w:tr>
      <w:tr w:rsidR="00D8740E" w:rsidRPr="00203244" w:rsidTr="00AF32AA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7B4BDD" w:rsidRDefault="00D8740E" w:rsidP="00AF32AA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</w:tr>
      <w:tr w:rsidR="00D8740E" w:rsidRPr="00203244" w:rsidTr="00AF32AA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7B4BDD" w:rsidRDefault="00D8740E" w:rsidP="00AF32AA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Комплектующие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</w:tr>
      <w:tr w:rsidR="00D8740E" w:rsidRPr="00203244" w:rsidTr="00AF32AA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7B4BDD" w:rsidRDefault="00D8740E" w:rsidP="00AF32AA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Оснастка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</w:tr>
      <w:tr w:rsidR="00D8740E" w:rsidRPr="00203244" w:rsidTr="00AF32AA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7B4BDD" w:rsidRDefault="00D8740E" w:rsidP="00AF32AA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ЗИП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</w:tr>
      <w:tr w:rsidR="00D8740E" w:rsidRPr="00203244" w:rsidTr="00AF32AA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7B4BDD" w:rsidRDefault="00D8740E" w:rsidP="00AF32AA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</w:tr>
      <w:tr w:rsidR="00D8740E" w:rsidRPr="00203244" w:rsidTr="00AF32AA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7B4BDD" w:rsidRDefault="00D8740E" w:rsidP="00AF32AA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Сменные/запасные части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</w:tr>
      <w:tr w:rsidR="00D8740E" w:rsidRPr="00203244" w:rsidTr="00AF32AA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7B4BDD" w:rsidRDefault="00D8740E" w:rsidP="00AF32AA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Быстроизнашивающиеся детали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</w:tr>
      <w:tr w:rsidR="00D8740E" w:rsidRPr="00203244" w:rsidTr="00AF32AA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7B4BDD" w:rsidRDefault="00D8740E" w:rsidP="00AF32AA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</w:tr>
      <w:tr w:rsidR="00D8740E" w:rsidRPr="00203244" w:rsidTr="00AF32AA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7B4BDD" w:rsidRDefault="00D8740E" w:rsidP="00AF32AA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Другое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</w:pPr>
          </w:p>
        </w:tc>
      </w:tr>
      <w:tr w:rsidR="00D8740E" w:rsidRPr="00203244" w:rsidTr="00AF32AA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D8740E" w:rsidRPr="00203244" w:rsidTr="00AF32AA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D8740E" w:rsidRPr="00203244" w:rsidTr="00AF32AA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0E" w:rsidRPr="00203244" w:rsidRDefault="00D8740E" w:rsidP="00AF32AA">
            <w:pPr>
              <w:pStyle w:val="af0"/>
              <w:rPr>
                <w:b/>
              </w:rPr>
            </w:pPr>
          </w:p>
        </w:tc>
      </w:tr>
    </w:tbl>
    <w:p w:rsidR="00D8740E" w:rsidRPr="00B61746" w:rsidRDefault="00D8740E" w:rsidP="00D8740E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5B43A1" w:rsidRPr="00203244" w:rsidRDefault="005B43A1" w:rsidP="00D8740E">
      <w:pPr>
        <w:pStyle w:val="afa"/>
        <w:ind w:left="284"/>
      </w:pPr>
      <w:bookmarkStart w:id="73" w:name="_GoBack"/>
      <w:bookmarkEnd w:id="73"/>
    </w:p>
    <w:p w:rsidR="005B43A1" w:rsidRDefault="005B43A1" w:rsidP="005B43A1">
      <w:pPr>
        <w:pStyle w:val="-32"/>
        <w:sectPr w:rsidR="005B43A1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4" w:name="_Ref391415720"/>
      <w:bookmarkStart w:id="75" w:name="_Toc392487703"/>
      <w:bookmarkStart w:id="76" w:name="_Toc392489407"/>
    </w:p>
    <w:p w:rsidR="005B43A1" w:rsidRDefault="005B43A1" w:rsidP="005B43A1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74"/>
      <w:bookmarkEnd w:id="75"/>
      <w:bookmarkEnd w:id="76"/>
      <w:r w:rsidRPr="00203244">
        <w:t xml:space="preserve"> закупки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11</w:t>
      </w:r>
      <w:r w:rsidR="005C5C6F">
        <w:t xml:space="preserve"> </w:t>
      </w:r>
      <w:r w:rsidR="005C5C6F" w:rsidRPr="005C5C6F">
        <w:rPr>
          <w:highlight w:val="yellow"/>
        </w:rPr>
        <w:t>(форма не используется)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/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1351"/>
        <w:gridCol w:w="1502"/>
        <w:gridCol w:w="1404"/>
        <w:gridCol w:w="2001"/>
        <w:gridCol w:w="1484"/>
        <w:gridCol w:w="1422"/>
      </w:tblGrid>
      <w:tr w:rsidR="005B43A1" w:rsidRPr="00203244" w:rsidTr="00A9458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Указанная форма заполняется только коллективным Участником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Default="005B43A1" w:rsidP="005B43A1">
      <w:pPr>
        <w:pStyle w:val="afa"/>
        <w:ind w:left="284"/>
      </w:pPr>
      <w:r>
        <w:br w:type="page"/>
      </w:r>
    </w:p>
    <w:p w:rsidR="005B43A1" w:rsidRDefault="005B43A1" w:rsidP="005B43A1">
      <w:pPr>
        <w:pStyle w:val="-32"/>
      </w:pPr>
      <w:bookmarkStart w:id="77" w:name="_Ref391415724"/>
      <w:bookmarkStart w:id="78" w:name="_Toc392487704"/>
      <w:bookmarkStart w:id="79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77"/>
      <w:bookmarkEnd w:id="78"/>
      <w:bookmarkEnd w:id="79"/>
      <w:r w:rsidRPr="00203244">
        <w:t>субподрядчиками</w:t>
      </w:r>
      <w:r>
        <w:t xml:space="preserve"> (соисполнителями)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0D47D9" w:rsidRDefault="005B43A1" w:rsidP="005B43A1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0D47D9" w:rsidRDefault="005B43A1" w:rsidP="005B43A1">
      <w:pPr>
        <w:rPr>
          <w:sz w:val="20"/>
          <w:szCs w:val="20"/>
        </w:rPr>
      </w:pP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и наименование предмета Договора (лота):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].</w:t>
      </w:r>
    </w:p>
    <w:p w:rsidR="005B43A1" w:rsidRDefault="005B43A1" w:rsidP="005B43A1">
      <w:pPr>
        <w:rPr>
          <w:sz w:val="20"/>
          <w:szCs w:val="20"/>
        </w:rPr>
      </w:pPr>
    </w:p>
    <w:p w:rsidR="005B43A1" w:rsidRDefault="005B43A1" w:rsidP="005B43A1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5B43A1" w:rsidRDefault="005B43A1" w:rsidP="005B43A1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5B43A1" w:rsidRPr="000D47D9" w:rsidTr="00A945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5B43A1" w:rsidRDefault="005B43A1" w:rsidP="00A94582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pStyle w:val="afa"/>
              <w:ind w:left="36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</w:p>
    <w:p w:rsidR="005B43A1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5B43A1" w:rsidRDefault="005B43A1" w:rsidP="005B43A1">
      <w:pPr>
        <w:pStyle w:val="-32"/>
      </w:pPr>
      <w:bookmarkStart w:id="80" w:name="_Toc392487705"/>
      <w:bookmarkStart w:id="81" w:name="_Toc392489409"/>
      <w:r w:rsidRPr="00203244">
        <w:lastRenderedPageBreak/>
        <w:t xml:space="preserve">Образец формы банковской гарантии на исполнение </w:t>
      </w:r>
      <w:r>
        <w:t>Договора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right"/>
        <w:rPr>
          <w:b/>
          <w:sz w:val="20"/>
          <w:szCs w:val="20"/>
        </w:rPr>
      </w:pP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B43A1" w:rsidRPr="00937C40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B43A1" w:rsidRPr="00937C40" w:rsidRDefault="005B43A1" w:rsidP="005B43A1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</w:t>
      </w:r>
      <w:proofErr w:type="gramStart"/>
      <w:r w:rsidRPr="00937C40">
        <w:rPr>
          <w:sz w:val="20"/>
          <w:szCs w:val="20"/>
        </w:rPr>
        <w:t xml:space="preserve">   </w:t>
      </w:r>
      <w:r w:rsidRPr="00937C40">
        <w:rPr>
          <w:sz w:val="16"/>
          <w:szCs w:val="16"/>
        </w:rPr>
        <w:t>(</w:t>
      </w:r>
      <w:proofErr w:type="gramEnd"/>
      <w:r w:rsidRPr="00937C40">
        <w:rPr>
          <w:sz w:val="16"/>
          <w:szCs w:val="16"/>
        </w:rPr>
        <w:t>полное наименование Бенефициара)</w:t>
      </w:r>
    </w:p>
    <w:p w:rsidR="005B43A1" w:rsidRPr="00937C40" w:rsidRDefault="005B43A1" w:rsidP="005B43A1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5B43A1" w:rsidRPr="00203244" w:rsidRDefault="005B43A1" w:rsidP="005B43A1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B43A1" w:rsidRPr="00203244" w:rsidRDefault="005B43A1" w:rsidP="005B43A1">
      <w:pPr>
        <w:rPr>
          <w:rFonts w:ascii="CG Times (WN)" w:hAnsi="CG Times (WN)"/>
          <w:sz w:val="20"/>
          <w:szCs w:val="20"/>
          <w:lang w:eastAsia="en-US"/>
        </w:rPr>
      </w:pPr>
    </w:p>
    <w:p w:rsidR="005B43A1" w:rsidRPr="00203244" w:rsidRDefault="005B43A1" w:rsidP="005B43A1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5B43A1" w:rsidRPr="00203244" w:rsidRDefault="005B43A1" w:rsidP="005B43A1">
      <w:pPr>
        <w:rPr>
          <w:sz w:val="14"/>
          <w:szCs w:val="20"/>
          <w:lang w:eastAsia="en-US"/>
        </w:rPr>
      </w:pPr>
    </w:p>
    <w:p w:rsidR="005B43A1" w:rsidRPr="00203244" w:rsidRDefault="005B43A1" w:rsidP="005B43A1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4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>
        <w:rPr>
          <w:rStyle w:val="afc"/>
          <w:szCs w:val="20"/>
        </w:rPr>
        <w:footnoteReference w:id="5"/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Образец формы банковской гарантии</w:t>
      </w:r>
      <w:bookmarkEnd w:id="80"/>
      <w:bookmarkEnd w:id="81"/>
      <w:r w:rsidRPr="00203244">
        <w:t xml:space="preserve"> на авансирование по </w:t>
      </w:r>
      <w:r>
        <w:t>Договору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12а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</w:t>
      </w:r>
      <w:proofErr w:type="gramStart"/>
      <w:r w:rsidRPr="00203244">
        <w:rPr>
          <w:szCs w:val="22"/>
        </w:rPr>
        <w:t>г.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Cs w:val="22"/>
        </w:rPr>
        <w:footnoteReference w:id="6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7"/>
      </w:r>
      <w:r w:rsidRPr="00203244">
        <w:rPr>
          <w:szCs w:val="22"/>
        </w:rPr>
        <w:t>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ind w:firstLine="0"/>
        <w:rPr>
          <w:sz w:val="20"/>
          <w:szCs w:val="20"/>
        </w:rPr>
      </w:pPr>
    </w:p>
    <w:p w:rsidR="005B43A1" w:rsidRPr="00203244" w:rsidRDefault="005B43A1" w:rsidP="005B43A1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pStyle w:val="afa"/>
        <w:tabs>
          <w:tab w:val="clear" w:pos="1134"/>
        </w:tabs>
        <w:ind w:left="142"/>
      </w:pPr>
    </w:p>
    <w:p w:rsidR="005B43A1" w:rsidRPr="00203244" w:rsidRDefault="005B43A1" w:rsidP="005B43A1">
      <w:pPr>
        <w:tabs>
          <w:tab w:val="clear" w:pos="1134"/>
        </w:tabs>
        <w:ind w:left="142"/>
        <w:sectPr w:rsidR="005B43A1" w:rsidRPr="00203244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5B43A1" w:rsidRPr="00203244" w:rsidRDefault="005B43A1" w:rsidP="005B43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5B43A1" w:rsidRPr="00203244" w:rsidRDefault="005B43A1" w:rsidP="005B43A1">
      <w:pPr>
        <w:spacing w:before="120" w:after="120"/>
        <w:jc w:val="right"/>
        <w:rPr>
          <w:b/>
          <w:sz w:val="20"/>
          <w:szCs w:val="20"/>
        </w:rPr>
      </w:pP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5B43A1" w:rsidRPr="00203244" w:rsidRDefault="005B43A1" w:rsidP="005B43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5B43A1" w:rsidRPr="00203244" w:rsidRDefault="005B43A1" w:rsidP="005B43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</w:t>
      </w:r>
      <w:proofErr w:type="gramStart"/>
      <w:r w:rsidRPr="00203244">
        <w:t>_</w:t>
      </w:r>
      <w:r w:rsidRPr="00203244">
        <w:rPr>
          <w:i/>
          <w:iCs/>
          <w:szCs w:val="22"/>
        </w:rPr>
        <w:t>(</w:t>
      </w:r>
      <w:proofErr w:type="gramEnd"/>
      <w:r w:rsidRPr="00203244">
        <w:rPr>
          <w:i/>
          <w:iCs/>
          <w:szCs w:val="22"/>
        </w:rPr>
        <w:t>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20"/>
          <w:szCs w:val="20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Опись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14</w:t>
      </w:r>
    </w:p>
    <w:p w:rsidR="005B43A1" w:rsidRPr="00203244" w:rsidRDefault="005B43A1" w:rsidP="005B43A1">
      <w:pPr>
        <w:pStyle w:val="afd"/>
        <w:ind w:firstLine="0"/>
        <w:jc w:val="left"/>
        <w:rPr>
          <w:b/>
          <w:bCs/>
        </w:rPr>
      </w:pP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b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5B43A1" w:rsidRPr="00203244" w:rsidTr="00A94582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5B43A1" w:rsidRPr="002B081E" w:rsidRDefault="005B43A1" w:rsidP="005B43A1">
      <w:pPr>
        <w:pStyle w:val="-32"/>
      </w:pPr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24.07.2007 № 209-ФЗ «О развитии малого и среднего предпринимательства в Российской Федерации»</w:t>
      </w:r>
    </w:p>
    <w:p w:rsidR="005B43A1" w:rsidRPr="00203244" w:rsidRDefault="005B43A1" w:rsidP="005B43A1">
      <w:pPr>
        <w:jc w:val="center"/>
        <w:rPr>
          <w:b/>
        </w:rPr>
      </w:pPr>
    </w:p>
    <w:p w:rsidR="005B43A1" w:rsidRPr="00C1067A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B43A1" w:rsidRPr="00C1067A" w:rsidRDefault="005B43A1" w:rsidP="005B43A1">
      <w:pPr>
        <w:ind w:firstLine="0"/>
        <w:rPr>
          <w:i/>
          <w:iCs/>
          <w:color w:val="333399"/>
          <w:szCs w:val="22"/>
        </w:rPr>
      </w:pPr>
    </w:p>
    <w:p w:rsidR="005B43A1" w:rsidRPr="00DB2C09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DB2C09" w:rsidRDefault="005B43A1" w:rsidP="005B43A1">
      <w:pPr>
        <w:ind w:firstLine="0"/>
        <w:rPr>
          <w:i/>
          <w:iCs/>
          <w:color w:val="333399"/>
          <w:szCs w:val="22"/>
        </w:rPr>
      </w:pP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Форма 15</w:t>
      </w:r>
    </w:p>
    <w:p w:rsidR="005B43A1" w:rsidRPr="00203244" w:rsidRDefault="005B43A1" w:rsidP="005B43A1"/>
    <w:p w:rsidR="005B43A1" w:rsidRPr="00203244" w:rsidRDefault="005B43A1" w:rsidP="005B43A1"/>
    <w:p w:rsidR="005B43A1" w:rsidRPr="00203244" w:rsidRDefault="005B43A1" w:rsidP="005B43A1"/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5B43A1" w:rsidRPr="00203244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keepNext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подтверждения российского происхождения товаров</w:t>
      </w:r>
    </w:p>
    <w:p w:rsidR="005B43A1" w:rsidRPr="00FC6168" w:rsidRDefault="005B43A1" w:rsidP="005B43A1">
      <w:pPr>
        <w:jc w:val="center"/>
        <w:rPr>
          <w:b/>
        </w:rPr>
      </w:pPr>
    </w:p>
    <w:p w:rsidR="005B43A1" w:rsidRPr="00FC6168" w:rsidRDefault="005B43A1" w:rsidP="005B43A1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5B43A1" w:rsidRPr="00FC6168" w:rsidRDefault="005B43A1" w:rsidP="005B43A1">
      <w:pPr>
        <w:jc w:val="center"/>
        <w:rPr>
          <w:caps/>
          <w:sz w:val="16"/>
        </w:rPr>
      </w:pPr>
    </w:p>
    <w:p w:rsidR="005B43A1" w:rsidRPr="00FC6168" w:rsidRDefault="005B43A1" w:rsidP="005B43A1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 w:rsidRPr="00FC6168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Форма 16</w:t>
      </w:r>
      <w:r w:rsidR="005C5C6F">
        <w:t xml:space="preserve"> </w:t>
      </w: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5B43A1" w:rsidRPr="00FC6168" w:rsidRDefault="005B43A1" w:rsidP="005B43A1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:rsidR="005B43A1" w:rsidRPr="00FC6168" w:rsidRDefault="005B43A1" w:rsidP="005B43A1">
      <w:pPr>
        <w:tabs>
          <w:tab w:val="left" w:pos="708"/>
        </w:tabs>
      </w:pPr>
    </w:p>
    <w:p w:rsidR="005B43A1" w:rsidRPr="00FC6168" w:rsidRDefault="005B43A1" w:rsidP="005B43A1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</w:t>
      </w:r>
      <w:r>
        <w:rPr>
          <w:szCs w:val="24"/>
        </w:rPr>
        <w:t> </w:t>
      </w:r>
      <w:r w:rsidRPr="00FC6168">
        <w:rPr>
          <w:szCs w:val="24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  <w:sectPr w:rsidR="005B43A1" w:rsidRPr="00FC6168" w:rsidSect="00DB31C8">
          <w:pgSz w:w="11906" w:h="16838"/>
          <w:pgMar w:top="851" w:right="1021" w:bottom="567" w:left="1247" w:header="737" w:footer="680" w:gutter="0"/>
          <w:cols w:space="720"/>
        </w:sect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5B43A1" w:rsidRPr="00FC6168" w:rsidRDefault="005B43A1" w:rsidP="005B43A1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</w:p>
    <w:p w:rsidR="005B43A1" w:rsidRPr="00FC6168" w:rsidRDefault="005B43A1" w:rsidP="005B43A1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 xml:space="preserve">«____» ______________ 201__ г. </w:t>
      </w:r>
    </w:p>
    <w:p w:rsidR="005B43A1" w:rsidRPr="00FC6168" w:rsidRDefault="005B43A1" w:rsidP="005B43A1">
      <w:pPr>
        <w:tabs>
          <w:tab w:val="left" w:pos="0"/>
        </w:tabs>
        <w:ind w:firstLine="0"/>
        <w:rPr>
          <w:sz w:val="16"/>
          <w:szCs w:val="24"/>
        </w:rPr>
      </w:pPr>
    </w:p>
    <w:p w:rsidR="005B43A1" w:rsidRPr="00FC6168" w:rsidRDefault="005B43A1" w:rsidP="005B43A1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</w:pPr>
    </w:p>
    <w:p w:rsidR="005B43A1" w:rsidRPr="00FC6168" w:rsidRDefault="005B43A1" w:rsidP="005B43A1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  <w:sectPr w:rsidR="005B43A1" w:rsidRPr="00FC6168" w:rsidSect="00DB31C8">
          <w:type w:val="continuous"/>
          <w:pgSz w:w="11906" w:h="16838"/>
          <w:pgMar w:top="851" w:right="1021" w:bottom="567" w:left="1247" w:header="737" w:footer="680" w:gutter="0"/>
          <w:cols w:num="2" w:space="720"/>
        </w:sectPr>
      </w:pP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5B43A1" w:rsidRPr="00FC6168" w:rsidRDefault="005B43A1" w:rsidP="005B43A1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5B43A1" w:rsidRPr="00FC6168" w:rsidRDefault="005B43A1" w:rsidP="005B43A1">
      <w:r w:rsidRPr="00FC6168">
        <w:t>___________________________________________________________________________</w:t>
      </w:r>
    </w:p>
    <w:p w:rsidR="005B43A1" w:rsidRPr="00FC6168" w:rsidRDefault="005B43A1" w:rsidP="005B43A1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5B43A1" w:rsidRPr="00FC6168" w:rsidRDefault="005B43A1" w:rsidP="005B43A1">
      <w:pPr>
        <w:jc w:val="center"/>
        <w:rPr>
          <w:b/>
        </w:rPr>
      </w:pPr>
    </w:p>
    <w:p w:rsidR="005B43A1" w:rsidRPr="00FC6168" w:rsidRDefault="005B43A1" w:rsidP="005B43A1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5B43A1" w:rsidRPr="00FC6168" w:rsidTr="00A94582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c"/>
                <w:b/>
                <w:color w:val="000000" w:themeColor="text1"/>
                <w:szCs w:val="22"/>
              </w:rPr>
              <w:footnoteReference w:id="8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5B43A1" w:rsidRPr="00FC6168" w:rsidTr="00A94582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5B43A1" w:rsidRPr="00FC6168" w:rsidTr="00A94582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3A1" w:rsidRPr="00FC6168" w:rsidRDefault="005B43A1" w:rsidP="00A94582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43A1" w:rsidRPr="00FC6168" w:rsidRDefault="005B43A1" w:rsidP="00A94582">
            <w:pPr>
              <w:rPr>
                <w:b/>
                <w:sz w:val="2"/>
                <w:szCs w:val="4"/>
              </w:rPr>
            </w:pPr>
          </w:p>
        </w:tc>
      </w:tr>
      <w:tr w:rsidR="005B43A1" w:rsidRPr="00FC6168" w:rsidTr="00A94582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5B43A1" w:rsidRPr="00FC6168" w:rsidTr="00A94582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5B43A1" w:rsidRPr="00FC6168" w:rsidTr="00A94582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</w:tr>
      <w:tr w:rsidR="005B43A1" w:rsidRPr="00FC6168" w:rsidTr="00A94582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</w:tr>
    </w:tbl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5B43A1" w:rsidRPr="00FC6168" w:rsidRDefault="005B43A1" w:rsidP="005B43A1">
      <w:pPr>
        <w:rPr>
          <w:sz w:val="20"/>
        </w:rPr>
      </w:pPr>
    </w:p>
    <w:p w:rsidR="005B43A1" w:rsidRPr="00FC6168" w:rsidRDefault="005B43A1" w:rsidP="005B43A1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5B43A1" w:rsidRPr="00FC6168" w:rsidRDefault="005B43A1" w:rsidP="005B43A1"/>
    <w:p w:rsidR="005B43A1" w:rsidRPr="00FC6168" w:rsidRDefault="005B43A1" w:rsidP="005B43A1">
      <w:r w:rsidRPr="00FC6168">
        <w:t xml:space="preserve">___________________ </w:t>
      </w:r>
      <w:r w:rsidRPr="00FC6168">
        <w:tab/>
        <w:t>(______________)</w:t>
      </w:r>
    </w:p>
    <w:p w:rsidR="005B43A1" w:rsidRPr="00FC6168" w:rsidRDefault="005B43A1" w:rsidP="005B43A1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>
      <w:r w:rsidRPr="00FC6168">
        <w:t xml:space="preserve">«____» ______________ 201__ г. </w:t>
      </w:r>
    </w:p>
    <w:p w:rsidR="005B43A1" w:rsidRPr="00FC6168" w:rsidRDefault="005B43A1" w:rsidP="005B43A1"/>
    <w:p w:rsidR="005B43A1" w:rsidRPr="00FC6168" w:rsidRDefault="005B43A1" w:rsidP="005B43A1">
      <w:r w:rsidRPr="00FC6168">
        <w:t xml:space="preserve">  МП </w:t>
      </w:r>
    </w:p>
    <w:p w:rsidR="005B43A1" w:rsidRPr="00FC6168" w:rsidRDefault="005B43A1" w:rsidP="005B43A1"/>
    <w:p w:rsidR="005B43A1" w:rsidRPr="00FC6168" w:rsidRDefault="005B43A1" w:rsidP="005B43A1">
      <w:pPr>
        <w:spacing w:line="276" w:lineRule="auto"/>
        <w:rPr>
          <w:sz w:val="18"/>
        </w:rPr>
      </w:pPr>
      <w:proofErr w:type="spellStart"/>
      <w:r w:rsidRPr="00FC6168">
        <w:rPr>
          <w:sz w:val="18"/>
          <w:vertAlign w:val="superscript"/>
          <w:lang w:val="en-US"/>
        </w:rPr>
        <w:t>i</w:t>
      </w:r>
      <w:proofErr w:type="spellEnd"/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> 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5B43A1" w:rsidRPr="00FC6168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5B43A1" w:rsidRPr="00FC6168" w:rsidRDefault="005B43A1" w:rsidP="005B43A1">
      <w:pPr>
        <w:rPr>
          <w:szCs w:val="22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FC6168" w:rsidRDefault="005B43A1" w:rsidP="005B43A1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</w:t>
      </w:r>
      <w:proofErr w:type="gramStart"/>
      <w:r w:rsidRPr="00FC6168">
        <w:rPr>
          <w:sz w:val="22"/>
          <w:szCs w:val="22"/>
        </w:rPr>
        <w:t>в 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Оценка и сопоставление заявок на участие в закупке, которые содержат предложения о поставке </w:t>
      </w:r>
      <w:proofErr w:type="gramStart"/>
      <w:r w:rsidRPr="00FC6168">
        <w:rPr>
          <w:sz w:val="22"/>
          <w:szCs w:val="22"/>
        </w:rPr>
        <w:t>товаров  российского</w:t>
      </w:r>
      <w:proofErr w:type="gramEnd"/>
      <w:r w:rsidRPr="00FC6168">
        <w:rPr>
          <w:sz w:val="22"/>
          <w:szCs w:val="22"/>
        </w:rPr>
        <w:t xml:space="preserve">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5B43A1" w:rsidRPr="00B033BD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5B43A1" w:rsidRPr="00A125C9" w:rsidRDefault="005B43A1" w:rsidP="005B43A1">
      <w:pPr>
        <w:rPr>
          <w:szCs w:val="22"/>
          <w:vertAlign w:val="superscript"/>
        </w:rPr>
      </w:pPr>
    </w:p>
    <w:p w:rsidR="00742914" w:rsidRDefault="00742914"/>
    <w:sectPr w:rsidR="0074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D2" w:rsidRDefault="005152D2" w:rsidP="005B43A1">
      <w:r>
        <w:separator/>
      </w:r>
    </w:p>
  </w:endnote>
  <w:endnote w:type="continuationSeparator" w:id="0">
    <w:p w:rsidR="005152D2" w:rsidRDefault="005152D2" w:rsidP="005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396"/>
      <w:gridCol w:w="277"/>
    </w:tblGrid>
    <w:tr w:rsidR="00542121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42121" w:rsidRPr="008961EA" w:rsidRDefault="00542121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42121" w:rsidRPr="008961EA" w:rsidRDefault="00542121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42121" w:rsidRPr="00AA422C" w:rsidTr="00DF0C27">
      <w:tc>
        <w:tcPr>
          <w:tcW w:w="4857" w:type="pct"/>
          <w:vAlign w:val="center"/>
        </w:tcPr>
        <w:p w:rsidR="00542121" w:rsidRPr="00AA422C" w:rsidRDefault="00542121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42121" w:rsidRPr="00AA422C" w:rsidRDefault="00542121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42121" w:rsidRPr="00B454DB" w:rsidRDefault="00542121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2A0A6C" wp14:editId="24DEBE42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121" w:rsidRPr="004511AD" w:rsidRDefault="00542121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40E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5152D2">
                            <w:fldChar w:fldCharType="begin"/>
                          </w:r>
                          <w:r w:rsidR="005152D2">
                            <w:instrText xml:space="preserve"> NUMPAGES </w:instrText>
                          </w:r>
                          <w:r w:rsidR="005152D2">
                            <w:fldChar w:fldCharType="separate"/>
                          </w:r>
                          <w:r w:rsidR="00D8740E">
                            <w:rPr>
                              <w:noProof/>
                            </w:rPr>
                            <w:t>44</w:t>
                          </w:r>
                          <w:r w:rsidR="005152D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A0A6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542121" w:rsidRPr="004511AD" w:rsidRDefault="00542121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740E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5152D2">
                      <w:fldChar w:fldCharType="begin"/>
                    </w:r>
                    <w:r w:rsidR="005152D2">
                      <w:instrText xml:space="preserve"> NUMPAGES </w:instrText>
                    </w:r>
                    <w:r w:rsidR="005152D2">
                      <w:fldChar w:fldCharType="separate"/>
                    </w:r>
                    <w:r w:rsidR="00D8740E">
                      <w:rPr>
                        <w:noProof/>
                      </w:rPr>
                      <w:t>44</w:t>
                    </w:r>
                    <w:r w:rsidR="005152D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C05C88" w:rsidRDefault="005B43A1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C9385" wp14:editId="3F342E55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40E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D8740E">
                            <w:rPr>
                              <w:noProof/>
                            </w:rPr>
                            <w:t>44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C93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03.9pt;margin-top:8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co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" filled="f" stroked="f" strokeweight="1.3pt">
              <v:textbox>
                <w:txbxContent>
                  <w:p w:rsidR="005B43A1" w:rsidRPr="004511AD" w:rsidRDefault="005B43A1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740E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D8740E">
                      <w:rPr>
                        <w:noProof/>
                      </w:rPr>
                      <w:t>44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1437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C05C88" w:rsidRDefault="005B43A1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244A0" wp14:editId="366F8E7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40E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D8740E">
                            <w:rPr>
                              <w:noProof/>
                            </w:rPr>
                            <w:t>44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244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bexQ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nnSbe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5B43A1" w:rsidRPr="004511AD" w:rsidRDefault="005B43A1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740E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D8740E">
                      <w:rPr>
                        <w:noProof/>
                      </w:rPr>
                      <w:t>44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222756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9B2FE9" w:rsidRDefault="005B43A1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9F526" wp14:editId="28FEA54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40E"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D8740E">
                            <w:rPr>
                              <w:noProof/>
                            </w:rPr>
                            <w:t>44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9F5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7.15pt;margin-top:15.55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bCdk6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5B43A1" w:rsidRPr="004511AD" w:rsidRDefault="005B43A1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740E"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D8740E">
                      <w:rPr>
                        <w:noProof/>
                      </w:rPr>
                      <w:t>44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595614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ind w:firstLine="0"/>
      <w:jc w:val="both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D2" w:rsidRDefault="005152D2" w:rsidP="005B43A1">
      <w:r>
        <w:separator/>
      </w:r>
    </w:p>
  </w:footnote>
  <w:footnote w:type="continuationSeparator" w:id="0">
    <w:p w:rsidR="005152D2" w:rsidRDefault="005152D2" w:rsidP="005B43A1">
      <w:r>
        <w:continuationSeparator/>
      </w:r>
    </w:p>
  </w:footnote>
  <w:footnote w:id="1">
    <w:p w:rsidR="00542121" w:rsidRPr="00E50E4D" w:rsidRDefault="00542121" w:rsidP="0054212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2">
    <w:p w:rsidR="00D8740E" w:rsidRPr="0013579D" w:rsidRDefault="00D8740E" w:rsidP="00D8740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3">
    <w:p w:rsidR="00D8740E" w:rsidRDefault="00D8740E" w:rsidP="00D8740E">
      <w:pPr>
        <w:pStyle w:val="afff2"/>
      </w:pPr>
      <w:r>
        <w:rPr>
          <w:rStyle w:val="afc"/>
        </w:rPr>
        <w:footnoteRef/>
      </w:r>
      <w:r>
        <w:t xml:space="preserve"> </w:t>
      </w:r>
      <w:r w:rsidRPr="008318B3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отражающих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4">
    <w:p w:rsidR="005B43A1" w:rsidRPr="00D77287" w:rsidRDefault="005B43A1" w:rsidP="005B43A1">
      <w:pPr>
        <w:pStyle w:val="afff2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5B43A1" w:rsidRPr="00D77287" w:rsidRDefault="005B43A1" w:rsidP="005B43A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>Платеж(-и) по настоящей Гарантии будет(-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ут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ны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 xml:space="preserve">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5">
    <w:p w:rsidR="005B43A1" w:rsidRPr="0013579D" w:rsidRDefault="005B43A1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6">
    <w:p w:rsidR="005B43A1" w:rsidRPr="0013579D" w:rsidRDefault="005B43A1" w:rsidP="005B43A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5B43A1" w:rsidRPr="0013579D" w:rsidRDefault="005B43A1" w:rsidP="005B43A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>Платеж(-и) по настоящей Гарантии будет(-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ут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ны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 xml:space="preserve">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7">
    <w:p w:rsidR="005B43A1" w:rsidRPr="0013579D" w:rsidRDefault="005B43A1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8">
    <w:p w:rsidR="005B43A1" w:rsidRDefault="005B43A1" w:rsidP="005B43A1">
      <w:pPr>
        <w:pStyle w:val="afff2"/>
      </w:pPr>
      <w:r>
        <w:rPr>
          <w:rStyle w:val="afc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89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42121" w:rsidRPr="00711D68" w:rsidRDefault="00542121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542121" w:rsidRPr="00564407" w:rsidRDefault="00542121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 w:rsidP="007120D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42121" w:rsidRPr="00711D68" w:rsidRDefault="00542121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542121" w:rsidRPr="00564407" w:rsidRDefault="00542121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42121" w:rsidRPr="001B5DAB" w:rsidRDefault="00542121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42121" w:rsidRDefault="00542121" w:rsidP="007120D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Default="005B43A1" w:rsidP="007120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3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6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51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1"/>
  </w:num>
  <w:num w:numId="2">
    <w:abstractNumId w:val="39"/>
  </w:num>
  <w:num w:numId="3">
    <w:abstractNumId w:val="4"/>
  </w:num>
  <w:num w:numId="4">
    <w:abstractNumId w:val="17"/>
  </w:num>
  <w:num w:numId="5">
    <w:abstractNumId w:val="54"/>
  </w:num>
  <w:num w:numId="6">
    <w:abstractNumId w:val="8"/>
  </w:num>
  <w:num w:numId="7">
    <w:abstractNumId w:val="7"/>
  </w:num>
  <w:num w:numId="8">
    <w:abstractNumId w:val="15"/>
  </w:num>
  <w:num w:numId="9">
    <w:abstractNumId w:val="33"/>
  </w:num>
  <w:num w:numId="10">
    <w:abstractNumId w:val="52"/>
  </w:num>
  <w:num w:numId="11">
    <w:abstractNumId w:val="1"/>
  </w:num>
  <w:num w:numId="12">
    <w:abstractNumId w:val="19"/>
  </w:num>
  <w:num w:numId="13">
    <w:abstractNumId w:val="34"/>
  </w:num>
  <w:num w:numId="14">
    <w:abstractNumId w:val="42"/>
  </w:num>
  <w:num w:numId="15">
    <w:abstractNumId w:val="10"/>
  </w:num>
  <w:num w:numId="16">
    <w:abstractNumId w:val="46"/>
  </w:num>
  <w:num w:numId="17">
    <w:abstractNumId w:val="31"/>
  </w:num>
  <w:num w:numId="18">
    <w:abstractNumId w:val="9"/>
  </w:num>
  <w:num w:numId="19">
    <w:abstractNumId w:val="56"/>
  </w:num>
  <w:num w:numId="20">
    <w:abstractNumId w:val="11"/>
  </w:num>
  <w:num w:numId="21">
    <w:abstractNumId w:val="20"/>
  </w:num>
  <w:num w:numId="22">
    <w:abstractNumId w:val="3"/>
  </w:num>
  <w:num w:numId="23">
    <w:abstractNumId w:val="35"/>
  </w:num>
  <w:num w:numId="24">
    <w:abstractNumId w:val="22"/>
  </w:num>
  <w:num w:numId="25">
    <w:abstractNumId w:val="53"/>
  </w:num>
  <w:num w:numId="26">
    <w:abstractNumId w:val="2"/>
  </w:num>
  <w:num w:numId="27">
    <w:abstractNumId w:val="40"/>
  </w:num>
  <w:num w:numId="28">
    <w:abstractNumId w:val="25"/>
  </w:num>
  <w:num w:numId="29">
    <w:abstractNumId w:val="43"/>
  </w:num>
  <w:num w:numId="30">
    <w:abstractNumId w:val="6"/>
  </w:num>
  <w:num w:numId="31">
    <w:abstractNumId w:val="55"/>
  </w:num>
  <w:num w:numId="32">
    <w:abstractNumId w:val="57"/>
  </w:num>
  <w:num w:numId="33">
    <w:abstractNumId w:val="44"/>
  </w:num>
  <w:num w:numId="34">
    <w:abstractNumId w:val="47"/>
  </w:num>
  <w:num w:numId="35">
    <w:abstractNumId w:val="28"/>
  </w:num>
  <w:num w:numId="36">
    <w:abstractNumId w:val="13"/>
  </w:num>
  <w:num w:numId="37">
    <w:abstractNumId w:val="29"/>
  </w:num>
  <w:num w:numId="38">
    <w:abstractNumId w:val="21"/>
  </w:num>
  <w:num w:numId="39">
    <w:abstractNumId w:val="48"/>
  </w:num>
  <w:num w:numId="40">
    <w:abstractNumId w:val="16"/>
  </w:num>
  <w:num w:numId="41">
    <w:abstractNumId w:val="58"/>
  </w:num>
  <w:num w:numId="42">
    <w:abstractNumId w:val="37"/>
  </w:num>
  <w:num w:numId="43">
    <w:abstractNumId w:val="0"/>
  </w:num>
  <w:num w:numId="44">
    <w:abstractNumId w:val="24"/>
  </w:num>
  <w:num w:numId="45">
    <w:abstractNumId w:val="45"/>
  </w:num>
  <w:num w:numId="4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51"/>
  </w:num>
  <w:num w:numId="49">
    <w:abstractNumId w:val="36"/>
  </w:num>
  <w:num w:numId="50">
    <w:abstractNumId w:val="26"/>
  </w:num>
  <w:num w:numId="51">
    <w:abstractNumId w:val="14"/>
  </w:num>
  <w:num w:numId="52">
    <w:abstractNumId w:val="38"/>
  </w:num>
  <w:num w:numId="53">
    <w:abstractNumId w:val="12"/>
  </w:num>
  <w:num w:numId="54">
    <w:abstractNumId w:val="30"/>
  </w:num>
  <w:num w:numId="55">
    <w:abstractNumId w:val="32"/>
  </w:num>
  <w:num w:numId="56">
    <w:abstractNumId w:val="50"/>
  </w:num>
  <w:num w:numId="57">
    <w:abstractNumId w:val="49"/>
  </w:num>
  <w:num w:numId="58">
    <w:abstractNumId w:val="27"/>
  </w:num>
  <w:num w:numId="59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4"/>
    <w:rsid w:val="002B21EC"/>
    <w:rsid w:val="003543A6"/>
    <w:rsid w:val="003B6954"/>
    <w:rsid w:val="005152D2"/>
    <w:rsid w:val="00542121"/>
    <w:rsid w:val="005B43A1"/>
    <w:rsid w:val="005C5C6F"/>
    <w:rsid w:val="00742914"/>
    <w:rsid w:val="007E0A34"/>
    <w:rsid w:val="00A40E8B"/>
    <w:rsid w:val="00C4249A"/>
    <w:rsid w:val="00C47D79"/>
    <w:rsid w:val="00D8740E"/>
    <w:rsid w:val="00E959C6"/>
    <w:rsid w:val="00EF4A5A"/>
    <w:rsid w:val="00F45EB2"/>
    <w:rsid w:val="00F55D37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0F0B"/>
  <w15:chartTrackingRefBased/>
  <w15:docId w15:val="{7D835BD1-5D69-4294-8A41-7B14186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43A1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5B43A1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5B43A1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5B43A1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5B43A1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5B43A1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B43A1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5B43A1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5B43A1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5B43A1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5B43A1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5B43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5B43A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B43A1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5B43A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5B43A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B43A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B43A1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5B43A1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5B43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5B43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5B43A1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5B43A1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5B43A1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5B43A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5B43A1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5B43A1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5B43A1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5B43A1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5B43A1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B43A1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5B43A1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5B43A1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5B43A1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5B43A1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5B43A1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5B43A1"/>
  </w:style>
  <w:style w:type="paragraph" w:styleId="af7">
    <w:name w:val="Balloon Text"/>
    <w:basedOn w:val="a2"/>
    <w:link w:val="af8"/>
    <w:uiPriority w:val="99"/>
    <w:rsid w:val="005B43A1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5B43A1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5B43A1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5B43A1"/>
    <w:pPr>
      <w:widowControl w:val="0"/>
      <w:numPr>
        <w:numId w:val="6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5B43A1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5B43A1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5B43A1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5B43A1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5B43A1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5B43A1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5B43A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5B43A1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5B43A1"/>
    <w:rPr>
      <w:rFonts w:cs="Times New Roman"/>
      <w:sz w:val="16"/>
    </w:rPr>
  </w:style>
  <w:style w:type="paragraph" w:styleId="aff4">
    <w:name w:val="List Number"/>
    <w:basedOn w:val="a2"/>
    <w:rsid w:val="005B43A1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5B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5B43A1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5B43A1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5B43A1"/>
    <w:pPr>
      <w:numPr>
        <w:ilvl w:val="5"/>
        <w:numId w:val="40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5B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5B43A1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5B43A1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5B43A1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5B43A1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5B43A1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5B43A1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5B43A1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5B43A1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5B43A1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5B43A1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5B43A1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5B43A1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5B43A1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5B43A1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B43A1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5B43A1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5B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5B43A1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5B43A1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5B43A1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5B43A1"/>
  </w:style>
  <w:style w:type="character" w:styleId="afff1">
    <w:name w:val="Emphasis"/>
    <w:basedOn w:val="a3"/>
    <w:qFormat/>
    <w:rsid w:val="005B43A1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5B43A1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5B43A1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5B43A1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5B43A1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5B43A1"/>
    <w:pPr>
      <w:widowControl w:val="0"/>
      <w:numPr>
        <w:numId w:val="7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5B43A1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5B43A1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5B43A1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5B43A1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5B43A1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5B43A1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5B43A1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5B43A1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5B43A1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5B43A1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5B43A1"/>
    <w:rPr>
      <w:sz w:val="28"/>
    </w:rPr>
  </w:style>
  <w:style w:type="character" w:customStyle="1" w:styleId="-9">
    <w:name w:val="Введение-заголовок Знак"/>
    <w:link w:val="-8"/>
    <w:rsid w:val="005B43A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5B43A1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5B43A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5B43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5B43A1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5B43A1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5B43A1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5B43A1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5B43A1"/>
    <w:rPr>
      <w:vertAlign w:val="superscript"/>
    </w:rPr>
  </w:style>
  <w:style w:type="paragraph" w:customStyle="1" w:styleId="S21">
    <w:name w:val="S_Заголовок2"/>
    <w:basedOn w:val="a2"/>
    <w:next w:val="a2"/>
    <w:rsid w:val="005B43A1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5B43A1"/>
    <w:pPr>
      <w:numPr>
        <w:numId w:val="39"/>
      </w:numPr>
    </w:pPr>
  </w:style>
  <w:style w:type="character" w:customStyle="1" w:styleId="Bullet0">
    <w:name w:val="Bullet Знак"/>
    <w:basedOn w:val="-60"/>
    <w:link w:val="Bullet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B4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B4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5B43A1"/>
    <w:pPr>
      <w:keepNext/>
      <w:pageBreakBefore/>
      <w:numPr>
        <w:numId w:val="38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5B43A1"/>
    <w:pPr>
      <w:numPr>
        <w:ilvl w:val="1"/>
        <w:numId w:val="38"/>
      </w:numPr>
    </w:pPr>
  </w:style>
  <w:style w:type="paragraph" w:customStyle="1" w:styleId="S3">
    <w:name w:val="S_Заголовок3_СписокН"/>
    <w:basedOn w:val="a2"/>
    <w:next w:val="a2"/>
    <w:rsid w:val="005B43A1"/>
    <w:pPr>
      <w:keepNext/>
      <w:numPr>
        <w:ilvl w:val="2"/>
        <w:numId w:val="38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5B43A1"/>
    <w:rPr>
      <w:sz w:val="24"/>
    </w:rPr>
  </w:style>
  <w:style w:type="paragraph" w:customStyle="1" w:styleId="affff6">
    <w:name w:val="Часть"/>
    <w:basedOn w:val="a2"/>
    <w:link w:val="affff5"/>
    <w:locked/>
    <w:rsid w:val="005B43A1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5B43A1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5B43A1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5B43A1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5B43A1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5B43A1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5B43A1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5B43A1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5B43A1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5B43A1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5B43A1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5B43A1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5B43A1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5B43A1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5B43A1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5B43A1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5B43A1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5B43A1"/>
    <w:rPr>
      <w:color w:val="0000FF"/>
      <w:u w:val="single"/>
    </w:rPr>
  </w:style>
  <w:style w:type="paragraph" w:customStyle="1" w:styleId="Sb">
    <w:name w:val="S_Гриф"/>
    <w:basedOn w:val="S4"/>
    <w:rsid w:val="005B43A1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5B43A1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5B43A1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5B43A1"/>
    <w:pPr>
      <w:keepNext/>
      <w:pageBreakBefore/>
      <w:widowControl/>
      <w:numPr>
        <w:numId w:val="4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5B43A1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5B43A1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5B43A1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5B43A1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5B43A1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5B43A1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5B43A1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5B43A1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5B43A1"/>
    <w:pPr>
      <w:numPr>
        <w:numId w:val="4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5B43A1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5B43A1"/>
    <w:pPr>
      <w:numPr>
        <w:numId w:val="4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5B43A1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5B43A1"/>
    <w:pPr>
      <w:numPr>
        <w:numId w:val="4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5B43A1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5B43A1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5B43A1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5B43A1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5B43A1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5B43A1"/>
    <w:pPr>
      <w:numPr>
        <w:numId w:val="4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5B43A1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5B43A1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5B43A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5B43A1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5B43A1"/>
    <w:pPr>
      <w:numPr>
        <w:ilvl w:val="1"/>
        <w:numId w:val="46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5B43A1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B43A1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5B43A1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5B43A1"/>
    <w:pPr>
      <w:numPr>
        <w:ilvl w:val="1"/>
        <w:numId w:val="35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5B43A1"/>
    <w:pPr>
      <w:numPr>
        <w:ilvl w:val="2"/>
        <w:numId w:val="35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5B43A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5B43A1"/>
    <w:pPr>
      <w:numPr>
        <w:numId w:val="47"/>
      </w:numPr>
      <w:ind w:hanging="373"/>
    </w:pPr>
  </w:style>
  <w:style w:type="character" w:customStyle="1" w:styleId="-36">
    <w:name w:val="АМ Текст - 3 Знак"/>
    <w:basedOn w:val="afb"/>
    <w:link w:val="-3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5B43A1"/>
    <w:pPr>
      <w:numPr>
        <w:numId w:val="48"/>
      </w:numPr>
    </w:pPr>
  </w:style>
  <w:style w:type="character" w:customStyle="1" w:styleId="-a">
    <w:name w:val="АМ - буллиты Знак"/>
    <w:basedOn w:val="-36"/>
    <w:link w:val="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5B43A1"/>
    <w:pPr>
      <w:numPr>
        <w:ilvl w:val="3"/>
        <w:numId w:val="49"/>
      </w:numPr>
      <w:ind w:hanging="452"/>
    </w:pPr>
  </w:style>
  <w:style w:type="paragraph" w:customStyle="1" w:styleId="11111">
    <w:name w:val="11111"/>
    <w:basedOn w:val="-3"/>
    <w:link w:val="111110"/>
    <w:qFormat/>
    <w:rsid w:val="005B43A1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5B43A1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5B43A1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5B43A1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5B43A1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5B43A1"/>
    <w:pPr>
      <w:numPr>
        <w:ilvl w:val="2"/>
        <w:numId w:val="5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5B43A1"/>
    <w:pPr>
      <w:keepNext/>
      <w:numPr>
        <w:ilvl w:val="1"/>
        <w:numId w:val="5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5B43A1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5B43A1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5B43A1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542121"/>
  </w:style>
  <w:style w:type="numbering" w:customStyle="1" w:styleId="10">
    <w:name w:val="Стиль1"/>
    <w:uiPriority w:val="99"/>
    <w:rsid w:val="00542121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neft.ru" TargetMode="Externa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9" Type="http://schemas.openxmlformats.org/officeDocument/2006/relationships/hyperlink" Target="http://www.rosneft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header" Target="header19.xml"/><Relationship Id="rId42" Type="http://schemas.openxmlformats.org/officeDocument/2006/relationships/header" Target="header24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6.xml"/><Relationship Id="rId41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header" Target="header21.xml"/><Relationship Id="rId40" Type="http://schemas.openxmlformats.org/officeDocument/2006/relationships/header" Target="header22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header" Target="header17.xml"/><Relationship Id="rId35" Type="http://schemas.openxmlformats.org/officeDocument/2006/relationships/header" Target="header20.xml"/><Relationship Id="rId43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13383</Words>
  <Characters>76284</Characters>
  <Application>Microsoft Office Word</Application>
  <DocSecurity>0</DocSecurity>
  <Lines>635</Lines>
  <Paragraphs>178</Paragraphs>
  <ScaleCrop>false</ScaleCrop>
  <Company>OOO "ССК "Звезда"</Company>
  <LinksUpToDate>false</LinksUpToDate>
  <CharactersWithSpaces>89489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Гаевая Татьяна Андреевна</cp:lastModifiedBy>
  <cp:revision>10</cp:revision>
  <dcterms:created xsi:type="dcterms:W3CDTF">2018-02-12T05:10:00Z</dcterms:created>
  <dcterms:modified xsi:type="dcterms:W3CDTF">2020-01-28T23:51:00Z</dcterms:modified>
</cp:coreProperties>
</file>