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2" w:rsidRPr="00A112E8" w:rsidRDefault="00C67B72" w:rsidP="00C67B72">
      <w:pPr>
        <w:pStyle w:val="1"/>
        <w:jc w:val="right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ПРОЕКТ!</w:t>
      </w:r>
    </w:p>
    <w:p w:rsidR="00677A45" w:rsidRPr="00A112E8" w:rsidRDefault="00677A45" w:rsidP="00A112E8">
      <w:pPr>
        <w:pStyle w:val="1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ДОГОВОР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купли-продажи</w:t>
      </w:r>
      <w:r w:rsidR="00063C67">
        <w:rPr>
          <w:rFonts w:ascii="Times New Roman" w:hAnsi="Times New Roman"/>
          <w:b/>
          <w:sz w:val="23"/>
          <w:szCs w:val="23"/>
        </w:rPr>
        <w:t xml:space="preserve"> транспортного средства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677A45" w:rsidRPr="00A112E8" w:rsidRDefault="00677A45" w:rsidP="00E53EC9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г. </w:t>
      </w:r>
      <w:r w:rsidR="009E610E" w:rsidRPr="00A112E8">
        <w:rPr>
          <w:rFonts w:ascii="Times New Roman" w:hAnsi="Times New Roman"/>
          <w:sz w:val="23"/>
          <w:szCs w:val="23"/>
        </w:rPr>
        <w:t>Йошкар-Ола</w:t>
      </w:r>
      <w:r w:rsidRPr="00A112E8">
        <w:rPr>
          <w:rFonts w:ascii="Times New Roman" w:hAnsi="Times New Roman"/>
          <w:sz w:val="23"/>
          <w:szCs w:val="23"/>
        </w:rPr>
        <w:t xml:space="preserve">                              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   </w:t>
      </w:r>
      <w:r w:rsidRPr="00A112E8">
        <w:rPr>
          <w:rFonts w:ascii="Times New Roman" w:hAnsi="Times New Roman"/>
          <w:sz w:val="23"/>
          <w:szCs w:val="23"/>
        </w:rPr>
        <w:t xml:space="preserve">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</w:t>
      </w:r>
      <w:r w:rsidRPr="00A112E8">
        <w:rPr>
          <w:rFonts w:ascii="Times New Roman" w:hAnsi="Times New Roman"/>
          <w:sz w:val="23"/>
          <w:szCs w:val="23"/>
        </w:rPr>
        <w:t xml:space="preserve">                  </w:t>
      </w:r>
      <w:r w:rsidRPr="00A112E8">
        <w:rPr>
          <w:rFonts w:ascii="Times New Roman" w:hAnsi="Times New Roman"/>
          <w:sz w:val="23"/>
          <w:szCs w:val="23"/>
        </w:rPr>
        <w:tab/>
        <w:t xml:space="preserve">        «</w:t>
      </w:r>
      <w:r w:rsidR="006B1E92" w:rsidRPr="00A112E8">
        <w:rPr>
          <w:rFonts w:ascii="Times New Roman" w:hAnsi="Times New Roman"/>
          <w:sz w:val="23"/>
          <w:szCs w:val="23"/>
        </w:rPr>
        <w:t>____</w:t>
      </w:r>
      <w:r w:rsidRPr="00A112E8">
        <w:rPr>
          <w:rFonts w:ascii="Times New Roman" w:hAnsi="Times New Roman"/>
          <w:sz w:val="23"/>
          <w:szCs w:val="23"/>
        </w:rPr>
        <w:t>»</w:t>
      </w:r>
      <w:r w:rsidR="006B1E92" w:rsidRPr="00A112E8">
        <w:rPr>
          <w:rFonts w:ascii="Times New Roman" w:hAnsi="Times New Roman"/>
          <w:sz w:val="23"/>
          <w:szCs w:val="23"/>
        </w:rPr>
        <w:t>___________</w:t>
      </w:r>
      <w:r w:rsidRPr="00A112E8">
        <w:rPr>
          <w:rFonts w:ascii="Times New Roman" w:hAnsi="Times New Roman"/>
          <w:sz w:val="23"/>
          <w:szCs w:val="23"/>
        </w:rPr>
        <w:t xml:space="preserve"> 20</w:t>
      </w:r>
      <w:r w:rsidR="00063C67">
        <w:rPr>
          <w:rFonts w:ascii="Times New Roman" w:hAnsi="Times New Roman"/>
          <w:sz w:val="23"/>
          <w:szCs w:val="23"/>
        </w:rPr>
        <w:t>20</w:t>
      </w:r>
      <w:r w:rsidRPr="00A112E8">
        <w:rPr>
          <w:rFonts w:ascii="Times New Roman" w:hAnsi="Times New Roman"/>
          <w:sz w:val="23"/>
          <w:szCs w:val="23"/>
        </w:rPr>
        <w:t>г.</w:t>
      </w:r>
    </w:p>
    <w:p w:rsidR="00677A45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A112E8" w:rsidRPr="00A112E8" w:rsidRDefault="00A112E8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2C3762" w:rsidRDefault="0067358D" w:rsidP="00E53EC9">
      <w:pPr>
        <w:ind w:firstLine="567"/>
        <w:rPr>
          <w:rFonts w:ascii="Times New Roman" w:hAnsi="Times New Roman"/>
          <w:sz w:val="23"/>
          <w:szCs w:val="23"/>
        </w:rPr>
      </w:pPr>
      <w:r w:rsidRPr="002C3762">
        <w:rPr>
          <w:rFonts w:ascii="Times New Roman" w:hAnsi="Times New Roman"/>
          <w:b/>
          <w:sz w:val="23"/>
          <w:szCs w:val="23"/>
        </w:rPr>
        <w:t xml:space="preserve">Финансовый управляющий гр. </w:t>
      </w:r>
      <w:r w:rsidR="002C3762" w:rsidRPr="002C3762">
        <w:rPr>
          <w:rFonts w:ascii="Times New Roman" w:hAnsi="Times New Roman"/>
          <w:b/>
          <w:sz w:val="23"/>
          <w:szCs w:val="23"/>
        </w:rPr>
        <w:t>Кучеренко Ольги Николаевны</w:t>
      </w:r>
      <w:r w:rsidRPr="002C3762">
        <w:rPr>
          <w:rFonts w:ascii="Times New Roman" w:hAnsi="Times New Roman"/>
          <w:b/>
          <w:sz w:val="23"/>
          <w:szCs w:val="23"/>
        </w:rPr>
        <w:t xml:space="preserve"> Перов С.Н., </w:t>
      </w:r>
      <w:r w:rsidRPr="002C3762">
        <w:rPr>
          <w:rFonts w:ascii="Times New Roman" w:hAnsi="Times New Roman"/>
          <w:sz w:val="23"/>
          <w:szCs w:val="23"/>
        </w:rPr>
        <w:t xml:space="preserve">действующий на основании Решения АС </w:t>
      </w:r>
      <w:r w:rsidR="00192D16" w:rsidRPr="002C3762">
        <w:rPr>
          <w:rFonts w:ascii="Times New Roman" w:hAnsi="Times New Roman"/>
          <w:sz w:val="23"/>
          <w:szCs w:val="23"/>
        </w:rPr>
        <w:t>РМЭ</w:t>
      </w:r>
      <w:r w:rsidRPr="002C3762">
        <w:rPr>
          <w:rFonts w:ascii="Times New Roman" w:hAnsi="Times New Roman"/>
          <w:sz w:val="23"/>
          <w:szCs w:val="23"/>
        </w:rPr>
        <w:t xml:space="preserve"> от </w:t>
      </w:r>
      <w:r w:rsidR="002C3762" w:rsidRPr="002C3762">
        <w:rPr>
          <w:rFonts w:ascii="Times New Roman" w:hAnsi="Times New Roman"/>
          <w:sz w:val="23"/>
          <w:szCs w:val="23"/>
        </w:rPr>
        <w:t>27</w:t>
      </w:r>
      <w:r w:rsidR="00C97893" w:rsidRPr="002C3762">
        <w:rPr>
          <w:rFonts w:ascii="Times New Roman" w:hAnsi="Times New Roman"/>
          <w:sz w:val="23"/>
          <w:szCs w:val="23"/>
        </w:rPr>
        <w:t>.11</w:t>
      </w:r>
      <w:r w:rsidRPr="002C3762">
        <w:rPr>
          <w:rFonts w:ascii="Times New Roman" w:hAnsi="Times New Roman"/>
          <w:sz w:val="23"/>
          <w:szCs w:val="23"/>
        </w:rPr>
        <w:t>.2019 г. по делу № А</w:t>
      </w:r>
      <w:r w:rsidR="00192D16" w:rsidRPr="002C3762">
        <w:rPr>
          <w:rFonts w:ascii="Times New Roman" w:hAnsi="Times New Roman"/>
          <w:sz w:val="23"/>
          <w:szCs w:val="23"/>
        </w:rPr>
        <w:t>38</w:t>
      </w:r>
      <w:r w:rsidRPr="002C3762">
        <w:rPr>
          <w:rFonts w:ascii="Times New Roman" w:hAnsi="Times New Roman"/>
          <w:sz w:val="23"/>
          <w:szCs w:val="23"/>
        </w:rPr>
        <w:t>-</w:t>
      </w:r>
      <w:r w:rsidR="002C3762" w:rsidRPr="002C3762">
        <w:rPr>
          <w:rFonts w:ascii="Times New Roman" w:hAnsi="Times New Roman"/>
          <w:sz w:val="23"/>
          <w:szCs w:val="23"/>
        </w:rPr>
        <w:t>6846</w:t>
      </w:r>
      <w:r w:rsidRPr="002C3762">
        <w:rPr>
          <w:rFonts w:ascii="Times New Roman" w:hAnsi="Times New Roman"/>
          <w:sz w:val="23"/>
          <w:szCs w:val="23"/>
        </w:rPr>
        <w:t>/201</w:t>
      </w:r>
      <w:r w:rsidR="00C22DD9" w:rsidRPr="002C3762">
        <w:rPr>
          <w:rFonts w:ascii="Times New Roman" w:hAnsi="Times New Roman"/>
          <w:sz w:val="23"/>
          <w:szCs w:val="23"/>
        </w:rPr>
        <w:t>9</w:t>
      </w:r>
      <w:r w:rsidR="00B14984" w:rsidRPr="002C3762">
        <w:rPr>
          <w:rFonts w:ascii="Times New Roman" w:hAnsi="Times New Roman"/>
          <w:sz w:val="23"/>
          <w:szCs w:val="23"/>
        </w:rPr>
        <w:t>, именуемый в дальнейшем «Продавец», с одной стороны</w:t>
      </w:r>
      <w:r w:rsidR="00677A45" w:rsidRPr="002C3762">
        <w:rPr>
          <w:rFonts w:ascii="Times New Roman" w:hAnsi="Times New Roman"/>
          <w:sz w:val="23"/>
          <w:szCs w:val="23"/>
        </w:rPr>
        <w:t>,</w:t>
      </w:r>
      <w:r w:rsidR="00B14984" w:rsidRPr="002C3762">
        <w:rPr>
          <w:rFonts w:ascii="Times New Roman" w:hAnsi="Times New Roman"/>
          <w:sz w:val="23"/>
          <w:szCs w:val="23"/>
        </w:rPr>
        <w:t xml:space="preserve"> и </w:t>
      </w:r>
      <w:r w:rsidR="006B1E92" w:rsidRPr="002C3762">
        <w:rPr>
          <w:rFonts w:ascii="Times New Roman" w:hAnsi="Times New Roman"/>
          <w:sz w:val="23"/>
          <w:szCs w:val="23"/>
        </w:rPr>
        <w:t>__________________________</w:t>
      </w:r>
      <w:r w:rsidRPr="002C3762">
        <w:rPr>
          <w:rFonts w:ascii="Times New Roman" w:hAnsi="Times New Roman"/>
          <w:sz w:val="23"/>
          <w:szCs w:val="23"/>
        </w:rPr>
        <w:t>________</w:t>
      </w:r>
      <w:r w:rsidR="006B1E92" w:rsidRPr="002C3762">
        <w:rPr>
          <w:rFonts w:ascii="Times New Roman" w:hAnsi="Times New Roman"/>
          <w:sz w:val="23"/>
          <w:szCs w:val="23"/>
        </w:rPr>
        <w:t>_____________</w:t>
      </w:r>
      <w:r w:rsidR="004B2A67" w:rsidRPr="002C3762">
        <w:rPr>
          <w:rFonts w:ascii="Times New Roman" w:hAnsi="Times New Roman"/>
          <w:sz w:val="23"/>
          <w:szCs w:val="23"/>
        </w:rPr>
        <w:t>,</w:t>
      </w:r>
      <w:r w:rsidR="006B1E92" w:rsidRPr="002C3762">
        <w:rPr>
          <w:rFonts w:ascii="Times New Roman" w:hAnsi="Times New Roman"/>
          <w:sz w:val="23"/>
          <w:szCs w:val="23"/>
        </w:rPr>
        <w:t xml:space="preserve"> в лице________________</w:t>
      </w:r>
      <w:r w:rsidR="00E53EC9" w:rsidRPr="002C3762">
        <w:rPr>
          <w:rFonts w:ascii="Times New Roman" w:hAnsi="Times New Roman"/>
          <w:sz w:val="23"/>
          <w:szCs w:val="23"/>
        </w:rPr>
        <w:t>________________, действующий</w:t>
      </w:r>
      <w:r w:rsidR="006B1E92" w:rsidRPr="002C3762">
        <w:rPr>
          <w:rFonts w:ascii="Times New Roman" w:hAnsi="Times New Roman"/>
          <w:sz w:val="23"/>
          <w:szCs w:val="23"/>
        </w:rPr>
        <w:t xml:space="preserve"> на основании ________,</w:t>
      </w:r>
      <w:r w:rsidR="004B2A67" w:rsidRPr="002C3762">
        <w:rPr>
          <w:rFonts w:ascii="Times New Roman" w:hAnsi="Times New Roman"/>
          <w:sz w:val="23"/>
          <w:szCs w:val="23"/>
        </w:rPr>
        <w:t xml:space="preserve"> </w:t>
      </w:r>
      <w:r w:rsidR="00677A45" w:rsidRPr="002C3762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677A45" w:rsidRPr="002C3762">
        <w:rPr>
          <w:rFonts w:ascii="Times New Roman" w:hAnsi="Times New Roman"/>
          <w:b/>
          <w:sz w:val="23"/>
          <w:szCs w:val="23"/>
        </w:rPr>
        <w:t>«Покупатель»</w:t>
      </w:r>
      <w:r w:rsidR="00677A45" w:rsidRPr="002C3762">
        <w:rPr>
          <w:rFonts w:ascii="Times New Roman" w:hAnsi="Times New Roman"/>
          <w:sz w:val="23"/>
          <w:szCs w:val="23"/>
        </w:rPr>
        <w:t xml:space="preserve">, с другой стороны, при совместном упоминании именуемые </w:t>
      </w:r>
      <w:r w:rsidR="00677A45" w:rsidRPr="002C3762">
        <w:rPr>
          <w:rFonts w:ascii="Times New Roman" w:hAnsi="Times New Roman"/>
          <w:b/>
          <w:sz w:val="23"/>
          <w:szCs w:val="23"/>
        </w:rPr>
        <w:t xml:space="preserve">«Стороны», </w:t>
      </w:r>
      <w:r w:rsidR="00677A45" w:rsidRPr="002C3762">
        <w:rPr>
          <w:rFonts w:ascii="Times New Roman" w:hAnsi="Times New Roman"/>
          <w:sz w:val="23"/>
          <w:szCs w:val="23"/>
        </w:rPr>
        <w:t>заключили настоящий договор о нижеследующем.</w:t>
      </w:r>
    </w:p>
    <w:p w:rsidR="00677A45" w:rsidRPr="00192D16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192D16" w:rsidRDefault="00677A45" w:rsidP="00677A45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192D16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FC297C" w:rsidRPr="00192D16" w:rsidRDefault="00677A45" w:rsidP="00FC297C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192D16">
        <w:rPr>
          <w:rFonts w:ascii="Times New Roman" w:hAnsi="Times New Roman"/>
          <w:sz w:val="23"/>
          <w:szCs w:val="23"/>
        </w:rPr>
        <w:t>Продавец обязуется передать в собственность Покупателю, а Покупатель обязуется принять и оплатить на условиях настояще</w:t>
      </w:r>
      <w:r w:rsidR="009E610E" w:rsidRPr="00192D16">
        <w:rPr>
          <w:rFonts w:ascii="Times New Roman" w:hAnsi="Times New Roman"/>
          <w:sz w:val="23"/>
          <w:szCs w:val="23"/>
        </w:rPr>
        <w:t>го договора следующие имущество</w:t>
      </w:r>
      <w:r w:rsidR="009F73A0" w:rsidRPr="00192D16">
        <w:rPr>
          <w:rFonts w:ascii="Times New Roman" w:hAnsi="Times New Roman"/>
          <w:sz w:val="23"/>
          <w:szCs w:val="23"/>
        </w:rPr>
        <w:t xml:space="preserve">: </w:t>
      </w:r>
    </w:p>
    <w:p w:rsidR="009F73A0" w:rsidRPr="00C22DD9" w:rsidRDefault="00672E6C" w:rsidP="00C22DD9">
      <w:pPr>
        <w:keepNext/>
        <w:rPr>
          <w:rFonts w:ascii="Times New Roman" w:eastAsia="Times New Roman" w:hAnsi="Times New Roman"/>
          <w:sz w:val="23"/>
          <w:szCs w:val="23"/>
          <w:lang w:eastAsia="ru-RU"/>
        </w:rPr>
      </w:pPr>
      <w:r w:rsidRPr="00C22DD9">
        <w:rPr>
          <w:rFonts w:ascii="Times New Roman" w:hAnsi="Times New Roman"/>
          <w:sz w:val="23"/>
          <w:szCs w:val="23"/>
        </w:rPr>
        <w:t xml:space="preserve">- </w:t>
      </w:r>
      <w:r w:rsidR="002C3762" w:rsidRPr="002C3762">
        <w:rPr>
          <w:rFonts w:ascii="Times New Roman" w:hAnsi="Times New Roman"/>
          <w:color w:val="000000"/>
          <w:sz w:val="23"/>
          <w:szCs w:val="23"/>
        </w:rPr>
        <w:t>Земельный участок</w:t>
      </w:r>
      <w:r w:rsidR="002C3762" w:rsidRPr="002C3762">
        <w:rPr>
          <w:rFonts w:ascii="Times New Roman" w:hAnsi="Times New Roman"/>
          <w:sz w:val="23"/>
          <w:szCs w:val="23"/>
        </w:rPr>
        <w:t>, категория земель: земли населенных пунктов, разрешенное использование: под сады, кадастровый номер 12:05:0804001:940, общая площадь 614 кв.м., адрес объекта: Республика Марий Эл, г. Йошкар-Ола, СНТ "Мичуринец", квартал №13, участок №11</w:t>
      </w:r>
      <w:r w:rsidR="002C3762" w:rsidRPr="00570C5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53EC9" w:rsidRPr="00570C5C">
        <w:rPr>
          <w:rFonts w:ascii="Times New Roman" w:eastAsia="Times New Roman" w:hAnsi="Times New Roman"/>
          <w:sz w:val="23"/>
          <w:szCs w:val="23"/>
          <w:lang w:eastAsia="ru-RU"/>
        </w:rPr>
        <w:t>(далее по тексту – «</w:t>
      </w:r>
      <w:r w:rsidR="004B1266" w:rsidRPr="00570C5C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="00E53EC9" w:rsidRPr="00570C5C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9F73A0" w:rsidRPr="00570C5C">
        <w:rPr>
          <w:rFonts w:ascii="Times New Roman" w:eastAsia="Times New Roman" w:hAnsi="Times New Roman"/>
          <w:sz w:val="23"/>
          <w:szCs w:val="23"/>
          <w:lang w:eastAsia="ru-RU"/>
        </w:rPr>
        <w:t>).</w:t>
      </w:r>
    </w:p>
    <w:p w:rsidR="00686C6C" w:rsidRPr="00192D16" w:rsidRDefault="009F73A0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2DD9">
        <w:rPr>
          <w:rFonts w:ascii="Times New Roman" w:eastAsia="Times New Roman" w:hAnsi="Times New Roman"/>
          <w:sz w:val="23"/>
          <w:szCs w:val="23"/>
          <w:lang w:eastAsia="ru-RU"/>
        </w:rPr>
        <w:t>1.2.</w:t>
      </w:r>
      <w:r w:rsidR="00E53EC9" w:rsidRPr="00C22DD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C22DD9">
        <w:rPr>
          <w:rFonts w:ascii="Times New Roman" w:eastAsia="Times New Roman" w:hAnsi="Times New Roman"/>
          <w:sz w:val="23"/>
          <w:szCs w:val="23"/>
          <w:lang w:eastAsia="ru-RU"/>
        </w:rPr>
        <w:t>Право собственности Продавца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на </w:t>
      </w:r>
      <w:r w:rsidR="004B1266" w:rsidRPr="00192D16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подтверждается:</w:t>
      </w:r>
      <w:r w:rsidRPr="00192D16">
        <w:rPr>
          <w:rFonts w:ascii="Times New Roman" w:eastAsia="Times New Roman" w:hAnsi="Times New Roman"/>
          <w:sz w:val="23"/>
          <w:szCs w:val="23"/>
          <w:lang w:val="en-US" w:eastAsia="ru-RU"/>
        </w:rPr>
        <w:t> </w:t>
      </w:r>
    </w:p>
    <w:p w:rsidR="009F73A0" w:rsidRPr="00192D16" w:rsidRDefault="00686C6C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E37C78" w:rsidRPr="00192D16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</w:t>
      </w:r>
    </w:p>
    <w:p w:rsidR="009F73A0" w:rsidRPr="00192D16" w:rsidRDefault="009F73A0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>1.3.</w:t>
      </w:r>
      <w:r w:rsidR="00E53EC9"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момент заключения Договора, </w:t>
      </w:r>
      <w:r w:rsidR="004B1266" w:rsidRPr="00192D16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принадлежит Продавцу на праве собственности, в споре и под арестом не состоит, не обременена правами третьих лиц.</w:t>
      </w:r>
    </w:p>
    <w:p w:rsidR="009F73A0" w:rsidRPr="00A112E8" w:rsidRDefault="009F73A0" w:rsidP="00E53EC9">
      <w:pPr>
        <w:ind w:firstLine="567"/>
        <w:rPr>
          <w:rFonts w:ascii="Times New Roman" w:hAnsi="Times New Roman"/>
          <w:bCs/>
          <w:sz w:val="23"/>
          <w:szCs w:val="23"/>
        </w:rPr>
      </w:pP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>1.4.</w:t>
      </w:r>
      <w:r w:rsidR="00E53EC9"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дату заключения Договора </w:t>
      </w:r>
      <w:r w:rsidR="004B1266" w:rsidRPr="00A112E8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находится в исправном состоянии, отвечающем требованиям, предъявляемым к его целевому использованию.</w:t>
      </w:r>
      <w:r w:rsidRPr="00A112E8">
        <w:rPr>
          <w:rFonts w:ascii="Times New Roman" w:hAnsi="Times New Roman"/>
          <w:sz w:val="23"/>
          <w:szCs w:val="23"/>
        </w:rPr>
        <w:t xml:space="preserve"> </w:t>
      </w:r>
    </w:p>
    <w:p w:rsidR="00634C5F" w:rsidRPr="00A112E8" w:rsidRDefault="00634C5F" w:rsidP="00E53EC9">
      <w:pPr>
        <w:ind w:firstLine="567"/>
        <w:rPr>
          <w:rFonts w:ascii="Times New Roman" w:hAnsi="Times New Roman"/>
          <w:bCs/>
          <w:color w:val="000000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2.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Цена и расчеты по договору</w:t>
      </w:r>
    </w:p>
    <w:p w:rsidR="00E53EC9" w:rsidRPr="00A112E8" w:rsidRDefault="00064DA0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2.1. </w:t>
      </w:r>
      <w:r w:rsidR="00686C6C" w:rsidRPr="00A112E8">
        <w:rPr>
          <w:rFonts w:ascii="Times New Roman" w:hAnsi="Times New Roman"/>
          <w:sz w:val="23"/>
          <w:szCs w:val="23"/>
        </w:rPr>
        <w:t>Стоимость объекта, указанного в п. 1.1 составляет _______________ (___________________________) рублей ______ копеек</w:t>
      </w:r>
      <w:r w:rsidR="00161EF8" w:rsidRPr="00A112E8">
        <w:rPr>
          <w:rFonts w:ascii="Times New Roman" w:hAnsi="Times New Roman"/>
          <w:sz w:val="23"/>
          <w:szCs w:val="23"/>
        </w:rPr>
        <w:t>. НДС не облагается.</w:t>
      </w:r>
      <w:r w:rsidR="00686C6C" w:rsidRPr="00A112E8">
        <w:rPr>
          <w:rFonts w:ascii="Times New Roman" w:hAnsi="Times New Roman"/>
          <w:sz w:val="23"/>
          <w:szCs w:val="23"/>
        </w:rPr>
        <w:t xml:space="preserve"> </w:t>
      </w:r>
    </w:p>
    <w:p w:rsidR="00686C6C" w:rsidRPr="001650DD" w:rsidRDefault="00161EF8" w:rsidP="00E53EC9">
      <w:pPr>
        <w:ind w:firstLine="567"/>
        <w:rPr>
          <w:rFonts w:ascii="Times New Roman" w:hAnsi="Times New Roman"/>
          <w:sz w:val="20"/>
          <w:szCs w:val="23"/>
        </w:rPr>
      </w:pPr>
      <w:r w:rsidRPr="001650DD">
        <w:rPr>
          <w:rFonts w:ascii="Times New Roman" w:hAnsi="Times New Roman"/>
          <w:sz w:val="20"/>
          <w:szCs w:val="23"/>
        </w:rPr>
        <w:t>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(пп.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</w:t>
      </w:r>
      <w:r w:rsidR="00686C6C" w:rsidRPr="001650DD">
        <w:rPr>
          <w:rFonts w:ascii="Times New Roman" w:hAnsi="Times New Roman"/>
          <w:sz w:val="20"/>
          <w:szCs w:val="23"/>
        </w:rPr>
        <w:t xml:space="preserve">. </w:t>
      </w:r>
    </w:p>
    <w:p w:rsidR="000228FA" w:rsidRPr="00DF320F" w:rsidRDefault="003F5CBD" w:rsidP="000228FA">
      <w:pPr>
        <w:pStyle w:val="ab"/>
        <w:tabs>
          <w:tab w:val="left" w:pos="993"/>
        </w:tabs>
        <w:suppressAutoHyphens/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DF320F">
        <w:rPr>
          <w:rFonts w:ascii="Times New Roman" w:hAnsi="Times New Roman"/>
          <w:sz w:val="23"/>
          <w:szCs w:val="23"/>
        </w:rPr>
        <w:t xml:space="preserve">Оплата по договору осуществляется в течение </w:t>
      </w:r>
      <w:r w:rsidR="00570C5C" w:rsidRPr="00DF320F">
        <w:rPr>
          <w:rFonts w:ascii="Times New Roman" w:hAnsi="Times New Roman"/>
          <w:sz w:val="23"/>
          <w:szCs w:val="23"/>
        </w:rPr>
        <w:t>5</w:t>
      </w:r>
      <w:r w:rsidRPr="00DF320F">
        <w:rPr>
          <w:rFonts w:ascii="Times New Roman" w:hAnsi="Times New Roman"/>
          <w:sz w:val="23"/>
          <w:szCs w:val="23"/>
        </w:rPr>
        <w:t xml:space="preserve"> (</w:t>
      </w:r>
      <w:r w:rsidR="00570C5C" w:rsidRPr="00DF320F">
        <w:rPr>
          <w:rFonts w:ascii="Times New Roman" w:hAnsi="Times New Roman"/>
          <w:sz w:val="23"/>
          <w:szCs w:val="23"/>
        </w:rPr>
        <w:t>Пяти</w:t>
      </w:r>
      <w:r w:rsidRPr="00DF320F">
        <w:rPr>
          <w:rFonts w:ascii="Times New Roman" w:hAnsi="Times New Roman"/>
          <w:sz w:val="23"/>
          <w:szCs w:val="23"/>
        </w:rPr>
        <w:t xml:space="preserve">) </w:t>
      </w:r>
      <w:r w:rsidR="00570C5C" w:rsidRPr="00DF320F">
        <w:rPr>
          <w:rFonts w:ascii="Times New Roman" w:hAnsi="Times New Roman"/>
          <w:sz w:val="23"/>
          <w:szCs w:val="23"/>
        </w:rPr>
        <w:t xml:space="preserve">рабочих </w:t>
      </w:r>
      <w:r w:rsidRPr="00DF320F">
        <w:rPr>
          <w:rFonts w:ascii="Times New Roman" w:hAnsi="Times New Roman"/>
          <w:sz w:val="23"/>
          <w:szCs w:val="23"/>
        </w:rPr>
        <w:t>дней с моме</w:t>
      </w:r>
      <w:r w:rsidR="005911DF" w:rsidRPr="00DF320F">
        <w:rPr>
          <w:rFonts w:ascii="Times New Roman" w:hAnsi="Times New Roman"/>
          <w:sz w:val="23"/>
          <w:szCs w:val="23"/>
        </w:rPr>
        <w:t xml:space="preserve">нта подписания данного договора по следующим реквизитам: </w:t>
      </w:r>
      <w:r w:rsidR="00DF320F" w:rsidRPr="00DF320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р/с 40817810714090000212, к/с 30101810422023601968, БИК 043601968, ИНН 7702070139, КПП 631543002, Филиал 6318 ВТБ (ПАО) г. Самара, получатель Кучеренко Ольга Николаевна</w:t>
      </w:r>
      <w:r w:rsidR="00C97893" w:rsidRPr="00DF320F">
        <w:rPr>
          <w:rFonts w:ascii="Times New Roman" w:hAnsi="Times New Roman"/>
          <w:sz w:val="23"/>
          <w:szCs w:val="23"/>
        </w:rPr>
        <w:t>, назначение платежа: «оплата по договору купли-продажи (наименование имущества) от____ по делу №А38-</w:t>
      </w:r>
      <w:r w:rsidR="00DF320F">
        <w:rPr>
          <w:rFonts w:ascii="Times New Roman" w:hAnsi="Times New Roman"/>
          <w:sz w:val="23"/>
          <w:szCs w:val="23"/>
        </w:rPr>
        <w:t>6846</w:t>
      </w:r>
      <w:bookmarkStart w:id="0" w:name="_GoBack"/>
      <w:bookmarkEnd w:id="0"/>
      <w:r w:rsidR="00C97893" w:rsidRPr="00DF320F">
        <w:rPr>
          <w:rFonts w:ascii="Times New Roman" w:hAnsi="Times New Roman"/>
          <w:sz w:val="23"/>
          <w:szCs w:val="23"/>
        </w:rPr>
        <w:t>/2019</w:t>
      </w:r>
      <w:r w:rsidR="00570C5C" w:rsidRPr="00DF320F">
        <w:rPr>
          <w:rFonts w:ascii="Times New Roman" w:hAnsi="Times New Roman"/>
          <w:sz w:val="23"/>
          <w:szCs w:val="23"/>
        </w:rPr>
        <w:t>»</w:t>
      </w:r>
      <w:r w:rsidR="000228FA" w:rsidRPr="00DF320F">
        <w:rPr>
          <w:rFonts w:ascii="Times New Roman" w:hAnsi="Times New Roman"/>
          <w:sz w:val="23"/>
          <w:szCs w:val="23"/>
        </w:rPr>
        <w:t>.</w:t>
      </w:r>
    </w:p>
    <w:p w:rsidR="00677A45" w:rsidRPr="00A112E8" w:rsidRDefault="00064DA0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  <w:r w:rsidRPr="00DF320F">
        <w:rPr>
          <w:rFonts w:ascii="Times New Roman" w:hAnsi="Times New Roman"/>
          <w:sz w:val="23"/>
          <w:szCs w:val="23"/>
        </w:rPr>
        <w:t>2.</w:t>
      </w:r>
      <w:r w:rsidR="003F5CBD" w:rsidRPr="00DF320F">
        <w:rPr>
          <w:rFonts w:ascii="Times New Roman" w:hAnsi="Times New Roman"/>
          <w:sz w:val="23"/>
          <w:szCs w:val="23"/>
        </w:rPr>
        <w:t>2</w:t>
      </w:r>
      <w:r w:rsidRPr="00DF320F">
        <w:rPr>
          <w:rFonts w:ascii="Times New Roman" w:hAnsi="Times New Roman"/>
          <w:sz w:val="23"/>
          <w:szCs w:val="23"/>
        </w:rPr>
        <w:t>. Техническое состояние и комплектность имущества проверены Покупателем до подписания настоящего Договора. Покупатель уведомлен о</w:t>
      </w:r>
      <w:r w:rsidRPr="00A112E8">
        <w:rPr>
          <w:rFonts w:ascii="Times New Roman" w:hAnsi="Times New Roman"/>
          <w:sz w:val="23"/>
          <w:szCs w:val="23"/>
        </w:rPr>
        <w:t xml:space="preserve"> том, что имущество продается в рамках </w:t>
      </w:r>
      <w:r w:rsidR="00E53EC9" w:rsidRPr="00A112E8">
        <w:rPr>
          <w:rFonts w:ascii="Times New Roman" w:hAnsi="Times New Roman"/>
          <w:sz w:val="23"/>
          <w:szCs w:val="23"/>
        </w:rPr>
        <w:t>процедуры реализации имущества</w:t>
      </w:r>
      <w:r w:rsidRPr="00A112E8">
        <w:rPr>
          <w:rFonts w:ascii="Times New Roman" w:hAnsi="Times New Roman"/>
          <w:sz w:val="23"/>
          <w:szCs w:val="23"/>
        </w:rPr>
        <w:t xml:space="preserve">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3F5CBD" w:rsidRPr="00A112E8" w:rsidRDefault="003F5CBD" w:rsidP="00677A45">
      <w:pPr>
        <w:tabs>
          <w:tab w:val="num" w:pos="360"/>
        </w:tabs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3.</w:t>
      </w:r>
      <w:r w:rsidRPr="00A112E8">
        <w:rPr>
          <w:rFonts w:ascii="Times New Roman" w:hAnsi="Times New Roman"/>
          <w:b/>
          <w:sz w:val="23"/>
          <w:szCs w:val="23"/>
        </w:rPr>
        <w:tab/>
        <w:t>Порядок приема-передачи имущества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="00161EF8" w:rsidRPr="00A112E8">
        <w:rPr>
          <w:rFonts w:ascii="Times New Roman" w:hAnsi="Times New Roman"/>
          <w:sz w:val="23"/>
          <w:szCs w:val="23"/>
        </w:rPr>
        <w:t>_____________________________________</w:t>
      </w:r>
      <w:r w:rsidR="00726729" w:rsidRPr="00A112E8">
        <w:rPr>
          <w:rFonts w:ascii="Times New Roman" w:hAnsi="Times New Roman"/>
          <w:sz w:val="23"/>
          <w:szCs w:val="23"/>
        </w:rPr>
        <w:t>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3.2. Объект считается переданным Покупателю со дня подписания Акта приема-передачи имущества обеими Сторонами.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4.</w:t>
      </w:r>
      <w:r w:rsidRPr="00A112E8">
        <w:rPr>
          <w:rFonts w:ascii="Times New Roman" w:hAnsi="Times New Roman"/>
          <w:b/>
          <w:sz w:val="23"/>
          <w:szCs w:val="23"/>
        </w:rPr>
        <w:tab/>
        <w:t>Переход права собственности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lastRenderedPageBreak/>
        <w:t>4.1. Право собственности на имущество, указанное в п. 1.1 настоящего договора купли-продажи переходит к Покупателю с даты подписания Акта приема-передачи.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5.</w:t>
      </w:r>
      <w:r w:rsidRPr="00A112E8">
        <w:rPr>
          <w:rFonts w:ascii="Times New Roman" w:hAnsi="Times New Roman"/>
          <w:b/>
          <w:sz w:val="23"/>
          <w:szCs w:val="23"/>
        </w:rPr>
        <w:tab/>
        <w:t>Обязательства сторон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5.1. Продавец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5.1.1. В соответствии с порядком, установленным настоящим договором, передать Покупателю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>, указанный в п.1.1 настоящего договора купли-продажи.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5.1.2. Передать Покупателю (по его письменному требованию) предусмотренные действующим законодательством РФ принадлежности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, а также юридические и технические документы, относящиеся к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Имуществу</w:t>
      </w:r>
      <w:r w:rsidRPr="00A112E8">
        <w:rPr>
          <w:rFonts w:ascii="Times New Roman" w:hAnsi="Times New Roman" w:cs="Times New Roman"/>
          <w:sz w:val="23"/>
          <w:szCs w:val="23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5.1.3. До перехода права собственности на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Имущество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 Покупателю не совершать каких-либо действий, направленных на и (или) связанных с обременением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какими-либо обязательствами перед третьими лицами; внесением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в качестве вклада в уставный (складочный) капитал иных юридических лиц и т.п.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5.2. Покупатель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5.2.1. Принять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у Продавца, подписав Акт приема-передачи имущества в порядке и сроки, определенные п.3.1. настоящего договора.</w:t>
      </w:r>
    </w:p>
    <w:p w:rsidR="009E610E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5.2.2. Оплатить стоимость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 xml:space="preserve"> в размере, на условиях и в сроки, установленные пунктами 2.1. и 2.2. настоящего договора.</w:t>
      </w:r>
    </w:p>
    <w:p w:rsidR="00686C6C" w:rsidRPr="00A112E8" w:rsidRDefault="00686C6C" w:rsidP="00686C6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6.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Ответственность сторон и порядок разрешения споров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6.2.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возврату не подлежит. Продавец не несет ответственности за качество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C84D1B" w:rsidRPr="00A112E8" w:rsidRDefault="00C84D1B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6.3. Расходы по регистрации перехода права собственности на Имущество несет Покупатель.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</w:t>
      </w:r>
      <w:r w:rsidR="00C84D1B" w:rsidRPr="00A112E8">
        <w:rPr>
          <w:rFonts w:ascii="Times New Roman" w:hAnsi="Times New Roman" w:cs="Times New Roman"/>
          <w:sz w:val="23"/>
          <w:szCs w:val="23"/>
        </w:rPr>
        <w:t>4</w:t>
      </w:r>
      <w:r w:rsidRPr="00A112E8">
        <w:rPr>
          <w:rFonts w:ascii="Times New Roman" w:hAnsi="Times New Roman" w:cs="Times New Roman"/>
          <w:sz w:val="23"/>
          <w:szCs w:val="23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9E610E" w:rsidRPr="00A112E8">
        <w:rPr>
          <w:rFonts w:ascii="Times New Roman" w:hAnsi="Times New Roman" w:cs="Times New Roman"/>
          <w:sz w:val="23"/>
          <w:szCs w:val="23"/>
        </w:rPr>
        <w:t>Республики Марий Эл</w:t>
      </w:r>
      <w:r w:rsidRPr="00A112E8">
        <w:rPr>
          <w:rFonts w:ascii="Times New Roman" w:hAnsi="Times New Roman" w:cs="Times New Roman"/>
          <w:sz w:val="23"/>
          <w:szCs w:val="23"/>
        </w:rPr>
        <w:t>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7.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Заключительные положения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7.3. Настоящий договор составлен в </w:t>
      </w:r>
      <w:r w:rsidR="004B1266" w:rsidRPr="00A112E8">
        <w:rPr>
          <w:rFonts w:ascii="Times New Roman" w:hAnsi="Times New Roman"/>
          <w:sz w:val="23"/>
          <w:szCs w:val="23"/>
        </w:rPr>
        <w:t>______</w:t>
      </w:r>
      <w:r w:rsidRPr="00A112E8">
        <w:rPr>
          <w:rFonts w:ascii="Times New Roman" w:hAnsi="Times New Roman"/>
          <w:sz w:val="23"/>
          <w:szCs w:val="23"/>
        </w:rPr>
        <w:t xml:space="preserve"> подлинных идентичных экземплярах, имеющих равную юридическую силу, по одному экземпляру для каждой из Сторон и один экземпляр для </w:t>
      </w:r>
      <w:r w:rsidR="004B1266" w:rsidRPr="00A112E8">
        <w:rPr>
          <w:rFonts w:ascii="Times New Roman" w:hAnsi="Times New Roman"/>
          <w:sz w:val="23"/>
          <w:szCs w:val="23"/>
        </w:rPr>
        <w:t>________________________________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Pr="00A112E8" w:rsidRDefault="00686C6C" w:rsidP="00677A45">
      <w:pPr>
        <w:pStyle w:val="a4"/>
        <w:jc w:val="center"/>
        <w:rPr>
          <w:b/>
          <w:sz w:val="23"/>
          <w:szCs w:val="23"/>
        </w:rPr>
      </w:pPr>
    </w:p>
    <w:p w:rsidR="00677A45" w:rsidRPr="00A112E8" w:rsidRDefault="00677A45" w:rsidP="00677A45">
      <w:pPr>
        <w:pStyle w:val="a4"/>
        <w:jc w:val="center"/>
        <w:rPr>
          <w:b/>
          <w:sz w:val="23"/>
          <w:szCs w:val="23"/>
        </w:rPr>
      </w:pPr>
      <w:r w:rsidRPr="00A112E8">
        <w:rPr>
          <w:b/>
          <w:sz w:val="23"/>
          <w:szCs w:val="23"/>
        </w:rPr>
        <w:t>8.</w:t>
      </w:r>
      <w:r w:rsidRPr="00A112E8">
        <w:rPr>
          <w:b/>
          <w:sz w:val="23"/>
          <w:szCs w:val="23"/>
        </w:rPr>
        <w:tab/>
        <w:t>Реквизиты и подписи сторон</w:t>
      </w:r>
    </w:p>
    <w:p w:rsidR="00677A45" w:rsidRPr="00A112E8" w:rsidRDefault="00677A45" w:rsidP="00677A45">
      <w:pPr>
        <w:pStyle w:val="a4"/>
        <w:ind w:firstLine="709"/>
        <w:rPr>
          <w:sz w:val="23"/>
          <w:szCs w:val="23"/>
        </w:rPr>
      </w:pP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Продавец:</w:t>
            </w:r>
          </w:p>
          <w:p w:rsidR="00B14984" w:rsidRPr="00A112E8" w:rsidRDefault="00B14984" w:rsidP="00B1498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Финансовый управляющий</w:t>
            </w:r>
          </w:p>
          <w:p w:rsidR="00F101EF" w:rsidRPr="00A112E8" w:rsidRDefault="0067358D" w:rsidP="00B14984">
            <w:pPr>
              <w:pStyle w:val="HTML"/>
              <w:rPr>
                <w:rFonts w:ascii="Times New Roman" w:hAnsi="Times New Roman"/>
                <w:b/>
                <w:noProof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гр. </w:t>
            </w:r>
            <w:r w:rsidR="002C3762">
              <w:rPr>
                <w:rFonts w:ascii="Times New Roman" w:hAnsi="Times New Roman"/>
                <w:sz w:val="23"/>
                <w:szCs w:val="23"/>
                <w:lang w:val="ru-RU"/>
              </w:rPr>
              <w:t>Кучеренко О.Н</w:t>
            </w:r>
            <w:r w:rsidR="00A112E8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115791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424002, Республика Марий Эл,</w:t>
            </w:r>
          </w:p>
          <w:p w:rsidR="00192D16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г.Йошкар-Ола, а/я 15</w:t>
            </w:r>
          </w:p>
          <w:p w:rsidR="00161EF8" w:rsidRPr="00A112E8" w:rsidRDefault="00115791" w:rsidP="00115791">
            <w:pPr>
              <w:tabs>
                <w:tab w:val="left" w:pos="3048"/>
              </w:tabs>
              <w:rPr>
                <w:sz w:val="23"/>
                <w:szCs w:val="23"/>
                <w:lang w:eastAsia="ru-RU"/>
              </w:rPr>
            </w:pPr>
            <w:r w:rsidRPr="00A112E8">
              <w:rPr>
                <w:sz w:val="23"/>
                <w:szCs w:val="23"/>
                <w:lang w:eastAsia="ru-RU"/>
              </w:rPr>
              <w:tab/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Покупатель:</w:t>
            </w:r>
          </w:p>
          <w:p w:rsidR="004B2A67" w:rsidRPr="00A112E8" w:rsidRDefault="0072639A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  <w:r w:rsidR="004B2A67" w:rsidRPr="00A112E8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4B2A67" w:rsidRPr="00A112E8" w:rsidRDefault="004B2A67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 xml:space="preserve">Адрес: </w:t>
            </w:r>
            <w:r w:rsidR="0072639A" w:rsidRPr="00A112E8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B96BA9" w:rsidRPr="00A112E8" w:rsidRDefault="00B96BA9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С.Н. Перов</w:t>
            </w:r>
            <w:r w:rsidR="00C03196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/</w:t>
            </w:r>
          </w:p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м.п.</w:t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72639A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______________/</w:t>
            </w:r>
          </w:p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</w:tbl>
    <w:p w:rsidR="005114F1" w:rsidRPr="00A112E8" w:rsidRDefault="005114F1" w:rsidP="00AA207F">
      <w:pPr>
        <w:ind w:firstLine="0"/>
        <w:rPr>
          <w:rFonts w:ascii="Times New Roman" w:hAnsi="Times New Roman"/>
          <w:sz w:val="23"/>
          <w:szCs w:val="23"/>
        </w:rPr>
      </w:pPr>
    </w:p>
    <w:sectPr w:rsidR="005114F1" w:rsidRPr="00A112E8" w:rsidSect="00A112E8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D0" w:rsidRDefault="00CA56D0" w:rsidP="009E610E">
      <w:r>
        <w:separator/>
      </w:r>
    </w:p>
  </w:endnote>
  <w:endnote w:type="continuationSeparator" w:id="0">
    <w:p w:rsidR="00CA56D0" w:rsidRDefault="00CA56D0" w:rsidP="009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0E" w:rsidRPr="009E610E" w:rsidRDefault="009E610E">
    <w:pPr>
      <w:pStyle w:val="a9"/>
      <w:rPr>
        <w:rFonts w:ascii="Times New Roman" w:hAnsi="Times New Roman"/>
      </w:rPr>
    </w:pPr>
    <w:r w:rsidRPr="009E610E">
      <w:rPr>
        <w:rFonts w:ascii="Times New Roman" w:hAnsi="Times New Roman"/>
      </w:rPr>
      <w:t>Продавец________________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D0" w:rsidRDefault="00CA56D0" w:rsidP="009E610E">
      <w:r>
        <w:separator/>
      </w:r>
    </w:p>
  </w:footnote>
  <w:footnote w:type="continuationSeparator" w:id="0">
    <w:p w:rsidR="00CA56D0" w:rsidRDefault="00CA56D0" w:rsidP="009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897443"/>
    <w:multiLevelType w:val="hybridMultilevel"/>
    <w:tmpl w:val="66FC3A02"/>
    <w:lvl w:ilvl="0" w:tplc="5B0C6216">
      <w:start w:val="1"/>
      <w:numFmt w:val="bullet"/>
      <w:lvlText w:val="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4"/>
    <w:rsid w:val="0001435C"/>
    <w:rsid w:val="00021459"/>
    <w:rsid w:val="000228FA"/>
    <w:rsid w:val="00063C67"/>
    <w:rsid w:val="00064DA0"/>
    <w:rsid w:val="000C146A"/>
    <w:rsid w:val="000D527B"/>
    <w:rsid w:val="000E1E84"/>
    <w:rsid w:val="00115791"/>
    <w:rsid w:val="00123A46"/>
    <w:rsid w:val="0016019B"/>
    <w:rsid w:val="00161EF8"/>
    <w:rsid w:val="001650DD"/>
    <w:rsid w:val="00192D16"/>
    <w:rsid w:val="001D5539"/>
    <w:rsid w:val="001F3D8D"/>
    <w:rsid w:val="002225E5"/>
    <w:rsid w:val="00227EF5"/>
    <w:rsid w:val="0026526B"/>
    <w:rsid w:val="00265C3C"/>
    <w:rsid w:val="00282844"/>
    <w:rsid w:val="002B423C"/>
    <w:rsid w:val="002C3762"/>
    <w:rsid w:val="002D036E"/>
    <w:rsid w:val="002D0BE8"/>
    <w:rsid w:val="002D68F6"/>
    <w:rsid w:val="00333D0A"/>
    <w:rsid w:val="00346986"/>
    <w:rsid w:val="00381AC4"/>
    <w:rsid w:val="003A1698"/>
    <w:rsid w:val="003F36B2"/>
    <w:rsid w:val="003F5CBD"/>
    <w:rsid w:val="0045695E"/>
    <w:rsid w:val="004934A1"/>
    <w:rsid w:val="004B1266"/>
    <w:rsid w:val="004B2A67"/>
    <w:rsid w:val="004B578D"/>
    <w:rsid w:val="00503E84"/>
    <w:rsid w:val="005114F1"/>
    <w:rsid w:val="0053525D"/>
    <w:rsid w:val="005451AA"/>
    <w:rsid w:val="00570C5C"/>
    <w:rsid w:val="00575AD4"/>
    <w:rsid w:val="005778C9"/>
    <w:rsid w:val="005911DF"/>
    <w:rsid w:val="005A6168"/>
    <w:rsid w:val="005B074C"/>
    <w:rsid w:val="005F1331"/>
    <w:rsid w:val="00633402"/>
    <w:rsid w:val="00634C5F"/>
    <w:rsid w:val="0064241D"/>
    <w:rsid w:val="00672E6C"/>
    <w:rsid w:val="0067358D"/>
    <w:rsid w:val="00677A45"/>
    <w:rsid w:val="00685094"/>
    <w:rsid w:val="00686C6C"/>
    <w:rsid w:val="006B07F5"/>
    <w:rsid w:val="006B1E92"/>
    <w:rsid w:val="006D1C04"/>
    <w:rsid w:val="006D6445"/>
    <w:rsid w:val="006E28E9"/>
    <w:rsid w:val="0072639A"/>
    <w:rsid w:val="00726729"/>
    <w:rsid w:val="00757894"/>
    <w:rsid w:val="007B4E40"/>
    <w:rsid w:val="00800F90"/>
    <w:rsid w:val="00803344"/>
    <w:rsid w:val="008257EF"/>
    <w:rsid w:val="00873B21"/>
    <w:rsid w:val="008A6C3C"/>
    <w:rsid w:val="009440C9"/>
    <w:rsid w:val="00955EF7"/>
    <w:rsid w:val="0097496D"/>
    <w:rsid w:val="009E610E"/>
    <w:rsid w:val="009F73A0"/>
    <w:rsid w:val="00A112E8"/>
    <w:rsid w:val="00A13124"/>
    <w:rsid w:val="00A41180"/>
    <w:rsid w:val="00A67733"/>
    <w:rsid w:val="00A94DA4"/>
    <w:rsid w:val="00AA207F"/>
    <w:rsid w:val="00AC1C10"/>
    <w:rsid w:val="00AC5DF2"/>
    <w:rsid w:val="00AD0D74"/>
    <w:rsid w:val="00AE4A98"/>
    <w:rsid w:val="00B14984"/>
    <w:rsid w:val="00B720ED"/>
    <w:rsid w:val="00B82A97"/>
    <w:rsid w:val="00B93AA3"/>
    <w:rsid w:val="00B96BA9"/>
    <w:rsid w:val="00BC6052"/>
    <w:rsid w:val="00BC782E"/>
    <w:rsid w:val="00BE2C55"/>
    <w:rsid w:val="00BF45C4"/>
    <w:rsid w:val="00C03196"/>
    <w:rsid w:val="00C15DC6"/>
    <w:rsid w:val="00C22DD9"/>
    <w:rsid w:val="00C67B72"/>
    <w:rsid w:val="00C84D1B"/>
    <w:rsid w:val="00C97893"/>
    <w:rsid w:val="00CA56D0"/>
    <w:rsid w:val="00D37066"/>
    <w:rsid w:val="00D43CEB"/>
    <w:rsid w:val="00D54449"/>
    <w:rsid w:val="00DA42BF"/>
    <w:rsid w:val="00DB3E07"/>
    <w:rsid w:val="00DD3EA7"/>
    <w:rsid w:val="00DF320F"/>
    <w:rsid w:val="00E20D34"/>
    <w:rsid w:val="00E21EF5"/>
    <w:rsid w:val="00E21F27"/>
    <w:rsid w:val="00E37C78"/>
    <w:rsid w:val="00E401BA"/>
    <w:rsid w:val="00E53EC9"/>
    <w:rsid w:val="00E64BA9"/>
    <w:rsid w:val="00EA127E"/>
    <w:rsid w:val="00EB61E7"/>
    <w:rsid w:val="00F101EF"/>
    <w:rsid w:val="00F6036A"/>
    <w:rsid w:val="00F63F93"/>
    <w:rsid w:val="00F8169A"/>
    <w:rsid w:val="00F911E1"/>
    <w:rsid w:val="00FA6DEC"/>
    <w:rsid w:val="00FB2A87"/>
    <w:rsid w:val="00FC297C"/>
    <w:rsid w:val="00FD556D"/>
    <w:rsid w:val="00FD56B6"/>
    <w:rsid w:val="00FD5F65"/>
    <w:rsid w:val="00FF29F5"/>
    <w:rsid w:val="00FF2DA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ABC6-E409-496D-B1C0-EC6487E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BE2C5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D036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6B1E92"/>
  </w:style>
  <w:style w:type="paragraph" w:styleId="a9">
    <w:name w:val="footer"/>
    <w:basedOn w:val="a"/>
    <w:link w:val="aa"/>
    <w:uiPriority w:val="99"/>
    <w:unhideWhenUsed/>
    <w:rsid w:val="009E61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E610E"/>
    <w:rPr>
      <w:sz w:val="22"/>
      <w:szCs w:val="22"/>
      <w:lang w:eastAsia="en-US"/>
    </w:rPr>
  </w:style>
  <w:style w:type="paragraph" w:styleId="2">
    <w:name w:val="List 2"/>
    <w:basedOn w:val="a"/>
    <w:uiPriority w:val="99"/>
    <w:semiHidden/>
    <w:unhideWhenUsed/>
    <w:rsid w:val="00161EF8"/>
    <w:pPr>
      <w:ind w:left="566" w:hanging="283"/>
      <w:contextualSpacing/>
    </w:pPr>
  </w:style>
  <w:style w:type="paragraph" w:customStyle="1" w:styleId="11">
    <w:name w:val="Знак1 Знак Знак Знак"/>
    <w:basedOn w:val="a"/>
    <w:rsid w:val="00B14984"/>
    <w:pPr>
      <w:widowControl w:val="0"/>
      <w:autoSpaceDE w:val="0"/>
      <w:autoSpaceDN w:val="0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5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5F1F-4FB0-40A2-BD22-7540CC18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cp:lastModifiedBy>ГудМан1</cp:lastModifiedBy>
  <cp:revision>4</cp:revision>
  <dcterms:created xsi:type="dcterms:W3CDTF">2020-05-29T11:32:00Z</dcterms:created>
  <dcterms:modified xsi:type="dcterms:W3CDTF">2020-05-29T13:01:00Z</dcterms:modified>
</cp:coreProperties>
</file>