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9E9B9" w14:textId="23383D38" w:rsidR="004067D3" w:rsidRPr="004067D3" w:rsidRDefault="00A241FD" w:rsidP="004067D3">
      <w:pPr>
        <w:pStyle w:val="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067D3">
        <w:rPr>
          <w:rFonts w:ascii="Times New Roman" w:hAnsi="Times New Roman" w:cs="Times New Roman"/>
          <w:b/>
          <w:color w:val="auto"/>
          <w:sz w:val="22"/>
          <w:szCs w:val="22"/>
        </w:rPr>
        <w:t>Техническое задание</w:t>
      </w:r>
    </w:p>
    <w:p w14:paraId="734D13E0" w14:textId="2F51172B" w:rsidR="00D115F2" w:rsidRPr="004067D3" w:rsidRDefault="004067D3" w:rsidP="004067D3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на программный комплекс, обеспечивающий </w:t>
      </w:r>
      <w:r w:rsidR="00A241FD" w:rsidRPr="004067D3">
        <w:rPr>
          <w:rFonts w:ascii="Times New Roman" w:hAnsi="Times New Roman" w:cs="Times New Roman"/>
          <w:color w:val="auto"/>
          <w:sz w:val="22"/>
          <w:szCs w:val="22"/>
        </w:rPr>
        <w:t>подключени</w:t>
      </w:r>
      <w:r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A241FD" w:rsidRPr="004067D3">
        <w:rPr>
          <w:rFonts w:ascii="Times New Roman" w:hAnsi="Times New Roman" w:cs="Times New Roman"/>
          <w:color w:val="auto"/>
          <w:sz w:val="22"/>
          <w:szCs w:val="22"/>
        </w:rPr>
        <w:t xml:space="preserve"> к </w:t>
      </w:r>
      <w:r>
        <w:rPr>
          <w:rFonts w:ascii="Times New Roman" w:hAnsi="Times New Roman" w:cs="Times New Roman"/>
          <w:color w:val="auto"/>
          <w:sz w:val="22"/>
          <w:szCs w:val="22"/>
        </w:rPr>
        <w:t>с</w:t>
      </w:r>
      <w:r w:rsidR="00A241FD" w:rsidRPr="004067D3">
        <w:rPr>
          <w:rFonts w:ascii="Times New Roman" w:hAnsi="Times New Roman" w:cs="Times New Roman"/>
          <w:color w:val="auto"/>
          <w:sz w:val="22"/>
          <w:szCs w:val="22"/>
        </w:rPr>
        <w:t>истеме быстрых платежей Банка России в части переводо</w:t>
      </w:r>
      <w:r>
        <w:rPr>
          <w:rFonts w:ascii="Times New Roman" w:hAnsi="Times New Roman" w:cs="Times New Roman"/>
          <w:color w:val="auto"/>
          <w:sz w:val="22"/>
          <w:szCs w:val="22"/>
        </w:rPr>
        <w:t>в от физических лиц юридическим</w:t>
      </w:r>
      <w:r w:rsidR="0096602C">
        <w:rPr>
          <w:rFonts w:ascii="Times New Roman" w:hAnsi="Times New Roman" w:cs="Times New Roman"/>
          <w:color w:val="auto"/>
          <w:sz w:val="22"/>
          <w:szCs w:val="22"/>
        </w:rPr>
        <w:t xml:space="preserve"> лицам</w:t>
      </w:r>
      <w:bookmarkStart w:id="0" w:name="_GoBack"/>
      <w:bookmarkEnd w:id="0"/>
    </w:p>
    <w:p w14:paraId="6F008084" w14:textId="77777777" w:rsidR="00A241FD" w:rsidRPr="004067D3" w:rsidRDefault="00A241FD">
      <w:pPr>
        <w:rPr>
          <w:rFonts w:ascii="Times New Roman" w:hAnsi="Times New Roman" w:cs="Times New Roman"/>
        </w:rPr>
      </w:pPr>
    </w:p>
    <w:p w14:paraId="014F49CF" w14:textId="7E01C67F" w:rsidR="00A241FD" w:rsidRPr="004067D3" w:rsidRDefault="00A241FD">
      <w:p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 xml:space="preserve">ПАО «Почта Банк» (далее – Банк) планирует к закупке программный комплекс, обеспечивающий подключение Банка </w:t>
      </w:r>
      <w:r w:rsidR="00127E9A" w:rsidRPr="004067D3">
        <w:rPr>
          <w:rFonts w:ascii="Times New Roman" w:hAnsi="Times New Roman" w:cs="Times New Roman"/>
        </w:rPr>
        <w:t>к Системе</w:t>
      </w:r>
      <w:r w:rsidRPr="004067D3">
        <w:rPr>
          <w:rFonts w:ascii="Times New Roman" w:hAnsi="Times New Roman" w:cs="Times New Roman"/>
        </w:rPr>
        <w:t xml:space="preserve"> быстрых платежей Банка России (далее – СБП) в части совершения переводов денежных средств от физических лиц в пользу юридических (далее – С2В).</w:t>
      </w:r>
    </w:p>
    <w:p w14:paraId="59CF356E" w14:textId="1A9FEF2B" w:rsidR="00A241FD" w:rsidRPr="004067D3" w:rsidRDefault="00A241FD">
      <w:p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>Закупаемый программный комплекс</w:t>
      </w:r>
      <w:r w:rsidR="00F42EF1" w:rsidRPr="004067D3">
        <w:rPr>
          <w:rFonts w:ascii="Times New Roman" w:hAnsi="Times New Roman" w:cs="Times New Roman"/>
        </w:rPr>
        <w:t xml:space="preserve"> (далее – ПК)</w:t>
      </w:r>
      <w:r w:rsidRPr="004067D3">
        <w:rPr>
          <w:rFonts w:ascii="Times New Roman" w:hAnsi="Times New Roman" w:cs="Times New Roman"/>
        </w:rPr>
        <w:t xml:space="preserve"> должен обеспечивать интеграци</w:t>
      </w:r>
      <w:r w:rsidR="00F42EF1" w:rsidRPr="004067D3">
        <w:rPr>
          <w:rFonts w:ascii="Times New Roman" w:hAnsi="Times New Roman" w:cs="Times New Roman"/>
        </w:rPr>
        <w:t>ю Банка с АО «НСПК» (далее - ОПКЦ СБП) по стандартам и протоколам, разработанным ОПКЦ СБП в целях интеграции с участниками СБП по сервисам С2В.</w:t>
      </w:r>
    </w:p>
    <w:p w14:paraId="04A7024B" w14:textId="76ACDC08" w:rsidR="00C65A44" w:rsidRPr="004067D3" w:rsidRDefault="00C65A44">
      <w:p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 xml:space="preserve">ПК должен обеспечивать </w:t>
      </w:r>
      <w:r w:rsidR="005D14CA" w:rsidRPr="004067D3">
        <w:rPr>
          <w:rFonts w:ascii="Times New Roman" w:hAnsi="Times New Roman" w:cs="Times New Roman"/>
        </w:rPr>
        <w:t xml:space="preserve">взаимодействие с ОПКЦ СБП в следующих </w:t>
      </w:r>
      <w:r w:rsidR="00127E9A" w:rsidRPr="004067D3">
        <w:rPr>
          <w:rFonts w:ascii="Times New Roman" w:hAnsi="Times New Roman" w:cs="Times New Roman"/>
        </w:rPr>
        <w:t>бизнес-процессах</w:t>
      </w:r>
      <w:r w:rsidR="00CC28AB" w:rsidRPr="004067D3">
        <w:rPr>
          <w:rFonts w:ascii="Times New Roman" w:hAnsi="Times New Roman" w:cs="Times New Roman"/>
        </w:rPr>
        <w:t>:</w:t>
      </w:r>
    </w:p>
    <w:p w14:paraId="08CB198B" w14:textId="6E5904BE" w:rsidR="005D14CA" w:rsidRPr="004067D3" w:rsidRDefault="009C3462" w:rsidP="004E67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>Банк подключает к сервису СБП новое юридическое лицо (своего клиента)</w:t>
      </w:r>
      <w:r w:rsidR="00C8657B" w:rsidRPr="004067D3">
        <w:rPr>
          <w:rFonts w:ascii="Times New Roman" w:hAnsi="Times New Roman" w:cs="Times New Roman"/>
        </w:rPr>
        <w:t xml:space="preserve"> для возможности приема переводов от физических лиц в пользу этого юридического лица</w:t>
      </w:r>
      <w:r w:rsidR="002E6BFD" w:rsidRPr="004067D3">
        <w:rPr>
          <w:rFonts w:ascii="Times New Roman" w:hAnsi="Times New Roman" w:cs="Times New Roman"/>
        </w:rPr>
        <w:t xml:space="preserve"> (</w:t>
      </w:r>
      <w:r w:rsidR="0038767C" w:rsidRPr="004067D3">
        <w:rPr>
          <w:rFonts w:ascii="Times New Roman" w:hAnsi="Times New Roman" w:cs="Times New Roman"/>
        </w:rPr>
        <w:t xml:space="preserve">Банк </w:t>
      </w:r>
      <w:r w:rsidR="002E6BFD" w:rsidRPr="004067D3">
        <w:rPr>
          <w:rFonts w:ascii="Times New Roman" w:hAnsi="Times New Roman" w:cs="Times New Roman"/>
        </w:rPr>
        <w:t>выступает Агентом</w:t>
      </w:r>
      <w:r w:rsidR="0038767C" w:rsidRPr="004067D3">
        <w:rPr>
          <w:rFonts w:ascii="Times New Roman" w:hAnsi="Times New Roman" w:cs="Times New Roman"/>
        </w:rPr>
        <w:t xml:space="preserve"> ТСП в терминологии ОПКЦ СБП</w:t>
      </w:r>
      <w:r w:rsidR="002E6BFD" w:rsidRPr="004067D3">
        <w:rPr>
          <w:rFonts w:ascii="Times New Roman" w:hAnsi="Times New Roman" w:cs="Times New Roman"/>
        </w:rPr>
        <w:t>)</w:t>
      </w:r>
      <w:r w:rsidR="00C8657B" w:rsidRPr="004067D3">
        <w:rPr>
          <w:rFonts w:ascii="Times New Roman" w:hAnsi="Times New Roman" w:cs="Times New Roman"/>
        </w:rPr>
        <w:t>.</w:t>
      </w:r>
      <w:r w:rsidR="00BA6BF2" w:rsidRPr="004067D3">
        <w:rPr>
          <w:rFonts w:ascii="Times New Roman" w:hAnsi="Times New Roman" w:cs="Times New Roman"/>
        </w:rPr>
        <w:t xml:space="preserve"> Банк предоставляет юридическому лицу</w:t>
      </w:r>
      <w:r w:rsidR="006503A7" w:rsidRPr="004067D3">
        <w:rPr>
          <w:rFonts w:ascii="Times New Roman" w:hAnsi="Times New Roman" w:cs="Times New Roman"/>
        </w:rPr>
        <w:t xml:space="preserve"> возможность</w:t>
      </w:r>
      <w:r w:rsidR="00BA6BF2" w:rsidRPr="004067D3">
        <w:rPr>
          <w:rFonts w:ascii="Times New Roman" w:hAnsi="Times New Roman" w:cs="Times New Roman"/>
        </w:rPr>
        <w:t xml:space="preserve"> использовать </w:t>
      </w:r>
      <w:r w:rsidR="00B045D0" w:rsidRPr="004067D3">
        <w:rPr>
          <w:rFonts w:ascii="Times New Roman" w:hAnsi="Times New Roman" w:cs="Times New Roman"/>
        </w:rPr>
        <w:t xml:space="preserve">статический или динамический </w:t>
      </w:r>
      <w:r w:rsidR="00B045D0" w:rsidRPr="004067D3">
        <w:rPr>
          <w:rFonts w:ascii="Times New Roman" w:hAnsi="Times New Roman" w:cs="Times New Roman"/>
          <w:lang w:val="en-US"/>
        </w:rPr>
        <w:t>QR</w:t>
      </w:r>
      <w:r w:rsidR="00B045D0" w:rsidRPr="004067D3">
        <w:rPr>
          <w:rFonts w:ascii="Times New Roman" w:hAnsi="Times New Roman" w:cs="Times New Roman"/>
        </w:rPr>
        <w:noBreakHyphen/>
        <w:t>код для приема переводов</w:t>
      </w:r>
      <w:r w:rsidR="00DE5F9B" w:rsidRPr="004067D3">
        <w:rPr>
          <w:rFonts w:ascii="Times New Roman" w:hAnsi="Times New Roman" w:cs="Times New Roman"/>
        </w:rPr>
        <w:t>.</w:t>
      </w:r>
    </w:p>
    <w:p w14:paraId="607F3D60" w14:textId="1DABD1E1" w:rsidR="00C8657B" w:rsidRPr="004067D3" w:rsidRDefault="00C8657B" w:rsidP="004E67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 xml:space="preserve">Банк </w:t>
      </w:r>
      <w:r w:rsidR="00545A1A" w:rsidRPr="004067D3">
        <w:rPr>
          <w:rFonts w:ascii="Times New Roman" w:hAnsi="Times New Roman" w:cs="Times New Roman"/>
        </w:rPr>
        <w:t>принимает переводы через СБП в пользу юридического лица.</w:t>
      </w:r>
      <w:r w:rsidR="00D81AD6" w:rsidRPr="004067D3">
        <w:rPr>
          <w:rFonts w:ascii="Times New Roman" w:hAnsi="Times New Roman" w:cs="Times New Roman"/>
        </w:rPr>
        <w:t xml:space="preserve"> Банк уведомляет </w:t>
      </w:r>
      <w:r w:rsidR="00FE2697" w:rsidRPr="004067D3">
        <w:rPr>
          <w:rFonts w:ascii="Times New Roman" w:hAnsi="Times New Roman" w:cs="Times New Roman"/>
        </w:rPr>
        <w:t>представителя юрлица (продавца)</w:t>
      </w:r>
      <w:r w:rsidR="00323DF6" w:rsidRPr="004067D3">
        <w:rPr>
          <w:rFonts w:ascii="Times New Roman" w:hAnsi="Times New Roman" w:cs="Times New Roman"/>
        </w:rPr>
        <w:t xml:space="preserve"> о </w:t>
      </w:r>
      <w:r w:rsidR="00FE2697" w:rsidRPr="004067D3">
        <w:rPr>
          <w:rFonts w:ascii="Times New Roman" w:hAnsi="Times New Roman" w:cs="Times New Roman"/>
        </w:rPr>
        <w:t>совершенном переводе (указывает статус перевода</w:t>
      </w:r>
      <w:r w:rsidR="00AE4276" w:rsidRPr="004067D3">
        <w:rPr>
          <w:rFonts w:ascii="Times New Roman" w:hAnsi="Times New Roman" w:cs="Times New Roman"/>
        </w:rPr>
        <w:t xml:space="preserve"> и информацию о переводе</w:t>
      </w:r>
      <w:r w:rsidR="00FE2697" w:rsidRPr="004067D3">
        <w:rPr>
          <w:rFonts w:ascii="Times New Roman" w:hAnsi="Times New Roman" w:cs="Times New Roman"/>
        </w:rPr>
        <w:t>).</w:t>
      </w:r>
      <w:r w:rsidR="00323DF6" w:rsidRPr="004067D3">
        <w:rPr>
          <w:rFonts w:ascii="Times New Roman" w:hAnsi="Times New Roman" w:cs="Times New Roman"/>
        </w:rPr>
        <w:t xml:space="preserve">  </w:t>
      </w:r>
      <w:r w:rsidR="00EA1ADB" w:rsidRPr="004067D3">
        <w:rPr>
          <w:rFonts w:ascii="Times New Roman" w:hAnsi="Times New Roman" w:cs="Times New Roman"/>
        </w:rPr>
        <w:t xml:space="preserve">Для уведомления представителя юридического лица может быть использовано </w:t>
      </w:r>
      <w:r w:rsidR="00D743B4" w:rsidRPr="004067D3">
        <w:rPr>
          <w:rFonts w:ascii="Times New Roman" w:hAnsi="Times New Roman" w:cs="Times New Roman"/>
        </w:rPr>
        <w:t xml:space="preserve">специальное приложение и/или </w:t>
      </w:r>
      <w:r w:rsidR="00A54052" w:rsidRPr="004067D3">
        <w:rPr>
          <w:rFonts w:ascii="Times New Roman" w:hAnsi="Times New Roman" w:cs="Times New Roman"/>
        </w:rPr>
        <w:t>канал дистанционного обслуживания</w:t>
      </w:r>
      <w:r w:rsidR="00D743B4" w:rsidRPr="004067D3">
        <w:rPr>
          <w:rFonts w:ascii="Times New Roman" w:hAnsi="Times New Roman" w:cs="Times New Roman"/>
        </w:rPr>
        <w:t xml:space="preserve"> юридического лица</w:t>
      </w:r>
      <w:r w:rsidR="00A54052" w:rsidRPr="004067D3">
        <w:rPr>
          <w:rFonts w:ascii="Times New Roman" w:hAnsi="Times New Roman" w:cs="Times New Roman"/>
        </w:rPr>
        <w:t xml:space="preserve"> (по выбору Банка)</w:t>
      </w:r>
      <w:r w:rsidR="00D743B4" w:rsidRPr="004067D3">
        <w:rPr>
          <w:rFonts w:ascii="Times New Roman" w:hAnsi="Times New Roman" w:cs="Times New Roman"/>
        </w:rPr>
        <w:t>.</w:t>
      </w:r>
      <w:r w:rsidR="00D42A35" w:rsidRPr="004067D3">
        <w:rPr>
          <w:rFonts w:ascii="Times New Roman" w:hAnsi="Times New Roman" w:cs="Times New Roman"/>
        </w:rPr>
        <w:t xml:space="preserve"> При необходимости совершает возвраты переводов (</w:t>
      </w:r>
      <w:r w:rsidR="00897CDC" w:rsidRPr="004067D3">
        <w:rPr>
          <w:rFonts w:ascii="Times New Roman" w:hAnsi="Times New Roman" w:cs="Times New Roman"/>
        </w:rPr>
        <w:t xml:space="preserve">при </w:t>
      </w:r>
      <w:r w:rsidR="007F2954" w:rsidRPr="004067D3">
        <w:rPr>
          <w:rFonts w:ascii="Times New Roman" w:hAnsi="Times New Roman" w:cs="Times New Roman"/>
        </w:rPr>
        <w:t xml:space="preserve">открытии такой возможности со стороны СБП и </w:t>
      </w:r>
      <w:r w:rsidR="00D42A35" w:rsidRPr="004067D3">
        <w:rPr>
          <w:rFonts w:ascii="Times New Roman" w:hAnsi="Times New Roman" w:cs="Times New Roman"/>
        </w:rPr>
        <w:t>в случае, если эт</w:t>
      </w:r>
      <w:r w:rsidR="009352A2" w:rsidRPr="004067D3">
        <w:rPr>
          <w:rFonts w:ascii="Times New Roman" w:hAnsi="Times New Roman" w:cs="Times New Roman"/>
        </w:rPr>
        <w:t>о требуется при возврате товара или его части</w:t>
      </w:r>
      <w:r w:rsidR="00D42A35" w:rsidRPr="004067D3">
        <w:rPr>
          <w:rFonts w:ascii="Times New Roman" w:hAnsi="Times New Roman" w:cs="Times New Roman"/>
        </w:rPr>
        <w:t>)</w:t>
      </w:r>
      <w:r w:rsidR="006E333F" w:rsidRPr="004067D3">
        <w:rPr>
          <w:rFonts w:ascii="Times New Roman" w:hAnsi="Times New Roman" w:cs="Times New Roman"/>
        </w:rPr>
        <w:t>.</w:t>
      </w:r>
    </w:p>
    <w:p w14:paraId="4AEE0A7A" w14:textId="2CB66133" w:rsidR="007C1B4E" w:rsidRPr="004067D3" w:rsidRDefault="007C1B4E" w:rsidP="004E67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 xml:space="preserve">Клиенты Банка – физические лица совершают переводы в пользу юридических лиц через СБП </w:t>
      </w:r>
      <w:r w:rsidR="00D81AD6" w:rsidRPr="004067D3">
        <w:rPr>
          <w:rFonts w:ascii="Times New Roman" w:hAnsi="Times New Roman" w:cs="Times New Roman"/>
        </w:rPr>
        <w:t xml:space="preserve">в </w:t>
      </w:r>
      <w:r w:rsidR="00726A20" w:rsidRPr="004067D3">
        <w:rPr>
          <w:rFonts w:ascii="Times New Roman" w:hAnsi="Times New Roman" w:cs="Times New Roman"/>
        </w:rPr>
        <w:t xml:space="preserve">существующих </w:t>
      </w:r>
      <w:r w:rsidR="00D81AD6" w:rsidRPr="004067D3">
        <w:rPr>
          <w:rFonts w:ascii="Times New Roman" w:hAnsi="Times New Roman" w:cs="Times New Roman"/>
        </w:rPr>
        <w:t>каналах дистанционного обслуживания (мобильн</w:t>
      </w:r>
      <w:r w:rsidR="00726A20" w:rsidRPr="004067D3">
        <w:rPr>
          <w:rFonts w:ascii="Times New Roman" w:hAnsi="Times New Roman" w:cs="Times New Roman"/>
        </w:rPr>
        <w:t xml:space="preserve">ое приложение для платформ </w:t>
      </w:r>
      <w:r w:rsidR="00CC28AB" w:rsidRPr="004067D3">
        <w:rPr>
          <w:rFonts w:ascii="Times New Roman" w:hAnsi="Times New Roman" w:cs="Times New Roman"/>
          <w:lang w:val="en-US"/>
        </w:rPr>
        <w:t>iOS</w:t>
      </w:r>
      <w:r w:rsidR="00CC28AB" w:rsidRPr="004067D3">
        <w:rPr>
          <w:rFonts w:ascii="Times New Roman" w:hAnsi="Times New Roman" w:cs="Times New Roman"/>
        </w:rPr>
        <w:t xml:space="preserve"> и </w:t>
      </w:r>
      <w:r w:rsidR="00CC28AB" w:rsidRPr="004067D3">
        <w:rPr>
          <w:rFonts w:ascii="Times New Roman" w:hAnsi="Times New Roman" w:cs="Times New Roman"/>
          <w:lang w:val="en-US"/>
        </w:rPr>
        <w:t>Android</w:t>
      </w:r>
      <w:r w:rsidR="00D81AD6" w:rsidRPr="004067D3">
        <w:rPr>
          <w:rFonts w:ascii="Times New Roman" w:hAnsi="Times New Roman" w:cs="Times New Roman"/>
        </w:rPr>
        <w:t>).</w:t>
      </w:r>
    </w:p>
    <w:p w14:paraId="1B40E022" w14:textId="38E06CFC" w:rsidR="00487162" w:rsidRPr="004067D3" w:rsidRDefault="006A2F09" w:rsidP="0048716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>Клиенты Банка осуществляют оплату</w:t>
      </w:r>
      <w:r w:rsidR="00487162" w:rsidRPr="004067D3">
        <w:rPr>
          <w:rFonts w:ascii="Times New Roman" w:hAnsi="Times New Roman" w:cs="Times New Roman"/>
        </w:rPr>
        <w:t xml:space="preserve"> с использованием СБП полученных мгновенных счетов в приложение Банка </w:t>
      </w:r>
      <w:r w:rsidR="003D7CAB" w:rsidRPr="004067D3">
        <w:rPr>
          <w:rFonts w:ascii="Times New Roman" w:hAnsi="Times New Roman" w:cs="Times New Roman"/>
        </w:rPr>
        <w:t>(</w:t>
      </w:r>
      <w:r w:rsidR="00487162" w:rsidRPr="004067D3">
        <w:rPr>
          <w:rFonts w:ascii="Times New Roman" w:hAnsi="Times New Roman" w:cs="Times New Roman"/>
        </w:rPr>
        <w:t xml:space="preserve">оплата по технологии мгновенного счета </w:t>
      </w:r>
      <w:proofErr w:type="spellStart"/>
      <w:r w:rsidR="00487162" w:rsidRPr="004067D3">
        <w:rPr>
          <w:rFonts w:ascii="Times New Roman" w:hAnsi="Times New Roman" w:cs="Times New Roman"/>
        </w:rPr>
        <w:t>Fast</w:t>
      </w:r>
      <w:proofErr w:type="spellEnd"/>
      <w:r w:rsidR="00487162" w:rsidRPr="004067D3">
        <w:rPr>
          <w:rFonts w:ascii="Times New Roman" w:hAnsi="Times New Roman" w:cs="Times New Roman"/>
        </w:rPr>
        <w:t xml:space="preserve"> </w:t>
      </w:r>
      <w:proofErr w:type="spellStart"/>
      <w:r w:rsidR="00487162" w:rsidRPr="004067D3">
        <w:rPr>
          <w:rFonts w:ascii="Times New Roman" w:hAnsi="Times New Roman" w:cs="Times New Roman"/>
        </w:rPr>
        <w:t>Invoice</w:t>
      </w:r>
      <w:proofErr w:type="spellEnd"/>
      <w:r w:rsidR="00487162" w:rsidRPr="004067D3">
        <w:rPr>
          <w:rFonts w:ascii="Times New Roman" w:hAnsi="Times New Roman" w:cs="Times New Roman"/>
        </w:rPr>
        <w:t>).</w:t>
      </w:r>
    </w:p>
    <w:p w14:paraId="6BBBB5F8" w14:textId="304C78FC" w:rsidR="00487162" w:rsidRPr="004067D3" w:rsidRDefault="003D7CAB" w:rsidP="0048716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 xml:space="preserve">Клиенты банка оформляют и подтверждают </w:t>
      </w:r>
      <w:r w:rsidR="002F4121" w:rsidRPr="004067D3">
        <w:rPr>
          <w:rFonts w:ascii="Times New Roman" w:hAnsi="Times New Roman" w:cs="Times New Roman"/>
        </w:rPr>
        <w:t>подписки</w:t>
      </w:r>
      <w:r w:rsidR="00487162" w:rsidRPr="004067D3">
        <w:rPr>
          <w:rFonts w:ascii="Times New Roman" w:hAnsi="Times New Roman" w:cs="Times New Roman"/>
        </w:rPr>
        <w:t xml:space="preserve"> на оплату</w:t>
      </w:r>
      <w:r w:rsidRPr="004067D3">
        <w:rPr>
          <w:rFonts w:ascii="Times New Roman" w:hAnsi="Times New Roman" w:cs="Times New Roman"/>
        </w:rPr>
        <w:t xml:space="preserve"> через сервисы СБП.</w:t>
      </w:r>
    </w:p>
    <w:p w14:paraId="0BE2EF58" w14:textId="01C495EC" w:rsidR="004E670B" w:rsidRPr="004067D3" w:rsidRDefault="004E670B" w:rsidP="004E67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 xml:space="preserve">Банк проводит </w:t>
      </w:r>
      <w:r w:rsidR="00134884" w:rsidRPr="004067D3">
        <w:rPr>
          <w:rFonts w:ascii="Times New Roman" w:hAnsi="Times New Roman" w:cs="Times New Roman"/>
        </w:rPr>
        <w:t xml:space="preserve">ежедневные автоматизированные </w:t>
      </w:r>
      <w:r w:rsidRPr="004067D3">
        <w:rPr>
          <w:rFonts w:ascii="Times New Roman" w:hAnsi="Times New Roman" w:cs="Times New Roman"/>
        </w:rPr>
        <w:t>сверки отправленных</w:t>
      </w:r>
      <w:r w:rsidR="00134884" w:rsidRPr="004067D3">
        <w:rPr>
          <w:rFonts w:ascii="Times New Roman" w:hAnsi="Times New Roman" w:cs="Times New Roman"/>
        </w:rPr>
        <w:t xml:space="preserve"> и полученных переводов с ОПКЦ СБП и ЦБ РФ.</w:t>
      </w:r>
    </w:p>
    <w:p w14:paraId="7D41B5BE" w14:textId="6829C976" w:rsidR="009342D2" w:rsidRPr="004067D3" w:rsidRDefault="00406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должен:</w:t>
      </w:r>
    </w:p>
    <w:p w14:paraId="5CE63E32" w14:textId="77777777" w:rsidR="009342D2" w:rsidRPr="004067D3" w:rsidRDefault="000C0234" w:rsidP="009342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>П</w:t>
      </w:r>
      <w:r w:rsidR="009342D2" w:rsidRPr="004067D3">
        <w:rPr>
          <w:rFonts w:ascii="Times New Roman" w:hAnsi="Times New Roman" w:cs="Times New Roman"/>
        </w:rPr>
        <w:t xml:space="preserve">редоставлять упрощенные интерфейсы взаимодействия для систем </w:t>
      </w:r>
      <w:r w:rsidR="00B93095" w:rsidRPr="004067D3">
        <w:rPr>
          <w:rFonts w:ascii="Times New Roman" w:hAnsi="Times New Roman" w:cs="Times New Roman"/>
        </w:rPr>
        <w:t>Б</w:t>
      </w:r>
      <w:r w:rsidR="009342D2" w:rsidRPr="004067D3">
        <w:rPr>
          <w:rFonts w:ascii="Times New Roman" w:hAnsi="Times New Roman" w:cs="Times New Roman"/>
        </w:rPr>
        <w:t>анка</w:t>
      </w:r>
      <w:r w:rsidR="00B93095" w:rsidRPr="004067D3">
        <w:rPr>
          <w:rFonts w:ascii="Times New Roman" w:hAnsi="Times New Roman" w:cs="Times New Roman"/>
        </w:rPr>
        <w:t xml:space="preserve"> (Системы дистанционного банковского обслуживания юридических и физических лиц)</w:t>
      </w:r>
      <w:r w:rsidR="009342D2" w:rsidRPr="004067D3">
        <w:rPr>
          <w:rFonts w:ascii="Times New Roman" w:hAnsi="Times New Roman" w:cs="Times New Roman"/>
        </w:rPr>
        <w:t xml:space="preserve">, обеспечивающих </w:t>
      </w:r>
      <w:r w:rsidR="00B93095" w:rsidRPr="004067D3">
        <w:rPr>
          <w:rFonts w:ascii="Times New Roman" w:hAnsi="Times New Roman" w:cs="Times New Roman"/>
        </w:rPr>
        <w:t xml:space="preserve">технологическое взаимодействие с ОПКЦ СБП для совершения </w:t>
      </w:r>
      <w:r w:rsidR="009342D2" w:rsidRPr="004067D3">
        <w:rPr>
          <w:rFonts w:ascii="Times New Roman" w:hAnsi="Times New Roman" w:cs="Times New Roman"/>
        </w:rPr>
        <w:t>перевод</w:t>
      </w:r>
      <w:r w:rsidR="00B93095" w:rsidRPr="004067D3">
        <w:rPr>
          <w:rFonts w:ascii="Times New Roman" w:hAnsi="Times New Roman" w:cs="Times New Roman"/>
        </w:rPr>
        <w:t>ов</w:t>
      </w:r>
      <w:r w:rsidR="009342D2" w:rsidRPr="004067D3">
        <w:rPr>
          <w:rFonts w:ascii="Times New Roman" w:hAnsi="Times New Roman" w:cs="Times New Roman"/>
        </w:rPr>
        <w:t xml:space="preserve"> С2В</w:t>
      </w:r>
      <w:r w:rsidR="0039696E" w:rsidRPr="004067D3">
        <w:rPr>
          <w:rFonts w:ascii="Times New Roman" w:hAnsi="Times New Roman" w:cs="Times New Roman"/>
        </w:rPr>
        <w:t xml:space="preserve"> и </w:t>
      </w:r>
      <w:r w:rsidR="0039696E" w:rsidRPr="004067D3">
        <w:rPr>
          <w:rFonts w:ascii="Times New Roman" w:hAnsi="Times New Roman" w:cs="Times New Roman"/>
          <w:lang w:val="en-US"/>
        </w:rPr>
        <w:t>B</w:t>
      </w:r>
      <w:r w:rsidR="0039696E" w:rsidRPr="004067D3">
        <w:rPr>
          <w:rFonts w:ascii="Times New Roman" w:hAnsi="Times New Roman" w:cs="Times New Roman"/>
        </w:rPr>
        <w:t>2</w:t>
      </w:r>
      <w:r w:rsidR="0039696E" w:rsidRPr="004067D3">
        <w:rPr>
          <w:rFonts w:ascii="Times New Roman" w:hAnsi="Times New Roman" w:cs="Times New Roman"/>
          <w:lang w:val="en-US"/>
        </w:rPr>
        <w:t>C</w:t>
      </w:r>
      <w:r w:rsidR="0039696E" w:rsidRPr="004067D3">
        <w:rPr>
          <w:rFonts w:ascii="Times New Roman" w:hAnsi="Times New Roman" w:cs="Times New Roman"/>
        </w:rPr>
        <w:t xml:space="preserve"> (возврат средств)</w:t>
      </w:r>
      <w:r w:rsidR="009342D2" w:rsidRPr="004067D3">
        <w:rPr>
          <w:rFonts w:ascii="Times New Roman" w:hAnsi="Times New Roman" w:cs="Times New Roman"/>
        </w:rPr>
        <w:t>.</w:t>
      </w:r>
    </w:p>
    <w:p w14:paraId="07ECEDE4" w14:textId="77777777" w:rsidR="000C0234" w:rsidRPr="004067D3" w:rsidRDefault="000C0234" w:rsidP="009342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>О</w:t>
      </w:r>
      <w:r w:rsidR="009342D2" w:rsidRPr="004067D3">
        <w:rPr>
          <w:rFonts w:ascii="Times New Roman" w:hAnsi="Times New Roman" w:cs="Times New Roman"/>
        </w:rPr>
        <w:t>беспечивать</w:t>
      </w:r>
      <w:r w:rsidRPr="004067D3">
        <w:rPr>
          <w:rFonts w:ascii="Times New Roman" w:hAnsi="Times New Roman" w:cs="Times New Roman"/>
        </w:rPr>
        <w:t xml:space="preserve"> процесс подключения новых юридических лиц к совершению переводов С2В через СБП.</w:t>
      </w:r>
    </w:p>
    <w:p w14:paraId="276F029F" w14:textId="0A2EAA31" w:rsidR="000C0234" w:rsidRPr="004067D3" w:rsidRDefault="000C0234" w:rsidP="009342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 xml:space="preserve">Обеспечить процесс совершения </w:t>
      </w:r>
      <w:r w:rsidR="00B93095" w:rsidRPr="004067D3">
        <w:rPr>
          <w:rFonts w:ascii="Times New Roman" w:hAnsi="Times New Roman" w:cs="Times New Roman"/>
        </w:rPr>
        <w:t>переводов</w:t>
      </w:r>
      <w:r w:rsidRPr="004067D3">
        <w:rPr>
          <w:rFonts w:ascii="Times New Roman" w:hAnsi="Times New Roman" w:cs="Times New Roman"/>
        </w:rPr>
        <w:t xml:space="preserve"> С2В</w:t>
      </w:r>
      <w:r w:rsidR="002C3B6F" w:rsidRPr="004067D3">
        <w:rPr>
          <w:rFonts w:ascii="Times New Roman" w:hAnsi="Times New Roman" w:cs="Times New Roman"/>
        </w:rPr>
        <w:t xml:space="preserve"> (включая </w:t>
      </w:r>
      <w:r w:rsidR="002C3B6F" w:rsidRPr="004067D3">
        <w:rPr>
          <w:rFonts w:ascii="Times New Roman" w:hAnsi="Times New Roman" w:cs="Times New Roman"/>
          <w:lang w:val="en-US"/>
        </w:rPr>
        <w:t>Fast</w:t>
      </w:r>
      <w:r w:rsidR="002C3B6F" w:rsidRPr="004067D3">
        <w:rPr>
          <w:rFonts w:ascii="Times New Roman" w:hAnsi="Times New Roman" w:cs="Times New Roman"/>
        </w:rPr>
        <w:t xml:space="preserve"> </w:t>
      </w:r>
      <w:r w:rsidR="00DD7271" w:rsidRPr="004067D3">
        <w:rPr>
          <w:rFonts w:ascii="Times New Roman" w:hAnsi="Times New Roman" w:cs="Times New Roman"/>
          <w:lang w:val="en-US"/>
        </w:rPr>
        <w:t>Invoice</w:t>
      </w:r>
      <w:r w:rsidR="002C3B6F" w:rsidRPr="004067D3">
        <w:rPr>
          <w:rFonts w:ascii="Times New Roman" w:hAnsi="Times New Roman" w:cs="Times New Roman"/>
        </w:rPr>
        <w:t xml:space="preserve"> и</w:t>
      </w:r>
      <w:r w:rsidR="002F4121" w:rsidRPr="004067D3">
        <w:rPr>
          <w:rFonts w:ascii="Times New Roman" w:hAnsi="Times New Roman" w:cs="Times New Roman"/>
        </w:rPr>
        <w:t xml:space="preserve"> </w:t>
      </w:r>
      <w:proofErr w:type="gramStart"/>
      <w:r w:rsidR="002F4121" w:rsidRPr="004067D3">
        <w:rPr>
          <w:rFonts w:ascii="Times New Roman" w:hAnsi="Times New Roman" w:cs="Times New Roman"/>
        </w:rPr>
        <w:t>оформление</w:t>
      </w:r>
      <w:proofErr w:type="gramEnd"/>
      <w:r w:rsidR="002F4121" w:rsidRPr="004067D3">
        <w:rPr>
          <w:rFonts w:ascii="Times New Roman" w:hAnsi="Times New Roman" w:cs="Times New Roman"/>
        </w:rPr>
        <w:t xml:space="preserve"> и подтверждение</w:t>
      </w:r>
      <w:r w:rsidR="002C3B6F" w:rsidRPr="004067D3">
        <w:rPr>
          <w:rFonts w:ascii="Times New Roman" w:hAnsi="Times New Roman" w:cs="Times New Roman"/>
        </w:rPr>
        <w:t xml:space="preserve"> подписки)</w:t>
      </w:r>
      <w:r w:rsidR="00B93095" w:rsidRPr="004067D3">
        <w:rPr>
          <w:rFonts w:ascii="Times New Roman" w:hAnsi="Times New Roman" w:cs="Times New Roman"/>
        </w:rPr>
        <w:t>.</w:t>
      </w:r>
    </w:p>
    <w:p w14:paraId="68C4497A" w14:textId="034F497B" w:rsidR="009342D2" w:rsidRPr="004067D3" w:rsidRDefault="000C0234" w:rsidP="009342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 xml:space="preserve">Обеспечить </w:t>
      </w:r>
      <w:r w:rsidR="009342D2" w:rsidRPr="004067D3">
        <w:rPr>
          <w:rFonts w:ascii="Times New Roman" w:hAnsi="Times New Roman" w:cs="Times New Roman"/>
        </w:rPr>
        <w:t xml:space="preserve">прием </w:t>
      </w:r>
      <w:r w:rsidRPr="004067D3">
        <w:rPr>
          <w:rFonts w:ascii="Times New Roman" w:hAnsi="Times New Roman" w:cs="Times New Roman"/>
        </w:rPr>
        <w:t xml:space="preserve">запроса на генерацию </w:t>
      </w:r>
      <w:r w:rsidRPr="004067D3">
        <w:rPr>
          <w:rFonts w:ascii="Times New Roman" w:hAnsi="Times New Roman" w:cs="Times New Roman"/>
          <w:lang w:val="en-US"/>
        </w:rPr>
        <w:t>QR</w:t>
      </w:r>
      <w:r w:rsidRPr="004067D3">
        <w:rPr>
          <w:rFonts w:ascii="Times New Roman" w:hAnsi="Times New Roman" w:cs="Times New Roman"/>
        </w:rPr>
        <w:t xml:space="preserve"> кода (как </w:t>
      </w:r>
      <w:r w:rsidR="002F4121" w:rsidRPr="004067D3">
        <w:rPr>
          <w:rFonts w:ascii="Times New Roman" w:hAnsi="Times New Roman" w:cs="Times New Roman"/>
        </w:rPr>
        <w:t>статического,</w:t>
      </w:r>
      <w:r w:rsidRPr="004067D3">
        <w:rPr>
          <w:rFonts w:ascii="Times New Roman" w:hAnsi="Times New Roman" w:cs="Times New Roman"/>
        </w:rPr>
        <w:t xml:space="preserve"> так и динамического) со стороны ОПКЦ СБП и передачу </w:t>
      </w:r>
      <w:r w:rsidRPr="004067D3">
        <w:rPr>
          <w:rFonts w:ascii="Times New Roman" w:hAnsi="Times New Roman" w:cs="Times New Roman"/>
          <w:lang w:val="en-US"/>
        </w:rPr>
        <w:t>QR</w:t>
      </w:r>
      <w:r w:rsidRPr="004067D3">
        <w:rPr>
          <w:rFonts w:ascii="Times New Roman" w:hAnsi="Times New Roman" w:cs="Times New Roman"/>
        </w:rPr>
        <w:t xml:space="preserve"> кода Банку.</w:t>
      </w:r>
    </w:p>
    <w:p w14:paraId="4D43C49B" w14:textId="77777777" w:rsidR="000C0234" w:rsidRPr="004067D3" w:rsidRDefault="000C0234" w:rsidP="009342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>Обеспечить процесс сверок между Системами банка, ОПКЦ СБП и ЦБ РФ (на вход поступают реестры платежей в форматах каждой из сверяемых систем).</w:t>
      </w:r>
    </w:p>
    <w:p w14:paraId="3BDA4EBE" w14:textId="77777777" w:rsidR="000C0234" w:rsidRPr="004067D3" w:rsidRDefault="000C0234" w:rsidP="009342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>Обеспечивать совершение платежей С2В в режиме 365/24/7</w:t>
      </w:r>
    </w:p>
    <w:p w14:paraId="410BA019" w14:textId="0EEBD5B4" w:rsidR="000C0234" w:rsidRPr="004067D3" w:rsidRDefault="000C0234" w:rsidP="009342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>Обеспечивать механизм возвратов денежных средств от юридических лиц физическим</w:t>
      </w:r>
      <w:r w:rsidR="00032284" w:rsidRPr="004067D3">
        <w:rPr>
          <w:rFonts w:ascii="Times New Roman" w:hAnsi="Times New Roman" w:cs="Times New Roman"/>
        </w:rPr>
        <w:t xml:space="preserve"> (после открытия такой возможности на стороне СБП)</w:t>
      </w:r>
      <w:r w:rsidRPr="004067D3">
        <w:rPr>
          <w:rFonts w:ascii="Times New Roman" w:hAnsi="Times New Roman" w:cs="Times New Roman"/>
        </w:rPr>
        <w:t>.</w:t>
      </w:r>
    </w:p>
    <w:p w14:paraId="7609A716" w14:textId="19CB0927" w:rsidR="000C0234" w:rsidRPr="004067D3" w:rsidRDefault="000C0234" w:rsidP="009342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lastRenderedPageBreak/>
        <w:t xml:space="preserve">Иметь </w:t>
      </w:r>
      <w:r w:rsidR="00BB4A7D" w:rsidRPr="004067D3">
        <w:rPr>
          <w:rFonts w:ascii="Times New Roman" w:hAnsi="Times New Roman" w:cs="Times New Roman"/>
        </w:rPr>
        <w:t>бесплатную</w:t>
      </w:r>
      <w:r w:rsidR="00CB396E" w:rsidRPr="004067D3">
        <w:rPr>
          <w:rFonts w:ascii="Times New Roman" w:hAnsi="Times New Roman" w:cs="Times New Roman"/>
        </w:rPr>
        <w:t xml:space="preserve"> </w:t>
      </w:r>
      <w:r w:rsidRPr="004067D3">
        <w:rPr>
          <w:rFonts w:ascii="Times New Roman" w:hAnsi="Times New Roman" w:cs="Times New Roman"/>
        </w:rPr>
        <w:t xml:space="preserve">гарантийную поддержку </w:t>
      </w:r>
      <w:r w:rsidR="00CB396E" w:rsidRPr="004067D3">
        <w:rPr>
          <w:rFonts w:ascii="Times New Roman" w:hAnsi="Times New Roman" w:cs="Times New Roman"/>
        </w:rPr>
        <w:t>не менее</w:t>
      </w:r>
      <w:r w:rsidRPr="004067D3">
        <w:rPr>
          <w:rFonts w:ascii="Times New Roman" w:hAnsi="Times New Roman" w:cs="Times New Roman"/>
        </w:rPr>
        <w:t xml:space="preserve"> 1 года, включающую</w:t>
      </w:r>
      <w:r w:rsidR="00D81BCE" w:rsidRPr="004067D3">
        <w:rPr>
          <w:rFonts w:ascii="Times New Roman" w:hAnsi="Times New Roman" w:cs="Times New Roman"/>
        </w:rPr>
        <w:t xml:space="preserve"> </w:t>
      </w:r>
      <w:r w:rsidR="007C2E9C" w:rsidRPr="004067D3">
        <w:rPr>
          <w:rFonts w:ascii="Times New Roman" w:hAnsi="Times New Roman" w:cs="Times New Roman"/>
        </w:rPr>
        <w:t>администрирование</w:t>
      </w:r>
      <w:r w:rsidR="00D81BCE" w:rsidRPr="004067D3">
        <w:rPr>
          <w:rFonts w:ascii="Times New Roman" w:hAnsi="Times New Roman" w:cs="Times New Roman"/>
        </w:rPr>
        <w:t>,</w:t>
      </w:r>
      <w:r w:rsidRPr="004067D3">
        <w:rPr>
          <w:rFonts w:ascii="Times New Roman" w:hAnsi="Times New Roman" w:cs="Times New Roman"/>
        </w:rPr>
        <w:t xml:space="preserve"> обеспечение бесперебойного функционирования ПК и адаптацию протоколов взаимодействия с ОПКЦ СБП в случае выхода новых релизов </w:t>
      </w:r>
      <w:r w:rsidR="00B93095" w:rsidRPr="004067D3">
        <w:rPr>
          <w:rFonts w:ascii="Times New Roman" w:hAnsi="Times New Roman" w:cs="Times New Roman"/>
        </w:rPr>
        <w:t>СБП.</w:t>
      </w:r>
      <w:r w:rsidRPr="004067D3">
        <w:rPr>
          <w:rFonts w:ascii="Times New Roman" w:hAnsi="Times New Roman" w:cs="Times New Roman"/>
        </w:rPr>
        <w:t xml:space="preserve"> </w:t>
      </w:r>
    </w:p>
    <w:p w14:paraId="2A0EA94B" w14:textId="6977C39C" w:rsidR="00C61A6C" w:rsidRPr="004067D3" w:rsidRDefault="00C61A6C" w:rsidP="00C61A6C">
      <w:pPr>
        <w:rPr>
          <w:rFonts w:ascii="Times New Roman" w:hAnsi="Times New Roman" w:cs="Times New Roman"/>
        </w:rPr>
      </w:pPr>
    </w:p>
    <w:p w14:paraId="7D667F8E" w14:textId="6E5A87A7" w:rsidR="00C61A6C" w:rsidRPr="004067D3" w:rsidRDefault="00C61A6C" w:rsidP="00C61A6C">
      <w:p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>Нефункциональные требования</w:t>
      </w:r>
      <w:r w:rsidR="00F83915" w:rsidRPr="004067D3">
        <w:rPr>
          <w:rFonts w:ascii="Times New Roman" w:hAnsi="Times New Roman" w:cs="Times New Roman"/>
        </w:rPr>
        <w:t xml:space="preserve"> к </w:t>
      </w:r>
      <w:r w:rsidR="0003735D" w:rsidRPr="004067D3">
        <w:rPr>
          <w:rFonts w:ascii="Times New Roman" w:hAnsi="Times New Roman" w:cs="Times New Roman"/>
        </w:rPr>
        <w:t>разработчику ПК</w:t>
      </w:r>
      <w:r w:rsidRPr="004067D3">
        <w:rPr>
          <w:rFonts w:ascii="Times New Roman" w:hAnsi="Times New Roman" w:cs="Times New Roman"/>
        </w:rPr>
        <w:t>:</w:t>
      </w:r>
    </w:p>
    <w:p w14:paraId="60386EE8" w14:textId="77777777" w:rsidR="00C61A6C" w:rsidRPr="004067D3" w:rsidRDefault="00C61A6C" w:rsidP="00C61A6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067D3">
        <w:rPr>
          <w:color w:val="000000"/>
          <w:sz w:val="22"/>
          <w:szCs w:val="22"/>
          <w:bdr w:val="none" w:sz="0" w:space="0" w:color="auto" w:frame="1"/>
        </w:rPr>
        <w:t> </w:t>
      </w:r>
    </w:p>
    <w:p w14:paraId="3271AAF0" w14:textId="0499C343" w:rsidR="0055597C" w:rsidRPr="004067D3" w:rsidRDefault="0055597C" w:rsidP="0055597C">
      <w:pPr>
        <w:pStyle w:val="a3"/>
        <w:rPr>
          <w:rFonts w:ascii="Times New Roman" w:hAnsi="Times New Roman" w:cs="Times New Roman"/>
        </w:rPr>
      </w:pPr>
    </w:p>
    <w:p w14:paraId="7003B217" w14:textId="31C37524" w:rsidR="00C61A6C" w:rsidRPr="004067D3" w:rsidRDefault="00C61A6C" w:rsidP="00C61A6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>Использование инфраструктурного ПО (БД, очереди и пр</w:t>
      </w:r>
      <w:r w:rsidR="00991DA9" w:rsidRPr="004067D3">
        <w:rPr>
          <w:rFonts w:ascii="Times New Roman" w:hAnsi="Times New Roman" w:cs="Times New Roman"/>
        </w:rPr>
        <w:t>очее</w:t>
      </w:r>
      <w:r w:rsidRPr="004067D3">
        <w:rPr>
          <w:rFonts w:ascii="Times New Roman" w:hAnsi="Times New Roman" w:cs="Times New Roman"/>
        </w:rPr>
        <w:t>), для которого на российском рынке существует официальная поддержка.</w:t>
      </w:r>
    </w:p>
    <w:p w14:paraId="58D40734" w14:textId="08CE13E9" w:rsidR="00C61A6C" w:rsidRPr="004067D3" w:rsidRDefault="00C61A6C" w:rsidP="00C61A6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>Обеспечение горизонтальной масштабируемости всех компонентов системы путем развертывания дополнительных инстансов компонентов</w:t>
      </w:r>
      <w:r w:rsidR="00991DA9" w:rsidRPr="004067D3">
        <w:rPr>
          <w:rFonts w:ascii="Times New Roman" w:hAnsi="Times New Roman" w:cs="Times New Roman"/>
        </w:rPr>
        <w:t>.</w:t>
      </w:r>
    </w:p>
    <w:p w14:paraId="592530A1" w14:textId="46FF0F6F" w:rsidR="00C61A6C" w:rsidRPr="004067D3" w:rsidRDefault="00C61A6C" w:rsidP="00C61A6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>Все компоненты решения должны работать на виртуальной инфраструктуре</w:t>
      </w:r>
      <w:r w:rsidR="00991DA9" w:rsidRPr="004067D3">
        <w:rPr>
          <w:rFonts w:ascii="Times New Roman" w:hAnsi="Times New Roman" w:cs="Times New Roman"/>
        </w:rPr>
        <w:t>.</w:t>
      </w:r>
    </w:p>
    <w:p w14:paraId="02C7690F" w14:textId="41FFF78E" w:rsidR="00C61A6C" w:rsidRPr="004067D3" w:rsidRDefault="00C61A6C" w:rsidP="00C61A6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 xml:space="preserve">Поддержка </w:t>
      </w:r>
      <w:proofErr w:type="spellStart"/>
      <w:r w:rsidRPr="004067D3">
        <w:rPr>
          <w:rFonts w:ascii="Times New Roman" w:hAnsi="Times New Roman" w:cs="Times New Roman"/>
        </w:rPr>
        <w:t>mTLS</w:t>
      </w:r>
      <w:proofErr w:type="spellEnd"/>
      <w:r w:rsidRPr="004067D3">
        <w:rPr>
          <w:rFonts w:ascii="Times New Roman" w:hAnsi="Times New Roman" w:cs="Times New Roman"/>
        </w:rPr>
        <w:t xml:space="preserve"> (RSA) </w:t>
      </w:r>
      <w:proofErr w:type="gramStart"/>
      <w:r w:rsidRPr="004067D3">
        <w:rPr>
          <w:rFonts w:ascii="Times New Roman" w:hAnsi="Times New Roman" w:cs="Times New Roman"/>
        </w:rPr>
        <w:t>между всем компонентами</w:t>
      </w:r>
      <w:proofErr w:type="gramEnd"/>
      <w:r w:rsidRPr="004067D3">
        <w:rPr>
          <w:rFonts w:ascii="Times New Roman" w:hAnsi="Times New Roman" w:cs="Times New Roman"/>
        </w:rPr>
        <w:t xml:space="preserve"> системы</w:t>
      </w:r>
      <w:r w:rsidR="00991DA9" w:rsidRPr="004067D3">
        <w:rPr>
          <w:rFonts w:ascii="Times New Roman" w:hAnsi="Times New Roman" w:cs="Times New Roman"/>
        </w:rPr>
        <w:t>.</w:t>
      </w:r>
    </w:p>
    <w:p w14:paraId="37160C63" w14:textId="68CAE043" w:rsidR="00C61A6C" w:rsidRPr="004067D3" w:rsidRDefault="00C61A6C" w:rsidP="00C61A6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>Предоставление</w:t>
      </w:r>
      <w:r w:rsidR="005216FB" w:rsidRPr="004067D3">
        <w:rPr>
          <w:rFonts w:ascii="Times New Roman" w:hAnsi="Times New Roman" w:cs="Times New Roman"/>
        </w:rPr>
        <w:t xml:space="preserve"> Банку</w:t>
      </w:r>
      <w:r w:rsidRPr="004067D3">
        <w:rPr>
          <w:rFonts w:ascii="Times New Roman" w:hAnsi="Times New Roman" w:cs="Times New Roman"/>
        </w:rPr>
        <w:t xml:space="preserve"> архитектурной схемы предлагаемого решения</w:t>
      </w:r>
      <w:r w:rsidR="00372209" w:rsidRPr="004067D3">
        <w:rPr>
          <w:rFonts w:ascii="Times New Roman" w:hAnsi="Times New Roman" w:cs="Times New Roman"/>
        </w:rPr>
        <w:t>, включая взаимосвязи между компонентами и протоколы обмена между ними</w:t>
      </w:r>
      <w:r w:rsidR="00991DA9" w:rsidRPr="004067D3">
        <w:rPr>
          <w:rFonts w:ascii="Times New Roman" w:hAnsi="Times New Roman" w:cs="Times New Roman"/>
        </w:rPr>
        <w:t>.</w:t>
      </w:r>
    </w:p>
    <w:p w14:paraId="63E604B0" w14:textId="5BD91B70" w:rsidR="00C61A6C" w:rsidRPr="004067D3" w:rsidRDefault="00C61A6C" w:rsidP="00C61A6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>Предоставление требований по инфраструктуре - оборудование, сетевая инфраструктура</w:t>
      </w:r>
      <w:r w:rsidR="00372209" w:rsidRPr="004067D3">
        <w:rPr>
          <w:rFonts w:ascii="Times New Roman" w:hAnsi="Times New Roman" w:cs="Times New Roman"/>
        </w:rPr>
        <w:t xml:space="preserve"> в расчете на нагрузку 10 платежей </w:t>
      </w:r>
      <w:r w:rsidR="00372209" w:rsidRPr="004067D3">
        <w:rPr>
          <w:rFonts w:ascii="Times New Roman" w:hAnsi="Times New Roman" w:cs="Times New Roman"/>
          <w:lang w:val="en-US"/>
        </w:rPr>
        <w:t>C</w:t>
      </w:r>
      <w:r w:rsidR="00372209" w:rsidRPr="004067D3">
        <w:rPr>
          <w:rFonts w:ascii="Times New Roman" w:hAnsi="Times New Roman" w:cs="Times New Roman"/>
        </w:rPr>
        <w:t>2</w:t>
      </w:r>
      <w:r w:rsidR="00372209" w:rsidRPr="004067D3">
        <w:rPr>
          <w:rFonts w:ascii="Times New Roman" w:hAnsi="Times New Roman" w:cs="Times New Roman"/>
          <w:lang w:val="en-US"/>
        </w:rPr>
        <w:t>B</w:t>
      </w:r>
      <w:r w:rsidR="00372209" w:rsidRPr="004067D3">
        <w:rPr>
          <w:rFonts w:ascii="Times New Roman" w:hAnsi="Times New Roman" w:cs="Times New Roman"/>
        </w:rPr>
        <w:t xml:space="preserve"> в секунд</w:t>
      </w:r>
      <w:r w:rsidR="001C7EBF" w:rsidRPr="004067D3">
        <w:rPr>
          <w:rFonts w:ascii="Times New Roman" w:hAnsi="Times New Roman" w:cs="Times New Roman"/>
        </w:rPr>
        <w:t>у</w:t>
      </w:r>
      <w:r w:rsidR="005216FB" w:rsidRPr="004067D3">
        <w:rPr>
          <w:rFonts w:ascii="Times New Roman" w:hAnsi="Times New Roman" w:cs="Times New Roman"/>
        </w:rPr>
        <w:t>.</w:t>
      </w:r>
    </w:p>
    <w:p w14:paraId="0A4EB2CD" w14:textId="73A4A8C7" w:rsidR="00C61A6C" w:rsidRPr="004067D3" w:rsidRDefault="00372209" w:rsidP="00C61A6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>Полный комплект документации и о</w:t>
      </w:r>
      <w:r w:rsidR="00C61A6C" w:rsidRPr="004067D3">
        <w:rPr>
          <w:rFonts w:ascii="Times New Roman" w:hAnsi="Times New Roman" w:cs="Times New Roman"/>
        </w:rPr>
        <w:t>бучение по установке и настройке системы в промышленной и тестовой средах</w:t>
      </w:r>
      <w:r w:rsidR="001C7EBF" w:rsidRPr="004067D3">
        <w:rPr>
          <w:rFonts w:ascii="Times New Roman" w:hAnsi="Times New Roman" w:cs="Times New Roman"/>
        </w:rPr>
        <w:t>.</w:t>
      </w:r>
    </w:p>
    <w:p w14:paraId="082E144E" w14:textId="07687C1D" w:rsidR="00C61A6C" w:rsidRPr="004067D3" w:rsidRDefault="00C61A6C" w:rsidP="00C61A6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067D3">
        <w:rPr>
          <w:rFonts w:ascii="Times New Roman" w:hAnsi="Times New Roman" w:cs="Times New Roman"/>
        </w:rPr>
        <w:t>Предоставление консультативной поддержки по анализу работы системы, интерпретации логов, расследованию проблем, формированию запросов в НСПК на этапе внедрения</w:t>
      </w:r>
      <w:r w:rsidR="0086676E" w:rsidRPr="004067D3">
        <w:rPr>
          <w:rFonts w:ascii="Times New Roman" w:hAnsi="Times New Roman" w:cs="Times New Roman"/>
        </w:rPr>
        <w:t xml:space="preserve"> и </w:t>
      </w:r>
      <w:r w:rsidR="00DF7DD8" w:rsidRPr="004067D3">
        <w:rPr>
          <w:rFonts w:ascii="Times New Roman" w:hAnsi="Times New Roman" w:cs="Times New Roman"/>
        </w:rPr>
        <w:t>в рамках гарантийной поддержки, далее в рамках технической поддержки.</w:t>
      </w:r>
    </w:p>
    <w:p w14:paraId="56FD3CAA" w14:textId="77777777" w:rsidR="001C7EBF" w:rsidRPr="004067D3" w:rsidRDefault="001C7EBF" w:rsidP="001C7EBF">
      <w:pPr>
        <w:pStyle w:val="a3"/>
        <w:rPr>
          <w:rFonts w:ascii="Times New Roman" w:hAnsi="Times New Roman" w:cs="Times New Roman"/>
        </w:rPr>
      </w:pPr>
    </w:p>
    <w:p w14:paraId="4E6E092D" w14:textId="77777777" w:rsidR="001C7EBF" w:rsidRPr="004067D3" w:rsidRDefault="001C7EBF" w:rsidP="001C7EBF">
      <w:pPr>
        <w:rPr>
          <w:rFonts w:ascii="Times New Roman" w:hAnsi="Times New Roman" w:cs="Times New Roman"/>
        </w:rPr>
      </w:pPr>
    </w:p>
    <w:sectPr w:rsidR="001C7EBF" w:rsidRPr="0040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376E"/>
    <w:multiLevelType w:val="hybridMultilevel"/>
    <w:tmpl w:val="8992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3F92"/>
    <w:multiLevelType w:val="hybridMultilevel"/>
    <w:tmpl w:val="E62C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FD"/>
    <w:rsid w:val="00032284"/>
    <w:rsid w:val="0003382E"/>
    <w:rsid w:val="0003735D"/>
    <w:rsid w:val="000C0234"/>
    <w:rsid w:val="00127E9A"/>
    <w:rsid w:val="00134884"/>
    <w:rsid w:val="001C7EBF"/>
    <w:rsid w:val="0022449D"/>
    <w:rsid w:val="0026215D"/>
    <w:rsid w:val="0026550A"/>
    <w:rsid w:val="002C3B6F"/>
    <w:rsid w:val="002D7B77"/>
    <w:rsid w:val="002E6BFD"/>
    <w:rsid w:val="002F4121"/>
    <w:rsid w:val="00323DF6"/>
    <w:rsid w:val="00372209"/>
    <w:rsid w:val="0038767C"/>
    <w:rsid w:val="0039696E"/>
    <w:rsid w:val="003A114C"/>
    <w:rsid w:val="003D7CAB"/>
    <w:rsid w:val="004067D3"/>
    <w:rsid w:val="00487162"/>
    <w:rsid w:val="004E670B"/>
    <w:rsid w:val="005206A8"/>
    <w:rsid w:val="005216FB"/>
    <w:rsid w:val="00545A1A"/>
    <w:rsid w:val="0055597C"/>
    <w:rsid w:val="005D14CA"/>
    <w:rsid w:val="006503A7"/>
    <w:rsid w:val="006A2F09"/>
    <w:rsid w:val="006E333F"/>
    <w:rsid w:val="00726A20"/>
    <w:rsid w:val="0079123A"/>
    <w:rsid w:val="007C1B4E"/>
    <w:rsid w:val="007C2E9C"/>
    <w:rsid w:val="007F2954"/>
    <w:rsid w:val="0086676E"/>
    <w:rsid w:val="00897CDC"/>
    <w:rsid w:val="009342D2"/>
    <w:rsid w:val="009352A2"/>
    <w:rsid w:val="0096602C"/>
    <w:rsid w:val="00991DA9"/>
    <w:rsid w:val="009C3462"/>
    <w:rsid w:val="00A241FD"/>
    <w:rsid w:val="00A54052"/>
    <w:rsid w:val="00AE4276"/>
    <w:rsid w:val="00B045D0"/>
    <w:rsid w:val="00B93095"/>
    <w:rsid w:val="00BA6BF2"/>
    <w:rsid w:val="00BB4A7D"/>
    <w:rsid w:val="00C61A6C"/>
    <w:rsid w:val="00C65A44"/>
    <w:rsid w:val="00C8657B"/>
    <w:rsid w:val="00CB396E"/>
    <w:rsid w:val="00CC28AB"/>
    <w:rsid w:val="00D42A35"/>
    <w:rsid w:val="00D63AB9"/>
    <w:rsid w:val="00D743B4"/>
    <w:rsid w:val="00D81AD6"/>
    <w:rsid w:val="00D81BCE"/>
    <w:rsid w:val="00DA4109"/>
    <w:rsid w:val="00DD7271"/>
    <w:rsid w:val="00DE5F9B"/>
    <w:rsid w:val="00DF7DD8"/>
    <w:rsid w:val="00E47BF5"/>
    <w:rsid w:val="00E77705"/>
    <w:rsid w:val="00EA1ADB"/>
    <w:rsid w:val="00F42EF1"/>
    <w:rsid w:val="00F83915"/>
    <w:rsid w:val="00FD628F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B50F"/>
  <w15:chartTrackingRefBased/>
  <w15:docId w15:val="{603A9BDE-BB07-4B95-8A77-3B35A6F9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2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5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C6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B68292E4772240AAD9C774C5404D04" ma:contentTypeVersion="15" ma:contentTypeDescription="Создание документа." ma:contentTypeScope="" ma:versionID="e5ec563fdc2243fd9e828474a857b241">
  <xsd:schema xmlns:xsd="http://www.w3.org/2001/XMLSchema" xmlns:xs="http://www.w3.org/2001/XMLSchema" xmlns:p="http://schemas.microsoft.com/office/2006/metadata/properties" xmlns:ns1="http://schemas.microsoft.com/sharepoint/v3" xmlns:ns3="d4ffed1f-6793-4fa9-824a-0c93b1a4318e" xmlns:ns4="2a76899b-e364-482d-84ef-f5243ca7b4f4" targetNamespace="http://schemas.microsoft.com/office/2006/metadata/properties" ma:root="true" ma:fieldsID="e2a3457709c58a31c434f9047e5f4ee1" ns1:_="" ns3:_="" ns4:_="">
    <xsd:import namespace="http://schemas.microsoft.com/sharepoint/v3"/>
    <xsd:import namespace="d4ffed1f-6793-4fa9-824a-0c93b1a4318e"/>
    <xsd:import namespace="2a76899b-e364-482d-84ef-f5243ca7b4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Свойства единой политики соответствия требованиям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Действие с пользовательским интерфейсом в рамках единой политики соответствия требованиям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fed1f-6793-4fa9-824a-0c93b1a43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По автору публикации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99b-e364-482d-84ef-f5243ca7b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64C614-7AA3-4077-88F6-9B7F14AA3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3C6A9-92BF-4107-ADD2-3A4BCFF51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ffed1f-6793-4fa9-824a-0c93b1a4318e"/>
    <ds:schemaRef ds:uri="2a76899b-e364-482d-84ef-f5243ca7b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8CDD4-BFD2-4F86-944F-4AAC3D278A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Разгуляев Сергей Юрьевич</dc:creator>
  <cp:keywords/>
  <dc:description/>
  <cp:lastModifiedBy>Костылев Алексей Николаевич</cp:lastModifiedBy>
  <cp:revision>4</cp:revision>
  <dcterms:created xsi:type="dcterms:W3CDTF">2019-09-30T10:54:00Z</dcterms:created>
  <dcterms:modified xsi:type="dcterms:W3CDTF">2019-10-01T12:06:00Z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0x01010036B68292E4772240AAD9C774C5404D04</vt:lpwstr>
  </property>
</Properties>
</file>