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033F1" w:rsidP="00AA218A">
            <w:pPr>
              <w:rPr>
                <w:sz w:val="24"/>
                <w:szCs w:val="24"/>
              </w:rPr>
            </w:pPr>
            <w:r w:rsidRPr="00E033F1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033F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033F1" w:rsidRDefault="00883DD5" w:rsidP="004833AF">
      <w:pPr>
        <w:jc w:val="center"/>
        <w:rPr>
          <w:b/>
          <w:sz w:val="28"/>
          <w:szCs w:val="28"/>
        </w:rPr>
      </w:pPr>
      <w:r w:rsidRPr="00E033F1">
        <w:rPr>
          <w:b/>
          <w:sz w:val="28"/>
          <w:szCs w:val="28"/>
        </w:rPr>
        <w:t>«</w:t>
      </w:r>
      <w:r w:rsidR="00E033F1" w:rsidRPr="00E033F1">
        <w:rPr>
          <w:b/>
          <w:sz w:val="28"/>
          <w:szCs w:val="28"/>
        </w:rPr>
        <w:t>Рукав В(</w:t>
      </w:r>
      <w:r w:rsidR="00E033F1">
        <w:rPr>
          <w:b/>
          <w:sz w:val="28"/>
          <w:szCs w:val="28"/>
          <w:lang w:val="en-US"/>
        </w:rPr>
        <w:t>II</w:t>
      </w:r>
      <w:r w:rsidR="00E033F1" w:rsidRPr="00E033F1">
        <w:rPr>
          <w:b/>
          <w:sz w:val="28"/>
          <w:szCs w:val="28"/>
        </w:rPr>
        <w:t>)-16-40-55-У</w:t>
      </w:r>
      <w:r w:rsidRPr="00E033F1">
        <w:rPr>
          <w:b/>
          <w:sz w:val="28"/>
          <w:szCs w:val="28"/>
        </w:rPr>
        <w:t xml:space="preserve">» </w:t>
      </w:r>
    </w:p>
    <w:p w:rsidR="008F2CB1" w:rsidRPr="00E033F1" w:rsidRDefault="008F2CB1" w:rsidP="009F6355">
      <w:pPr>
        <w:jc w:val="center"/>
        <w:rPr>
          <w:b/>
          <w:sz w:val="28"/>
          <w:szCs w:val="28"/>
        </w:rPr>
      </w:pPr>
    </w:p>
    <w:p w:rsidR="004833AF" w:rsidRPr="00E033F1" w:rsidRDefault="00FE45B4" w:rsidP="009F6355">
      <w:pPr>
        <w:jc w:val="center"/>
        <w:rPr>
          <w:b/>
          <w:sz w:val="28"/>
          <w:szCs w:val="28"/>
        </w:rPr>
      </w:pPr>
      <w:r w:rsidRPr="00E033F1">
        <w:rPr>
          <w:b/>
          <w:sz w:val="28"/>
          <w:szCs w:val="28"/>
        </w:rPr>
        <w:t>№</w:t>
      </w:r>
      <w:r w:rsidR="00E033F1" w:rsidRPr="00E033F1">
        <w:rPr>
          <w:b/>
          <w:bCs/>
          <w:caps/>
          <w:sz w:val="28"/>
          <w:szCs w:val="28"/>
        </w:rPr>
        <w:t>501-</w:t>
      </w:r>
      <w:r w:rsidR="00E033F1">
        <w:rPr>
          <w:b/>
          <w:bCs/>
          <w:caps/>
          <w:sz w:val="28"/>
          <w:szCs w:val="28"/>
          <w:lang w:val="en-US"/>
        </w:rPr>
        <w:t>U</w:t>
      </w:r>
      <w:r w:rsidR="00E033F1" w:rsidRPr="00E033F1">
        <w:rPr>
          <w:b/>
          <w:bCs/>
          <w:caps/>
          <w:sz w:val="28"/>
          <w:szCs w:val="28"/>
        </w:rPr>
        <w:t>140-17/137</w:t>
      </w:r>
      <w:r w:rsidRPr="00E033F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033F1">
        <w:rPr>
          <w:b/>
          <w:sz w:val="28"/>
          <w:szCs w:val="28"/>
        </w:rPr>
        <w:t xml:space="preserve"> </w:t>
      </w:r>
      <w:r w:rsidR="00E033F1" w:rsidRPr="00E033F1">
        <w:rPr>
          <w:b/>
          <w:bCs/>
          <w:caps/>
          <w:sz w:val="28"/>
          <w:szCs w:val="28"/>
        </w:rPr>
        <w:t>25.07.2017</w:t>
      </w:r>
      <w:r w:rsidR="007E457E" w:rsidRPr="007711D1">
        <w:rPr>
          <w:b/>
          <w:sz w:val="28"/>
          <w:szCs w:val="28"/>
        </w:rPr>
        <w:t>г</w:t>
      </w:r>
      <w:r w:rsidR="007E457E" w:rsidRPr="00E033F1">
        <w:rPr>
          <w:b/>
          <w:sz w:val="28"/>
          <w:szCs w:val="28"/>
        </w:rPr>
        <w:t>.</w:t>
      </w:r>
    </w:p>
    <w:p w:rsidR="004833AF" w:rsidRPr="00E033F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033F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Рукав В(II)-16-40-55-У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033F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033F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033F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033F1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033F1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033F1">
        <w:rPr>
          <w:sz w:val="24"/>
          <w:szCs w:val="24"/>
        </w:rPr>
        <w:t>Рукав В(II)-16-40-55-У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033F1">
        <w:rPr>
          <w:sz w:val="24"/>
          <w:szCs w:val="24"/>
        </w:rPr>
        <w:t>Рукав В(II)-16-40-55-У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033F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033F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033F1">
        <w:rPr>
          <w:sz w:val="24"/>
          <w:szCs w:val="24"/>
        </w:rPr>
        <w:t>Рукав В(II)-16-40-55-У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033F1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033F1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E033F1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033F1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033F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033F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033F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033F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033F1">
        <w:rPr>
          <w:sz w:val="24"/>
          <w:szCs w:val="24"/>
        </w:rPr>
        <w:t>Рукав В(II)-16-40-55-У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033F1" w:rsidRPr="007711D1" w:rsidTr="00D6413D">
        <w:trPr>
          <w:trHeight w:val="349"/>
        </w:trPr>
        <w:tc>
          <w:tcPr>
            <w:tcW w:w="817" w:type="dxa"/>
          </w:tcPr>
          <w:p w:rsidR="00E033F1" w:rsidRPr="007711D1" w:rsidRDefault="00E033F1" w:rsidP="00D6413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033F1" w:rsidRPr="007711D1" w:rsidRDefault="00E033F1" w:rsidP="00D641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1000178334</w:t>
            </w:r>
          </w:p>
        </w:tc>
        <w:tc>
          <w:tcPr>
            <w:tcW w:w="4252" w:type="dxa"/>
          </w:tcPr>
          <w:p w:rsidR="00E033F1" w:rsidRPr="007711D1" w:rsidRDefault="00E033F1" w:rsidP="00D641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Рукав В(II)-16-40-55-У</w:t>
            </w:r>
          </w:p>
        </w:tc>
        <w:tc>
          <w:tcPr>
            <w:tcW w:w="1418" w:type="dxa"/>
          </w:tcPr>
          <w:p w:rsidR="00E033F1" w:rsidRPr="007711D1" w:rsidRDefault="00E033F1" w:rsidP="00D641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405.800</w:t>
            </w:r>
          </w:p>
        </w:tc>
        <w:tc>
          <w:tcPr>
            <w:tcW w:w="1701" w:type="dxa"/>
          </w:tcPr>
          <w:p w:rsidR="00E033F1" w:rsidRPr="007711D1" w:rsidRDefault="00E033F1" w:rsidP="00D641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033F1" w:rsidP="00CB6A54">
            <w:pPr>
              <w:rPr>
                <w:sz w:val="24"/>
                <w:szCs w:val="24"/>
              </w:rPr>
            </w:pPr>
            <w:r w:rsidRPr="00E033F1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033F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033F1">
        <w:rPr>
          <w:sz w:val="24"/>
          <w:szCs w:val="24"/>
        </w:rPr>
        <w:t>Рукав В(II)-16-40-55-У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033F1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033F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033F1">
        <w:rPr>
          <w:sz w:val="24"/>
          <w:szCs w:val="24"/>
        </w:rPr>
        <w:t>Рукав В(II)-16-40-55-У</w:t>
      </w:r>
      <w:r w:rsidR="00356073" w:rsidRPr="007711D1">
        <w:rPr>
          <w:sz w:val="24"/>
          <w:szCs w:val="24"/>
        </w:rPr>
        <w:t xml:space="preserve"> в количестве </w:t>
      </w:r>
      <w:r w:rsidR="00E033F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033F1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033F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033F1">
        <w:rPr>
          <w:i/>
          <w:szCs w:val="24"/>
        </w:rPr>
        <w:t>Рукав В(II)-16-40-55-У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033F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033F1">
        <w:rPr>
          <w:szCs w:val="24"/>
        </w:rPr>
        <w:t>Рукав В(II)-16-40-55-У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033F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033F1">
              <w:rPr>
                <w:szCs w:val="24"/>
              </w:rPr>
              <w:t>Рукав В(II)-16-40-55-У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033F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033F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033F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033F1" w:rsidTr="00E033F1">
        <w:tc>
          <w:tcPr>
            <w:tcW w:w="1100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137792.15</w:t>
            </w:r>
          </w:p>
        </w:tc>
        <w:tc>
          <w:tcPr>
            <w:tcW w:w="3119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26.07.2017</w:t>
            </w:r>
          </w:p>
        </w:tc>
      </w:tr>
      <w:tr w:rsidR="00E033F1" w:rsidTr="00D6413D">
        <w:tc>
          <w:tcPr>
            <w:tcW w:w="1100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130902.55</w:t>
            </w:r>
          </w:p>
        </w:tc>
        <w:tc>
          <w:tcPr>
            <w:tcW w:w="3119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05.08.2017</w:t>
            </w:r>
          </w:p>
        </w:tc>
      </w:tr>
      <w:tr w:rsidR="00E033F1" w:rsidTr="00D6413D">
        <w:tc>
          <w:tcPr>
            <w:tcW w:w="1100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124012.95</w:t>
            </w:r>
          </w:p>
        </w:tc>
        <w:tc>
          <w:tcPr>
            <w:tcW w:w="3119" w:type="dxa"/>
          </w:tcPr>
          <w:p w:rsidR="00E033F1" w:rsidRPr="00A37BFC" w:rsidRDefault="00E033F1" w:rsidP="00D641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54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1543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33F1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6DD5-ED51-4905-A3BC-89556534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2017-07-25T14:28:00Z</dcterms:created>
  <dcterms:modified xsi:type="dcterms:W3CDTF">2017-07-25T14:28:00Z</dcterms:modified>
</cp:coreProperties>
</file>