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D" w:rsidRDefault="002A445D" w:rsidP="002A44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2A445D" w:rsidRDefault="002A445D" w:rsidP="002A44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445D" w:rsidRPr="00E7456B" w:rsidRDefault="002A445D" w:rsidP="002A445D">
      <w:pPr>
        <w:pStyle w:val="a3"/>
        <w:jc w:val="center"/>
        <w:rPr>
          <w:rFonts w:ascii="Times New Roman" w:hAnsi="Times New Roman"/>
          <w:szCs w:val="28"/>
        </w:rPr>
      </w:pPr>
      <w:r w:rsidRPr="00E7456B">
        <w:rPr>
          <w:rFonts w:ascii="Times New Roman" w:hAnsi="Times New Roman"/>
          <w:szCs w:val="28"/>
        </w:rPr>
        <w:t>Таблиц</w:t>
      </w:r>
      <w:r>
        <w:rPr>
          <w:rFonts w:ascii="Times New Roman" w:hAnsi="Times New Roman"/>
          <w:szCs w:val="28"/>
        </w:rPr>
        <w:t>а</w:t>
      </w:r>
      <w:r w:rsidRPr="00E7456B">
        <w:rPr>
          <w:rFonts w:ascii="Times New Roman" w:hAnsi="Times New Roman"/>
          <w:szCs w:val="28"/>
        </w:rPr>
        <w:t xml:space="preserve"> расчета стоимости оказания услуг</w:t>
      </w:r>
    </w:p>
    <w:p w:rsidR="002A445D" w:rsidRDefault="002A445D" w:rsidP="002A445D">
      <w:pPr>
        <w:tabs>
          <w:tab w:val="num" w:pos="0"/>
        </w:tabs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398"/>
        <w:gridCol w:w="4462"/>
        <w:gridCol w:w="790"/>
        <w:gridCol w:w="506"/>
        <w:gridCol w:w="790"/>
        <w:gridCol w:w="790"/>
      </w:tblGrid>
      <w:tr w:rsidR="002A445D" w:rsidRPr="00A015BC" w:rsidTr="001A3274">
        <w:trPr>
          <w:cantSplit/>
          <w:trHeight w:val="4279"/>
        </w:trPr>
        <w:tc>
          <w:tcPr>
            <w:tcW w:w="324" w:type="pct"/>
            <w:vAlign w:val="center"/>
          </w:tcPr>
          <w:p w:rsidR="002A445D" w:rsidRPr="00A015BC" w:rsidRDefault="002A445D" w:rsidP="001A3274">
            <w:pPr>
              <w:tabs>
                <w:tab w:val="left" w:pos="709"/>
              </w:tabs>
              <w:ind w:left="743" w:right="-394" w:hanging="743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45D" w:rsidRPr="00A015BC" w:rsidRDefault="002A445D" w:rsidP="001A3274">
            <w:pPr>
              <w:tabs>
                <w:tab w:val="left" w:pos="709"/>
              </w:tabs>
              <w:ind w:left="743" w:right="-394" w:hanging="7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15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5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15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5" w:type="pct"/>
            <w:vAlign w:val="center"/>
          </w:tcPr>
          <w:p w:rsidR="002A445D" w:rsidRPr="00A015BC" w:rsidRDefault="002A445D" w:rsidP="001A3274">
            <w:pPr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Наименование работы, услуги</w:t>
            </w:r>
          </w:p>
        </w:tc>
        <w:tc>
          <w:tcPr>
            <w:tcW w:w="2229" w:type="pct"/>
            <w:vAlign w:val="center"/>
          </w:tcPr>
          <w:p w:rsidR="002A445D" w:rsidRPr="00A015BC" w:rsidRDefault="002A445D" w:rsidP="001A3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Должность/ категория специалиста, принимающего участие в выполнении работ, </w:t>
            </w:r>
          </w:p>
          <w:p w:rsidR="002A445D" w:rsidRPr="00A015BC" w:rsidRDefault="002A445D" w:rsidP="001A3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оказании услуг</w:t>
            </w:r>
            <w:proofErr w:type="gramStart"/>
            <w:r w:rsidRPr="00A015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</w:t>
            </w:r>
            <w:proofErr w:type="gramStart"/>
            <w:r w:rsidRPr="00A015BC">
              <w:rPr>
                <w:rFonts w:ascii="Times New Roman" w:hAnsi="Times New Roman"/>
                <w:sz w:val="24"/>
                <w:szCs w:val="24"/>
              </w:rPr>
              <w:t>требуемой</w:t>
            </w:r>
            <w:proofErr w:type="gramEnd"/>
          </w:p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категории, чел.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Количество часов работы по теме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Стоимость  1 </w:t>
            </w:r>
            <w:proofErr w:type="spellStart"/>
            <w:r w:rsidRPr="00A015BC">
              <w:rPr>
                <w:rFonts w:ascii="Times New Roman" w:hAnsi="Times New Roman"/>
                <w:sz w:val="24"/>
                <w:szCs w:val="24"/>
              </w:rPr>
              <w:t>чел-час</w:t>
            </w:r>
            <w:proofErr w:type="spellEnd"/>
            <w:r w:rsidRPr="00A01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15BC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proofErr w:type="gramEnd"/>
          </w:p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специалистом  работ, услуг, руб.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  <w:proofErr w:type="gramStart"/>
            <w:r w:rsidRPr="00A015BC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proofErr w:type="gramEnd"/>
            <w:r w:rsidRPr="00A015BC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</w:p>
          <w:p w:rsidR="002A445D" w:rsidRPr="00A015BC" w:rsidRDefault="002A445D" w:rsidP="001A3274">
            <w:pPr>
              <w:ind w:left="113"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работ, услуг, руб.</w:t>
            </w: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  <w:gridSpan w:val="6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I ЭТАП (указывается наименование этапа)</w:t>
            </w: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25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B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A0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Итого по I этапу: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  <w:gridSpan w:val="6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N ЭТАП (указывается наименование этапа)</w:t>
            </w:r>
          </w:p>
        </w:tc>
      </w:tr>
      <w:tr w:rsidR="002A445D" w:rsidRPr="00A015BC" w:rsidTr="001A3274">
        <w:tc>
          <w:tcPr>
            <w:tcW w:w="324" w:type="pct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2A445D" w:rsidRPr="00A015BC" w:rsidRDefault="002A445D" w:rsidP="001A3274">
            <w:pPr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29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ВСЕГО стоимость оказываемых услуг, кроме того</w:t>
            </w:r>
          </w:p>
        </w:tc>
        <w:tc>
          <w:tcPr>
            <w:tcW w:w="1222" w:type="pct"/>
            <w:gridSpan w:val="4"/>
          </w:tcPr>
          <w:p w:rsidR="002A445D" w:rsidRPr="00A015BC" w:rsidDel="00AA6224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autoSpaceDE w:val="0"/>
              <w:autoSpaceDN w:val="0"/>
              <w:adjustRightInd w:val="0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Прочие прямые затраты </w:t>
            </w:r>
          </w:p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(при наличии – дать расшифровку)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Общехозяйственные и общепроизводственные расходы (накладные расходы)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pct"/>
            <w:gridSpan w:val="2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pct"/>
            <w:gridSpan w:val="2"/>
            <w:vAlign w:val="center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Срок действия цены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5D" w:rsidRPr="00A015BC" w:rsidTr="001A3274">
        <w:tc>
          <w:tcPr>
            <w:tcW w:w="324" w:type="pct"/>
            <w:vAlign w:val="center"/>
          </w:tcPr>
          <w:p w:rsidR="002A445D" w:rsidRPr="00A015BC" w:rsidRDefault="002A445D" w:rsidP="001A327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pct"/>
            <w:gridSpan w:val="2"/>
            <w:vAlign w:val="center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Условия оплаты:</w:t>
            </w:r>
          </w:p>
        </w:tc>
        <w:tc>
          <w:tcPr>
            <w:tcW w:w="1222" w:type="pct"/>
            <w:gridSpan w:val="4"/>
          </w:tcPr>
          <w:p w:rsidR="002A445D" w:rsidRPr="00A015BC" w:rsidRDefault="002A445D" w:rsidP="001A3274">
            <w:pPr>
              <w:ind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45D" w:rsidRPr="00927B4D" w:rsidRDefault="002A445D" w:rsidP="002A445D">
      <w:pPr>
        <w:tabs>
          <w:tab w:val="num" w:pos="0"/>
        </w:tabs>
        <w:ind w:firstLine="709"/>
        <w:jc w:val="center"/>
        <w:rPr>
          <w:rFonts w:ascii="Times New Roman" w:hAnsi="Times New Roman"/>
          <w:szCs w:val="28"/>
        </w:rPr>
      </w:pPr>
    </w:p>
    <w:p w:rsidR="004F52B2" w:rsidRDefault="004F52B2"/>
    <w:sectPr w:rsidR="004F52B2" w:rsidSect="00E3331F">
      <w:pgSz w:w="11906" w:h="16838" w:code="9"/>
      <w:pgMar w:top="993" w:right="707" w:bottom="993" w:left="1134" w:header="420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A445D"/>
    <w:rsid w:val="002A445D"/>
    <w:rsid w:val="004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5D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45D"/>
    <w:rPr>
      <w:rFonts w:ascii="NTHelvetica/Cyrillic" w:eastAsia="Times New Roman" w:hAnsi="NTHelvetica/Cyrillic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2019-02-06T05:34:00Z</dcterms:created>
  <dcterms:modified xsi:type="dcterms:W3CDTF">2019-02-06T05:34:00Z</dcterms:modified>
</cp:coreProperties>
</file>