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78" w:rsidRDefault="00294278" w:rsidP="0029427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ДОГОВОР</w:t>
      </w:r>
    </w:p>
    <w:p w:rsidR="00294278" w:rsidRDefault="00294278" w:rsidP="00294278">
      <w:pPr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купли-продажи имущества  </w:t>
      </w:r>
      <w:r w:rsidRPr="00F442E4">
        <w:rPr>
          <w:sz w:val="22"/>
          <w:szCs w:val="22"/>
        </w:rPr>
        <w:t xml:space="preserve"> </w:t>
      </w:r>
    </w:p>
    <w:p w:rsidR="00294278" w:rsidRDefault="00294278" w:rsidP="00294278">
      <w:pPr>
        <w:jc w:val="center"/>
        <w:rPr>
          <w:rFonts w:ascii="Times New Roman" w:hAnsi="Times New Roman"/>
          <w:sz w:val="22"/>
          <w:szCs w:val="22"/>
        </w:rPr>
      </w:pPr>
    </w:p>
    <w:p w:rsidR="00294278" w:rsidRDefault="00B52C99" w:rsidP="00294278">
      <w:pPr>
        <w:pStyle w:val="1"/>
        <w:ind w:firstLine="709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город </w:t>
      </w:r>
      <w:r w:rsidR="00C10945">
        <w:rPr>
          <w:rFonts w:ascii="Times New Roman" w:hAnsi="Times New Roman"/>
          <w:b/>
          <w:i/>
          <w:sz w:val="22"/>
          <w:szCs w:val="22"/>
        </w:rPr>
        <w:t>Владимир</w:t>
      </w:r>
      <w:r w:rsidR="00294278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/>
          <w:b/>
          <w:i/>
          <w:sz w:val="22"/>
          <w:szCs w:val="22"/>
        </w:rPr>
        <w:t xml:space="preserve">                        </w:t>
      </w:r>
      <w:proofErr w:type="gramStart"/>
      <w:r>
        <w:rPr>
          <w:rFonts w:ascii="Times New Roman" w:hAnsi="Times New Roman"/>
          <w:b/>
          <w:i/>
          <w:sz w:val="22"/>
          <w:szCs w:val="22"/>
        </w:rPr>
        <w:t xml:space="preserve">   </w:t>
      </w:r>
      <w:r w:rsidR="00294278">
        <w:rPr>
          <w:rFonts w:ascii="Times New Roman" w:hAnsi="Times New Roman"/>
          <w:b/>
          <w:i/>
          <w:sz w:val="22"/>
          <w:szCs w:val="22"/>
        </w:rPr>
        <w:t>«</w:t>
      </w:r>
      <w:proofErr w:type="gramEnd"/>
      <w:r w:rsidR="00294278">
        <w:rPr>
          <w:rFonts w:ascii="Times New Roman" w:hAnsi="Times New Roman"/>
          <w:b/>
          <w:i/>
          <w:sz w:val="22"/>
          <w:szCs w:val="22"/>
        </w:rPr>
        <w:t>___» ________ 201</w:t>
      </w:r>
      <w:r w:rsidR="00C10945" w:rsidRPr="00C10945">
        <w:rPr>
          <w:rFonts w:ascii="Times New Roman" w:hAnsi="Times New Roman"/>
          <w:b/>
          <w:i/>
          <w:sz w:val="22"/>
          <w:szCs w:val="22"/>
        </w:rPr>
        <w:t>8</w:t>
      </w:r>
      <w:r w:rsidR="00294278">
        <w:rPr>
          <w:rFonts w:ascii="Times New Roman" w:hAnsi="Times New Roman"/>
          <w:b/>
          <w:i/>
          <w:sz w:val="22"/>
          <w:szCs w:val="22"/>
        </w:rPr>
        <w:t xml:space="preserve"> года</w:t>
      </w:r>
    </w:p>
    <w:p w:rsidR="00294278" w:rsidRDefault="00294278" w:rsidP="00294278">
      <w:pPr>
        <w:pStyle w:val="1"/>
        <w:rPr>
          <w:rFonts w:ascii="Times New Roman" w:hAnsi="Times New Roman"/>
          <w:sz w:val="22"/>
          <w:szCs w:val="22"/>
        </w:rPr>
      </w:pPr>
    </w:p>
    <w:p w:rsidR="00294278" w:rsidRDefault="00B52C99" w:rsidP="00294278">
      <w:pPr>
        <w:pStyle w:val="a3"/>
        <w:spacing w:after="0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ООО «</w:t>
      </w:r>
      <w:r w:rsidR="00C10945">
        <w:rPr>
          <w:rFonts w:ascii="Garamond" w:hAnsi="Garamond"/>
          <w:sz w:val="24"/>
        </w:rPr>
        <w:t>Альфа</w:t>
      </w:r>
      <w:r>
        <w:rPr>
          <w:rFonts w:ascii="Garamond" w:hAnsi="Garamond"/>
          <w:sz w:val="24"/>
        </w:rPr>
        <w:t xml:space="preserve">» в лице конкурсного управляющего Волокитина Кирилла Юрьевича, действующего на основании </w:t>
      </w:r>
      <w:r w:rsidRPr="00B52C99">
        <w:rPr>
          <w:rFonts w:ascii="Garamond" w:hAnsi="Garamond"/>
          <w:sz w:val="24"/>
        </w:rPr>
        <w:t xml:space="preserve">решения Арбитражного суда </w:t>
      </w:r>
      <w:r w:rsidR="00C10945" w:rsidRPr="00C10945">
        <w:rPr>
          <w:rFonts w:ascii="Garamond" w:hAnsi="Garamond"/>
          <w:sz w:val="24"/>
        </w:rPr>
        <w:t>Владимирской области от 14.08.2017г. по делу № А11-10766/201</w:t>
      </w:r>
      <w:r w:rsidR="00C10945">
        <w:rPr>
          <w:rFonts w:ascii="Garamond" w:hAnsi="Garamond"/>
          <w:sz w:val="24"/>
        </w:rPr>
        <w:t>6</w:t>
      </w:r>
      <w:r w:rsidR="00294278" w:rsidRPr="008B3514">
        <w:rPr>
          <w:rFonts w:ascii="Garamond" w:hAnsi="Garamond"/>
          <w:sz w:val="24"/>
        </w:rPr>
        <w:t>, именуем</w:t>
      </w:r>
      <w:r>
        <w:rPr>
          <w:rFonts w:ascii="Garamond" w:hAnsi="Garamond"/>
          <w:sz w:val="24"/>
        </w:rPr>
        <w:t>ое</w:t>
      </w:r>
      <w:r w:rsidR="00294278" w:rsidRPr="008B3514">
        <w:rPr>
          <w:rFonts w:ascii="Garamond" w:hAnsi="Garamond"/>
          <w:sz w:val="24"/>
        </w:rPr>
        <w:t xml:space="preserve"> в дальнейшем </w:t>
      </w:r>
      <w:r w:rsidR="00294278" w:rsidRPr="008B3514">
        <w:rPr>
          <w:rFonts w:ascii="Garamond" w:hAnsi="Garamond"/>
          <w:b/>
          <w:bCs/>
          <w:sz w:val="24"/>
        </w:rPr>
        <w:t>«</w:t>
      </w:r>
      <w:r w:rsidR="00294278">
        <w:rPr>
          <w:rFonts w:ascii="Garamond" w:hAnsi="Garamond"/>
          <w:b/>
          <w:bCs/>
          <w:sz w:val="24"/>
        </w:rPr>
        <w:t>Продавец</w:t>
      </w:r>
      <w:r w:rsidR="00294278" w:rsidRPr="008B3514">
        <w:rPr>
          <w:rFonts w:ascii="Garamond" w:hAnsi="Garamond"/>
          <w:b/>
          <w:bCs/>
          <w:sz w:val="24"/>
        </w:rPr>
        <w:t>»</w:t>
      </w:r>
      <w:r w:rsidR="00294278">
        <w:rPr>
          <w:rFonts w:ascii="Garamond" w:hAnsi="Garamond"/>
          <w:b/>
          <w:bCs/>
          <w:sz w:val="24"/>
        </w:rPr>
        <w:t>,</w:t>
      </w:r>
      <w:r w:rsidR="00294278" w:rsidRPr="008B3514">
        <w:rPr>
          <w:rFonts w:ascii="Garamond" w:hAnsi="Garamond"/>
          <w:sz w:val="24"/>
        </w:rPr>
        <w:t xml:space="preserve"> и </w:t>
      </w:r>
    </w:p>
    <w:p w:rsidR="00154901" w:rsidRDefault="00294278" w:rsidP="00294278">
      <w:pPr>
        <w:pStyle w:val="a3"/>
        <w:spacing w:after="0"/>
        <w:ind w:firstLine="709"/>
        <w:jc w:val="both"/>
        <w:rPr>
          <w:rFonts w:ascii="Garamond" w:hAnsi="Garamond"/>
          <w:bCs/>
          <w:sz w:val="24"/>
        </w:rPr>
      </w:pPr>
      <w:r w:rsidRPr="008B3514">
        <w:rPr>
          <w:rFonts w:ascii="Garamond" w:hAnsi="Garamond"/>
          <w:sz w:val="24"/>
        </w:rPr>
        <w:t>_____________________________________________ в лице ______________</w:t>
      </w:r>
      <w:r>
        <w:rPr>
          <w:rFonts w:ascii="Garamond" w:hAnsi="Garamond"/>
          <w:sz w:val="24"/>
        </w:rPr>
        <w:t>___________________, действующ</w:t>
      </w:r>
      <w:r w:rsidR="00B52C99">
        <w:rPr>
          <w:rFonts w:ascii="Garamond" w:hAnsi="Garamond"/>
          <w:sz w:val="24"/>
        </w:rPr>
        <w:t>его</w:t>
      </w:r>
      <w:r>
        <w:rPr>
          <w:rFonts w:ascii="Garamond" w:hAnsi="Garamond"/>
          <w:sz w:val="24"/>
        </w:rPr>
        <w:t xml:space="preserve"> </w:t>
      </w:r>
      <w:r w:rsidRPr="008B3514">
        <w:rPr>
          <w:rFonts w:ascii="Garamond" w:hAnsi="Garamond"/>
          <w:sz w:val="24"/>
        </w:rPr>
        <w:t>на основании __________________________________________________________________, именуем</w:t>
      </w:r>
      <w:r w:rsidR="00B52C99">
        <w:rPr>
          <w:rFonts w:ascii="Garamond" w:hAnsi="Garamond"/>
          <w:sz w:val="24"/>
        </w:rPr>
        <w:t>ое</w:t>
      </w:r>
      <w:r>
        <w:rPr>
          <w:rFonts w:ascii="Garamond" w:hAnsi="Garamond"/>
          <w:sz w:val="24"/>
        </w:rPr>
        <w:t xml:space="preserve"> (</w:t>
      </w:r>
      <w:proofErr w:type="spellStart"/>
      <w:r w:rsidR="00B52C99">
        <w:rPr>
          <w:rFonts w:ascii="Garamond" w:hAnsi="Garamond"/>
          <w:sz w:val="24"/>
        </w:rPr>
        <w:t>ый</w:t>
      </w:r>
      <w:proofErr w:type="spellEnd"/>
      <w:r w:rsidR="00B52C99">
        <w:rPr>
          <w:rFonts w:ascii="Garamond" w:hAnsi="Garamond"/>
          <w:sz w:val="24"/>
        </w:rPr>
        <w:t>/</w:t>
      </w:r>
      <w:proofErr w:type="spellStart"/>
      <w:r>
        <w:rPr>
          <w:rFonts w:ascii="Garamond" w:hAnsi="Garamond"/>
          <w:sz w:val="24"/>
        </w:rPr>
        <w:t>ая</w:t>
      </w:r>
      <w:proofErr w:type="spellEnd"/>
      <w:r>
        <w:rPr>
          <w:rFonts w:ascii="Garamond" w:hAnsi="Garamond"/>
          <w:sz w:val="24"/>
        </w:rPr>
        <w:t>)</w:t>
      </w:r>
      <w:r w:rsidRPr="008B3514">
        <w:rPr>
          <w:rFonts w:ascii="Garamond" w:hAnsi="Garamond"/>
          <w:sz w:val="24"/>
        </w:rPr>
        <w:t xml:space="preserve"> в дальнейшем </w:t>
      </w:r>
      <w:r w:rsidRPr="008B3514">
        <w:rPr>
          <w:rFonts w:ascii="Garamond" w:hAnsi="Garamond"/>
          <w:b/>
          <w:bCs/>
          <w:sz w:val="24"/>
        </w:rPr>
        <w:t>«</w:t>
      </w:r>
      <w:r>
        <w:rPr>
          <w:rFonts w:ascii="Garamond" w:hAnsi="Garamond"/>
          <w:b/>
          <w:bCs/>
          <w:sz w:val="24"/>
        </w:rPr>
        <w:t>Покупатель</w:t>
      </w:r>
      <w:r w:rsidRPr="008B3514">
        <w:rPr>
          <w:rFonts w:ascii="Garamond" w:hAnsi="Garamond"/>
          <w:b/>
          <w:bCs/>
          <w:sz w:val="24"/>
        </w:rPr>
        <w:t>»</w:t>
      </w:r>
      <w:r>
        <w:rPr>
          <w:rFonts w:ascii="Garamond" w:hAnsi="Garamond"/>
          <w:b/>
          <w:bCs/>
          <w:sz w:val="24"/>
        </w:rPr>
        <w:t xml:space="preserve">, </w:t>
      </w:r>
      <w:r>
        <w:rPr>
          <w:rFonts w:ascii="Garamond" w:hAnsi="Garamond"/>
          <w:bCs/>
          <w:sz w:val="24"/>
        </w:rPr>
        <w:t>заключили настоящий</w:t>
      </w:r>
      <w:r w:rsidRPr="008B3514">
        <w:rPr>
          <w:rFonts w:ascii="Garamond" w:hAnsi="Garamond"/>
          <w:bCs/>
          <w:sz w:val="24"/>
        </w:rPr>
        <w:t xml:space="preserve"> </w:t>
      </w:r>
      <w:r>
        <w:rPr>
          <w:rFonts w:ascii="Garamond" w:hAnsi="Garamond"/>
          <w:bCs/>
          <w:sz w:val="24"/>
        </w:rPr>
        <w:t>Договор</w:t>
      </w:r>
      <w:r w:rsidRPr="008B3514">
        <w:rPr>
          <w:rFonts w:ascii="Garamond" w:hAnsi="Garamond"/>
          <w:bCs/>
          <w:sz w:val="24"/>
        </w:rPr>
        <w:t xml:space="preserve"> о нижеследующем.</w:t>
      </w:r>
    </w:p>
    <w:p w:rsidR="00294278" w:rsidRDefault="00294278" w:rsidP="00294278">
      <w:pPr>
        <w:pStyle w:val="a3"/>
        <w:spacing w:after="0"/>
        <w:ind w:firstLine="709"/>
        <w:jc w:val="both"/>
        <w:rPr>
          <w:rFonts w:ascii="Garamond" w:hAnsi="Garamond"/>
          <w:bCs/>
          <w:sz w:val="24"/>
        </w:rPr>
      </w:pPr>
    </w:p>
    <w:p w:rsidR="00294278" w:rsidRPr="00294278" w:rsidRDefault="00294278" w:rsidP="00294278">
      <w:pPr>
        <w:ind w:firstLine="709"/>
        <w:jc w:val="center"/>
        <w:rPr>
          <w:rFonts w:ascii="Garamond" w:hAnsi="Garamond"/>
          <w:b/>
          <w:sz w:val="24"/>
        </w:rPr>
      </w:pPr>
      <w:r w:rsidRPr="00294278">
        <w:rPr>
          <w:rFonts w:ascii="Garamond" w:hAnsi="Garamond"/>
          <w:b/>
          <w:sz w:val="24"/>
          <w:lang w:val="en-US"/>
        </w:rPr>
        <w:t>I</w:t>
      </w:r>
      <w:r w:rsidRPr="00294278">
        <w:rPr>
          <w:rFonts w:ascii="Garamond" w:hAnsi="Garamond"/>
          <w:b/>
          <w:sz w:val="24"/>
        </w:rPr>
        <w:t xml:space="preserve">. Предмет договора </w:t>
      </w:r>
    </w:p>
    <w:p w:rsidR="00294278" w:rsidRDefault="00B55ED0" w:rsidP="00294278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1.1.</w:t>
      </w:r>
      <w:r w:rsidR="00294278" w:rsidRPr="00294278">
        <w:rPr>
          <w:rFonts w:ascii="Garamond" w:hAnsi="Garamond"/>
          <w:sz w:val="24"/>
        </w:rPr>
        <w:t xml:space="preserve"> Про</w:t>
      </w:r>
      <w:r w:rsidR="00294278">
        <w:rPr>
          <w:rFonts w:ascii="Garamond" w:hAnsi="Garamond"/>
          <w:sz w:val="24"/>
        </w:rPr>
        <w:t>давец на основании Протокола от</w:t>
      </w:r>
      <w:r w:rsidR="00294278" w:rsidRPr="00294278">
        <w:rPr>
          <w:rFonts w:ascii="Garamond" w:hAnsi="Garamond"/>
          <w:sz w:val="24"/>
        </w:rPr>
        <w:t xml:space="preserve"> «___» __________ 201</w:t>
      </w:r>
      <w:r w:rsidR="00C10945">
        <w:rPr>
          <w:rFonts w:ascii="Garamond" w:hAnsi="Garamond"/>
          <w:sz w:val="24"/>
        </w:rPr>
        <w:t>8</w:t>
      </w:r>
      <w:r w:rsidR="00294278" w:rsidRPr="00294278">
        <w:rPr>
          <w:rFonts w:ascii="Garamond" w:hAnsi="Garamond"/>
          <w:sz w:val="24"/>
        </w:rPr>
        <w:t>г. об итогах про</w:t>
      </w:r>
      <w:r w:rsidR="00294278">
        <w:rPr>
          <w:rFonts w:ascii="Garamond" w:hAnsi="Garamond"/>
          <w:sz w:val="24"/>
        </w:rPr>
        <w:t xml:space="preserve">ведения открытых </w:t>
      </w:r>
      <w:r w:rsidR="00294278" w:rsidRPr="00294278">
        <w:rPr>
          <w:rFonts w:ascii="Garamond" w:hAnsi="Garamond"/>
          <w:sz w:val="24"/>
        </w:rPr>
        <w:t>электронных торгов н</w:t>
      </w:r>
      <w:r w:rsidR="00294278">
        <w:rPr>
          <w:rFonts w:ascii="Garamond" w:hAnsi="Garamond"/>
          <w:sz w:val="24"/>
        </w:rPr>
        <w:t>а электронной торговой площадке</w:t>
      </w:r>
      <w:r w:rsidR="00294278" w:rsidRPr="00294278">
        <w:rPr>
          <w:rFonts w:ascii="Garamond" w:hAnsi="Garamond"/>
          <w:sz w:val="24"/>
        </w:rPr>
        <w:t xml:space="preserve"> ООО «Фабрикант»: https://www.fabrikant.ru,</w:t>
      </w:r>
      <w:r w:rsidR="00294278">
        <w:rPr>
          <w:rFonts w:ascii="Garamond" w:hAnsi="Garamond"/>
          <w:sz w:val="24"/>
        </w:rPr>
        <w:t xml:space="preserve"> в соответствии с пунктом 1.2.</w:t>
      </w:r>
      <w:r w:rsidR="00294278" w:rsidRPr="00294278">
        <w:rPr>
          <w:rFonts w:ascii="Garamond" w:hAnsi="Garamond"/>
          <w:sz w:val="24"/>
        </w:rPr>
        <w:t xml:space="preserve"> настоящего Договора, передает Покупателю имущество, принадлежащее </w:t>
      </w:r>
      <w:r w:rsidR="00B52C99">
        <w:rPr>
          <w:rFonts w:ascii="Garamond" w:hAnsi="Garamond"/>
          <w:sz w:val="24"/>
        </w:rPr>
        <w:t>ООО «</w:t>
      </w:r>
      <w:r w:rsidR="00C10945">
        <w:rPr>
          <w:rFonts w:ascii="Garamond" w:hAnsi="Garamond"/>
          <w:sz w:val="24"/>
        </w:rPr>
        <w:t>Альфа</w:t>
      </w:r>
      <w:r w:rsidR="00B52C99">
        <w:rPr>
          <w:rFonts w:ascii="Garamond" w:hAnsi="Garamond"/>
          <w:sz w:val="24"/>
        </w:rPr>
        <w:t>»</w:t>
      </w:r>
      <w:r w:rsidR="00294278" w:rsidRPr="00294278">
        <w:rPr>
          <w:rFonts w:ascii="Garamond" w:hAnsi="Garamond"/>
          <w:sz w:val="24"/>
        </w:rPr>
        <w:t>, а Покупатель уплачивает Продавцу цену продажи имущества, принимает имущество в свою собственность, а также соблюдает иные условия, предусмотренные Договором.</w:t>
      </w:r>
    </w:p>
    <w:p w:rsidR="001326DA" w:rsidRDefault="00294278" w:rsidP="00294278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1.2. </w:t>
      </w:r>
      <w:r w:rsidR="001326DA">
        <w:rPr>
          <w:rFonts w:ascii="Garamond" w:hAnsi="Garamond"/>
          <w:sz w:val="24"/>
        </w:rPr>
        <w:t>Продавец передает, а Покупатель принимает следующее имущество:</w:t>
      </w:r>
    </w:p>
    <w:p w:rsidR="001326DA" w:rsidRPr="00ED3A21" w:rsidRDefault="001326DA" w:rsidP="00294278">
      <w:pPr>
        <w:ind w:firstLine="709"/>
        <w:jc w:val="both"/>
        <w:rPr>
          <w:rFonts w:ascii="Garamond" w:hAnsi="Garamond"/>
          <w:i/>
          <w:color w:val="FF0000"/>
          <w:sz w:val="24"/>
        </w:rPr>
      </w:pPr>
      <w:r>
        <w:rPr>
          <w:rFonts w:ascii="Garamond" w:hAnsi="Garamond"/>
          <w:sz w:val="24"/>
        </w:rPr>
        <w:t>1.2.1.</w:t>
      </w:r>
      <w:r w:rsidR="00ED3A21">
        <w:rPr>
          <w:rFonts w:ascii="Garamond" w:hAnsi="Garamond"/>
          <w:sz w:val="24"/>
        </w:rPr>
        <w:t xml:space="preserve"> </w:t>
      </w:r>
      <w:r w:rsidR="00ED3A21">
        <w:rPr>
          <w:rFonts w:ascii="Garamond" w:hAnsi="Garamond"/>
          <w:i/>
          <w:color w:val="FF0000"/>
          <w:sz w:val="24"/>
        </w:rPr>
        <w:t>указывается н</w:t>
      </w:r>
      <w:r w:rsidR="00F156FB">
        <w:rPr>
          <w:rFonts w:ascii="Garamond" w:hAnsi="Garamond"/>
          <w:i/>
          <w:color w:val="FF0000"/>
          <w:sz w:val="24"/>
        </w:rPr>
        <w:t xml:space="preserve">аименование лота в соответствии с публикацией о торгах. </w:t>
      </w:r>
    </w:p>
    <w:p w:rsidR="00294278" w:rsidRDefault="001326DA" w:rsidP="00294278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Отчуждаемое имущество принадлежит </w:t>
      </w:r>
      <w:r w:rsidR="00B52C99">
        <w:rPr>
          <w:rFonts w:ascii="Garamond" w:hAnsi="Garamond"/>
          <w:sz w:val="24"/>
        </w:rPr>
        <w:t>ООО «</w:t>
      </w:r>
      <w:r w:rsidR="00C10945">
        <w:rPr>
          <w:rFonts w:ascii="Garamond" w:hAnsi="Garamond"/>
          <w:sz w:val="24"/>
        </w:rPr>
        <w:t>Альфа</w:t>
      </w:r>
      <w:r w:rsidR="00B52C99">
        <w:rPr>
          <w:rFonts w:ascii="Garamond" w:hAnsi="Garamond"/>
          <w:sz w:val="24"/>
        </w:rPr>
        <w:t xml:space="preserve">» </w:t>
      </w:r>
      <w:r>
        <w:rPr>
          <w:rFonts w:ascii="Garamond" w:hAnsi="Garamond"/>
          <w:sz w:val="24"/>
        </w:rPr>
        <w:t>на праве собственности</w:t>
      </w:r>
      <w:r w:rsidRPr="001326DA">
        <w:rPr>
          <w:rFonts w:ascii="Garamond" w:hAnsi="Garamond"/>
          <w:sz w:val="24"/>
        </w:rPr>
        <w:t>.</w:t>
      </w:r>
      <w:r w:rsidR="00294278" w:rsidRPr="00294278">
        <w:rPr>
          <w:rFonts w:ascii="Garamond" w:hAnsi="Garamond"/>
          <w:sz w:val="24"/>
        </w:rPr>
        <w:t xml:space="preserve"> </w:t>
      </w:r>
    </w:p>
    <w:p w:rsidR="004300A2" w:rsidRDefault="004300A2" w:rsidP="00294278">
      <w:pPr>
        <w:ind w:firstLine="709"/>
        <w:jc w:val="both"/>
        <w:rPr>
          <w:rFonts w:ascii="Garamond" w:hAnsi="Garamond"/>
          <w:sz w:val="24"/>
        </w:rPr>
      </w:pPr>
    </w:p>
    <w:p w:rsidR="004300A2" w:rsidRPr="004300A2" w:rsidRDefault="004300A2" w:rsidP="004300A2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2. ЦЕНА И ПОРЯДОК РАСЧЕТОВ</w:t>
      </w:r>
    </w:p>
    <w:p w:rsidR="004300A2" w:rsidRPr="004300A2" w:rsidRDefault="004300A2" w:rsidP="004300A2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2.1. Цена за имущество, установленная в результате подведения итогов торгов: ______________ (________) руб., НДС не облагается.</w:t>
      </w:r>
    </w:p>
    <w:p w:rsidR="004300A2" w:rsidRPr="004300A2" w:rsidRDefault="004300A2" w:rsidP="004300A2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 xml:space="preserve">2.2. Задаток в сумме ___________ (__________) руб., перечисленный Покупателем по Договору о задатке от _________ (далее – «Договор о задатке»), засчитывается в счет оплаты Имущества. За вычетом суммы задатка Покупатель обязан уплатить ____________ (____________) руб. </w:t>
      </w:r>
    </w:p>
    <w:p w:rsidR="004300A2" w:rsidRDefault="004300A2" w:rsidP="004300A2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2.3. Оплата Имущества производится путем безналичного перечисления денежных средств на расчетный счет Продавца в течение 30 (тридцати) дней со дня подписания настоящего договора.</w:t>
      </w:r>
    </w:p>
    <w:p w:rsidR="005C6B6F" w:rsidRPr="004300A2" w:rsidRDefault="005C6B6F" w:rsidP="004300A2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5C6B6F">
        <w:rPr>
          <w:rFonts w:ascii="Garamond" w:hAnsi="Garamond" w:cs="Times New Roman"/>
          <w:sz w:val="24"/>
          <w:szCs w:val="22"/>
        </w:rPr>
        <w:t xml:space="preserve">Реквизиты счета для перечисления оплаты: </w:t>
      </w:r>
      <w:r w:rsidR="00F156FB" w:rsidRPr="00F156FB">
        <w:rPr>
          <w:rFonts w:ascii="Garamond" w:hAnsi="Garamond" w:cs="Times New Roman"/>
          <w:sz w:val="24"/>
          <w:szCs w:val="22"/>
        </w:rPr>
        <w:t>Р/</w:t>
      </w:r>
      <w:proofErr w:type="spellStart"/>
      <w:r w:rsidR="00F156FB" w:rsidRPr="00F156FB">
        <w:rPr>
          <w:rFonts w:ascii="Garamond" w:hAnsi="Garamond" w:cs="Times New Roman"/>
          <w:sz w:val="24"/>
          <w:szCs w:val="22"/>
        </w:rPr>
        <w:t>сч</w:t>
      </w:r>
      <w:proofErr w:type="spellEnd"/>
      <w:r w:rsidR="00F156FB" w:rsidRPr="00F156FB">
        <w:rPr>
          <w:rFonts w:ascii="Garamond" w:hAnsi="Garamond" w:cs="Times New Roman"/>
          <w:sz w:val="24"/>
          <w:szCs w:val="22"/>
        </w:rPr>
        <w:t xml:space="preserve"> № 40702.810.2.00000049378</w:t>
      </w:r>
      <w:bookmarkStart w:id="0" w:name="_GoBack"/>
      <w:bookmarkEnd w:id="0"/>
      <w:r w:rsidR="000B4DF2" w:rsidRPr="000B4DF2">
        <w:rPr>
          <w:rFonts w:ascii="Garamond" w:hAnsi="Garamond" w:cs="Times New Roman"/>
          <w:sz w:val="24"/>
          <w:szCs w:val="22"/>
        </w:rPr>
        <w:t>, АО «Райффайзенбанк» г. Москва, БИК 044525700, к/с 30101810200000000700, получатель - ООО "Альфа", ИНН 3321032610.</w:t>
      </w:r>
    </w:p>
    <w:p w:rsidR="004300A2" w:rsidRPr="004300A2" w:rsidRDefault="004300A2" w:rsidP="004300A2">
      <w:pPr>
        <w:pStyle w:val="ConsNormal"/>
        <w:widowControl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lastRenderedPageBreak/>
        <w:t>2.4.</w:t>
      </w:r>
      <w:r w:rsidR="000B4DF2">
        <w:rPr>
          <w:rFonts w:ascii="Garamond" w:hAnsi="Garamond" w:cs="Times New Roman"/>
          <w:sz w:val="24"/>
          <w:szCs w:val="22"/>
        </w:rPr>
        <w:t xml:space="preserve"> </w:t>
      </w:r>
      <w:r w:rsidRPr="004300A2">
        <w:rPr>
          <w:rFonts w:ascii="Garamond" w:hAnsi="Garamond" w:cs="Times New Roman"/>
          <w:sz w:val="24"/>
          <w:szCs w:val="22"/>
        </w:rPr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настоящем договоре.</w:t>
      </w:r>
    </w:p>
    <w:p w:rsidR="004300A2" w:rsidRPr="004300A2" w:rsidRDefault="004300A2" w:rsidP="004300A2">
      <w:pPr>
        <w:pStyle w:val="ConsNormal"/>
        <w:widowControl/>
        <w:ind w:firstLine="567"/>
        <w:jc w:val="both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widowControl/>
        <w:ind w:firstLine="567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3. СРОКИ</w:t>
      </w:r>
    </w:p>
    <w:p w:rsidR="004300A2" w:rsidRPr="004300A2" w:rsidRDefault="004300A2" w:rsidP="004300A2">
      <w:pPr>
        <w:pStyle w:val="ConsNormal"/>
        <w:widowControl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3.1. Настоящий договор вступает в силу с момента его подписания сторонами и действует до момента полного выполнения Сторонами своих обязательств по нему.</w:t>
      </w:r>
    </w:p>
    <w:p w:rsidR="004300A2" w:rsidRPr="004300A2" w:rsidRDefault="004300A2" w:rsidP="004300A2">
      <w:pPr>
        <w:pStyle w:val="ConsNormal"/>
        <w:widowControl/>
        <w:ind w:firstLine="567"/>
        <w:jc w:val="both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4. ПЕРЕДАЧА ИМУЩЕСТВА</w:t>
      </w:r>
    </w:p>
    <w:p w:rsidR="004300A2" w:rsidRPr="004300A2" w:rsidRDefault="004300A2" w:rsidP="004300A2">
      <w:pPr>
        <w:pStyle w:val="ConsPlu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4.1. Продавец обязуется передать Покупателю по акту приема-передачи имущество не позднее 5 дней с момента полной оплаты по настоящему договору.</w:t>
      </w:r>
    </w:p>
    <w:p w:rsidR="004300A2" w:rsidRPr="004300A2" w:rsidRDefault="004300A2" w:rsidP="004300A2">
      <w:pPr>
        <w:pStyle w:val="ConsPlu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5. ВОЗНИКНОВЕНИЕ ПРАВА СОБСТВЕННОСТИ</w:t>
      </w:r>
    </w:p>
    <w:p w:rsidR="004300A2" w:rsidRPr="004300A2" w:rsidRDefault="004300A2" w:rsidP="004300A2">
      <w:pPr>
        <w:pStyle w:val="ConsPlu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5.1. Право собственности на имущество</w:t>
      </w:r>
      <w:r>
        <w:rPr>
          <w:rFonts w:ascii="Garamond" w:hAnsi="Garamond" w:cs="Times New Roman"/>
          <w:sz w:val="24"/>
          <w:szCs w:val="22"/>
        </w:rPr>
        <w:t>,</w:t>
      </w:r>
      <w:r w:rsidRPr="004300A2">
        <w:rPr>
          <w:rFonts w:ascii="Garamond" w:hAnsi="Garamond" w:cs="Times New Roman"/>
          <w:sz w:val="24"/>
          <w:szCs w:val="22"/>
        </w:rPr>
        <w:t xml:space="preserve"> являющееся предметом настоящего договора и указанное в п. 1.1, возникает у Покупателя после полной оплаты в соответствии с п. 2-1 – 2.</w:t>
      </w:r>
      <w:r w:rsidR="00BF64AB">
        <w:rPr>
          <w:rFonts w:ascii="Garamond" w:hAnsi="Garamond" w:cs="Times New Roman"/>
          <w:sz w:val="24"/>
          <w:szCs w:val="22"/>
        </w:rPr>
        <w:t>3</w:t>
      </w:r>
      <w:r w:rsidRPr="004300A2">
        <w:rPr>
          <w:rFonts w:ascii="Garamond" w:hAnsi="Garamond" w:cs="Times New Roman"/>
          <w:sz w:val="24"/>
          <w:szCs w:val="22"/>
        </w:rPr>
        <w:t xml:space="preserve"> настоящего договора и после регистрации права собственности на недвижимое имущество в соответствии с действующим законодательством РФ. 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5.2. Риск случайной гибели или порчи имущества, с момента подписания настоящего договора, лежит на Покупателе.</w:t>
      </w:r>
    </w:p>
    <w:p w:rsidR="00BF64AB" w:rsidRDefault="00BF64AB" w:rsidP="004300A2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 ПРАВА И ОБЯЗАННОСТИ СТОРОН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6.1. Продавец обязан: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6.1.1. Передать Покупателю в его собственность в срок, указанный в п. 4.1. настоящего договора, имущество, являющееся предметом настоящего договора и указанное в п. 1.1.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6.2. Покупатель обязан: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6.2.1. Оплатить приобретаемое имущество в полном объеме (п. 2.1 настоящего договора) в порядке и в сроки, установленные в п. 2.</w:t>
      </w:r>
      <w:r w:rsidR="00BF64AB">
        <w:rPr>
          <w:rFonts w:ascii="Garamond" w:hAnsi="Garamond" w:cs="Times New Roman"/>
          <w:sz w:val="24"/>
          <w:szCs w:val="22"/>
        </w:rPr>
        <w:t>3</w:t>
      </w:r>
      <w:r w:rsidRPr="004300A2">
        <w:rPr>
          <w:rFonts w:ascii="Garamond" w:hAnsi="Garamond" w:cs="Times New Roman"/>
          <w:sz w:val="24"/>
          <w:szCs w:val="22"/>
        </w:rPr>
        <w:t>.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6.2.2. Принять имущество на условиях, предусмотренных настоящим договором.</w:t>
      </w:r>
    </w:p>
    <w:p w:rsidR="004300A2" w:rsidRPr="004300A2" w:rsidRDefault="004300A2" w:rsidP="004300A2">
      <w:pPr>
        <w:pStyle w:val="ConsNormal"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6.2.3. Нести все расходы, связанные с регистрацией права собственности, включая непредвиденные расходы.</w:t>
      </w: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7. ОТВЕТСТВЕННОСТЬ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8. СПОРЫ</w:t>
      </w:r>
    </w:p>
    <w:p w:rsidR="004300A2" w:rsidRPr="004300A2" w:rsidRDefault="004300A2" w:rsidP="004300A2">
      <w:pPr>
        <w:pStyle w:val="ConsNormal"/>
        <w:tabs>
          <w:tab w:val="left" w:pos="3449"/>
          <w:tab w:val="center" w:pos="4819"/>
        </w:tabs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 xml:space="preserve">8.1. При возникновении споров по настоящему договору стороны принимают меры по их урегулированию путем переговоров. </w:t>
      </w: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9. ПРОЧИЕ УСЛОВИЯ</w:t>
      </w:r>
    </w:p>
    <w:p w:rsidR="004300A2" w:rsidRPr="004300A2" w:rsidRDefault="004300A2" w:rsidP="004300A2">
      <w:pPr>
        <w:pStyle w:val="ConsNormal"/>
        <w:ind w:firstLine="539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B55ED0" w:rsidRDefault="004300A2" w:rsidP="00B55ED0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 xml:space="preserve">9.3. В случае, если Покупатель не оплатит Продавцу выше оговоренную сумму в установленные договором сроки, настоящий договор подлежит расторжению. </w:t>
      </w:r>
    </w:p>
    <w:p w:rsidR="004300A2" w:rsidRPr="00B55ED0" w:rsidRDefault="00B55ED0" w:rsidP="00B55ED0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>
        <w:rPr>
          <w:rFonts w:ascii="Garamond" w:hAnsi="Garamond" w:cs="Times New Roman"/>
          <w:sz w:val="24"/>
          <w:szCs w:val="22"/>
        </w:rPr>
        <w:t xml:space="preserve">9.4. </w:t>
      </w:r>
      <w:r w:rsidR="004300A2" w:rsidRPr="004300A2">
        <w:rPr>
          <w:rFonts w:ascii="Garamond" w:hAnsi="Garamond"/>
          <w:sz w:val="24"/>
          <w:szCs w:val="22"/>
        </w:rPr>
        <w:t xml:space="preserve">Настоящий договор составлен в 3 (трех) экземплярах, по одному для каждой из сторон, третий – для </w:t>
      </w:r>
      <w:r w:rsidR="004300A2">
        <w:rPr>
          <w:rFonts w:ascii="Garamond" w:hAnsi="Garamond"/>
          <w:sz w:val="24"/>
          <w:szCs w:val="22"/>
        </w:rPr>
        <w:t xml:space="preserve">Управления Росреестра по </w:t>
      </w:r>
      <w:r w:rsidR="007D571B">
        <w:rPr>
          <w:rFonts w:ascii="Garamond" w:hAnsi="Garamond"/>
          <w:sz w:val="24"/>
          <w:szCs w:val="22"/>
        </w:rPr>
        <w:t>Владимирской</w:t>
      </w:r>
      <w:r w:rsidR="004300A2">
        <w:rPr>
          <w:rFonts w:ascii="Garamond" w:hAnsi="Garamond"/>
          <w:sz w:val="24"/>
          <w:szCs w:val="22"/>
        </w:rPr>
        <w:t xml:space="preserve"> </w:t>
      </w:r>
      <w:r w:rsidR="004300A2" w:rsidRPr="004300A2">
        <w:rPr>
          <w:rFonts w:ascii="Garamond" w:hAnsi="Garamond"/>
          <w:sz w:val="24"/>
          <w:szCs w:val="22"/>
        </w:rPr>
        <w:t>области.</w:t>
      </w:r>
    </w:p>
    <w:p w:rsidR="00294278" w:rsidRPr="004300A2" w:rsidRDefault="00294278" w:rsidP="00294278">
      <w:pPr>
        <w:ind w:firstLine="709"/>
        <w:jc w:val="both"/>
        <w:rPr>
          <w:rFonts w:ascii="Garamond" w:hAnsi="Garamond"/>
          <w:sz w:val="28"/>
        </w:rPr>
      </w:pPr>
      <w:r w:rsidRPr="004300A2">
        <w:rPr>
          <w:rFonts w:ascii="Garamond" w:hAnsi="Garamond"/>
          <w:sz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BE58B6" w:rsidRPr="00664B90" w:rsidTr="008A6FFD">
        <w:tc>
          <w:tcPr>
            <w:tcW w:w="4785" w:type="dxa"/>
          </w:tcPr>
          <w:p w:rsidR="00BE58B6" w:rsidRPr="00664B90" w:rsidRDefault="00BE58B6" w:rsidP="008A6FFD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64B90">
              <w:rPr>
                <w:rFonts w:ascii="Garamond" w:hAnsi="Garamond"/>
                <w:b/>
                <w:sz w:val="22"/>
              </w:rPr>
              <w:t>ПРОДАВЕЦ:</w:t>
            </w:r>
          </w:p>
        </w:tc>
        <w:tc>
          <w:tcPr>
            <w:tcW w:w="4786" w:type="dxa"/>
          </w:tcPr>
          <w:p w:rsidR="00BE58B6" w:rsidRPr="00664B90" w:rsidRDefault="00BE58B6" w:rsidP="008A6FFD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64B90">
              <w:rPr>
                <w:rFonts w:ascii="Garamond" w:hAnsi="Garamond"/>
                <w:b/>
                <w:sz w:val="22"/>
              </w:rPr>
              <w:t>ПОКУПАТЕЛЬ:</w:t>
            </w:r>
          </w:p>
        </w:tc>
      </w:tr>
      <w:tr w:rsidR="00BE58B6" w:rsidRPr="00664B90" w:rsidTr="008A6FFD">
        <w:tc>
          <w:tcPr>
            <w:tcW w:w="4785" w:type="dxa"/>
          </w:tcPr>
          <w:p w:rsidR="00BE58B6" w:rsidRPr="00664B90" w:rsidRDefault="00BF64AB" w:rsidP="008A6FFD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</w:rPr>
              <w:t>ООО «</w:t>
            </w:r>
            <w:r w:rsidR="007D571B">
              <w:rPr>
                <w:rFonts w:ascii="Garamond" w:hAnsi="Garamond"/>
                <w:b/>
                <w:sz w:val="22"/>
              </w:rPr>
              <w:t>Альфа</w:t>
            </w:r>
            <w:r>
              <w:rPr>
                <w:rFonts w:ascii="Garamond" w:hAnsi="Garamond"/>
                <w:b/>
                <w:sz w:val="22"/>
              </w:rPr>
              <w:t>»</w:t>
            </w:r>
          </w:p>
          <w:p w:rsidR="00BE58B6" w:rsidRPr="00664B90" w:rsidRDefault="00BE58B6" w:rsidP="008A6FFD">
            <w:pPr>
              <w:rPr>
                <w:rFonts w:ascii="Garamond" w:hAnsi="Garamond"/>
                <w:b/>
                <w:bCs/>
                <w:sz w:val="22"/>
                <w:shd w:val="clear" w:color="auto" w:fill="FFFFFF"/>
              </w:rPr>
            </w:pPr>
          </w:p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Место нахождения: ________________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__________________________________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noProof/>
                <w:sz w:val="22"/>
              </w:rPr>
            </w:pPr>
          </w:p>
          <w:p w:rsidR="00BE58B6" w:rsidRPr="00664B90" w:rsidRDefault="00BE58B6" w:rsidP="008A6FFD">
            <w:pPr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ИНН_________</w:t>
            </w:r>
            <w:proofErr w:type="gramStart"/>
            <w:r w:rsidRPr="00664B90">
              <w:rPr>
                <w:rFonts w:ascii="Garamond" w:hAnsi="Garamond"/>
                <w:noProof/>
                <w:sz w:val="22"/>
              </w:rPr>
              <w:t xml:space="preserve">_  </w:t>
            </w:r>
            <w:r w:rsidRPr="00664B90">
              <w:rPr>
                <w:rFonts w:ascii="Garamond" w:hAnsi="Garamond"/>
                <w:color w:val="000000"/>
                <w:sz w:val="22"/>
              </w:rPr>
              <w:t>КПП</w:t>
            </w:r>
            <w:proofErr w:type="gramEnd"/>
            <w:r w:rsidRPr="00664B90">
              <w:rPr>
                <w:rFonts w:ascii="Garamond" w:hAnsi="Garamond"/>
                <w:color w:val="000000"/>
                <w:sz w:val="22"/>
              </w:rPr>
              <w:t xml:space="preserve"> ___________ </w:t>
            </w:r>
            <w:r w:rsidRPr="00664B90">
              <w:rPr>
                <w:rFonts w:ascii="Garamond" w:hAnsi="Garamond"/>
                <w:sz w:val="22"/>
              </w:rPr>
              <w:t>ОГРН 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sz w:val="22"/>
              </w:rPr>
            </w:pP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Банковские реквизиты: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р/с __________________ 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в ____________________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к/с _______________  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БИК ____________</w:t>
            </w:r>
          </w:p>
          <w:p w:rsidR="00BE58B6" w:rsidRPr="00664B90" w:rsidRDefault="00BE58B6" w:rsidP="008A6FFD">
            <w:pPr>
              <w:rPr>
                <w:rFonts w:ascii="Garamond" w:hAnsi="Garamond"/>
                <w:b/>
                <w:bCs/>
                <w:sz w:val="22"/>
                <w:shd w:val="clear" w:color="auto" w:fill="FFFFFF"/>
              </w:rPr>
            </w:pPr>
          </w:p>
          <w:p w:rsidR="00BE58B6" w:rsidRPr="00664B90" w:rsidRDefault="007D571B" w:rsidP="008A6FFD">
            <w:pPr>
              <w:rPr>
                <w:rFonts w:ascii="Garamond" w:hAnsi="Garamond"/>
                <w:bCs/>
                <w:sz w:val="22"/>
                <w:shd w:val="clear" w:color="auto" w:fill="FFFFFF"/>
              </w:rPr>
            </w:pPr>
            <w:r>
              <w:rPr>
                <w:rFonts w:ascii="Garamond" w:hAnsi="Garamond"/>
                <w:bCs/>
                <w:sz w:val="22"/>
                <w:shd w:val="clear" w:color="auto" w:fill="FFFFFF"/>
              </w:rPr>
              <w:t>Конкурсный</w:t>
            </w:r>
            <w:r w:rsidR="00BE58B6" w:rsidRPr="00664B90">
              <w:rPr>
                <w:rFonts w:ascii="Garamond" w:hAnsi="Garamond"/>
                <w:bCs/>
                <w:sz w:val="22"/>
                <w:shd w:val="clear" w:color="auto" w:fill="FFFFFF"/>
              </w:rPr>
              <w:t xml:space="preserve"> управляющий</w:t>
            </w:r>
          </w:p>
          <w:p w:rsidR="00BE58B6" w:rsidRPr="00664B90" w:rsidRDefault="00BE58B6" w:rsidP="008A6FFD">
            <w:pPr>
              <w:rPr>
                <w:rFonts w:ascii="Garamond" w:hAnsi="Garamond"/>
                <w:bCs/>
                <w:sz w:val="22"/>
                <w:shd w:val="clear" w:color="auto" w:fill="FFFFFF"/>
              </w:rPr>
            </w:pPr>
            <w:r w:rsidRPr="00664B90">
              <w:rPr>
                <w:rFonts w:ascii="Garamond" w:hAnsi="Garamond"/>
                <w:bCs/>
                <w:sz w:val="22"/>
                <w:shd w:val="clear" w:color="auto" w:fill="FFFFFF"/>
              </w:rPr>
              <w:t xml:space="preserve">                      </w:t>
            </w:r>
          </w:p>
          <w:p w:rsidR="00BE58B6" w:rsidRPr="00664B90" w:rsidRDefault="00BE58B6" w:rsidP="008A6FFD">
            <w:pPr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______________________/К.Ю. Волокитин/     </w:t>
            </w:r>
          </w:p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М.П.</w:t>
            </w:r>
          </w:p>
        </w:tc>
        <w:tc>
          <w:tcPr>
            <w:tcW w:w="4786" w:type="dxa"/>
          </w:tcPr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lastRenderedPageBreak/>
              <w:t>_________________________________</w:t>
            </w:r>
          </w:p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noProof/>
                <w:sz w:val="22"/>
              </w:rPr>
            </w:pPr>
          </w:p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Место нахождения: ________________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__________________________________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noProof/>
                <w:sz w:val="22"/>
              </w:rPr>
            </w:pPr>
          </w:p>
          <w:p w:rsidR="00BE58B6" w:rsidRPr="00664B90" w:rsidRDefault="00BE58B6" w:rsidP="008A6FFD">
            <w:pPr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ИНН_________</w:t>
            </w:r>
            <w:proofErr w:type="gramStart"/>
            <w:r w:rsidRPr="00664B90">
              <w:rPr>
                <w:rFonts w:ascii="Garamond" w:hAnsi="Garamond"/>
                <w:noProof/>
                <w:sz w:val="22"/>
              </w:rPr>
              <w:t xml:space="preserve">_  </w:t>
            </w:r>
            <w:r w:rsidRPr="00664B90">
              <w:rPr>
                <w:rFonts w:ascii="Garamond" w:hAnsi="Garamond"/>
                <w:color w:val="000000"/>
                <w:sz w:val="22"/>
              </w:rPr>
              <w:t>КПП</w:t>
            </w:r>
            <w:proofErr w:type="gramEnd"/>
            <w:r w:rsidRPr="00664B90">
              <w:rPr>
                <w:rFonts w:ascii="Garamond" w:hAnsi="Garamond"/>
                <w:color w:val="000000"/>
                <w:sz w:val="22"/>
              </w:rPr>
              <w:t xml:space="preserve"> ___________ </w:t>
            </w:r>
            <w:r w:rsidRPr="00664B90">
              <w:rPr>
                <w:rFonts w:ascii="Garamond" w:hAnsi="Garamond"/>
                <w:sz w:val="22"/>
              </w:rPr>
              <w:t>ОГРН 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sz w:val="22"/>
              </w:rPr>
            </w:pP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Банковские реквизиты: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р/с __________________ 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в ____________________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к/с _______________  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БИК ____________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__________________/____________/                           </w:t>
            </w:r>
          </w:p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М.П.</w:t>
            </w:r>
          </w:p>
        </w:tc>
      </w:tr>
    </w:tbl>
    <w:p w:rsidR="00294278" w:rsidRPr="004300A2" w:rsidRDefault="00294278" w:rsidP="00294278">
      <w:pPr>
        <w:pStyle w:val="a3"/>
        <w:spacing w:after="0"/>
        <w:ind w:firstLine="709"/>
        <w:jc w:val="both"/>
        <w:rPr>
          <w:rFonts w:ascii="Garamond" w:hAnsi="Garamond"/>
          <w:sz w:val="28"/>
        </w:rPr>
      </w:pPr>
    </w:p>
    <w:sectPr w:rsidR="00294278" w:rsidRPr="004300A2" w:rsidSect="002942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2"/>
    <w:rsid w:val="000B4DF2"/>
    <w:rsid w:val="001326DA"/>
    <w:rsid w:val="00154901"/>
    <w:rsid w:val="00294278"/>
    <w:rsid w:val="004300A2"/>
    <w:rsid w:val="005C6B6F"/>
    <w:rsid w:val="006000BC"/>
    <w:rsid w:val="00664B90"/>
    <w:rsid w:val="006F5C3E"/>
    <w:rsid w:val="007D571B"/>
    <w:rsid w:val="00A023DE"/>
    <w:rsid w:val="00B52C99"/>
    <w:rsid w:val="00B55ED0"/>
    <w:rsid w:val="00BE58B6"/>
    <w:rsid w:val="00BF64AB"/>
    <w:rsid w:val="00C10945"/>
    <w:rsid w:val="00CA2D9D"/>
    <w:rsid w:val="00CE3B02"/>
    <w:rsid w:val="00E07FF4"/>
    <w:rsid w:val="00ED3A21"/>
    <w:rsid w:val="00F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FEDFD-3D23-47F9-9F36-54EEB314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4278"/>
    <w:pPr>
      <w:spacing w:after="120"/>
    </w:pPr>
  </w:style>
  <w:style w:type="character" w:customStyle="1" w:styleId="a4">
    <w:name w:val="Основной текст Знак"/>
    <w:basedOn w:val="a0"/>
    <w:link w:val="a3"/>
    <w:rsid w:val="00294278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1">
    <w:name w:val="Текст1"/>
    <w:basedOn w:val="a"/>
    <w:rsid w:val="00294278"/>
    <w:rPr>
      <w:rFonts w:ascii="Courier New" w:hAnsi="Courier New"/>
      <w:szCs w:val="20"/>
    </w:rPr>
  </w:style>
  <w:style w:type="paragraph" w:customStyle="1" w:styleId="ConsNormal">
    <w:name w:val="ConsNormal"/>
    <w:rsid w:val="00430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0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C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6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2018-01-19T12:34:00Z</dcterms:created>
  <dcterms:modified xsi:type="dcterms:W3CDTF">2018-01-19T12:52:00Z</dcterms:modified>
</cp:coreProperties>
</file>