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42" w:rsidRDefault="00564042" w:rsidP="005640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042" w:rsidRPr="0031630A" w:rsidRDefault="00564042" w:rsidP="005640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1630A">
        <w:rPr>
          <w:rFonts w:ascii="Times New Roman" w:hAnsi="Times New Roman"/>
          <w:b/>
          <w:sz w:val="24"/>
          <w:szCs w:val="24"/>
        </w:rPr>
        <w:t>Приложение № 1</w:t>
      </w:r>
    </w:p>
    <w:p w:rsidR="00564042" w:rsidRDefault="00564042" w:rsidP="00564042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31630A">
        <w:rPr>
          <w:rFonts w:ascii="Times New Roman" w:hAnsi="Times New Roman"/>
          <w:b/>
          <w:sz w:val="24"/>
          <w:szCs w:val="24"/>
        </w:rPr>
        <w:t>к Договору</w:t>
      </w:r>
      <w:r w:rsidRPr="003163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6540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______</w:t>
      </w:r>
    </w:p>
    <w:p w:rsidR="00564042" w:rsidRPr="004A6FD2" w:rsidRDefault="00564042" w:rsidP="0056404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1630A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__» _________ 2014</w:t>
      </w:r>
      <w:r w:rsidRPr="0031630A">
        <w:rPr>
          <w:rFonts w:ascii="Times New Roman" w:hAnsi="Times New Roman"/>
          <w:b/>
          <w:sz w:val="24"/>
          <w:szCs w:val="24"/>
        </w:rPr>
        <w:t xml:space="preserve">  г.</w:t>
      </w:r>
    </w:p>
    <w:p w:rsidR="00564042" w:rsidRDefault="00564042" w:rsidP="0056404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64042" w:rsidRPr="0031630A" w:rsidRDefault="00564042" w:rsidP="0056404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64042" w:rsidRPr="00F60309" w:rsidRDefault="00564042" w:rsidP="00564042">
      <w:pPr>
        <w:jc w:val="center"/>
        <w:rPr>
          <w:rFonts w:ascii="Times New Roman" w:hAnsi="Times New Roman"/>
          <w:b/>
          <w:sz w:val="24"/>
          <w:szCs w:val="24"/>
        </w:rPr>
      </w:pPr>
      <w:r w:rsidRPr="00F60309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564042" w:rsidRPr="001714F5" w:rsidRDefault="00564042" w:rsidP="00564042">
      <w:pPr>
        <w:numPr>
          <w:ilvl w:val="0"/>
          <w:numId w:val="1"/>
        </w:numPr>
        <w:spacing w:before="240" w:after="240" w:line="360" w:lineRule="auto"/>
        <w:ind w:left="1179" w:hanging="357"/>
        <w:jc w:val="both"/>
        <w:rPr>
          <w:rFonts w:ascii="Times New Roman" w:hAnsi="Times New Roman"/>
          <w:b/>
          <w:sz w:val="24"/>
          <w:szCs w:val="24"/>
        </w:rPr>
      </w:pPr>
      <w:r w:rsidRPr="001714F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64042" w:rsidRPr="001714F5" w:rsidRDefault="00564042" w:rsidP="00564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4F5">
        <w:rPr>
          <w:rFonts w:ascii="Times New Roman" w:hAnsi="Times New Roman"/>
          <w:sz w:val="24"/>
          <w:szCs w:val="24"/>
        </w:rPr>
        <w:t xml:space="preserve">Основание для оказания услуг. </w:t>
      </w:r>
    </w:p>
    <w:p w:rsidR="00564042" w:rsidRPr="001714F5" w:rsidRDefault="00564042" w:rsidP="00564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4F5">
        <w:rPr>
          <w:rFonts w:ascii="Times New Roman" w:hAnsi="Times New Roman"/>
          <w:sz w:val="24"/>
          <w:szCs w:val="24"/>
        </w:rPr>
        <w:t xml:space="preserve">Услуги оказываются на основании Договора </w:t>
      </w:r>
      <w:r>
        <w:rPr>
          <w:rFonts w:ascii="Times New Roman" w:hAnsi="Times New Roman"/>
          <w:sz w:val="24"/>
          <w:szCs w:val="24"/>
        </w:rPr>
        <w:t>м</w:t>
      </w:r>
      <w:r w:rsidRPr="001714F5">
        <w:rPr>
          <w:rFonts w:ascii="Times New Roman" w:hAnsi="Times New Roman"/>
          <w:sz w:val="24"/>
          <w:szCs w:val="24"/>
        </w:rPr>
        <w:t>ежду Заказчиком и Исполнителем.</w:t>
      </w:r>
    </w:p>
    <w:p w:rsidR="00564042" w:rsidRDefault="00564042" w:rsidP="00564042">
      <w:pPr>
        <w:pStyle w:val="a6"/>
        <w:spacing w:after="0"/>
        <w:ind w:left="-1"/>
        <w:rPr>
          <w:b/>
        </w:rPr>
      </w:pPr>
      <w:r>
        <w:t xml:space="preserve">1.2.   </w:t>
      </w:r>
      <w:r w:rsidRPr="00881379">
        <w:rPr>
          <w:b/>
        </w:rPr>
        <w:t xml:space="preserve">Заказчик: </w:t>
      </w:r>
      <w:r>
        <w:rPr>
          <w:b/>
        </w:rPr>
        <w:t>ООО «ССРТ»</w:t>
      </w:r>
    </w:p>
    <w:p w:rsidR="00564042" w:rsidRPr="00B532E9" w:rsidRDefault="00564042" w:rsidP="0056404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81379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564042" w:rsidRPr="00B532E9" w:rsidRDefault="00564042" w:rsidP="00564042">
      <w:pPr>
        <w:numPr>
          <w:ilvl w:val="0"/>
          <w:numId w:val="1"/>
        </w:numPr>
        <w:spacing w:before="240" w:after="240" w:line="360" w:lineRule="auto"/>
        <w:ind w:left="1179" w:hanging="357"/>
        <w:jc w:val="both"/>
        <w:rPr>
          <w:rFonts w:ascii="Times New Roman" w:hAnsi="Times New Roman"/>
          <w:b/>
          <w:sz w:val="24"/>
          <w:szCs w:val="24"/>
        </w:rPr>
      </w:pPr>
      <w:r w:rsidRPr="00B532E9">
        <w:rPr>
          <w:rFonts w:ascii="Times New Roman" w:hAnsi="Times New Roman"/>
          <w:b/>
          <w:sz w:val="24"/>
          <w:szCs w:val="24"/>
        </w:rPr>
        <w:t>ЦЕЛЬ ОКАЗАНИЯ УСЛУГ</w:t>
      </w:r>
    </w:p>
    <w:p w:rsidR="00564042" w:rsidRPr="00E66709" w:rsidRDefault="00564042" w:rsidP="00564042">
      <w:pPr>
        <w:pStyle w:val="aa"/>
        <w:ind w:left="0" w:firstLine="284"/>
        <w:jc w:val="both"/>
        <w:rPr>
          <w:rStyle w:val="rvts8"/>
          <w:b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</w:t>
      </w:r>
      <w:r w:rsidRPr="00E66709">
        <w:rPr>
          <w:color w:val="000000"/>
          <w:spacing w:val="3"/>
          <w:sz w:val="24"/>
          <w:szCs w:val="24"/>
        </w:rPr>
        <w:t xml:space="preserve">Получение </w:t>
      </w:r>
      <w:r>
        <w:rPr>
          <w:color w:val="000000"/>
          <w:spacing w:val="3"/>
          <w:sz w:val="24"/>
          <w:szCs w:val="24"/>
        </w:rPr>
        <w:t xml:space="preserve">Заказчиком </w:t>
      </w:r>
      <w:r w:rsidRPr="00E66709">
        <w:rPr>
          <w:color w:val="000000"/>
          <w:spacing w:val="3"/>
          <w:sz w:val="24"/>
          <w:szCs w:val="24"/>
        </w:rPr>
        <w:t>в</w:t>
      </w:r>
      <w:r w:rsidRPr="005B60CA">
        <w:rPr>
          <w:color w:val="000000"/>
          <w:spacing w:val="3"/>
          <w:sz w:val="24"/>
          <w:szCs w:val="24"/>
        </w:rPr>
        <w:t xml:space="preserve"> </w:t>
      </w:r>
      <w:r w:rsidRPr="005B60CA">
        <w:rPr>
          <w:sz w:val="24"/>
          <w:szCs w:val="24"/>
          <w:shd w:val="clear" w:color="auto" w:fill="FFFFFF"/>
        </w:rPr>
        <w:t>Межрегионально</w:t>
      </w:r>
      <w:r>
        <w:rPr>
          <w:sz w:val="24"/>
          <w:szCs w:val="24"/>
          <w:shd w:val="clear" w:color="auto" w:fill="FFFFFF"/>
        </w:rPr>
        <w:t>м</w:t>
      </w:r>
      <w:r w:rsidRPr="005B60CA">
        <w:rPr>
          <w:sz w:val="24"/>
          <w:szCs w:val="24"/>
          <w:shd w:val="clear" w:color="auto" w:fill="FFFFFF"/>
        </w:rPr>
        <w:t xml:space="preserve"> территориально</w:t>
      </w:r>
      <w:r>
        <w:rPr>
          <w:sz w:val="24"/>
          <w:szCs w:val="24"/>
          <w:shd w:val="clear" w:color="auto" w:fill="FFFFFF"/>
        </w:rPr>
        <w:t>м</w:t>
      </w:r>
      <w:r w:rsidRPr="005B60CA">
        <w:rPr>
          <w:sz w:val="24"/>
          <w:szCs w:val="24"/>
          <w:shd w:val="clear" w:color="auto" w:fill="FFFFFF"/>
        </w:rPr>
        <w:t xml:space="preserve"> управлени</w:t>
      </w:r>
      <w:r>
        <w:rPr>
          <w:sz w:val="24"/>
          <w:szCs w:val="24"/>
          <w:shd w:val="clear" w:color="auto" w:fill="FFFFFF"/>
        </w:rPr>
        <w:t>и</w:t>
      </w:r>
      <w:r w:rsidRPr="005B60CA">
        <w:rPr>
          <w:sz w:val="24"/>
          <w:szCs w:val="24"/>
          <w:shd w:val="clear" w:color="auto" w:fill="FFFFFF"/>
        </w:rPr>
        <w:t xml:space="preserve"> по надзору за ядерной и радиационной безопасностью Сибири и Дальнего Востока </w:t>
      </w:r>
      <w:proofErr w:type="spellStart"/>
      <w:r w:rsidRPr="005B60CA">
        <w:rPr>
          <w:sz w:val="24"/>
          <w:szCs w:val="24"/>
          <w:shd w:val="clear" w:color="auto" w:fill="FFFFFF"/>
        </w:rPr>
        <w:t>Ростехнадзора</w:t>
      </w:r>
      <w:proofErr w:type="spellEnd"/>
      <w:r w:rsidRPr="004D4689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4D4689">
        <w:rPr>
          <w:b/>
          <w:sz w:val="24"/>
          <w:szCs w:val="24"/>
        </w:rPr>
        <w:t xml:space="preserve"> </w:t>
      </w:r>
      <w:r w:rsidRPr="00265ABB">
        <w:rPr>
          <w:sz w:val="24"/>
          <w:szCs w:val="24"/>
        </w:rPr>
        <w:t>лицензии</w:t>
      </w:r>
      <w:r w:rsidRPr="00265ABB">
        <w:rPr>
          <w:sz w:val="24"/>
          <w:szCs w:val="24"/>
          <w:shd w:val="clear" w:color="auto" w:fill="FFFFFF"/>
        </w:rPr>
        <w:t xml:space="preserve"> на эксплуатацию пунктов хранения РО, в части выполнения работ и предоставления услуг эксплуатирующей организации</w:t>
      </w:r>
      <w:r>
        <w:rPr>
          <w:b/>
          <w:sz w:val="24"/>
          <w:szCs w:val="24"/>
          <w:shd w:val="clear" w:color="auto" w:fill="FFFFFF"/>
        </w:rPr>
        <w:t>.</w:t>
      </w:r>
    </w:p>
    <w:p w:rsidR="00564042" w:rsidRPr="00522249" w:rsidRDefault="00564042" w:rsidP="00564042">
      <w:pPr>
        <w:pStyle w:val="aa"/>
        <w:ind w:left="0"/>
        <w:jc w:val="both"/>
        <w:rPr>
          <w:b/>
          <w:sz w:val="24"/>
          <w:szCs w:val="24"/>
        </w:rPr>
      </w:pPr>
    </w:p>
    <w:p w:rsidR="00564042" w:rsidRPr="001714F5" w:rsidRDefault="00564042" w:rsidP="00564042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1714F5">
        <w:rPr>
          <w:b/>
        </w:rPr>
        <w:t xml:space="preserve">СОДЕРЖАНИЕ </w:t>
      </w:r>
      <w:r>
        <w:rPr>
          <w:b/>
        </w:rPr>
        <w:t>УСЛУГ</w:t>
      </w:r>
    </w:p>
    <w:p w:rsidR="00564042" w:rsidRPr="001714F5" w:rsidRDefault="00564042" w:rsidP="00564042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В процессе оказания </w:t>
      </w:r>
      <w:r>
        <w:rPr>
          <w:sz w:val="24"/>
          <w:szCs w:val="24"/>
        </w:rPr>
        <w:t>У</w:t>
      </w:r>
      <w:r w:rsidRPr="001714F5">
        <w:rPr>
          <w:sz w:val="24"/>
          <w:szCs w:val="24"/>
        </w:rPr>
        <w:t xml:space="preserve">слуг  по настоящему Договору Исполнитель знакомится с организационно-распорядительными документами Заказчика согласно </w:t>
      </w:r>
      <w:r>
        <w:rPr>
          <w:sz w:val="24"/>
          <w:szCs w:val="24"/>
        </w:rPr>
        <w:t>п</w:t>
      </w:r>
      <w:r w:rsidRPr="001714F5">
        <w:rPr>
          <w:sz w:val="24"/>
          <w:szCs w:val="24"/>
        </w:rPr>
        <w:t>еречню</w:t>
      </w:r>
      <w:r>
        <w:rPr>
          <w:sz w:val="24"/>
          <w:szCs w:val="24"/>
        </w:rPr>
        <w:t>, указанному в</w:t>
      </w:r>
      <w:r w:rsidRPr="001714F5">
        <w:rPr>
          <w:sz w:val="24"/>
          <w:szCs w:val="24"/>
        </w:rPr>
        <w:t xml:space="preserve"> п.</w:t>
      </w:r>
      <w:r>
        <w:rPr>
          <w:sz w:val="24"/>
          <w:szCs w:val="24"/>
        </w:rPr>
        <w:t>5</w:t>
      </w:r>
      <w:r w:rsidRPr="001714F5">
        <w:rPr>
          <w:sz w:val="24"/>
          <w:szCs w:val="24"/>
        </w:rPr>
        <w:t xml:space="preserve">.1 Технического задания и проводит предварительную экспертизу имеющихся у Заказчика документов  согласно </w:t>
      </w:r>
      <w:r>
        <w:rPr>
          <w:sz w:val="24"/>
          <w:szCs w:val="24"/>
        </w:rPr>
        <w:t>п</w:t>
      </w:r>
      <w:r w:rsidRPr="001714F5">
        <w:rPr>
          <w:sz w:val="24"/>
          <w:szCs w:val="24"/>
        </w:rPr>
        <w:t>еречню</w:t>
      </w:r>
      <w:r>
        <w:rPr>
          <w:sz w:val="24"/>
          <w:szCs w:val="24"/>
        </w:rPr>
        <w:t>, указанному в</w:t>
      </w:r>
      <w:r w:rsidRPr="001714F5">
        <w:rPr>
          <w:sz w:val="24"/>
          <w:szCs w:val="24"/>
        </w:rPr>
        <w:t xml:space="preserve"> п.</w:t>
      </w:r>
      <w:r>
        <w:rPr>
          <w:sz w:val="24"/>
          <w:szCs w:val="24"/>
        </w:rPr>
        <w:t>5</w:t>
      </w:r>
      <w:r w:rsidRPr="001714F5">
        <w:rPr>
          <w:sz w:val="24"/>
          <w:szCs w:val="24"/>
        </w:rPr>
        <w:t xml:space="preserve">.2 Технического задания. </w:t>
      </w:r>
    </w:p>
    <w:p w:rsidR="00564042" w:rsidRPr="001714F5" w:rsidRDefault="00564042" w:rsidP="00564042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Исполнитель совместно с Заказчиком проводит подготовку комплекта документов, необходимых для оформления </w:t>
      </w:r>
      <w:r>
        <w:rPr>
          <w:sz w:val="24"/>
          <w:szCs w:val="24"/>
        </w:rPr>
        <w:t>Л</w:t>
      </w:r>
      <w:r w:rsidRPr="001714F5">
        <w:rPr>
          <w:sz w:val="24"/>
          <w:szCs w:val="24"/>
        </w:rPr>
        <w:t xml:space="preserve">ицензии и подготовку заявления на выдачу лицензии. </w:t>
      </w:r>
    </w:p>
    <w:p w:rsidR="00564042" w:rsidRPr="001714F5" w:rsidRDefault="00564042" w:rsidP="00564042">
      <w:pPr>
        <w:pStyle w:val="a3"/>
        <w:ind w:firstLine="7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>После подготовки комплекта документов Заказчик самостоятельно (при консультационной и информационной поддержке Исполнителя) или Исполнитель (по доверенности Заказчика) подает заявление в лицензионный орган.</w:t>
      </w:r>
    </w:p>
    <w:p w:rsidR="00564042" w:rsidRPr="001714F5" w:rsidRDefault="00564042" w:rsidP="00564042">
      <w:pPr>
        <w:pStyle w:val="a3"/>
        <w:ind w:firstLine="7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Конкретный порядок подачи документов определяются Заказчиком и Исполнителем в процессе </w:t>
      </w:r>
      <w:r>
        <w:rPr>
          <w:sz w:val="24"/>
          <w:szCs w:val="24"/>
        </w:rPr>
        <w:t>оказания услуг</w:t>
      </w:r>
      <w:r w:rsidRPr="001714F5">
        <w:rPr>
          <w:sz w:val="24"/>
          <w:szCs w:val="24"/>
        </w:rPr>
        <w:t xml:space="preserve">. </w:t>
      </w:r>
    </w:p>
    <w:p w:rsidR="00564042" w:rsidRPr="001714F5" w:rsidRDefault="00564042" w:rsidP="00564042">
      <w:pPr>
        <w:pStyle w:val="a3"/>
        <w:ind w:firstLine="7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>В процессе подготовки документов и подачи заявления в лицензионный орган, Исполнитель оказывает Заказчику консультационную и информационную поддержку по всем вопросам взаимодействия с представителями лицензионного органа.</w:t>
      </w:r>
    </w:p>
    <w:p w:rsidR="00564042" w:rsidRPr="001714F5" w:rsidRDefault="00564042" w:rsidP="00564042">
      <w:pPr>
        <w:pStyle w:val="a3"/>
        <w:ind w:firstLine="7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В процессе рассмотрения документов в лицензионном органе, представители лицензионного органа имеют право согласно Административному Регламенту обращаться с запросом различной информации к соискателю лицензии (Заказчику по настоящему </w:t>
      </w:r>
      <w:r>
        <w:rPr>
          <w:sz w:val="24"/>
          <w:szCs w:val="24"/>
        </w:rPr>
        <w:t>Д</w:t>
      </w:r>
      <w:r w:rsidRPr="001714F5">
        <w:rPr>
          <w:sz w:val="24"/>
          <w:szCs w:val="24"/>
        </w:rPr>
        <w:t>оговору). В практике делового оборота такие обращения могут происходить в виде телефонных звонков, письменных обращений и уведомлений.</w:t>
      </w:r>
    </w:p>
    <w:p w:rsidR="00564042" w:rsidRPr="001714F5" w:rsidRDefault="00564042" w:rsidP="00564042">
      <w:pPr>
        <w:pStyle w:val="a3"/>
        <w:ind w:firstLine="720"/>
        <w:jc w:val="both"/>
        <w:rPr>
          <w:color w:val="FF0000"/>
          <w:sz w:val="24"/>
          <w:szCs w:val="24"/>
        </w:rPr>
      </w:pPr>
      <w:r w:rsidRPr="001714F5">
        <w:rPr>
          <w:sz w:val="24"/>
          <w:szCs w:val="24"/>
        </w:rPr>
        <w:t>При поступлении обращений со стороны лицензионного органа, Заказчик незамедлительно уведомляет Исполнителя о таких обращениях и их содержании, и пересылает Исполнителю копии письменных запросов и обращений</w:t>
      </w:r>
      <w:r w:rsidRPr="001714F5">
        <w:rPr>
          <w:color w:val="FF0000"/>
          <w:sz w:val="24"/>
          <w:szCs w:val="24"/>
        </w:rPr>
        <w:t>.</w:t>
      </w:r>
    </w:p>
    <w:p w:rsidR="00564042" w:rsidRPr="001714F5" w:rsidRDefault="00564042" w:rsidP="00564042">
      <w:pPr>
        <w:pStyle w:val="a3"/>
        <w:ind w:firstLine="7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Исполнитель предоставляет Заказчику полную консультационную и информационную поддержку, связанную с такими обращениями, и прилагает все усилия для решения возникающих вопросов в кратчайшие сроки. Исполнитель </w:t>
      </w:r>
      <w:proofErr w:type="gramStart"/>
      <w:r w:rsidRPr="001714F5">
        <w:rPr>
          <w:sz w:val="24"/>
          <w:szCs w:val="24"/>
        </w:rPr>
        <w:t>участвует в подготовке ответов на запросы лицензионного органа и обеспечивает</w:t>
      </w:r>
      <w:proofErr w:type="gramEnd"/>
      <w:r w:rsidRPr="001714F5">
        <w:rPr>
          <w:sz w:val="24"/>
          <w:szCs w:val="24"/>
        </w:rPr>
        <w:t xml:space="preserve"> Заказчика необходимой информацией и материалами.</w:t>
      </w:r>
    </w:p>
    <w:p w:rsidR="00564042" w:rsidRPr="001714F5" w:rsidRDefault="00564042" w:rsidP="00564042">
      <w:pPr>
        <w:pStyle w:val="a3"/>
        <w:ind w:firstLine="720"/>
        <w:jc w:val="both"/>
        <w:rPr>
          <w:color w:val="FF0000"/>
          <w:sz w:val="24"/>
          <w:szCs w:val="24"/>
        </w:rPr>
      </w:pPr>
      <w:r w:rsidRPr="001714F5">
        <w:rPr>
          <w:sz w:val="24"/>
          <w:szCs w:val="24"/>
        </w:rPr>
        <w:t>Исполнитель предоставляет Заказчику поддержку и рекомендации по выбору независимой экспертной организации для проведения экспертизы документов (после получения письма из  лицензионного органа о выборе экспертной организации), а также сопровождает Заказчика по всем вопросам взаимодействия с экспертной организацией.</w:t>
      </w:r>
    </w:p>
    <w:p w:rsidR="00564042" w:rsidRDefault="00564042" w:rsidP="00564042">
      <w:pPr>
        <w:pStyle w:val="a3"/>
        <w:ind w:firstLine="7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При принятии лицензионным органом решения о проведении выездной инспекции с посещением Заказчика, Исполнитель предоставляет Заказчику консультационную поддержку, связанную с приемом инспекции и выполнением ее предписаний. </w:t>
      </w:r>
    </w:p>
    <w:p w:rsidR="00564042" w:rsidRDefault="00564042" w:rsidP="00564042">
      <w:pPr>
        <w:pStyle w:val="a3"/>
        <w:ind w:firstLine="720"/>
        <w:jc w:val="both"/>
        <w:rPr>
          <w:sz w:val="24"/>
          <w:szCs w:val="24"/>
        </w:rPr>
      </w:pPr>
    </w:p>
    <w:p w:rsidR="00564042" w:rsidRDefault="00564042" w:rsidP="00564042">
      <w:pPr>
        <w:numPr>
          <w:ilvl w:val="0"/>
          <w:numId w:val="1"/>
        </w:numPr>
        <w:spacing w:after="0" w:line="240" w:lineRule="auto"/>
        <w:ind w:left="1179" w:hanging="357"/>
        <w:jc w:val="both"/>
        <w:rPr>
          <w:rFonts w:ascii="Times New Roman" w:hAnsi="Times New Roman"/>
          <w:b/>
          <w:sz w:val="24"/>
          <w:szCs w:val="24"/>
        </w:rPr>
      </w:pPr>
      <w:r w:rsidRPr="001714F5">
        <w:rPr>
          <w:rFonts w:ascii="Times New Roman" w:hAnsi="Times New Roman"/>
          <w:b/>
          <w:sz w:val="24"/>
          <w:szCs w:val="24"/>
        </w:rPr>
        <w:t>ОРГАНИЗАЦИЯ ИСПОЛНЕНИЯ</w:t>
      </w:r>
    </w:p>
    <w:p w:rsidR="00564042" w:rsidRPr="001714F5" w:rsidRDefault="00564042" w:rsidP="00564042">
      <w:pPr>
        <w:spacing w:after="0" w:line="240" w:lineRule="auto"/>
        <w:ind w:left="1179"/>
        <w:jc w:val="both"/>
        <w:rPr>
          <w:rFonts w:ascii="Times New Roman" w:hAnsi="Times New Roman"/>
          <w:b/>
          <w:sz w:val="24"/>
          <w:szCs w:val="24"/>
        </w:rPr>
      </w:pPr>
    </w:p>
    <w:p w:rsidR="00564042" w:rsidRPr="001714F5" w:rsidRDefault="00564042" w:rsidP="00564042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1714F5">
        <w:rPr>
          <w:sz w:val="24"/>
          <w:szCs w:val="24"/>
        </w:rPr>
        <w:t>Срок оказания услуг, указанных в п. 1.1 Договора</w:t>
      </w:r>
      <w:r>
        <w:rPr>
          <w:sz w:val="24"/>
          <w:szCs w:val="24"/>
        </w:rPr>
        <w:t>,</w:t>
      </w:r>
      <w:r w:rsidRPr="001714F5">
        <w:rPr>
          <w:sz w:val="24"/>
          <w:szCs w:val="24"/>
        </w:rPr>
        <w:t xml:space="preserve"> составляет</w:t>
      </w:r>
      <w:proofErr w:type="gramStart"/>
      <w:r w:rsidRPr="001714F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A0755B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</w:t>
      </w:r>
      <w:r w:rsidRPr="00A0755B">
        <w:rPr>
          <w:sz w:val="24"/>
          <w:szCs w:val="24"/>
        </w:rPr>
        <w:t>)</w:t>
      </w:r>
      <w:r w:rsidRPr="00502BA7">
        <w:rPr>
          <w:b/>
          <w:sz w:val="24"/>
          <w:szCs w:val="24"/>
        </w:rPr>
        <w:t xml:space="preserve"> </w:t>
      </w:r>
      <w:proofErr w:type="gramEnd"/>
      <w:r w:rsidRPr="00A0755B">
        <w:rPr>
          <w:sz w:val="24"/>
          <w:szCs w:val="24"/>
        </w:rPr>
        <w:t xml:space="preserve">календарных </w:t>
      </w:r>
      <w:r w:rsidRPr="001714F5">
        <w:rPr>
          <w:sz w:val="24"/>
          <w:szCs w:val="24"/>
        </w:rPr>
        <w:t>(за исключением</w:t>
      </w:r>
      <w:r>
        <w:rPr>
          <w:sz w:val="24"/>
          <w:szCs w:val="24"/>
        </w:rPr>
        <w:t xml:space="preserve"> праздничных) </w:t>
      </w:r>
      <w:r w:rsidRPr="001714F5">
        <w:rPr>
          <w:sz w:val="24"/>
          <w:szCs w:val="24"/>
        </w:rPr>
        <w:t>дней с момента сдачи документов в лицензионный орган</w:t>
      </w:r>
      <w:r>
        <w:rPr>
          <w:sz w:val="24"/>
          <w:szCs w:val="24"/>
        </w:rPr>
        <w:t xml:space="preserve"> </w:t>
      </w:r>
      <w:r w:rsidRPr="001714F5">
        <w:rPr>
          <w:sz w:val="24"/>
          <w:szCs w:val="24"/>
        </w:rPr>
        <w:t>при условии своевременного предоставления Заказчиком всех необходимых документов, проведения всех необходимых платежей и расчетов согласно условиям Договора.</w:t>
      </w:r>
    </w:p>
    <w:p w:rsidR="00564042" w:rsidRPr="001714F5" w:rsidRDefault="00564042" w:rsidP="00564042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Заказчик обязуется оплатить счета в течение </w:t>
      </w:r>
      <w:r>
        <w:rPr>
          <w:sz w:val="24"/>
          <w:szCs w:val="24"/>
        </w:rPr>
        <w:t>7 (семи)</w:t>
      </w:r>
      <w:r w:rsidRPr="001714F5">
        <w:rPr>
          <w:sz w:val="24"/>
          <w:szCs w:val="24"/>
        </w:rPr>
        <w:t xml:space="preserve"> рабочих дней с момента их выставления по описи </w:t>
      </w:r>
      <w:r w:rsidRPr="00A5002D">
        <w:rPr>
          <w:sz w:val="24"/>
          <w:szCs w:val="24"/>
        </w:rPr>
        <w:t>(кроме государственной пошлины, оплачивается без счета):</w:t>
      </w:r>
      <w:r w:rsidRPr="001714F5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536"/>
      </w:tblGrid>
      <w:tr w:rsidR="00564042" w:rsidRPr="00755D23" w:rsidTr="00372C73">
        <w:trPr>
          <w:trHeight w:val="2684"/>
        </w:trPr>
        <w:tc>
          <w:tcPr>
            <w:tcW w:w="5211" w:type="dxa"/>
          </w:tcPr>
          <w:p w:rsidR="00564042" w:rsidRPr="00755D23" w:rsidRDefault="00564042" w:rsidP="0037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2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пошлина за действия, связанные с лицензированием  деятельности на право проведения работ в области использования атомной энергии </w:t>
            </w:r>
            <w:r w:rsidRPr="00755D2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5D23">
              <w:rPr>
                <w:rFonts w:ascii="Times New Roman" w:hAnsi="Times New Roman"/>
                <w:sz w:val="24"/>
                <w:szCs w:val="24"/>
              </w:rPr>
              <w:t>плачивается Заказчиком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64042" w:rsidRPr="00541FFB" w:rsidRDefault="00564042" w:rsidP="0037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FFB">
              <w:rPr>
                <w:rFonts w:ascii="Times New Roman" w:hAnsi="Times New Roman"/>
                <w:sz w:val="24"/>
                <w:szCs w:val="24"/>
              </w:rPr>
              <w:t xml:space="preserve">15 000 (пятнадцать тысяч) рублей </w:t>
            </w:r>
          </w:p>
        </w:tc>
      </w:tr>
      <w:tr w:rsidR="00564042" w:rsidRPr="00755D23" w:rsidTr="00372C73">
        <w:trPr>
          <w:trHeight w:val="2086"/>
        </w:trPr>
        <w:tc>
          <w:tcPr>
            <w:tcW w:w="5211" w:type="dxa"/>
          </w:tcPr>
          <w:p w:rsidR="00564042" w:rsidRPr="00755D23" w:rsidRDefault="00564042" w:rsidP="0037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D23">
              <w:rPr>
                <w:rFonts w:ascii="Times New Roman" w:hAnsi="Times New Roman"/>
                <w:sz w:val="24"/>
                <w:szCs w:val="24"/>
              </w:rPr>
              <w:t>Иные счета и услуги лицензирующего органа или экспертных организаций</w:t>
            </w:r>
          </w:p>
        </w:tc>
        <w:tc>
          <w:tcPr>
            <w:tcW w:w="4536" w:type="dxa"/>
          </w:tcPr>
          <w:p w:rsidR="00564042" w:rsidRPr="00755D23" w:rsidRDefault="00564042" w:rsidP="00372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23">
              <w:rPr>
                <w:rFonts w:ascii="Times New Roman" w:hAnsi="Times New Roman"/>
                <w:sz w:val="24"/>
                <w:szCs w:val="24"/>
              </w:rPr>
              <w:t xml:space="preserve">По факту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55D23">
              <w:rPr>
                <w:rFonts w:ascii="Times New Roman" w:hAnsi="Times New Roman"/>
                <w:sz w:val="24"/>
                <w:szCs w:val="24"/>
              </w:rPr>
              <w:t>оговоров на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независимой </w:t>
            </w:r>
            <w:r w:rsidRPr="00755D23">
              <w:rPr>
                <w:rFonts w:ascii="Times New Roman" w:hAnsi="Times New Roman"/>
                <w:sz w:val="24"/>
                <w:szCs w:val="24"/>
              </w:rPr>
              <w:t xml:space="preserve">экспертизы согласно п.18.3.Административного регламента </w:t>
            </w:r>
            <w:proofErr w:type="spellStart"/>
            <w:r w:rsidRPr="00755D23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755D23">
              <w:rPr>
                <w:rFonts w:ascii="Times New Roman" w:hAnsi="Times New Roman"/>
                <w:sz w:val="24"/>
                <w:szCs w:val="24"/>
              </w:rPr>
              <w:t>, по счету Экспертной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(______________________ рублей)</w:t>
            </w:r>
          </w:p>
        </w:tc>
      </w:tr>
    </w:tbl>
    <w:p w:rsidR="00564042" w:rsidRPr="001714F5" w:rsidRDefault="00564042" w:rsidP="005640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4042" w:rsidRPr="001714F5" w:rsidRDefault="00564042" w:rsidP="0056404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14F5">
        <w:rPr>
          <w:b/>
          <w:sz w:val="24"/>
          <w:szCs w:val="24"/>
        </w:rPr>
        <w:t>ПЕРЕЧЕНЬ ДОКУМЕНТОВ, НЕОБХОДИМЫХ ДЛЯ ПОЛУЧЕНИЯ ЛИЦЕНЗИ</w:t>
      </w:r>
      <w:r>
        <w:rPr>
          <w:b/>
          <w:sz w:val="24"/>
          <w:szCs w:val="24"/>
        </w:rPr>
        <w:t>И</w:t>
      </w:r>
    </w:p>
    <w:p w:rsidR="00564042" w:rsidRPr="0024355F" w:rsidRDefault="00564042" w:rsidP="00564042">
      <w:pPr>
        <w:pStyle w:val="aa"/>
        <w:numPr>
          <w:ilvl w:val="1"/>
          <w:numId w:val="4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4355F">
        <w:rPr>
          <w:b/>
          <w:sz w:val="24"/>
          <w:szCs w:val="24"/>
        </w:rPr>
        <w:t>Документы оформления пакета на заявку.</w:t>
      </w:r>
    </w:p>
    <w:p w:rsidR="00564042" w:rsidRPr="001714F5" w:rsidRDefault="00564042" w:rsidP="0056404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4F5">
        <w:rPr>
          <w:rFonts w:ascii="Times New Roman" w:hAnsi="Times New Roman"/>
          <w:sz w:val="24"/>
          <w:szCs w:val="24"/>
        </w:rPr>
        <w:t xml:space="preserve">Для подготовки первичного комплекта документов </w:t>
      </w:r>
      <w:r w:rsidRPr="00376DC4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14F5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1714F5">
        <w:rPr>
          <w:rFonts w:ascii="Times New Roman" w:hAnsi="Times New Roman"/>
          <w:sz w:val="24"/>
          <w:szCs w:val="24"/>
        </w:rPr>
        <w:t xml:space="preserve"> в электронном виде (в обязательном порядке):</w:t>
      </w:r>
    </w:p>
    <w:p w:rsidR="00564042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Перечень работ;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Логотип компании в электронном виде;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Перечень стандартов менеджмента качества организации;</w:t>
      </w:r>
    </w:p>
    <w:p w:rsidR="00564042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Сканированное изображение сертификата менеджмента качества;</w:t>
      </w:r>
    </w:p>
    <w:p w:rsidR="00564042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Руководство по качеству;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Документированные процедуры СМК;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Организационно структурную схему организации;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Сканированное изображение свидетельства СРО с приложениями;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Перечень выполненных работ и объектов за последние два года;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Сведения о квалификационном составе руководителей и специалистов (в виде таблицы – должность, образование, ФИО, стаж работы в компании, стаж работы по специальности общий);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Сведения о квалификационном составе рабочих и монтажников (в виде таблицы – должность, специальность, разряд или категория, ФИО);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Перечень оборудования, механизмов, инструментов, оснастки, стоящих на балансе организации;</w:t>
      </w:r>
    </w:p>
    <w:p w:rsidR="00564042" w:rsidRPr="007553C7" w:rsidRDefault="00564042" w:rsidP="00564042">
      <w:pPr>
        <w:pStyle w:val="a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7553C7">
        <w:rPr>
          <w:sz w:val="24"/>
          <w:szCs w:val="24"/>
        </w:rPr>
        <w:t>Бланк организации с логотипом и полные реквизиты;</w:t>
      </w:r>
    </w:p>
    <w:p w:rsidR="00564042" w:rsidRPr="007553C7" w:rsidRDefault="00564042" w:rsidP="0056404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53C7">
        <w:rPr>
          <w:rFonts w:ascii="Times New Roman" w:hAnsi="Times New Roman"/>
          <w:sz w:val="24"/>
          <w:szCs w:val="24"/>
        </w:rPr>
        <w:t>Сведения о системе подбора, подготовки, поддержания квалификации и допуска к самостоятельной работе работников, принимающих участие в заявляемой деятельности (в произвольной форме);</w:t>
      </w:r>
    </w:p>
    <w:p w:rsidR="00564042" w:rsidRPr="007553C7" w:rsidRDefault="00564042" w:rsidP="0056404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53C7">
        <w:rPr>
          <w:rFonts w:ascii="Times New Roman" w:hAnsi="Times New Roman"/>
          <w:sz w:val="24"/>
          <w:szCs w:val="24"/>
        </w:rPr>
        <w:t>Описание выполняемых работ и предоставляемых услуг, которые организация предполагает выполнять на объектах атомной отрасли;</w:t>
      </w:r>
    </w:p>
    <w:p w:rsidR="00564042" w:rsidRPr="007553C7" w:rsidRDefault="00564042" w:rsidP="0056404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53C7">
        <w:rPr>
          <w:rFonts w:ascii="Times New Roman" w:hAnsi="Times New Roman"/>
          <w:sz w:val="24"/>
          <w:szCs w:val="24"/>
        </w:rPr>
        <w:t>Сведения о подготовке и аттестации сварщиков;</w:t>
      </w:r>
    </w:p>
    <w:p w:rsidR="00564042" w:rsidRPr="007553C7" w:rsidRDefault="00564042" w:rsidP="0056404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53C7">
        <w:rPr>
          <w:rFonts w:ascii="Times New Roman" w:hAnsi="Times New Roman"/>
          <w:sz w:val="24"/>
          <w:szCs w:val="24"/>
        </w:rPr>
        <w:t>Описание организации производственной деятельности компании;</w:t>
      </w:r>
    </w:p>
    <w:p w:rsidR="00564042" w:rsidRDefault="00564042" w:rsidP="0056404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документы (кроме логотипов и сканированных изображений) высылаются в электронном виде в форматах </w:t>
      </w:r>
      <w:r w:rsidRPr="00CE60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CE60C3">
        <w:rPr>
          <w:rFonts w:ascii="Times New Roman" w:hAnsi="Times New Roman"/>
          <w:sz w:val="24"/>
          <w:szCs w:val="24"/>
        </w:rPr>
        <w:t>, .</w:t>
      </w:r>
      <w:r>
        <w:rPr>
          <w:rFonts w:ascii="Times New Roman" w:hAnsi="Times New Roman"/>
          <w:sz w:val="24"/>
          <w:szCs w:val="24"/>
          <w:lang w:val="en-US"/>
        </w:rPr>
        <w:t>rtf</w:t>
      </w:r>
      <w:r w:rsidRPr="00A04177">
        <w:rPr>
          <w:rFonts w:ascii="Times New Roman" w:hAnsi="Times New Roman"/>
          <w:sz w:val="24"/>
          <w:szCs w:val="24"/>
        </w:rPr>
        <w:t>.</w:t>
      </w:r>
    </w:p>
    <w:p w:rsidR="00564042" w:rsidRPr="004A1226" w:rsidRDefault="00564042" w:rsidP="00564042">
      <w:pPr>
        <w:pStyle w:val="aa"/>
        <w:numPr>
          <w:ilvl w:val="1"/>
          <w:numId w:val="4"/>
        </w:numPr>
        <w:spacing w:before="120"/>
        <w:jc w:val="both"/>
        <w:rPr>
          <w:b/>
          <w:sz w:val="24"/>
          <w:szCs w:val="24"/>
        </w:rPr>
      </w:pPr>
      <w:r w:rsidRPr="004A1226">
        <w:rPr>
          <w:b/>
          <w:sz w:val="24"/>
          <w:szCs w:val="24"/>
        </w:rPr>
        <w:t xml:space="preserve">Подача заявки на </w:t>
      </w:r>
      <w:r>
        <w:rPr>
          <w:b/>
          <w:sz w:val="24"/>
          <w:szCs w:val="24"/>
        </w:rPr>
        <w:t>получение</w:t>
      </w:r>
      <w:r w:rsidRPr="004A1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Pr="004A1226">
        <w:rPr>
          <w:b/>
          <w:sz w:val="24"/>
          <w:szCs w:val="24"/>
        </w:rPr>
        <w:t>ицензи</w:t>
      </w:r>
      <w:r>
        <w:rPr>
          <w:b/>
          <w:sz w:val="24"/>
          <w:szCs w:val="24"/>
        </w:rPr>
        <w:t>и</w:t>
      </w:r>
      <w:r w:rsidRPr="004A1226">
        <w:rPr>
          <w:b/>
          <w:sz w:val="24"/>
          <w:szCs w:val="24"/>
        </w:rPr>
        <w:t xml:space="preserve"> в лицензи</w:t>
      </w:r>
      <w:r>
        <w:rPr>
          <w:b/>
          <w:sz w:val="24"/>
          <w:szCs w:val="24"/>
        </w:rPr>
        <w:t>онный</w:t>
      </w:r>
      <w:r w:rsidRPr="004A1226">
        <w:rPr>
          <w:b/>
          <w:sz w:val="24"/>
          <w:szCs w:val="24"/>
        </w:rPr>
        <w:t xml:space="preserve"> орган.</w:t>
      </w:r>
    </w:p>
    <w:p w:rsidR="00564042" w:rsidRPr="001714F5" w:rsidRDefault="00564042" w:rsidP="0056404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4F5">
        <w:rPr>
          <w:rFonts w:ascii="Times New Roman" w:hAnsi="Times New Roman"/>
          <w:sz w:val="24"/>
          <w:szCs w:val="24"/>
        </w:rPr>
        <w:t xml:space="preserve">Для подачи заявки на выдачу </w:t>
      </w:r>
      <w:r>
        <w:rPr>
          <w:rFonts w:ascii="Times New Roman" w:hAnsi="Times New Roman"/>
          <w:sz w:val="24"/>
          <w:szCs w:val="24"/>
        </w:rPr>
        <w:t>Л</w:t>
      </w:r>
      <w:r w:rsidRPr="001714F5">
        <w:rPr>
          <w:rFonts w:ascii="Times New Roman" w:hAnsi="Times New Roman"/>
          <w:sz w:val="24"/>
          <w:szCs w:val="24"/>
        </w:rPr>
        <w:t>ицензии необходимо предоставить следующие нотариально заверенные копии и</w:t>
      </w:r>
      <w:r>
        <w:rPr>
          <w:rFonts w:ascii="Times New Roman" w:hAnsi="Times New Roman"/>
          <w:sz w:val="24"/>
          <w:szCs w:val="24"/>
        </w:rPr>
        <w:t>/или</w:t>
      </w:r>
      <w:r w:rsidRPr="001714F5">
        <w:rPr>
          <w:rFonts w:ascii="Times New Roman" w:hAnsi="Times New Roman"/>
          <w:sz w:val="24"/>
          <w:szCs w:val="24"/>
        </w:rPr>
        <w:t xml:space="preserve"> оригиналы документов:</w:t>
      </w:r>
    </w:p>
    <w:p w:rsidR="00564042" w:rsidRPr="001714F5" w:rsidRDefault="00564042" w:rsidP="00564042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>Платежное поручени</w:t>
      </w:r>
      <w:r>
        <w:rPr>
          <w:sz w:val="24"/>
          <w:szCs w:val="24"/>
        </w:rPr>
        <w:t>е</w:t>
      </w:r>
      <w:r w:rsidRPr="001714F5">
        <w:rPr>
          <w:sz w:val="24"/>
          <w:szCs w:val="24"/>
        </w:rPr>
        <w:t xml:space="preserve"> за оформление лицензии (1 экз.);</w:t>
      </w:r>
    </w:p>
    <w:p w:rsidR="00564042" w:rsidRPr="001714F5" w:rsidRDefault="00564042" w:rsidP="00564042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У</w:t>
      </w:r>
      <w:r w:rsidRPr="001714F5">
        <w:rPr>
          <w:sz w:val="24"/>
          <w:szCs w:val="24"/>
        </w:rPr>
        <w:t>става (1 экз., нотариально заверенная копия);</w:t>
      </w:r>
    </w:p>
    <w:p w:rsidR="00564042" w:rsidRPr="001714F5" w:rsidRDefault="00564042" w:rsidP="00564042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Копия свидетельства о внесении записи в единый государственный реестр (1 экз., нотариально заверенная копия) </w:t>
      </w:r>
    </w:p>
    <w:p w:rsidR="00564042" w:rsidRPr="001714F5" w:rsidRDefault="00564042" w:rsidP="00564042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 xml:space="preserve">Копия свидетельства о постановке на учет в налоговом органе (1 экз., нотариально заверенная копия) </w:t>
      </w:r>
    </w:p>
    <w:p w:rsidR="00564042" w:rsidRPr="001714F5" w:rsidRDefault="00564042" w:rsidP="00564042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>Выписка из ЕГРЮЛ  (1 экз., нотариально заверенная копия)</w:t>
      </w:r>
    </w:p>
    <w:p w:rsidR="00564042" w:rsidRPr="001714F5" w:rsidRDefault="00564042" w:rsidP="00564042">
      <w:pPr>
        <w:pStyle w:val="aa"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1714F5">
        <w:rPr>
          <w:sz w:val="24"/>
          <w:szCs w:val="24"/>
        </w:rPr>
        <w:t>Справка банка об открытых счетах компании  (1 экз.)</w:t>
      </w:r>
    </w:p>
    <w:p w:rsidR="00564042" w:rsidRPr="00B11A64" w:rsidRDefault="00564042" w:rsidP="00564042">
      <w:pPr>
        <w:pStyle w:val="aa"/>
        <w:keepNext/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B11A64">
        <w:rPr>
          <w:sz w:val="24"/>
          <w:szCs w:val="24"/>
        </w:rPr>
        <w:t xml:space="preserve">Копия сертификата соответствия системы менеджмента качества (1 экз., заверенная копия).  </w:t>
      </w:r>
    </w:p>
    <w:p w:rsidR="00564042" w:rsidRDefault="00564042" w:rsidP="00564042">
      <w:pPr>
        <w:keepNext/>
        <w:spacing w:before="120"/>
        <w:jc w:val="both"/>
        <w:rPr>
          <w:sz w:val="24"/>
          <w:szCs w:val="24"/>
        </w:rPr>
      </w:pPr>
    </w:p>
    <w:p w:rsidR="00564042" w:rsidRPr="00204001" w:rsidRDefault="00564042" w:rsidP="005640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564042" w:rsidRPr="004E0F77" w:rsidRDefault="00564042" w:rsidP="00564042">
      <w:pPr>
        <w:keepNext/>
        <w:spacing w:before="120"/>
        <w:jc w:val="both"/>
        <w:rPr>
          <w:sz w:val="24"/>
          <w:szCs w:val="24"/>
        </w:rPr>
      </w:pPr>
      <w:r w:rsidRPr="004E0F77">
        <w:rPr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547"/>
        <w:gridCol w:w="3855"/>
      </w:tblGrid>
      <w:tr w:rsidR="00564042" w:rsidRPr="00BA0B0E" w:rsidTr="00372C73">
        <w:trPr>
          <w:cantSplit/>
          <w:trHeight w:val="2119"/>
        </w:trPr>
        <w:tc>
          <w:tcPr>
            <w:tcW w:w="5547" w:type="dxa"/>
          </w:tcPr>
          <w:p w:rsidR="00564042" w:rsidRPr="00EE6DF7" w:rsidRDefault="00564042" w:rsidP="00372C73">
            <w:pPr>
              <w:pStyle w:val="a5"/>
              <w:rPr>
                <w:b/>
                <w:sz w:val="24"/>
                <w:szCs w:val="24"/>
              </w:rPr>
            </w:pPr>
            <w:r w:rsidRPr="00EE6DF7">
              <w:rPr>
                <w:snapToGrid/>
                <w:sz w:val="24"/>
                <w:szCs w:val="24"/>
              </w:rPr>
              <w:br w:type="page"/>
            </w:r>
            <w:r w:rsidRPr="00EE6DF7">
              <w:rPr>
                <w:snapToGrid/>
                <w:sz w:val="24"/>
                <w:szCs w:val="24"/>
              </w:rPr>
              <w:br w:type="page"/>
            </w:r>
            <w:r w:rsidRPr="00EE6DF7">
              <w:rPr>
                <w:b/>
                <w:sz w:val="24"/>
                <w:szCs w:val="24"/>
              </w:rPr>
              <w:t>Заказчик:</w:t>
            </w:r>
          </w:p>
          <w:p w:rsidR="00564042" w:rsidRPr="00EE6DF7" w:rsidRDefault="00564042" w:rsidP="00372C7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64042" w:rsidRPr="00EE6DF7" w:rsidRDefault="00564042" w:rsidP="00372C73">
            <w:pPr>
              <w:pStyle w:val="a5"/>
              <w:rPr>
                <w:b/>
                <w:sz w:val="24"/>
                <w:szCs w:val="24"/>
              </w:rPr>
            </w:pPr>
            <w:r w:rsidRPr="00EE6DF7">
              <w:rPr>
                <w:b/>
                <w:sz w:val="24"/>
                <w:szCs w:val="24"/>
              </w:rPr>
              <w:t>Исполнитель:</w:t>
            </w:r>
          </w:p>
          <w:p w:rsidR="00564042" w:rsidRPr="00576D7D" w:rsidRDefault="00564042" w:rsidP="00372C73">
            <w:pPr>
              <w:pStyle w:val="a6"/>
              <w:ind w:left="-1"/>
              <w:rPr>
                <w:sz w:val="20"/>
                <w:szCs w:val="20"/>
              </w:rPr>
            </w:pPr>
            <w:r w:rsidRPr="00576D7D">
              <w:rPr>
                <w:sz w:val="20"/>
                <w:szCs w:val="20"/>
              </w:rPr>
              <w:t xml:space="preserve"> </w:t>
            </w:r>
          </w:p>
        </w:tc>
      </w:tr>
    </w:tbl>
    <w:p w:rsidR="00A67719" w:rsidRDefault="00564042"/>
    <w:sectPr w:rsidR="00A67719" w:rsidSect="0016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853"/>
    <w:multiLevelType w:val="hybridMultilevel"/>
    <w:tmpl w:val="4A203374"/>
    <w:lvl w:ilvl="0" w:tplc="7598C6F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1">
    <w:nsid w:val="42003B0B"/>
    <w:multiLevelType w:val="hybridMultilevel"/>
    <w:tmpl w:val="62D29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7C39B0"/>
    <w:multiLevelType w:val="multilevel"/>
    <w:tmpl w:val="9B2A4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3">
    <w:nsid w:val="546459DC"/>
    <w:multiLevelType w:val="hybridMultilevel"/>
    <w:tmpl w:val="DC121B28"/>
    <w:lvl w:ilvl="0" w:tplc="7326EBE8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EC8AEB7E">
      <w:start w:val="1"/>
      <w:numFmt w:val="decimal"/>
      <w:lvlText w:val="6.%2."/>
      <w:lvlJc w:val="left"/>
      <w:pPr>
        <w:tabs>
          <w:tab w:val="num" w:pos="825"/>
        </w:tabs>
        <w:ind w:left="825" w:firstLine="0"/>
      </w:pPr>
      <w:rPr>
        <w:rFonts w:ascii="Times New Roman" w:hAnsi="Times New Roman" w:cs="Times New Roman" w:hint="default"/>
        <w:sz w:val="28"/>
        <w:szCs w:val="28"/>
      </w:rPr>
    </w:lvl>
    <w:lvl w:ilvl="2" w:tplc="BF861E3E">
      <w:numFmt w:val="none"/>
      <w:lvlText w:val=""/>
      <w:lvlJc w:val="left"/>
      <w:pPr>
        <w:tabs>
          <w:tab w:val="num" w:pos="360"/>
        </w:tabs>
      </w:pPr>
    </w:lvl>
    <w:lvl w:ilvl="3" w:tplc="91085F5E">
      <w:numFmt w:val="none"/>
      <w:lvlText w:val=""/>
      <w:lvlJc w:val="left"/>
      <w:pPr>
        <w:tabs>
          <w:tab w:val="num" w:pos="360"/>
        </w:tabs>
      </w:pPr>
    </w:lvl>
    <w:lvl w:ilvl="4" w:tplc="1324BAEA">
      <w:numFmt w:val="none"/>
      <w:lvlText w:val=""/>
      <w:lvlJc w:val="left"/>
      <w:pPr>
        <w:tabs>
          <w:tab w:val="num" w:pos="360"/>
        </w:tabs>
      </w:pPr>
    </w:lvl>
    <w:lvl w:ilvl="5" w:tplc="176CE93A">
      <w:numFmt w:val="none"/>
      <w:lvlText w:val=""/>
      <w:lvlJc w:val="left"/>
      <w:pPr>
        <w:tabs>
          <w:tab w:val="num" w:pos="360"/>
        </w:tabs>
      </w:pPr>
    </w:lvl>
    <w:lvl w:ilvl="6" w:tplc="EE4EE632">
      <w:numFmt w:val="none"/>
      <w:lvlText w:val=""/>
      <w:lvlJc w:val="left"/>
      <w:pPr>
        <w:tabs>
          <w:tab w:val="num" w:pos="360"/>
        </w:tabs>
      </w:pPr>
    </w:lvl>
    <w:lvl w:ilvl="7" w:tplc="9B628B9E">
      <w:numFmt w:val="none"/>
      <w:lvlText w:val=""/>
      <w:lvlJc w:val="left"/>
      <w:pPr>
        <w:tabs>
          <w:tab w:val="num" w:pos="360"/>
        </w:tabs>
      </w:pPr>
    </w:lvl>
    <w:lvl w:ilvl="8" w:tplc="9A74BC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42"/>
    <w:rsid w:val="0008200A"/>
    <w:rsid w:val="00161C49"/>
    <w:rsid w:val="00547531"/>
    <w:rsid w:val="0056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0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"/>
    <w:rsid w:val="005640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5640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6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6404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64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40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rvts8">
    <w:name w:val="rvts8"/>
    <w:basedOn w:val="a0"/>
    <w:rsid w:val="00564042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6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sizikova.e.n</dc:creator>
  <cp:keywords/>
  <dc:description/>
  <cp:lastModifiedBy>sizikova.e.n</cp:lastModifiedBy>
  <cp:revision>2</cp:revision>
  <dcterms:created xsi:type="dcterms:W3CDTF">2014-07-07T06:29:00Z</dcterms:created>
  <dcterms:modified xsi:type="dcterms:W3CDTF">2014-07-07T06:33:00Z</dcterms:modified>
</cp:coreProperties>
</file>