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AB" w:rsidRPr="000C11D2" w:rsidRDefault="000B5339" w:rsidP="00AF49AB">
      <w:pPr>
        <w:widowControl w:val="0"/>
        <w:tabs>
          <w:tab w:val="center" w:pos="5017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ИЗВЕЩЕНИЕ</w:t>
      </w:r>
      <w:r w:rsidR="00AF49AB" w:rsidRPr="000C11D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F49AB" w:rsidRDefault="00547ABD" w:rsidP="00CC2BB5">
      <w:pPr>
        <w:suppressAutoHyphens/>
        <w:ind w:right="-284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FE0066">
        <w:rPr>
          <w:rFonts w:ascii="Times New Roman" w:hAnsi="Times New Roman"/>
          <w:bCs/>
          <w:sz w:val="28"/>
          <w:szCs w:val="28"/>
        </w:rPr>
        <w:t xml:space="preserve">о продлении срока </w:t>
      </w:r>
      <w:r w:rsidR="00907E66" w:rsidRPr="00FE0066">
        <w:rPr>
          <w:rFonts w:ascii="Times New Roman" w:hAnsi="Times New Roman"/>
          <w:bCs/>
          <w:sz w:val="28"/>
          <w:szCs w:val="28"/>
        </w:rPr>
        <w:t>подачи заявок</w:t>
      </w:r>
      <w:r w:rsidR="00AF49AB" w:rsidRPr="00FE0066">
        <w:rPr>
          <w:rFonts w:ascii="Times New Roman" w:hAnsi="Times New Roman"/>
          <w:bCs/>
          <w:sz w:val="28"/>
          <w:szCs w:val="28"/>
        </w:rPr>
        <w:t xml:space="preserve"> по открытому запросу </w:t>
      </w:r>
      <w:r w:rsidR="000B512B">
        <w:rPr>
          <w:rFonts w:ascii="Times New Roman" w:hAnsi="Times New Roman"/>
          <w:bCs/>
          <w:sz w:val="28"/>
          <w:szCs w:val="28"/>
        </w:rPr>
        <w:t>цен</w:t>
      </w:r>
      <w:r w:rsidR="00AF49AB" w:rsidRPr="00FE0066">
        <w:rPr>
          <w:rFonts w:ascii="Times New Roman" w:hAnsi="Times New Roman"/>
          <w:bCs/>
          <w:sz w:val="28"/>
          <w:szCs w:val="28"/>
        </w:rPr>
        <w:t xml:space="preserve"> на право заключения договора</w:t>
      </w:r>
      <w:r w:rsidRPr="0060149A">
        <w:rPr>
          <w:rFonts w:ascii="Times New Roman" w:hAnsi="Times New Roman"/>
          <w:bCs/>
          <w:sz w:val="28"/>
          <w:szCs w:val="28"/>
        </w:rPr>
        <w:t xml:space="preserve"> </w:t>
      </w:r>
      <w:r w:rsidR="0060149A" w:rsidRPr="0060149A">
        <w:rPr>
          <w:rFonts w:ascii="Times New Roman" w:hAnsi="Times New Roman"/>
          <w:bCs/>
          <w:sz w:val="28"/>
          <w:szCs w:val="28"/>
        </w:rPr>
        <w:t xml:space="preserve">на </w:t>
      </w:r>
      <w:r w:rsidR="00BF046E" w:rsidRPr="00BF046E">
        <w:rPr>
          <w:rFonts w:ascii="Times New Roman" w:hAnsi="Times New Roman"/>
          <w:bCs/>
          <w:sz w:val="28"/>
          <w:szCs w:val="28"/>
        </w:rPr>
        <w:t>оказание услуги по передаче</w:t>
      </w:r>
      <w:proofErr w:type="gramEnd"/>
      <w:r w:rsidR="00BF046E" w:rsidRPr="00BF046E">
        <w:rPr>
          <w:rFonts w:ascii="Times New Roman" w:hAnsi="Times New Roman"/>
          <w:bCs/>
          <w:sz w:val="28"/>
          <w:szCs w:val="28"/>
        </w:rPr>
        <w:t xml:space="preserve"> неисключительных прав на использование программного обеспечения Citrix</w:t>
      </w:r>
    </w:p>
    <w:p w:rsidR="0060149A" w:rsidRDefault="0060149A" w:rsidP="0060149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F49AB" w:rsidRPr="006150CE" w:rsidRDefault="00AF49AB" w:rsidP="00CC2BB5">
      <w:pPr>
        <w:keepLines w:val="0"/>
        <w:widowControl w:val="0"/>
        <w:tabs>
          <w:tab w:val="left" w:pos="252"/>
        </w:tabs>
        <w:suppressAutoHyphens/>
        <w:rPr>
          <w:rFonts w:ascii="Times New Roman" w:hAnsi="Times New Roman"/>
          <w:b/>
          <w:bCs/>
        </w:rPr>
      </w:pPr>
      <w:r w:rsidRPr="006150CE">
        <w:rPr>
          <w:rFonts w:ascii="Times New Roman" w:hAnsi="Times New Roman"/>
          <w:bCs/>
        </w:rPr>
        <w:t>г. Новоуральск</w:t>
      </w:r>
      <w:r w:rsidRPr="006150CE">
        <w:rPr>
          <w:rFonts w:ascii="Times New Roman" w:hAnsi="Times New Roman"/>
          <w:bCs/>
        </w:rPr>
        <w:tab/>
      </w:r>
      <w:r w:rsidRPr="006150CE">
        <w:rPr>
          <w:rFonts w:ascii="Times New Roman" w:hAnsi="Times New Roman"/>
          <w:bCs/>
        </w:rPr>
        <w:tab/>
      </w:r>
      <w:r w:rsidRPr="006150CE">
        <w:rPr>
          <w:rFonts w:ascii="Times New Roman" w:hAnsi="Times New Roman"/>
          <w:bCs/>
        </w:rPr>
        <w:tab/>
      </w:r>
      <w:r w:rsidRPr="006150CE">
        <w:rPr>
          <w:rFonts w:ascii="Times New Roman" w:hAnsi="Times New Roman"/>
          <w:bCs/>
        </w:rPr>
        <w:tab/>
      </w:r>
      <w:r w:rsidRPr="006150CE">
        <w:rPr>
          <w:rFonts w:ascii="Times New Roman" w:hAnsi="Times New Roman"/>
          <w:bCs/>
        </w:rPr>
        <w:tab/>
      </w:r>
      <w:r w:rsidRPr="006150CE">
        <w:rPr>
          <w:rFonts w:ascii="Times New Roman" w:hAnsi="Times New Roman"/>
          <w:bCs/>
        </w:rPr>
        <w:tab/>
      </w:r>
      <w:r w:rsidRPr="006150CE">
        <w:rPr>
          <w:rFonts w:ascii="Times New Roman" w:hAnsi="Times New Roman"/>
          <w:bCs/>
        </w:rPr>
        <w:tab/>
      </w:r>
      <w:r w:rsidR="00435D60">
        <w:rPr>
          <w:rFonts w:ascii="Times New Roman" w:hAnsi="Times New Roman"/>
          <w:bCs/>
        </w:rPr>
        <w:t xml:space="preserve">       </w:t>
      </w:r>
      <w:r w:rsidR="00547ABD">
        <w:rPr>
          <w:rFonts w:ascii="Times New Roman" w:hAnsi="Times New Roman"/>
          <w:bCs/>
        </w:rPr>
        <w:t xml:space="preserve">    </w:t>
      </w:r>
      <w:r w:rsidR="00A57D4A">
        <w:rPr>
          <w:rFonts w:ascii="Times New Roman" w:hAnsi="Times New Roman"/>
          <w:bCs/>
        </w:rPr>
        <w:t xml:space="preserve">  </w:t>
      </w:r>
      <w:r w:rsidR="00907E66">
        <w:rPr>
          <w:rFonts w:ascii="Times New Roman" w:hAnsi="Times New Roman"/>
          <w:bCs/>
        </w:rPr>
        <w:t xml:space="preserve"> </w:t>
      </w:r>
      <w:r w:rsidR="000B512B">
        <w:rPr>
          <w:rFonts w:ascii="Times New Roman" w:hAnsi="Times New Roman"/>
          <w:bCs/>
        </w:rPr>
        <w:t xml:space="preserve">      </w:t>
      </w:r>
      <w:r w:rsidR="00907E66">
        <w:rPr>
          <w:rFonts w:ascii="Times New Roman" w:hAnsi="Times New Roman"/>
          <w:bCs/>
        </w:rPr>
        <w:t>«</w:t>
      </w:r>
      <w:r w:rsidR="00BF046E">
        <w:rPr>
          <w:rFonts w:ascii="Times New Roman" w:hAnsi="Times New Roman"/>
          <w:bCs/>
          <w:lang w:val="en-US"/>
        </w:rPr>
        <w:t>02</w:t>
      </w:r>
      <w:r w:rsidRPr="0026039E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 xml:space="preserve"> </w:t>
      </w:r>
      <w:r w:rsidR="000B512B">
        <w:rPr>
          <w:rFonts w:ascii="Times New Roman" w:hAnsi="Times New Roman"/>
          <w:bCs/>
        </w:rPr>
        <w:t>ию</w:t>
      </w:r>
      <w:r w:rsidR="00BF046E">
        <w:rPr>
          <w:rFonts w:ascii="Times New Roman" w:hAnsi="Times New Roman"/>
          <w:bCs/>
        </w:rPr>
        <w:t>л</w:t>
      </w:r>
      <w:r w:rsidR="000B512B">
        <w:rPr>
          <w:rFonts w:ascii="Times New Roman" w:hAnsi="Times New Roman"/>
          <w:bCs/>
        </w:rPr>
        <w:t>я</w:t>
      </w:r>
      <w:r>
        <w:rPr>
          <w:rFonts w:ascii="Times New Roman" w:hAnsi="Times New Roman"/>
          <w:bCs/>
        </w:rPr>
        <w:t xml:space="preserve"> 201</w:t>
      </w:r>
      <w:r w:rsidR="00B01951">
        <w:rPr>
          <w:rFonts w:ascii="Times New Roman" w:hAnsi="Times New Roman"/>
          <w:bCs/>
        </w:rPr>
        <w:t>4</w:t>
      </w:r>
    </w:p>
    <w:p w:rsidR="00AF49AB" w:rsidRDefault="00AF49AB" w:rsidP="00CC2BB5">
      <w:pPr>
        <w:pStyle w:val="a4"/>
        <w:keepLines w:val="0"/>
        <w:widowControl w:val="0"/>
        <w:suppressAutoHyphens/>
        <w:spacing w:after="0"/>
        <w:jc w:val="center"/>
        <w:rPr>
          <w:rFonts w:ascii="Times New Roman" w:hAnsi="Times New Roman"/>
          <w:b/>
          <w:bCs/>
        </w:rPr>
      </w:pPr>
    </w:p>
    <w:p w:rsidR="004D4EDC" w:rsidRPr="006150CE" w:rsidRDefault="004D4EDC" w:rsidP="00CC2BB5">
      <w:pPr>
        <w:pStyle w:val="a4"/>
        <w:keepLines w:val="0"/>
        <w:widowControl w:val="0"/>
        <w:suppressAutoHyphens/>
        <w:spacing w:after="0"/>
        <w:jc w:val="center"/>
        <w:rPr>
          <w:rFonts w:ascii="Times New Roman" w:hAnsi="Times New Roman"/>
          <w:b/>
          <w:bCs/>
        </w:rPr>
      </w:pPr>
    </w:p>
    <w:p w:rsidR="00AF49AB" w:rsidRDefault="00AF49AB" w:rsidP="00CC2BB5">
      <w:pPr>
        <w:pStyle w:val="a7"/>
        <w:keepLines w:val="0"/>
        <w:widowControl w:val="0"/>
        <w:numPr>
          <w:ilvl w:val="0"/>
          <w:numId w:val="16"/>
        </w:numPr>
        <w:tabs>
          <w:tab w:val="left" w:pos="252"/>
        </w:tabs>
        <w:suppressAutoHyphens/>
        <w:ind w:left="0" w:firstLine="0"/>
        <w:outlineLvl w:val="0"/>
        <w:rPr>
          <w:rFonts w:ascii="Times New Roman" w:hAnsi="Times New Roman"/>
        </w:rPr>
      </w:pPr>
      <w:r w:rsidRPr="00FE0066">
        <w:rPr>
          <w:rFonts w:ascii="Times New Roman" w:hAnsi="Times New Roman"/>
        </w:rPr>
        <w:t>Заказчик: ОАО «УЭХК»</w:t>
      </w:r>
      <w:r w:rsidR="00FE0066" w:rsidRPr="00FE0066">
        <w:rPr>
          <w:rFonts w:ascii="Times New Roman" w:hAnsi="Times New Roman"/>
        </w:rPr>
        <w:t xml:space="preserve"> (624130</w:t>
      </w:r>
      <w:r w:rsidR="006E19A0">
        <w:rPr>
          <w:rFonts w:ascii="Times New Roman" w:hAnsi="Times New Roman"/>
        </w:rPr>
        <w:t>, Свердловская область</w:t>
      </w:r>
      <w:r w:rsidR="00FE0066" w:rsidRPr="00FE0066">
        <w:rPr>
          <w:rFonts w:ascii="Times New Roman" w:hAnsi="Times New Roman"/>
        </w:rPr>
        <w:t xml:space="preserve">, </w:t>
      </w:r>
      <w:r w:rsidR="006E19A0">
        <w:rPr>
          <w:rFonts w:ascii="Times New Roman" w:hAnsi="Times New Roman"/>
        </w:rPr>
        <w:t xml:space="preserve">г. </w:t>
      </w:r>
      <w:r w:rsidR="00FE0066" w:rsidRPr="00FE0066">
        <w:rPr>
          <w:rFonts w:ascii="Times New Roman" w:hAnsi="Times New Roman"/>
        </w:rPr>
        <w:t>Новоуральск, ул.</w:t>
      </w:r>
      <w:r w:rsidR="006E19A0">
        <w:rPr>
          <w:rFonts w:ascii="Times New Roman" w:hAnsi="Times New Roman"/>
        </w:rPr>
        <w:t xml:space="preserve"> </w:t>
      </w:r>
      <w:r w:rsidR="00FE0066" w:rsidRPr="00FE0066">
        <w:rPr>
          <w:rFonts w:ascii="Times New Roman" w:hAnsi="Times New Roman"/>
        </w:rPr>
        <w:t>Дзержинского, 2).</w:t>
      </w:r>
    </w:p>
    <w:p w:rsidR="00FC6296" w:rsidRDefault="00FC6296" w:rsidP="00CC2BB5">
      <w:pPr>
        <w:pStyle w:val="a7"/>
        <w:keepLines w:val="0"/>
        <w:widowControl w:val="0"/>
        <w:tabs>
          <w:tab w:val="left" w:pos="252"/>
        </w:tabs>
        <w:suppressAutoHyphens/>
        <w:ind w:left="0"/>
        <w:outlineLvl w:val="0"/>
        <w:rPr>
          <w:rFonts w:ascii="Times New Roman" w:hAnsi="Times New Roman"/>
        </w:rPr>
      </w:pPr>
    </w:p>
    <w:p w:rsidR="00AF49AB" w:rsidRPr="00FC6296" w:rsidRDefault="00AF49AB" w:rsidP="00CC2BB5">
      <w:pPr>
        <w:pStyle w:val="a7"/>
        <w:keepLines w:val="0"/>
        <w:widowControl w:val="0"/>
        <w:numPr>
          <w:ilvl w:val="0"/>
          <w:numId w:val="16"/>
        </w:numPr>
        <w:tabs>
          <w:tab w:val="left" w:pos="252"/>
        </w:tabs>
        <w:suppressAutoHyphens/>
        <w:ind w:left="0" w:firstLine="0"/>
        <w:outlineLvl w:val="0"/>
        <w:rPr>
          <w:rFonts w:ascii="Times New Roman" w:hAnsi="Times New Roman"/>
        </w:rPr>
      </w:pPr>
      <w:r w:rsidRPr="00FE0066">
        <w:rPr>
          <w:rFonts w:ascii="Times New Roman" w:hAnsi="Times New Roman"/>
        </w:rPr>
        <w:t xml:space="preserve">Организатор </w:t>
      </w:r>
      <w:r w:rsidRPr="00FE0066">
        <w:rPr>
          <w:rFonts w:ascii="Times New Roman" w:hAnsi="Times New Roman"/>
          <w:lang w:eastAsia="ar-SA"/>
        </w:rPr>
        <w:t xml:space="preserve">запроса </w:t>
      </w:r>
      <w:r w:rsidR="004F405A">
        <w:rPr>
          <w:rFonts w:ascii="Times New Roman" w:hAnsi="Times New Roman"/>
          <w:lang w:eastAsia="ar-SA"/>
        </w:rPr>
        <w:t>предложений</w:t>
      </w:r>
      <w:r w:rsidRPr="00FE0066">
        <w:rPr>
          <w:rFonts w:ascii="Times New Roman" w:hAnsi="Times New Roman"/>
        </w:rPr>
        <w:t>: ОАО «УЭХК»</w:t>
      </w:r>
      <w:r w:rsidR="00FE0066" w:rsidRPr="00FE0066">
        <w:rPr>
          <w:rFonts w:ascii="Times New Roman" w:hAnsi="Times New Roman"/>
        </w:rPr>
        <w:t xml:space="preserve"> </w:t>
      </w:r>
      <w:r w:rsidR="00FC6296" w:rsidRPr="00FE0066">
        <w:rPr>
          <w:rFonts w:ascii="Times New Roman" w:hAnsi="Times New Roman"/>
        </w:rPr>
        <w:t>(624130</w:t>
      </w:r>
      <w:r w:rsidR="006E19A0">
        <w:rPr>
          <w:rFonts w:ascii="Times New Roman" w:hAnsi="Times New Roman"/>
        </w:rPr>
        <w:t>, Свердловская область</w:t>
      </w:r>
      <w:r w:rsidR="00FC6296" w:rsidRPr="00FE0066">
        <w:rPr>
          <w:rFonts w:ascii="Times New Roman" w:hAnsi="Times New Roman"/>
        </w:rPr>
        <w:t xml:space="preserve">, </w:t>
      </w:r>
      <w:r w:rsidR="006E19A0">
        <w:rPr>
          <w:rFonts w:ascii="Times New Roman" w:hAnsi="Times New Roman"/>
        </w:rPr>
        <w:t>г.</w:t>
      </w:r>
      <w:r w:rsidR="000B512B">
        <w:rPr>
          <w:rFonts w:ascii="Times New Roman" w:hAnsi="Times New Roman"/>
        </w:rPr>
        <w:t> </w:t>
      </w:r>
      <w:r w:rsidR="00FC6296" w:rsidRPr="00FE0066">
        <w:rPr>
          <w:rFonts w:ascii="Times New Roman" w:hAnsi="Times New Roman"/>
        </w:rPr>
        <w:t>Новоуральск, ул.</w:t>
      </w:r>
      <w:r w:rsidR="006E19A0">
        <w:rPr>
          <w:rFonts w:ascii="Times New Roman" w:hAnsi="Times New Roman"/>
        </w:rPr>
        <w:t xml:space="preserve"> </w:t>
      </w:r>
      <w:r w:rsidR="00FC6296" w:rsidRPr="00FE0066">
        <w:rPr>
          <w:rFonts w:ascii="Times New Roman" w:hAnsi="Times New Roman"/>
        </w:rPr>
        <w:t>Дзержинского, 2).</w:t>
      </w:r>
    </w:p>
    <w:p w:rsidR="00FC6296" w:rsidRDefault="00FC6296" w:rsidP="00CC2BB5">
      <w:pPr>
        <w:pStyle w:val="a7"/>
        <w:keepLines w:val="0"/>
        <w:widowControl w:val="0"/>
        <w:tabs>
          <w:tab w:val="left" w:pos="252"/>
        </w:tabs>
        <w:suppressAutoHyphens/>
        <w:ind w:left="0"/>
        <w:outlineLvl w:val="0"/>
        <w:rPr>
          <w:rFonts w:ascii="Times New Roman" w:hAnsi="Times New Roman"/>
        </w:rPr>
      </w:pPr>
    </w:p>
    <w:p w:rsidR="00627F43" w:rsidRDefault="00AF49AB" w:rsidP="00CC2BB5">
      <w:pPr>
        <w:pStyle w:val="a7"/>
        <w:keepLines w:val="0"/>
        <w:widowControl w:val="0"/>
        <w:numPr>
          <w:ilvl w:val="0"/>
          <w:numId w:val="16"/>
        </w:numPr>
        <w:tabs>
          <w:tab w:val="left" w:pos="252"/>
        </w:tabs>
        <w:suppressAutoHyphens/>
        <w:ind w:left="0" w:firstLine="0"/>
        <w:outlineLvl w:val="0"/>
        <w:rPr>
          <w:rFonts w:ascii="Times New Roman" w:hAnsi="Times New Roman"/>
        </w:rPr>
      </w:pPr>
      <w:r w:rsidRPr="0060149A">
        <w:rPr>
          <w:rFonts w:ascii="Times New Roman" w:hAnsi="Times New Roman"/>
        </w:rPr>
        <w:t xml:space="preserve">Предмет </w:t>
      </w:r>
      <w:r w:rsidRPr="0060149A">
        <w:rPr>
          <w:rFonts w:ascii="Times New Roman" w:hAnsi="Times New Roman"/>
          <w:lang w:eastAsia="ar-SA"/>
        </w:rPr>
        <w:t>договора</w:t>
      </w:r>
      <w:r w:rsidR="004F405A">
        <w:rPr>
          <w:rFonts w:ascii="Times New Roman" w:hAnsi="Times New Roman"/>
          <w:lang w:eastAsia="ar-SA"/>
        </w:rPr>
        <w:t>:</w:t>
      </w:r>
      <w:r w:rsidR="004F405A" w:rsidRPr="00B01951">
        <w:rPr>
          <w:rFonts w:ascii="Times New Roman" w:hAnsi="Times New Roman"/>
          <w:lang w:eastAsia="ar-SA"/>
        </w:rPr>
        <w:t xml:space="preserve"> </w:t>
      </w:r>
      <w:r w:rsidR="00BF046E" w:rsidRPr="00BF046E">
        <w:rPr>
          <w:rFonts w:ascii="Times New Roman" w:hAnsi="Times New Roman"/>
          <w:lang w:eastAsia="ar-SA"/>
        </w:rPr>
        <w:t>оказание услуги по передаче неисключительных прав на использование программного обеспечения Citrix</w:t>
      </w:r>
      <w:r w:rsidR="00B01951">
        <w:rPr>
          <w:rFonts w:ascii="Times New Roman" w:hAnsi="Times New Roman"/>
          <w:lang w:eastAsia="ar-SA"/>
        </w:rPr>
        <w:t>.</w:t>
      </w:r>
    </w:p>
    <w:p w:rsidR="00C77F53" w:rsidRPr="00C77F53" w:rsidRDefault="00C77F53" w:rsidP="00C77F53">
      <w:pPr>
        <w:pStyle w:val="a7"/>
        <w:rPr>
          <w:rFonts w:ascii="Times New Roman" w:hAnsi="Times New Roman"/>
        </w:rPr>
      </w:pPr>
    </w:p>
    <w:p w:rsidR="004952DA" w:rsidRPr="0060149A" w:rsidRDefault="004952DA" w:rsidP="000B512B">
      <w:pPr>
        <w:pStyle w:val="a7"/>
        <w:keepLines w:val="0"/>
        <w:widowControl w:val="0"/>
        <w:tabs>
          <w:tab w:val="left" w:pos="-1560"/>
        </w:tabs>
        <w:suppressAutoHyphens/>
        <w:ind w:left="0"/>
        <w:rPr>
          <w:rFonts w:ascii="Times New Roman" w:hAnsi="Times New Roman"/>
        </w:rPr>
      </w:pPr>
      <w:proofErr w:type="gramStart"/>
      <w:r w:rsidRPr="004952DA">
        <w:rPr>
          <w:rFonts w:ascii="Times New Roman" w:hAnsi="Times New Roman"/>
        </w:rPr>
        <w:t xml:space="preserve">Извещение о проведении </w:t>
      </w:r>
      <w:r w:rsidRPr="004952DA">
        <w:rPr>
          <w:rFonts w:ascii="Times New Roman" w:hAnsi="Times New Roman"/>
          <w:color w:val="000000"/>
          <w:lang w:eastAsia="ar-SA"/>
        </w:rPr>
        <w:t xml:space="preserve">запроса </w:t>
      </w:r>
      <w:r w:rsidR="000B512B">
        <w:rPr>
          <w:rFonts w:ascii="Times New Roman" w:hAnsi="Times New Roman"/>
          <w:color w:val="000000"/>
          <w:lang w:eastAsia="ar-SA"/>
        </w:rPr>
        <w:t>цен</w:t>
      </w:r>
      <w:r w:rsidRPr="004952DA">
        <w:rPr>
          <w:rFonts w:ascii="Times New Roman" w:hAnsi="Times New Roman"/>
          <w:color w:val="000000"/>
          <w:lang w:eastAsia="ar-SA"/>
        </w:rPr>
        <w:t xml:space="preserve"> </w:t>
      </w:r>
      <w:r w:rsidRPr="004952DA">
        <w:rPr>
          <w:rFonts w:ascii="Times New Roman" w:hAnsi="Times New Roman"/>
        </w:rPr>
        <w:t xml:space="preserve">и документация по запросу </w:t>
      </w:r>
      <w:r w:rsidR="000B512B">
        <w:rPr>
          <w:rFonts w:ascii="Times New Roman" w:hAnsi="Times New Roman"/>
        </w:rPr>
        <w:t>цен</w:t>
      </w:r>
      <w:r w:rsidRPr="004952DA">
        <w:rPr>
          <w:rFonts w:ascii="Times New Roman" w:hAnsi="Times New Roman"/>
        </w:rPr>
        <w:t xml:space="preserve"> опубликовано «</w:t>
      </w:r>
      <w:r w:rsidR="00BF046E">
        <w:rPr>
          <w:rFonts w:ascii="Times New Roman" w:hAnsi="Times New Roman"/>
        </w:rPr>
        <w:t>26</w:t>
      </w:r>
      <w:r w:rsidRPr="004952DA">
        <w:rPr>
          <w:rFonts w:ascii="Times New Roman" w:hAnsi="Times New Roman"/>
        </w:rPr>
        <w:t>» </w:t>
      </w:r>
      <w:r w:rsidR="000B512B">
        <w:rPr>
          <w:rFonts w:ascii="Times New Roman" w:hAnsi="Times New Roman"/>
        </w:rPr>
        <w:t>июн</w:t>
      </w:r>
      <w:r w:rsidR="00B01951">
        <w:rPr>
          <w:rFonts w:ascii="Times New Roman" w:hAnsi="Times New Roman"/>
        </w:rPr>
        <w:t>я</w:t>
      </w:r>
      <w:r w:rsidRPr="004952DA">
        <w:rPr>
          <w:rFonts w:ascii="Times New Roman" w:hAnsi="Times New Roman"/>
        </w:rPr>
        <w:t xml:space="preserve"> 201</w:t>
      </w:r>
      <w:r w:rsidR="00B01951">
        <w:rPr>
          <w:rFonts w:ascii="Times New Roman" w:hAnsi="Times New Roman"/>
        </w:rPr>
        <w:t>4</w:t>
      </w:r>
      <w:r w:rsidRPr="004952DA">
        <w:rPr>
          <w:rFonts w:ascii="Times New Roman" w:hAnsi="Times New Roman"/>
        </w:rPr>
        <w:t xml:space="preserve"> года в информационно-телекоммуникационной сети «Интернет» на официальном сайте о размещении заказов на закупки товаров, работ и услуг для нужд Госкорпорации «Росатом» </w:t>
      </w:r>
      <w:hyperlink r:id="rId6" w:history="1">
        <w:r w:rsidRPr="004952DA">
          <w:rPr>
            <w:rStyle w:val="a3"/>
            <w:rFonts w:ascii="Times New Roman" w:hAnsi="Times New Roman"/>
            <w:color w:val="auto"/>
            <w:u w:val="single"/>
          </w:rPr>
          <w:t>http://zakupki.rosatom.ru/</w:t>
        </w:r>
      </w:hyperlink>
      <w:r w:rsidRPr="004952DA">
        <w:rPr>
          <w:rFonts w:ascii="Times New Roman" w:hAnsi="Times New Roman"/>
        </w:rPr>
        <w:t xml:space="preserve">, закупка № </w:t>
      </w:r>
      <w:r w:rsidR="00B01951">
        <w:rPr>
          <w:rFonts w:ascii="Times New Roman" w:hAnsi="Times New Roman"/>
          <w:u w:val="single"/>
        </w:rPr>
        <w:t>140</w:t>
      </w:r>
      <w:r w:rsidR="000B512B">
        <w:rPr>
          <w:rFonts w:ascii="Times New Roman" w:hAnsi="Times New Roman"/>
          <w:u w:val="single"/>
        </w:rPr>
        <w:t>6</w:t>
      </w:r>
      <w:r w:rsidR="00BF046E">
        <w:rPr>
          <w:rFonts w:ascii="Times New Roman" w:hAnsi="Times New Roman"/>
          <w:u w:val="single"/>
        </w:rPr>
        <w:t>26</w:t>
      </w:r>
      <w:r w:rsidR="00627F43" w:rsidRPr="00627F43">
        <w:rPr>
          <w:rFonts w:ascii="Times New Roman" w:hAnsi="Times New Roman"/>
          <w:u w:val="single"/>
        </w:rPr>
        <w:t>/0505/</w:t>
      </w:r>
      <w:r w:rsidR="00BF046E">
        <w:rPr>
          <w:rFonts w:ascii="Times New Roman" w:hAnsi="Times New Roman"/>
          <w:u w:val="single"/>
        </w:rPr>
        <w:t>115</w:t>
      </w:r>
      <w:r w:rsidRPr="004952DA">
        <w:rPr>
          <w:rFonts w:ascii="Times New Roman" w:hAnsi="Times New Roman"/>
        </w:rPr>
        <w:t>,</w:t>
      </w:r>
      <w:r w:rsidRPr="004952DA">
        <w:rPr>
          <w:rFonts w:ascii="Times New Roman" w:hAnsi="Times New Roman"/>
          <w:color w:val="FF0000"/>
        </w:rPr>
        <w:t xml:space="preserve"> </w:t>
      </w:r>
      <w:r w:rsidRPr="004952DA">
        <w:rPr>
          <w:rFonts w:ascii="Times New Roman" w:hAnsi="Times New Roman"/>
        </w:rPr>
        <w:t xml:space="preserve">на ЭТП </w:t>
      </w:r>
      <w:r w:rsidR="00BF046E" w:rsidRPr="00BF046E">
        <w:rPr>
          <w:rFonts w:ascii="Times New Roman" w:hAnsi="Times New Roman"/>
        </w:rPr>
        <w:t xml:space="preserve">Фабрикант </w:t>
      </w:r>
      <w:r w:rsidR="00BF046E">
        <w:rPr>
          <w:rFonts w:ascii="Times New Roman" w:hAnsi="Times New Roman"/>
          <w:lang w:val="en-US"/>
        </w:rPr>
        <w:t>www</w:t>
      </w:r>
      <w:r w:rsidR="00BF046E" w:rsidRPr="00BF046E">
        <w:rPr>
          <w:rFonts w:ascii="Times New Roman" w:hAnsi="Times New Roman"/>
        </w:rPr>
        <w:t>.</w:t>
      </w:r>
      <w:r w:rsidR="00BF046E">
        <w:rPr>
          <w:rFonts w:ascii="Times New Roman" w:hAnsi="Times New Roman"/>
          <w:lang w:val="en-US"/>
        </w:rPr>
        <w:t>fabrikant</w:t>
      </w:r>
      <w:r w:rsidR="00BF046E" w:rsidRPr="00BF046E">
        <w:rPr>
          <w:rFonts w:ascii="Times New Roman" w:hAnsi="Times New Roman"/>
        </w:rPr>
        <w:t>.</w:t>
      </w:r>
      <w:r w:rsidR="00BF046E">
        <w:rPr>
          <w:rFonts w:ascii="Times New Roman" w:hAnsi="Times New Roman"/>
          <w:lang w:val="en-US"/>
        </w:rPr>
        <w:t>ru</w:t>
      </w:r>
      <w:r w:rsidRPr="004952DA">
        <w:rPr>
          <w:rFonts w:ascii="Times New Roman" w:hAnsi="Times New Roman"/>
        </w:rPr>
        <w:t xml:space="preserve">, закупка № </w:t>
      </w:r>
      <w:r w:rsidR="00BF046E">
        <w:rPr>
          <w:rFonts w:ascii="Times New Roman" w:hAnsi="Times New Roman"/>
        </w:rPr>
        <w:t>2151032</w:t>
      </w:r>
      <w:r w:rsidR="0060149A" w:rsidRPr="0060149A">
        <w:rPr>
          <w:rFonts w:ascii="Times New Roman" w:hAnsi="Times New Roman"/>
        </w:rPr>
        <w:t>.</w:t>
      </w:r>
      <w:proofErr w:type="gramEnd"/>
    </w:p>
    <w:p w:rsidR="004952DA" w:rsidRPr="004952DA" w:rsidRDefault="004952DA" w:rsidP="004952DA">
      <w:pPr>
        <w:pStyle w:val="a7"/>
        <w:keepLines w:val="0"/>
        <w:widowControl w:val="0"/>
        <w:tabs>
          <w:tab w:val="left" w:pos="252"/>
        </w:tabs>
        <w:ind w:left="0"/>
        <w:outlineLvl w:val="0"/>
        <w:rPr>
          <w:rFonts w:ascii="Times New Roman" w:hAnsi="Times New Roman"/>
        </w:rPr>
      </w:pPr>
    </w:p>
    <w:p w:rsidR="004952DA" w:rsidRDefault="004952DA" w:rsidP="004952DA">
      <w:pPr>
        <w:pStyle w:val="a7"/>
        <w:keepLines w:val="0"/>
        <w:widowControl w:val="0"/>
        <w:numPr>
          <w:ilvl w:val="0"/>
          <w:numId w:val="16"/>
        </w:numPr>
        <w:tabs>
          <w:tab w:val="left" w:pos="252"/>
        </w:tabs>
        <w:ind w:left="0" w:firstLine="0"/>
        <w:outlineLvl w:val="0"/>
        <w:rPr>
          <w:rFonts w:ascii="Times New Roman" w:hAnsi="Times New Roman"/>
        </w:rPr>
      </w:pPr>
      <w:r w:rsidRPr="004952DA">
        <w:rPr>
          <w:rFonts w:ascii="Times New Roman" w:hAnsi="Times New Roman"/>
        </w:rPr>
        <w:t>В соответствии с п</w:t>
      </w:r>
      <w:r w:rsidR="00B01951">
        <w:rPr>
          <w:rFonts w:ascii="Times New Roman" w:hAnsi="Times New Roman"/>
        </w:rPr>
        <w:t xml:space="preserve">унктом </w:t>
      </w:r>
      <w:r w:rsidR="000B512B" w:rsidRPr="000B512B">
        <w:rPr>
          <w:rFonts w:ascii="Times New Roman" w:hAnsi="Times New Roman"/>
        </w:rPr>
        <w:t>20</w:t>
      </w:r>
      <w:r w:rsidRPr="004952DA">
        <w:rPr>
          <w:rFonts w:ascii="Times New Roman" w:hAnsi="Times New Roman"/>
        </w:rPr>
        <w:t>.</w:t>
      </w:r>
      <w:r w:rsidR="000B512B" w:rsidRPr="000B512B">
        <w:rPr>
          <w:rFonts w:ascii="Times New Roman" w:hAnsi="Times New Roman"/>
        </w:rPr>
        <w:t>6</w:t>
      </w:r>
      <w:r w:rsidRPr="004952DA">
        <w:rPr>
          <w:rFonts w:ascii="Times New Roman" w:hAnsi="Times New Roman"/>
        </w:rPr>
        <w:t>.</w:t>
      </w:r>
      <w:r w:rsidR="000B512B" w:rsidRPr="000B512B">
        <w:rPr>
          <w:rFonts w:ascii="Times New Roman" w:hAnsi="Times New Roman"/>
        </w:rPr>
        <w:t>6</w:t>
      </w:r>
      <w:r w:rsidR="00CC2BB5" w:rsidRPr="00CC2BB5">
        <w:rPr>
          <w:rFonts w:ascii="Times New Roman" w:hAnsi="Times New Roman"/>
        </w:rPr>
        <w:t xml:space="preserve"> </w:t>
      </w:r>
      <w:r w:rsidRPr="004952DA">
        <w:rPr>
          <w:rFonts w:ascii="Times New Roman" w:hAnsi="Times New Roman"/>
        </w:rPr>
        <w:t xml:space="preserve">Единого </w:t>
      </w:r>
      <w:r w:rsidR="00FC6296">
        <w:rPr>
          <w:rFonts w:ascii="Times New Roman" w:hAnsi="Times New Roman"/>
        </w:rPr>
        <w:t>о</w:t>
      </w:r>
      <w:r w:rsidRPr="004952DA">
        <w:rPr>
          <w:rFonts w:ascii="Times New Roman" w:hAnsi="Times New Roman"/>
        </w:rPr>
        <w:t xml:space="preserve">траслевого </w:t>
      </w:r>
      <w:r w:rsidR="00FC6296">
        <w:rPr>
          <w:rFonts w:ascii="Times New Roman" w:hAnsi="Times New Roman"/>
        </w:rPr>
        <w:t>с</w:t>
      </w:r>
      <w:r w:rsidRPr="004952DA">
        <w:rPr>
          <w:rFonts w:ascii="Times New Roman" w:hAnsi="Times New Roman"/>
        </w:rPr>
        <w:t xml:space="preserve">тандарта закупок ГК Росатом срок подачи заявок продлевается </w:t>
      </w:r>
      <w:r w:rsidR="00FC6296">
        <w:rPr>
          <w:rFonts w:ascii="Times New Roman" w:hAnsi="Times New Roman"/>
        </w:rPr>
        <w:t xml:space="preserve">до </w:t>
      </w:r>
      <w:r w:rsidR="00A57D4A">
        <w:rPr>
          <w:rFonts w:ascii="Times New Roman" w:hAnsi="Times New Roman"/>
        </w:rPr>
        <w:t>12</w:t>
      </w:r>
      <w:r w:rsidR="00FC6296">
        <w:rPr>
          <w:rFonts w:ascii="Times New Roman" w:hAnsi="Times New Roman"/>
        </w:rPr>
        <w:t xml:space="preserve">:00 </w:t>
      </w:r>
      <w:r w:rsidR="000B512B" w:rsidRPr="000B512B">
        <w:rPr>
          <w:rFonts w:ascii="Times New Roman" w:hAnsi="Times New Roman"/>
          <w:b/>
        </w:rPr>
        <w:t>0</w:t>
      </w:r>
      <w:r w:rsidR="00BF046E">
        <w:rPr>
          <w:rFonts w:ascii="Times New Roman" w:hAnsi="Times New Roman"/>
          <w:b/>
        </w:rPr>
        <w:t>9</w:t>
      </w:r>
      <w:r w:rsidR="00A57D4A">
        <w:rPr>
          <w:rFonts w:ascii="Times New Roman" w:hAnsi="Times New Roman"/>
          <w:b/>
        </w:rPr>
        <w:t>.</w:t>
      </w:r>
      <w:r w:rsidR="00B01951" w:rsidRPr="00B01951">
        <w:rPr>
          <w:rFonts w:ascii="Times New Roman" w:hAnsi="Times New Roman"/>
          <w:b/>
        </w:rPr>
        <w:t>0</w:t>
      </w:r>
      <w:r w:rsidR="000B512B" w:rsidRPr="000B512B">
        <w:rPr>
          <w:rFonts w:ascii="Times New Roman" w:hAnsi="Times New Roman"/>
          <w:b/>
        </w:rPr>
        <w:t>7</w:t>
      </w:r>
      <w:r w:rsidR="00FC6296" w:rsidRPr="00FC6296">
        <w:rPr>
          <w:rFonts w:ascii="Times New Roman" w:hAnsi="Times New Roman"/>
          <w:b/>
        </w:rPr>
        <w:t>.201</w:t>
      </w:r>
      <w:r w:rsidR="00B01951" w:rsidRPr="00B01951">
        <w:rPr>
          <w:rFonts w:ascii="Times New Roman" w:hAnsi="Times New Roman"/>
          <w:b/>
        </w:rPr>
        <w:t xml:space="preserve">4 </w:t>
      </w:r>
      <w:r w:rsidR="00B01951">
        <w:rPr>
          <w:rFonts w:ascii="Times New Roman" w:hAnsi="Times New Roman"/>
          <w:b/>
        </w:rPr>
        <w:t>года</w:t>
      </w:r>
      <w:r w:rsidR="00FC6296">
        <w:rPr>
          <w:rFonts w:ascii="Times New Roman" w:hAnsi="Times New Roman"/>
          <w:b/>
        </w:rPr>
        <w:t xml:space="preserve"> </w:t>
      </w:r>
      <w:r w:rsidR="00FC6296" w:rsidRPr="00907E66">
        <w:rPr>
          <w:rFonts w:ascii="Times New Roman" w:hAnsi="Times New Roman"/>
        </w:rPr>
        <w:t>(время московское)</w:t>
      </w:r>
      <w:r w:rsidRPr="004952DA">
        <w:rPr>
          <w:rFonts w:ascii="Times New Roman" w:hAnsi="Times New Roman"/>
        </w:rPr>
        <w:t>.</w:t>
      </w:r>
    </w:p>
    <w:p w:rsidR="00C77F53" w:rsidRDefault="00C77F53" w:rsidP="00C77F53">
      <w:pPr>
        <w:keepLines w:val="0"/>
        <w:widowControl w:val="0"/>
        <w:tabs>
          <w:tab w:val="left" w:pos="252"/>
        </w:tabs>
        <w:outlineLvl w:val="0"/>
        <w:rPr>
          <w:rFonts w:ascii="Times New Roman" w:hAnsi="Times New Roman"/>
        </w:rPr>
      </w:pPr>
    </w:p>
    <w:p w:rsidR="00AF49AB" w:rsidRPr="00B01951" w:rsidRDefault="00B01951" w:rsidP="00FE0066">
      <w:pPr>
        <w:keepLines w:val="0"/>
        <w:widowControl w:val="0"/>
        <w:jc w:val="left"/>
        <w:rPr>
          <w:rFonts w:ascii="Times New Roman" w:eastAsia="Calibri" w:hAnsi="Times New Roman"/>
          <w:b/>
        </w:rPr>
      </w:pPr>
      <w:r w:rsidRPr="00B01951">
        <w:rPr>
          <w:rFonts w:ascii="Times New Roman" w:eastAsia="Calibri" w:hAnsi="Times New Roman"/>
          <w:b/>
          <w:lang w:val="en-US"/>
        </w:rPr>
        <w:t>Закупочная комиссия: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97"/>
        <w:gridCol w:w="5110"/>
        <w:gridCol w:w="1964"/>
      </w:tblGrid>
      <w:tr w:rsidR="00C77F53" w:rsidTr="00BF046E">
        <w:tc>
          <w:tcPr>
            <w:tcW w:w="2497" w:type="dxa"/>
          </w:tcPr>
          <w:p w:rsidR="00C77F53" w:rsidRDefault="00C77F53" w:rsidP="00AC720C">
            <w:pPr>
              <w:jc w:val="center"/>
              <w:outlineLvl w:val="0"/>
              <w:rPr>
                <w:rFonts w:ascii="Times New Roman" w:hAnsi="Times New Roman"/>
              </w:rPr>
            </w:pPr>
            <w:r w:rsidRPr="00A2584B">
              <w:rPr>
                <w:rFonts w:ascii="Times New Roman" w:hAnsi="Times New Roman"/>
                <w:b/>
                <w:bCs/>
              </w:rPr>
              <w:t>ФИО</w:t>
            </w:r>
          </w:p>
        </w:tc>
        <w:tc>
          <w:tcPr>
            <w:tcW w:w="5110" w:type="dxa"/>
          </w:tcPr>
          <w:p w:rsidR="00C77F53" w:rsidRDefault="00C77F53" w:rsidP="00AC720C">
            <w:pPr>
              <w:jc w:val="center"/>
              <w:outlineLvl w:val="0"/>
              <w:rPr>
                <w:rFonts w:ascii="Times New Roman" w:hAnsi="Times New Roman"/>
              </w:rPr>
            </w:pPr>
            <w:r w:rsidRPr="00A2584B"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964" w:type="dxa"/>
          </w:tcPr>
          <w:p w:rsidR="00C77F53" w:rsidRPr="007702C6" w:rsidRDefault="00C77F53" w:rsidP="00AC720C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</w:t>
            </w:r>
          </w:p>
        </w:tc>
      </w:tr>
      <w:tr w:rsidR="00C77F53" w:rsidTr="00BF046E">
        <w:tc>
          <w:tcPr>
            <w:tcW w:w="9571" w:type="dxa"/>
            <w:gridSpan w:val="3"/>
          </w:tcPr>
          <w:p w:rsidR="00C77F53" w:rsidRPr="00A2584B" w:rsidRDefault="00C77F53" w:rsidP="00AC720C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A2584B">
              <w:rPr>
                <w:rFonts w:ascii="Times New Roman" w:hAnsi="Times New Roman"/>
                <w:b/>
                <w:bCs/>
              </w:rPr>
              <w:t>Председатель закупочной комиссии:</w:t>
            </w:r>
          </w:p>
        </w:tc>
      </w:tr>
      <w:tr w:rsidR="00C77F53" w:rsidTr="00BF046E">
        <w:tc>
          <w:tcPr>
            <w:tcW w:w="2497" w:type="dxa"/>
            <w:vAlign w:val="center"/>
          </w:tcPr>
          <w:p w:rsidR="00C77F53" w:rsidRPr="000B512B" w:rsidRDefault="000B512B" w:rsidP="000B512B">
            <w:pPr>
              <w:jc w:val="mediumKashida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 Денисов</w:t>
            </w:r>
          </w:p>
        </w:tc>
        <w:tc>
          <w:tcPr>
            <w:tcW w:w="5110" w:type="dxa"/>
            <w:vAlign w:val="center"/>
          </w:tcPr>
          <w:p w:rsidR="00C77F53" w:rsidRPr="000B512B" w:rsidRDefault="000B512B" w:rsidP="000B512B">
            <w:pPr>
              <w:jc w:val="mediumKashida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Генерального директора по закупкам и логистике</w:t>
            </w:r>
          </w:p>
        </w:tc>
        <w:tc>
          <w:tcPr>
            <w:tcW w:w="1964" w:type="dxa"/>
          </w:tcPr>
          <w:p w:rsidR="00C77F53" w:rsidRDefault="00C77F53" w:rsidP="00AC720C">
            <w:pPr>
              <w:outlineLvl w:val="0"/>
              <w:rPr>
                <w:rFonts w:ascii="Times New Roman" w:hAnsi="Times New Roman"/>
              </w:rPr>
            </w:pPr>
          </w:p>
        </w:tc>
      </w:tr>
      <w:tr w:rsidR="00C77F53" w:rsidTr="00BF046E">
        <w:tc>
          <w:tcPr>
            <w:tcW w:w="9571" w:type="dxa"/>
            <w:gridSpan w:val="3"/>
          </w:tcPr>
          <w:p w:rsidR="00C77F53" w:rsidRPr="00A2584B" w:rsidRDefault="00C77F53" w:rsidP="00AC720C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A2584B">
              <w:rPr>
                <w:rFonts w:ascii="Times New Roman" w:hAnsi="Times New Roman"/>
                <w:b/>
                <w:bCs/>
              </w:rPr>
              <w:t>Заместитель Председателя закупочной комиссии:</w:t>
            </w:r>
          </w:p>
        </w:tc>
      </w:tr>
      <w:tr w:rsidR="00C77F53" w:rsidTr="00BF046E">
        <w:tc>
          <w:tcPr>
            <w:tcW w:w="2497" w:type="dxa"/>
            <w:vAlign w:val="center"/>
          </w:tcPr>
          <w:p w:rsidR="00C77F53" w:rsidRPr="00BF046E" w:rsidRDefault="00BF046E" w:rsidP="00BF046E">
            <w:pPr>
              <w:jc w:val="mediumKashida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Алешина</w:t>
            </w:r>
          </w:p>
        </w:tc>
        <w:tc>
          <w:tcPr>
            <w:tcW w:w="5110" w:type="dxa"/>
            <w:vAlign w:val="center"/>
          </w:tcPr>
          <w:p w:rsidR="00C77F53" w:rsidRPr="00BF046E" w:rsidRDefault="00BF046E" w:rsidP="00BF046E">
            <w:pPr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начальника отдела планирования комме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ческой деятельности и организации закупок</w:t>
            </w:r>
          </w:p>
        </w:tc>
        <w:tc>
          <w:tcPr>
            <w:tcW w:w="1964" w:type="dxa"/>
          </w:tcPr>
          <w:p w:rsidR="00C77F53" w:rsidRDefault="00C77F53" w:rsidP="00AC720C">
            <w:pPr>
              <w:outlineLvl w:val="0"/>
              <w:rPr>
                <w:rFonts w:ascii="Times New Roman" w:hAnsi="Times New Roman"/>
              </w:rPr>
            </w:pPr>
          </w:p>
        </w:tc>
      </w:tr>
      <w:tr w:rsidR="00C77F53" w:rsidTr="00BF046E">
        <w:tc>
          <w:tcPr>
            <w:tcW w:w="9571" w:type="dxa"/>
            <w:gridSpan w:val="3"/>
          </w:tcPr>
          <w:p w:rsidR="00C77F53" w:rsidRPr="00A2584B" w:rsidRDefault="00C77F53" w:rsidP="00AC720C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A2584B">
              <w:rPr>
                <w:rFonts w:ascii="Times New Roman" w:hAnsi="Times New Roman"/>
                <w:b/>
                <w:bCs/>
              </w:rPr>
              <w:t>Член закупочной комиссии:</w:t>
            </w:r>
          </w:p>
        </w:tc>
      </w:tr>
      <w:tr w:rsidR="00C77F53" w:rsidTr="00BF046E">
        <w:trPr>
          <w:trHeight w:val="585"/>
        </w:trPr>
        <w:tc>
          <w:tcPr>
            <w:tcW w:w="2497" w:type="dxa"/>
            <w:vAlign w:val="center"/>
          </w:tcPr>
          <w:p w:rsidR="00C77F53" w:rsidRPr="00BF046E" w:rsidRDefault="00BF046E" w:rsidP="00BF046E">
            <w:pPr>
              <w:jc w:val="mediumKashi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Т.В. Канахина</w:t>
            </w:r>
          </w:p>
        </w:tc>
        <w:tc>
          <w:tcPr>
            <w:tcW w:w="5110" w:type="dxa"/>
            <w:vAlign w:val="center"/>
          </w:tcPr>
          <w:p w:rsidR="00C77F53" w:rsidRPr="00BF046E" w:rsidRDefault="00BF046E" w:rsidP="00BF046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руководителя группы по защите активов</w:t>
            </w:r>
          </w:p>
        </w:tc>
        <w:tc>
          <w:tcPr>
            <w:tcW w:w="1964" w:type="dxa"/>
          </w:tcPr>
          <w:p w:rsidR="00C77F53" w:rsidRPr="002A7DEC" w:rsidRDefault="00C77F53" w:rsidP="00AC720C">
            <w:pPr>
              <w:rPr>
                <w:rFonts w:ascii="Times New Roman" w:hAnsi="Times New Roman"/>
              </w:rPr>
            </w:pPr>
          </w:p>
        </w:tc>
      </w:tr>
      <w:tr w:rsidR="00C77F53" w:rsidTr="00BF046E">
        <w:tc>
          <w:tcPr>
            <w:tcW w:w="9571" w:type="dxa"/>
            <w:gridSpan w:val="3"/>
          </w:tcPr>
          <w:p w:rsidR="00C77F53" w:rsidRPr="00A2584B" w:rsidRDefault="00C77F53" w:rsidP="00AC720C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A2584B">
              <w:rPr>
                <w:rFonts w:ascii="Times New Roman" w:hAnsi="Times New Roman"/>
                <w:b/>
                <w:bCs/>
              </w:rPr>
              <w:t xml:space="preserve">Секретарь закупочной комиссии </w:t>
            </w:r>
            <w:proofErr w:type="gramStart"/>
            <w:r w:rsidRPr="00A2584B">
              <w:rPr>
                <w:rFonts w:ascii="Times New Roman" w:hAnsi="Times New Roman"/>
                <w:b/>
                <w:bCs/>
              </w:rPr>
              <w:t xml:space="preserve">( </w:t>
            </w:r>
            <w:proofErr w:type="gramEnd"/>
            <w:r w:rsidRPr="00A2584B">
              <w:rPr>
                <w:rFonts w:ascii="Times New Roman" w:hAnsi="Times New Roman"/>
                <w:b/>
                <w:bCs/>
                <w:i/>
              </w:rPr>
              <w:t>с правом голоса</w:t>
            </w:r>
            <w:r w:rsidRPr="00A2584B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77F53" w:rsidTr="00BF046E">
        <w:tc>
          <w:tcPr>
            <w:tcW w:w="2497" w:type="dxa"/>
            <w:vAlign w:val="center"/>
          </w:tcPr>
          <w:p w:rsidR="00C77F53" w:rsidRDefault="00C77F53" w:rsidP="00AC720C">
            <w:pPr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258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Pr="00A258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Чигасова</w:t>
            </w:r>
            <w:r w:rsidRPr="00A2584B">
              <w:rPr>
                <w:rFonts w:ascii="Times New Roman" w:hAnsi="Times New Roman"/>
              </w:rPr>
              <w:t xml:space="preserve">                                    </w:t>
            </w:r>
          </w:p>
        </w:tc>
        <w:tc>
          <w:tcPr>
            <w:tcW w:w="5110" w:type="dxa"/>
            <w:vAlign w:val="center"/>
          </w:tcPr>
          <w:p w:rsidR="00C77F53" w:rsidRDefault="00C77F53" w:rsidP="00AC720C">
            <w:pPr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  <w:r w:rsidRPr="00A2584B">
              <w:rPr>
                <w:rFonts w:ascii="Times New Roman" w:hAnsi="Times New Roman"/>
              </w:rPr>
              <w:t xml:space="preserve"> отдела планирования коммерческой деятельности и организации з</w:t>
            </w:r>
            <w:r w:rsidRPr="00A2584B">
              <w:rPr>
                <w:rFonts w:ascii="Times New Roman" w:hAnsi="Times New Roman"/>
              </w:rPr>
              <w:t>а</w:t>
            </w:r>
            <w:r w:rsidRPr="00A2584B">
              <w:rPr>
                <w:rFonts w:ascii="Times New Roman" w:hAnsi="Times New Roman"/>
              </w:rPr>
              <w:t>купок</w:t>
            </w:r>
          </w:p>
        </w:tc>
        <w:tc>
          <w:tcPr>
            <w:tcW w:w="1964" w:type="dxa"/>
          </w:tcPr>
          <w:p w:rsidR="00C77F53" w:rsidRDefault="00C77F53" w:rsidP="00AC720C">
            <w:pPr>
              <w:outlineLvl w:val="0"/>
              <w:rPr>
                <w:rFonts w:ascii="Times New Roman" w:hAnsi="Times New Roman"/>
              </w:rPr>
            </w:pPr>
          </w:p>
        </w:tc>
      </w:tr>
    </w:tbl>
    <w:p w:rsidR="00D658EC" w:rsidRDefault="00D658EC" w:rsidP="00C77F53">
      <w:pPr>
        <w:keepLines w:val="0"/>
        <w:suppressAutoHyphens/>
        <w:ind w:right="141"/>
      </w:pPr>
    </w:p>
    <w:sectPr w:rsidR="00D658EC" w:rsidSect="008C34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C1E"/>
    <w:multiLevelType w:val="hybridMultilevel"/>
    <w:tmpl w:val="8BB62D42"/>
    <w:lvl w:ilvl="0" w:tplc="E3501B66">
      <w:start w:val="9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0078"/>
    <w:multiLevelType w:val="hybridMultilevel"/>
    <w:tmpl w:val="112AD2FE"/>
    <w:lvl w:ilvl="0" w:tplc="E9DAF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04293"/>
    <w:multiLevelType w:val="multilevel"/>
    <w:tmpl w:val="E7A07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Calibri" w:hAnsi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ascii="Times New Roman" w:eastAsia="Calibri" w:hAnsi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Calibri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Calibri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Calibri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Calibri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Calibri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eastAsia="Calibri" w:hAnsi="Times New Roman" w:hint="default"/>
        <w:sz w:val="28"/>
      </w:rPr>
    </w:lvl>
  </w:abstractNum>
  <w:abstractNum w:abstractNumId="3">
    <w:nsid w:val="27CD2EAB"/>
    <w:multiLevelType w:val="hybridMultilevel"/>
    <w:tmpl w:val="A830D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61B35"/>
    <w:multiLevelType w:val="hybridMultilevel"/>
    <w:tmpl w:val="CF6261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96507"/>
    <w:multiLevelType w:val="hybridMultilevel"/>
    <w:tmpl w:val="0510AE94"/>
    <w:lvl w:ilvl="0" w:tplc="403E1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1724A8"/>
    <w:multiLevelType w:val="hybridMultilevel"/>
    <w:tmpl w:val="D62E3AAC"/>
    <w:lvl w:ilvl="0" w:tplc="4AA64A6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1146A"/>
    <w:multiLevelType w:val="multilevel"/>
    <w:tmpl w:val="5178E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Calibri" w:hAnsi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eastAsia="Calibri" w:hAnsi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Calibri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Calibri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Calibri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Calibri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Calibri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eastAsia="Calibri" w:hAnsi="Times New Roman" w:hint="default"/>
        <w:sz w:val="28"/>
      </w:rPr>
    </w:lvl>
  </w:abstractNum>
  <w:abstractNum w:abstractNumId="9">
    <w:nsid w:val="5CEC2197"/>
    <w:multiLevelType w:val="hybridMultilevel"/>
    <w:tmpl w:val="B094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41B8F"/>
    <w:multiLevelType w:val="hybridMultilevel"/>
    <w:tmpl w:val="D9ECED94"/>
    <w:lvl w:ilvl="0" w:tplc="94BEC9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67B86"/>
    <w:multiLevelType w:val="hybridMultilevel"/>
    <w:tmpl w:val="F1307844"/>
    <w:lvl w:ilvl="0" w:tplc="63E4A3FE">
      <w:start w:val="3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116F1A"/>
    <w:multiLevelType w:val="hybridMultilevel"/>
    <w:tmpl w:val="A9965B0A"/>
    <w:lvl w:ilvl="0" w:tplc="FC700CF0">
      <w:start w:val="4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4704205"/>
    <w:multiLevelType w:val="hybridMultilevel"/>
    <w:tmpl w:val="F992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B512F"/>
    <w:multiLevelType w:val="multilevel"/>
    <w:tmpl w:val="77E03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FC21554"/>
    <w:multiLevelType w:val="hybridMultilevel"/>
    <w:tmpl w:val="37BEE2DA"/>
    <w:lvl w:ilvl="0" w:tplc="1F8A76A0">
      <w:start w:val="9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4"/>
  </w:num>
  <w:num w:numId="6">
    <w:abstractNumId w:val="8"/>
  </w:num>
  <w:num w:numId="7">
    <w:abstractNumId w:val="15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9F"/>
    <w:rsid w:val="00002203"/>
    <w:rsid w:val="00044E21"/>
    <w:rsid w:val="00077BC8"/>
    <w:rsid w:val="000B02C6"/>
    <w:rsid w:val="000B512B"/>
    <w:rsid w:val="000B5339"/>
    <w:rsid w:val="000C11D2"/>
    <w:rsid w:val="000F707D"/>
    <w:rsid w:val="001121B7"/>
    <w:rsid w:val="00112731"/>
    <w:rsid w:val="001413DD"/>
    <w:rsid w:val="001A4832"/>
    <w:rsid w:val="001F2A38"/>
    <w:rsid w:val="0025504E"/>
    <w:rsid w:val="0026039E"/>
    <w:rsid w:val="00260CAA"/>
    <w:rsid w:val="00297D5B"/>
    <w:rsid w:val="002C3543"/>
    <w:rsid w:val="00330EEC"/>
    <w:rsid w:val="00333622"/>
    <w:rsid w:val="003444B4"/>
    <w:rsid w:val="003562B9"/>
    <w:rsid w:val="00363193"/>
    <w:rsid w:val="003771AA"/>
    <w:rsid w:val="00381BE1"/>
    <w:rsid w:val="003A3E64"/>
    <w:rsid w:val="00425983"/>
    <w:rsid w:val="00435D60"/>
    <w:rsid w:val="004952DA"/>
    <w:rsid w:val="004D4EDC"/>
    <w:rsid w:val="004E0C3A"/>
    <w:rsid w:val="004F405A"/>
    <w:rsid w:val="00502B41"/>
    <w:rsid w:val="00513239"/>
    <w:rsid w:val="00516CF6"/>
    <w:rsid w:val="005366B8"/>
    <w:rsid w:val="00537462"/>
    <w:rsid w:val="00547ABD"/>
    <w:rsid w:val="00553130"/>
    <w:rsid w:val="00567886"/>
    <w:rsid w:val="00577E5D"/>
    <w:rsid w:val="00593C50"/>
    <w:rsid w:val="005C3D8E"/>
    <w:rsid w:val="0060149A"/>
    <w:rsid w:val="006150CE"/>
    <w:rsid w:val="00627F43"/>
    <w:rsid w:val="0067783D"/>
    <w:rsid w:val="006E19A0"/>
    <w:rsid w:val="00743243"/>
    <w:rsid w:val="00771ABD"/>
    <w:rsid w:val="00791287"/>
    <w:rsid w:val="007D03CB"/>
    <w:rsid w:val="007F2883"/>
    <w:rsid w:val="007F5A83"/>
    <w:rsid w:val="008023BE"/>
    <w:rsid w:val="0087502F"/>
    <w:rsid w:val="008C347F"/>
    <w:rsid w:val="008E08AA"/>
    <w:rsid w:val="008F03FB"/>
    <w:rsid w:val="008F78C6"/>
    <w:rsid w:val="00907E66"/>
    <w:rsid w:val="00983087"/>
    <w:rsid w:val="00994D0E"/>
    <w:rsid w:val="009A2FF9"/>
    <w:rsid w:val="009A3547"/>
    <w:rsid w:val="009C0C7F"/>
    <w:rsid w:val="009D56E8"/>
    <w:rsid w:val="00A365CE"/>
    <w:rsid w:val="00A36676"/>
    <w:rsid w:val="00A40AE1"/>
    <w:rsid w:val="00A565ED"/>
    <w:rsid w:val="00A57D4A"/>
    <w:rsid w:val="00A62243"/>
    <w:rsid w:val="00A62F70"/>
    <w:rsid w:val="00A63EA3"/>
    <w:rsid w:val="00AA2973"/>
    <w:rsid w:val="00AC079B"/>
    <w:rsid w:val="00AD152B"/>
    <w:rsid w:val="00AE210A"/>
    <w:rsid w:val="00AF49AB"/>
    <w:rsid w:val="00B01951"/>
    <w:rsid w:val="00B270DB"/>
    <w:rsid w:val="00B82814"/>
    <w:rsid w:val="00BB48C2"/>
    <w:rsid w:val="00BC3566"/>
    <w:rsid w:val="00BC57B7"/>
    <w:rsid w:val="00BD22B0"/>
    <w:rsid w:val="00BF002C"/>
    <w:rsid w:val="00BF046E"/>
    <w:rsid w:val="00C77F53"/>
    <w:rsid w:val="00CB4F14"/>
    <w:rsid w:val="00CC2BB5"/>
    <w:rsid w:val="00CD5643"/>
    <w:rsid w:val="00D059B6"/>
    <w:rsid w:val="00D27DAF"/>
    <w:rsid w:val="00D4282A"/>
    <w:rsid w:val="00D445E1"/>
    <w:rsid w:val="00D658EC"/>
    <w:rsid w:val="00D76F96"/>
    <w:rsid w:val="00D7779F"/>
    <w:rsid w:val="00DA4530"/>
    <w:rsid w:val="00DD0B31"/>
    <w:rsid w:val="00E03067"/>
    <w:rsid w:val="00E23D87"/>
    <w:rsid w:val="00E454F4"/>
    <w:rsid w:val="00E725F7"/>
    <w:rsid w:val="00EF7845"/>
    <w:rsid w:val="00F119D5"/>
    <w:rsid w:val="00F43587"/>
    <w:rsid w:val="00F640BC"/>
    <w:rsid w:val="00F913CD"/>
    <w:rsid w:val="00F978F1"/>
    <w:rsid w:val="00FA696F"/>
    <w:rsid w:val="00FC6296"/>
    <w:rsid w:val="00FD14C1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F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779F"/>
    <w:rPr>
      <w:strike w:val="0"/>
      <w:dstrike w:val="0"/>
      <w:color w:val="0063A4"/>
      <w:u w:val="none"/>
      <w:effect w:val="none"/>
    </w:rPr>
  </w:style>
  <w:style w:type="paragraph" w:styleId="a4">
    <w:name w:val="Body Text"/>
    <w:basedOn w:val="a"/>
    <w:link w:val="a5"/>
    <w:uiPriority w:val="99"/>
    <w:unhideWhenUsed/>
    <w:rsid w:val="00D7779F"/>
    <w:pPr>
      <w:spacing w:after="160"/>
    </w:pPr>
  </w:style>
  <w:style w:type="character" w:customStyle="1" w:styleId="a5">
    <w:name w:val="Основной текст Знак"/>
    <w:basedOn w:val="a0"/>
    <w:link w:val="a4"/>
    <w:uiPriority w:val="99"/>
    <w:rsid w:val="00D7779F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7779F"/>
    <w:pPr>
      <w:keepLines w:val="0"/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Default">
    <w:name w:val="Default"/>
    <w:rsid w:val="00356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11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30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06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F2A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F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779F"/>
    <w:rPr>
      <w:strike w:val="0"/>
      <w:dstrike w:val="0"/>
      <w:color w:val="0063A4"/>
      <w:u w:val="none"/>
      <w:effect w:val="none"/>
    </w:rPr>
  </w:style>
  <w:style w:type="paragraph" w:styleId="a4">
    <w:name w:val="Body Text"/>
    <w:basedOn w:val="a"/>
    <w:link w:val="a5"/>
    <w:uiPriority w:val="99"/>
    <w:unhideWhenUsed/>
    <w:rsid w:val="00D7779F"/>
    <w:pPr>
      <w:spacing w:after="160"/>
    </w:pPr>
  </w:style>
  <w:style w:type="character" w:customStyle="1" w:styleId="a5">
    <w:name w:val="Основной текст Знак"/>
    <w:basedOn w:val="a0"/>
    <w:link w:val="a4"/>
    <w:uiPriority w:val="99"/>
    <w:rsid w:val="00D7779F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7779F"/>
    <w:pPr>
      <w:keepLines w:val="0"/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Default">
    <w:name w:val="Default"/>
    <w:rsid w:val="00356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11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30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06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F2A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rosat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u16681</dc:creator>
  <cp:keywords/>
  <dc:description/>
  <cp:lastModifiedBy>Коротков Александр Андреевич</cp:lastModifiedBy>
  <cp:revision>14</cp:revision>
  <cp:lastPrinted>2014-06-24T08:11:00Z</cp:lastPrinted>
  <dcterms:created xsi:type="dcterms:W3CDTF">2013-10-07T10:09:00Z</dcterms:created>
  <dcterms:modified xsi:type="dcterms:W3CDTF">2014-07-02T07:58:00Z</dcterms:modified>
</cp:coreProperties>
</file>